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c1aad0d1c4d0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e730743a81f43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59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24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67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75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20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44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72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25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70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d10607bb9ee4f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38c5bdc077643c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127f33e258344a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3a60ddec2e45f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</w:t>
            </w:r>
          </w:p>
        </w:tc>
      </w:tr>
    </w:tbl>
    <w:sectPr>
      <w:footerReference xmlns:r="http://schemas.openxmlformats.org/officeDocument/2006/relationships" w:type="default" r:id="R2c728c2f70714db2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e730743a81f43e2" /><Relationship Type="http://schemas.openxmlformats.org/officeDocument/2006/relationships/image" Target="/media/image2.jpg" Id="R8d10607bb9ee4fe7" /><Relationship Type="http://schemas.openxmlformats.org/officeDocument/2006/relationships/image" Target="/media/image3.jpg" Id="Rb38c5bdc077643cf" /><Relationship Type="http://schemas.openxmlformats.org/officeDocument/2006/relationships/image" Target="/media/image4.jpg" Id="Rc127f33e258344ac" /><Relationship Type="http://schemas.openxmlformats.org/officeDocument/2006/relationships/image" Target="/media/image5.jpg" Id="R153a60ddec2e45f9" /><Relationship Type="http://schemas.openxmlformats.org/officeDocument/2006/relationships/footer" Target="/word/footer1.xml" Id="R2c728c2f70714db2" /><Relationship Type="http://schemas.openxmlformats.org/officeDocument/2006/relationships/settings" Target="/word/settings.xml" Id="Rd8e30d10813a4171" /></Relationships>
</file>