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Bid Request Summary Reports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Property 4</w:t>
      </w:r>
    </w:p>
    <w:p>
      <w:pPr>
        <w:jc w:val="left"/>
      </w:pPr>
      <w:r>
        <w:t>test12</w:t>
      </w:r>
    </w:p>
    <w:tbl>
      <w:tr>
        <w:tc>
          <w:p>
            <w:r>
              <w:t/>
            </w:r>
          </w:p>
          <w:tcPr>
            <w:tcW w:w="2800" w:type="dxa"/>
          </w:tcPr>
        </w:tc>
        <w:tc>
          <w:p>
            <w:r>
              <w:t/>
            </w:r>
          </w:p>
          <w:tcPr>
            <w:tcW w:w="1500" w:type="dxa"/>
          </w:tcPr>
        </w:tc>
        <w:tc>
          <w:tcPr>
            <w:tcW w:w="2800" w:type="dxa"/>
          </w:tcPr>
          <w:p>
            <w:pPr>
              <w:jc w:val="right"/>
            </w:pPr>
            <w:r>
              <w:t>Response Due:</w:t>
            </w:r>
          </w:p>
        </w:tc>
        <w:tc>
          <w:tcPr>
            <w:tcW w:w="2900" w:type="dxa"/>
          </w:tcPr>
          <w:p>
            <w:pPr>
              <w:jc w:val="right"/>
            </w:pPr>
            <w:r>
              <w:t>Jul 26, 2021</w:t>
            </w:r>
          </w:p>
        </w:tc>
      </w:tr>
    </w:tbl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6500" w:type="dxa"/>
          </w:tcPr>
          <w:p>
            <w:pPr>
              <w:jc w:val="center"/>
            </w:pPr>
            <w:r>
              <w:rPr>
                <w:b/>
              </w:rPr>
              <w:t>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Bid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tcPr>
            <w:tcW w:w="6500" w:type="dxa"/>
          </w:tcPr>
          <w:p>
            <w:r>
              <w:t>Vendor Company 1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$12,000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$0  </w:t>
            </w:r>
          </w:p>
        </w:tc>
        <w:tc>
          <w:tcPr>
            <w:tcW w:w="3000" w:type="dxa"/>
          </w:tcPr>
          <w:p>
            <w:pPr>
              <w:jc w:val="right"/>
            </w:pPr>
            <w:r>
              <w:t xml:space="preserve">07/23/2021  </w:t>
            </w:r>
          </w:p>
        </w:tc>
      </w:tr>
    </w:tbl>
    <w:sectPr>
      <w:footerReference w:type="default" r:id="R046a4e44d299480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046a4e44d2994807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