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340" cy="9449435"/>
                <wp:effectExtent l="0" t="0" r="0" b="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20" cy="9448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3" h="14880">
                              <a:moveTo>
                                <a:pt x="11254" y="72"/>
                              </a:moveTo>
                              <a:lnTo>
                                <a:pt x="11194" y="72"/>
                              </a:lnTo>
                              <a:lnTo>
                                <a:pt x="11194" y="88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88"/>
                              </a:lnTo>
                              <a:lnTo>
                                <a:pt x="11194" y="88"/>
                              </a:lnTo>
                              <a:lnTo>
                                <a:pt x="11194" y="72"/>
                              </a:lnTo>
                              <a:lnTo>
                                <a:pt x="89" y="72"/>
                              </a:lnTo>
                              <a:lnTo>
                                <a:pt x="74" y="72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8"/>
                              </a:lnTo>
                              <a:lnTo>
                                <a:pt x="11254" y="72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4868"/>
                              </a:lnTo>
                              <a:lnTo>
                                <a:pt x="0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68"/>
                              </a:lnTo>
                              <a:lnTo>
                                <a:pt x="60" y="14868"/>
                              </a:lnTo>
                              <a:lnTo>
                                <a:pt x="60" y="60"/>
                              </a:lnTo>
                              <a:lnTo>
                                <a:pt x="11268" y="60"/>
                              </a:lnTo>
                              <a:lnTo>
                                <a:pt x="11268" y="14868"/>
                              </a:lnTo>
                              <a:lnTo>
                                <a:pt x="11282" y="14868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Title"/>
        <w:spacing w:lineRule="auto" w:line="276"/>
        <w:rPr/>
      </w:pPr>
      <w:r>
        <w:rPr>
          <w:u w:val="single"/>
        </w:rPr>
        <w:t>MONTHLY ASSESSMENT – II</w:t>
      </w:r>
      <w:r>
        <w:rPr/>
        <w:t xml:space="preserve"> (Ideation and Product Development Phase) (DATE : </w:t>
      </w:r>
      <w:r>
        <w:rPr>
          <w:u w:val="single"/>
        </w:rPr>
        <w:t>28 / 07 / 2021</w:t>
      </w:r>
      <w:r>
        <w:rPr/>
        <w:t>)</w:t>
      </w:r>
    </w:p>
    <w:p>
      <w:pPr>
        <w:pStyle w:val="TextBody"/>
        <w:spacing w:before="2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spacing w:lineRule="auto" w:line="360"/>
        <w:ind w:left="940" w:right="350" w:hanging="360"/>
        <w:rPr>
          <w:sz w:val="24"/>
        </w:rPr>
      </w:pPr>
      <w:r>
        <w:rPr>
          <w:sz w:val="24"/>
        </w:rPr>
        <w:t>Explain briefly Ideation thought process and efforts of your team to reach ideas for</w:t>
      </w:r>
      <w:r>
        <w:rPr>
          <w:spacing w:val="-37"/>
          <w:sz w:val="24"/>
        </w:rPr>
        <w:t xml:space="preserve"> </w:t>
      </w:r>
      <w:r>
        <w:rPr>
          <w:sz w:val="24"/>
        </w:rPr>
        <w:t>listed problems.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before="10" w:after="0"/>
        <w:ind w:left="839" w:right="180" w:hanging="0"/>
        <w:rPr>
          <w:rFonts w:ascii="Wingdings" w:hAnsi="Wingdings"/>
          <w:sz w:val="24"/>
        </w:rPr>
      </w:pPr>
      <w:r>
        <w:rPr>
          <w:sz w:val="24"/>
        </w:rPr>
        <w:t xml:space="preserve">       →</w:t>
      </w:r>
      <w:r>
        <w:rPr>
          <w:sz w:val="24"/>
        </w:rPr>
        <w:tab/>
        <w:t xml:space="preserve">    If any book find who not famous much then it hard to find and if we find then it's </w:t>
        <w:tab/>
        <w:t xml:space="preserve">     </w:t>
        <w:tab/>
        <w:t xml:space="preserve">    very costly for our requirement.so hear this domain solve this problem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rPr>
          <w:sz w:val="24"/>
        </w:rPr>
      </w:pPr>
      <w:r>
        <w:rPr>
          <w:sz w:val="24"/>
        </w:rPr>
        <w:t>Enlist any five effective ideas to address the probable listed problems with</w:t>
      </w:r>
      <w:r>
        <w:rPr>
          <w:spacing w:val="-17"/>
          <w:sz w:val="24"/>
        </w:rPr>
        <w:t xml:space="preserve"> </w:t>
      </w:r>
      <w:r>
        <w:rPr>
          <w:sz w:val="24"/>
        </w:rPr>
        <w:t>reason.</w:t>
      </w:r>
    </w:p>
    <w:p>
      <w:pPr>
        <w:pStyle w:val="ListParagraph"/>
        <w:tabs>
          <w:tab w:val="clear" w:pos="720"/>
          <w:tab w:val="left" w:pos="940" w:leader="none"/>
        </w:tabs>
        <w:ind w:left="940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40" w:leader="none"/>
        </w:tabs>
        <w:ind w:hanging="0"/>
        <w:rPr>
          <w:sz w:val="24"/>
        </w:rPr>
      </w:pPr>
      <w:r>
        <w:rPr>
          <w:sz w:val="24"/>
        </w:rPr>
        <w:t xml:space="preserve">        →</w:t>
      </w:r>
      <w:r>
        <w:rPr>
          <w:sz w:val="24"/>
        </w:rPr>
        <w:tab/>
        <w:t xml:space="preserve">We make one type of environment and for specific profeation creating community who </w:t>
        <w:tab/>
        <w:t xml:space="preserve">support each other and easily find book in minimum time complexity. E.g. Foe doctor, this </w:t>
        <w:tab/>
        <w:t xml:space="preserve">is a domain or profeation and our environment creating community of all doctor and they </w:t>
        <w:tab/>
        <w:t>help each other in our stage</w:t>
      </w:r>
    </w:p>
    <w:p>
      <w:pPr>
        <w:pStyle w:val="TextBody"/>
        <w:spacing w:before="7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rPr>
          <w:sz w:val="24"/>
        </w:rPr>
      </w:pPr>
      <w:r>
        <w:rPr>
          <w:sz w:val="24"/>
        </w:rPr>
        <w:t>Explain the most effective possible solution proposed for the</w:t>
      </w:r>
      <w:r>
        <w:rPr>
          <w:spacing w:val="-11"/>
          <w:sz w:val="24"/>
        </w:rPr>
        <w:t xml:space="preserve"> </w:t>
      </w:r>
      <w:r>
        <w:rPr>
          <w:sz w:val="24"/>
        </w:rPr>
        <w:t>problem.</w:t>
      </w:r>
    </w:p>
    <w:p>
      <w:pPr>
        <w:pStyle w:val="TextBody"/>
        <w:tabs>
          <w:tab w:val="clear" w:pos="720"/>
          <w:tab w:val="left" w:pos="940" w:leader="none"/>
        </w:tabs>
        <w:spacing w:before="4" w:after="0"/>
        <w:ind w:left="940" w:hanging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940" w:leader="none"/>
        </w:tabs>
        <w:spacing w:before="4" w:after="0"/>
        <w:rPr>
          <w:sz w:val="23"/>
        </w:rPr>
      </w:pPr>
      <w:r>
        <w:rPr>
          <w:sz w:val="23"/>
        </w:rPr>
        <w:t xml:space="preserve">        →</w:t>
      </w:r>
      <w:r>
        <w:rPr>
          <w:sz w:val="23"/>
        </w:rPr>
        <w:tab/>
        <w:t>make community of the type of profeation and they help every single user</w:t>
      </w:r>
    </w:p>
    <w:p>
      <w:pPr>
        <w:pStyle w:val="TextBody"/>
        <w:tabs>
          <w:tab w:val="clear" w:pos="720"/>
          <w:tab w:val="left" w:pos="940" w:leader="none"/>
        </w:tabs>
        <w:spacing w:before="4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spacing w:lineRule="auto" w:line="276"/>
        <w:ind w:left="940" w:right="1048" w:hanging="360"/>
        <w:rPr>
          <w:sz w:val="24"/>
        </w:rPr>
      </w:pPr>
      <w:r>
        <w:rPr>
          <w:sz w:val="24"/>
        </w:rPr>
        <w:t>Explain the features, functions and working principles/technology/pattern of</w:t>
      </w:r>
      <w:r>
        <w:rPr>
          <w:spacing w:val="-18"/>
          <w:sz w:val="24"/>
        </w:rPr>
        <w:t xml:space="preserve"> </w:t>
      </w:r>
      <w:r>
        <w:rPr>
          <w:sz w:val="24"/>
        </w:rPr>
        <w:t>your proposed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>
      <w:pPr>
        <w:pStyle w:val="TextBody"/>
        <w:ind w:left="719" w:right="1330" w:hanging="0"/>
        <w:rPr/>
      </w:pPr>
      <w:r>
        <w:rPr/>
      </w:r>
    </w:p>
    <w:p>
      <w:pPr>
        <w:pStyle w:val="TextBody"/>
        <w:ind w:right="1330" w:hanging="0"/>
        <w:rPr/>
      </w:pPr>
      <w:r>
        <w:rPr/>
        <w:t xml:space="preserve">        →    </w:t>
      </w:r>
      <w:r>
        <w:rPr/>
        <w:t xml:space="preserve">Hear working principle of our domain is not hard to understand. Main </w:t>
        <w:tab/>
        <w:tab/>
        <w:t xml:space="preserve">               features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we discuss in previous assessment. it is a community guideline and single </w:t>
        <w:tab/>
        <w:tab/>
        <w:tab/>
        <w:t xml:space="preserve">               person is help full for. They community and any kinds of new problem then </w:t>
        <w:tab/>
        <w:tab/>
        <w:tab/>
        <w:tab/>
        <w:t xml:space="preserve">               our team are capable to solve.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rPr>
          <w:sz w:val="24"/>
        </w:rPr>
      </w:pPr>
      <w:r>
        <w:rPr>
          <w:sz w:val="24"/>
        </w:rPr>
        <w:t>.Enlist major advantages and disadvantages (atleast three) of the proposed</w:t>
      </w:r>
      <w:r>
        <w:rPr>
          <w:spacing w:val="-6"/>
          <w:sz w:val="24"/>
        </w:rPr>
        <w:t xml:space="preserve"> </w:t>
      </w:r>
      <w:r>
        <w:rPr>
          <w:sz w:val="24"/>
        </w:rPr>
        <w:t>solution.</w:t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sectPr>
          <w:footerReference w:type="default" r:id="rId2"/>
          <w:type w:val="nextPage"/>
          <w:pgSz w:w="12240" w:h="15840"/>
          <w:pgMar w:left="1220" w:right="1200" w:header="0" w:top="1500" w:footer="1038" w:bottom="1220" w:gutter="0"/>
          <w:pgNumType w:start="5" w:fmt="decimal"/>
          <w:formProt w:val="false"/>
          <w:textDirection w:val="lrTb"/>
          <w:docGrid w:type="default" w:linePitch="100" w:charSpace="0"/>
        </w:sectPr>
        <w:pStyle w:val="Normal"/>
        <w:ind w:hanging="0"/>
        <w:rPr/>
      </w:pPr>
      <w:r>
        <w:rPr/>
        <w:t xml:space="preserve">       →   </w:t>
      </w:r>
      <w:r>
        <w:rPr/>
        <w:tab/>
        <w:t xml:space="preserve">Main advantage of our environment is any kind of syllabus who not famous also not available      </w:t>
        <w:tab/>
        <w:tab/>
        <w:tab/>
        <w:t xml:space="preserve">                </w:t>
      </w:r>
      <w:r>
        <w:rPr/>
        <w:t xml:space="preserve">in </w:t>
      </w:r>
      <w:r>
        <w:rPr/>
        <w:t xml:space="preserve">physical market they are also available hear and also minimum cost from market. Who work      </w:t>
        <w:tab/>
        <w:t xml:space="preserve">                </w:t>
      </w:r>
      <w:r>
        <w:rPr/>
        <w:t>b</w:t>
      </w:r>
      <w:r>
        <w:rPr/>
        <w:t>ehind the sense and main advantage is you sell book with your price so easy to pay and buy</w:t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</w:tabs>
        <w:spacing w:lineRule="auto" w:line="276" w:before="60" w:after="0"/>
        <w:ind w:left="940" w:right="914" w:hanging="36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340" cy="9449435"/>
                <wp:effectExtent l="0" t="0" r="0" b="0"/>
                <wp:wrapNone/>
                <wp:docPr id="4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20" cy="9448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83" h="14880">
                              <a:moveTo>
                                <a:pt x="11254" y="72"/>
                              </a:moveTo>
                              <a:lnTo>
                                <a:pt x="11194" y="72"/>
                              </a:lnTo>
                              <a:lnTo>
                                <a:pt x="11194" y="88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88"/>
                              </a:lnTo>
                              <a:lnTo>
                                <a:pt x="11194" y="88"/>
                              </a:lnTo>
                              <a:lnTo>
                                <a:pt x="11194" y="72"/>
                              </a:lnTo>
                              <a:lnTo>
                                <a:pt x="89" y="72"/>
                              </a:lnTo>
                              <a:lnTo>
                                <a:pt x="74" y="72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8"/>
                              </a:lnTo>
                              <a:lnTo>
                                <a:pt x="11254" y="72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4868"/>
                              </a:lnTo>
                              <a:lnTo>
                                <a:pt x="0" y="14880"/>
                              </a:lnTo>
                              <a:lnTo>
                                <a:pt x="11282" y="14880"/>
                              </a:lnTo>
                              <a:lnTo>
                                <a:pt x="11282" y="14868"/>
                              </a:lnTo>
                              <a:lnTo>
                                <a:pt x="60" y="14868"/>
                              </a:lnTo>
                              <a:lnTo>
                                <a:pt x="60" y="60"/>
                              </a:lnTo>
                              <a:lnTo>
                                <a:pt x="11268" y="60"/>
                              </a:lnTo>
                              <a:lnTo>
                                <a:pt x="11268" y="14868"/>
                              </a:lnTo>
                              <a:lnTo>
                                <a:pt x="11282" y="14868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Briefly mention refinement on PDC based on User/Stakeholder’s feedback on</w:t>
      </w:r>
      <w:r>
        <w:rPr>
          <w:spacing w:val="-38"/>
          <w:sz w:val="24"/>
        </w:rPr>
        <w:t xml:space="preserve"> </w:t>
      </w:r>
      <w:r>
        <w:rPr>
          <w:sz w:val="24"/>
        </w:rPr>
        <w:t>your concept.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ind w:hanging="0"/>
        <w:rPr>
          <w:sz w:val="25"/>
        </w:rPr>
      </w:pPr>
      <w:r>
        <w:rPr>
          <w:sz w:val="25"/>
        </w:rPr>
        <w:t xml:space="preserve">    →</w:t>
      </w:r>
      <w:r>
        <w:rPr>
          <w:sz w:val="25"/>
        </w:rPr>
        <w:tab/>
        <w:t xml:space="preserve">User send feedback and sharing a problem but they will solve and this feedback are give </w:t>
        <w:tab/>
        <w:t xml:space="preserve">            benefit for our app.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2" w:name="SUGESTIONS_BY_GUIDE%3A"/>
      <w:bookmarkEnd w:id="2"/>
      <w:r>
        <w:rPr/>
        <w:t>SUGESTIONS BY GUIDE: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W w:w="9578" w:type="dxa"/>
        <w:jc w:val="left"/>
        <w:tblInd w:w="122" w:type="dxa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9578"/>
      </w:tblGrid>
      <w:tr>
        <w:trPr>
          <w:trHeight w:val="826" w:hRule="atLeast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IDEATION CANVAS SUGGESTIONS:</w:t>
            </w:r>
          </w:p>
        </w:tc>
      </w:tr>
      <w:tr>
        <w:trPr>
          <w:trHeight w:val="827" w:hRule="atLeast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PRODUCT DEVELOPMENT CANVAS SUGGESTIONS:</w:t>
            </w:r>
          </w:p>
        </w:tc>
      </w:tr>
      <w:tr>
        <w:trPr>
          <w:trHeight w:val="830" w:hRule="atLeast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7"/>
              <w:rPr>
                <w:sz w:val="24"/>
              </w:rPr>
            </w:pPr>
            <w:r>
              <w:rPr>
                <w:sz w:val="24"/>
              </w:rPr>
              <w:t>LEARNING NEEDS MATRIX SUGGESTIONS (in case of 4</w:t>
            </w:r>
            <w:r>
              <w:rPr>
                <w:position w:val="8"/>
                <w:sz w:val="15"/>
              </w:rPr>
              <w:t xml:space="preserve">th </w:t>
            </w:r>
            <w:r>
              <w:rPr>
                <w:sz w:val="24"/>
              </w:rPr>
              <w:t>sem and onwards):</w:t>
            </w:r>
          </w:p>
        </w:tc>
      </w:tr>
      <w:tr>
        <w:trPr>
          <w:trHeight w:val="1112" w:hRule="atLeast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GENERAL SUGGESTIONS:</w:t>
            </w:r>
          </w:p>
        </w:tc>
      </w:tr>
      <w:tr>
        <w:trPr>
          <w:trHeight w:val="530" w:hRule="atLeast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Overall Mark, considering assessment I (Out of 05):</w:t>
            </w:r>
          </w:p>
        </w:tc>
      </w:tr>
    </w:tbl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1" w:after="0"/>
        <w:ind w:left="220" w:hanging="0"/>
        <w:rPr>
          <w:b/>
          <w:b/>
          <w:sz w:val="24"/>
        </w:rPr>
      </w:pPr>
      <w:r>
        <w:rPr>
          <w:b/>
          <w:sz w:val="24"/>
        </w:rPr>
        <w:t>GUIDE SIGNATURE:</w:t>
      </w:r>
    </w:p>
    <w:p>
      <w:pPr>
        <w:pStyle w:val="Normal"/>
        <w:spacing w:before="40" w:after="0"/>
        <w:ind w:left="220" w:hanging="0"/>
        <w:rPr>
          <w:b/>
          <w:b/>
          <w:sz w:val="24"/>
        </w:rPr>
      </w:pPr>
      <w:r>
        <w:rPr>
          <w:b/>
          <w:sz w:val="24"/>
        </w:rPr>
        <w:t>Date:</w:t>
      </w:r>
    </w:p>
    <w:sectPr>
      <w:footerReference w:type="default" r:id="rId3"/>
      <w:type w:val="nextPage"/>
      <w:pgSz w:w="12240" w:h="15840"/>
      <w:pgMar w:left="1220" w:right="1200" w:header="0" w:top="1440" w:footer="1038" w:bottom="12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3812540</wp:posOffset>
              </wp:positionH>
              <wp:positionV relativeFrom="page">
                <wp:posOffset>9259570</wp:posOffset>
              </wp:positionV>
              <wp:extent cx="147320" cy="181610"/>
              <wp:effectExtent l="0" t="0" r="0" b="0"/>
              <wp:wrapNone/>
              <wp:docPr id="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300.2pt;margin-top:729.1pt;width:11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3812540</wp:posOffset>
              </wp:positionH>
              <wp:positionV relativeFrom="page">
                <wp:posOffset>9259570</wp:posOffset>
              </wp:positionV>
              <wp:extent cx="147320" cy="18161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00.2pt;margin-top:729.1pt;width:11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940" w:hanging="360"/>
      </w:pPr>
      <w:rPr>
        <w:sz w:val="24"/>
        <w:spacing w:val="-3"/>
        <w:szCs w:val="24"/>
        <w:w w:val="98"/>
        <w:rFonts w:eastAsia="Times New Roman" w:cs="Times New Roman"/>
        <w:lang w:val="en-US" w:eastAsia="en-US" w:bidi="ar-SA"/>
      </w:rPr>
    </w:lvl>
    <w:lvl w:ilvl="1">
      <w:start w:val="0"/>
      <w:numFmt w:val="bullet"/>
      <w:lvlText w:val=""/>
      <w:lvlJc w:val="left"/>
      <w:pPr>
        <w:tabs>
          <w:tab w:val="num" w:pos="1080"/>
        </w:tabs>
        <w:ind w:left="719" w:hanging="420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6" w:hanging="42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2913" w:hanging="42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3900" w:hanging="42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4886" w:hanging="42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5873" w:hanging="42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6860" w:hanging="42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7846" w:hanging="42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l"/>
      <w:lvlJc w:val="left"/>
      <w:pPr>
        <w:tabs>
          <w:tab w:val="num" w:pos="720"/>
        </w:tabs>
        <w:ind w:left="839" w:hanging="30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1738" w:hanging="30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2636" w:hanging="3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3534" w:hanging="3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4432" w:hanging="3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5330" w:hanging="3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6228" w:hanging="3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7126" w:hanging="3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8024" w:hanging="30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before="1" w:after="0"/>
      <w:ind w:left="22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89" w:after="0"/>
      <w:ind w:left="220" w:right="463" w:hanging="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64"/>
      <w:ind w:left="112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LibreOffice/6.4.5.2$Windows_X86_64 LibreOffice_project/a726b36747cf2001e06b58ad5db1aa3a9a1872d6</Application>
  <Pages>2</Pages>
  <Words>345</Words>
  <Characters>1724</Characters>
  <CharactersWithSpaces>2252</CharactersWithSpaces>
  <Paragraphs>23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2021-09-02T13:20:00Z</dcterms:created>
  <dc:creator>DELL</dc:creator>
  <dc:description/>
  <dc:language>en-IN</dc:language>
  <cp:lastModifiedBy/>
  <dcterms:modified xsi:type="dcterms:W3CDTF">2021-09-02T19:19:53Z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rg-adguard</vt:lpwstr>
  </property>
  <property fmtid="{D5CDD505-2E9C-101B-9397-08002B2CF9AE}" pid="4" name="Created">
    <vt:filetime>2020-10-16T00:00:00Z</vt:filetime>
  </property>
  <property fmtid="{D5CDD505-2E9C-101B-9397-08002B2CF9AE}" pid="5" name="Creator">
    <vt:lpwstr>WPS Writer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KSOProductBuildVer">
    <vt:lpwstr>1033-11.2.0.10223</vt:lpwstr>
  </property>
  <property fmtid="{D5CDD505-2E9C-101B-9397-08002B2CF9AE}" pid="9" name="LastSaved">
    <vt:filetime>2021-09-01T00:00:00Z</vt:filetime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