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36F" w:rsidRPr="00597712" w:rsidRDefault="00402304" w:rsidP="00402304">
      <w:pPr>
        <w:pStyle w:val="Title"/>
        <w:rPr>
          <w:color w:val="005392"/>
          <w:sz w:val="56"/>
          <w:szCs w:val="56"/>
        </w:rPr>
      </w:pPr>
      <w:r w:rsidRPr="00597712">
        <w:rPr>
          <w:color w:val="005392"/>
          <w:sz w:val="56"/>
          <w:szCs w:val="56"/>
        </w:rPr>
        <w:t>Code Review Process</w:t>
      </w:r>
    </w:p>
    <w:p w:rsidR="00DB1CCF" w:rsidRDefault="00CC148C" w:rsidP="003A60DE">
      <w:pPr>
        <w:pStyle w:val="Title"/>
        <w:rPr>
          <w:color w:val="000000" w:themeColor="text1"/>
          <w:sz w:val="46"/>
          <w:szCs w:val="46"/>
        </w:rPr>
      </w:pPr>
      <w:r>
        <w:rPr>
          <w:noProof/>
          <w:color w:val="000000" w:themeColor="text1"/>
          <w:sz w:val="46"/>
          <w:szCs w:val="46"/>
          <w:lang w:eastAsia="en-IN"/>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66198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619875" cy="0"/>
                        </a:xfrm>
                        <a:prstGeom prst="line">
                          <a:avLst/>
                        </a:prstGeom>
                        <a:ln>
                          <a:solidFill>
                            <a:srgbClr val="005392"/>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34723" id="Straight Connector 1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05pt,1pt" to="991.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" strokecolor="#005392" strokeweight="1.5pt">
                <v:stroke joinstyle="miter"/>
                <w10:wrap anchorx="margin"/>
              </v:line>
            </w:pict>
          </mc:Fallback>
        </mc:AlternateContent>
      </w:r>
    </w:p>
    <w:p w:rsidR="003A60DE" w:rsidRPr="00730958" w:rsidRDefault="003A60DE" w:rsidP="003A60DE">
      <w:pPr>
        <w:pStyle w:val="Title"/>
        <w:rPr>
          <w:color w:val="000000" w:themeColor="text1"/>
          <w:sz w:val="46"/>
          <w:szCs w:val="46"/>
        </w:rPr>
      </w:pPr>
      <w:r w:rsidRPr="00730958">
        <w:rPr>
          <w:color w:val="000000" w:themeColor="text1"/>
          <w:sz w:val="46"/>
          <w:szCs w:val="46"/>
        </w:rPr>
        <w:t>Brief</w:t>
      </w:r>
    </w:p>
    <w:p w:rsidR="009421EE" w:rsidRPr="00857D05" w:rsidRDefault="00ED7D71" w:rsidP="00857D05">
      <w:pPr>
        <w:spacing w:after="0"/>
        <w:rPr>
          <w:sz w:val="16"/>
          <w:szCs w:val="16"/>
        </w:rPr>
      </w:pPr>
      <w:r w:rsidRPr="003A60DE">
        <w:rPr>
          <w:b/>
          <w:noProof/>
          <w:sz w:val="72"/>
          <w:szCs w:val="72"/>
          <w:lang w:eastAsia="en-IN"/>
        </w:rPr>
        <mc:AlternateContent>
          <mc:Choice Requires="wps">
            <w:drawing>
              <wp:anchor distT="0" distB="0" distL="114300" distR="114300" simplePos="0" relativeHeight="251659264" behindDoc="0" locked="0" layoutInCell="1" allowOverlap="1" wp14:anchorId="2E877DC9" wp14:editId="1EF15563">
                <wp:simplePos x="0" y="0"/>
                <wp:positionH relativeFrom="margin">
                  <wp:align>right</wp:align>
                </wp:positionH>
                <wp:positionV relativeFrom="paragraph">
                  <wp:posOffset>19875</wp:posOffset>
                </wp:positionV>
                <wp:extent cx="6619875" cy="18860"/>
                <wp:effectExtent l="0" t="0" r="28575" b="19685"/>
                <wp:wrapNone/>
                <wp:docPr id="1" name="Straight Connector 1"/>
                <wp:cNvGraphicFramePr/>
                <a:graphic xmlns:a="http://schemas.openxmlformats.org/drawingml/2006/main">
                  <a:graphicData uri="http://schemas.microsoft.com/office/word/2010/wordprocessingShape">
                    <wps:wsp>
                      <wps:cNvCnPr/>
                      <wps:spPr>
                        <a:xfrm flipV="1">
                          <a:off x="0" y="0"/>
                          <a:ext cx="6619875" cy="18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288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05pt,1.55pt" to="991.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" strokecolor="#a5a5a5 [3206]" strokeweight="1.5pt">
                <v:stroke joinstyle="miter"/>
                <w10:wrap anchorx="margin"/>
              </v:line>
            </w:pict>
          </mc:Fallback>
        </mc:AlternateContent>
      </w:r>
    </w:p>
    <w:p w:rsidR="008A1CF2" w:rsidRPr="00D25ADC" w:rsidRDefault="008B1B8B" w:rsidP="00FB5F1E">
      <w:pPr>
        <w:jc w:val="both"/>
        <w:rPr>
          <w:sz w:val="24"/>
          <w:szCs w:val="24"/>
        </w:rPr>
      </w:pPr>
      <w:r w:rsidRPr="00D25ADC">
        <w:rPr>
          <w:sz w:val="24"/>
          <w:szCs w:val="24"/>
        </w:rPr>
        <w:t xml:space="preserve">Code review, a software quality assurance activity in which one or several humans check a source-code mainly by viewing and reading chunks and parts. And one or several developers perform required actions to refactor source-code. </w:t>
      </w:r>
      <w:r w:rsidR="002D18E2" w:rsidRPr="00D25ADC">
        <w:rPr>
          <w:sz w:val="24"/>
          <w:szCs w:val="24"/>
        </w:rPr>
        <w:t>[</w:t>
      </w:r>
      <w:hyperlink r:id="rId8" w:history="1">
        <w:r w:rsidR="002D18E2" w:rsidRPr="00D25ADC">
          <w:rPr>
            <w:rStyle w:val="Hyperlink"/>
            <w:sz w:val="24"/>
            <w:szCs w:val="24"/>
          </w:rPr>
          <w:t>Read More</w:t>
        </w:r>
      </w:hyperlink>
      <w:r w:rsidR="002D18E2" w:rsidRPr="00D25ADC">
        <w:rPr>
          <w:sz w:val="24"/>
          <w:szCs w:val="24"/>
        </w:rPr>
        <w:t>]</w:t>
      </w:r>
    </w:p>
    <w:p w:rsidR="006F277D" w:rsidRPr="00D25ADC" w:rsidRDefault="006F277D" w:rsidP="00FB5F1E">
      <w:pPr>
        <w:jc w:val="both"/>
        <w:rPr>
          <w:sz w:val="24"/>
          <w:szCs w:val="24"/>
        </w:rPr>
      </w:pPr>
      <w:r w:rsidRPr="00D25ADC">
        <w:rPr>
          <w:sz w:val="24"/>
          <w:szCs w:val="24"/>
        </w:rPr>
        <w:t>Mainly, code review done either manual or by using tools, however, it can be done by several ways in order to improve code quality which are mentioned below:</w:t>
      </w:r>
    </w:p>
    <w:p w:rsidR="00BB4B1F" w:rsidRPr="00D25ADC" w:rsidRDefault="00BB4B1F" w:rsidP="00BB4B1F">
      <w:pPr>
        <w:pStyle w:val="ListParagraph"/>
        <w:numPr>
          <w:ilvl w:val="0"/>
          <w:numId w:val="1"/>
        </w:numPr>
        <w:rPr>
          <w:sz w:val="24"/>
          <w:szCs w:val="24"/>
        </w:rPr>
      </w:pPr>
      <w:r w:rsidRPr="00D25ADC">
        <w:rPr>
          <w:sz w:val="24"/>
          <w:szCs w:val="24"/>
        </w:rPr>
        <w:t>Formal Inspection</w:t>
      </w:r>
    </w:p>
    <w:p w:rsidR="00BB4B1F" w:rsidRPr="00D25ADC" w:rsidRDefault="00BB4B1F" w:rsidP="00BB4B1F">
      <w:pPr>
        <w:pStyle w:val="ListParagraph"/>
        <w:numPr>
          <w:ilvl w:val="0"/>
          <w:numId w:val="1"/>
        </w:numPr>
        <w:rPr>
          <w:sz w:val="24"/>
          <w:szCs w:val="24"/>
        </w:rPr>
      </w:pPr>
      <w:r w:rsidRPr="00D25ADC">
        <w:rPr>
          <w:sz w:val="24"/>
          <w:szCs w:val="24"/>
        </w:rPr>
        <w:t>Regular change-based code review</w:t>
      </w:r>
    </w:p>
    <w:p w:rsidR="00BB4B1F" w:rsidRPr="00D25ADC" w:rsidRDefault="00BB4B1F" w:rsidP="00BB4B1F">
      <w:pPr>
        <w:pStyle w:val="ListParagraph"/>
        <w:numPr>
          <w:ilvl w:val="0"/>
          <w:numId w:val="1"/>
        </w:numPr>
        <w:rPr>
          <w:sz w:val="24"/>
          <w:szCs w:val="24"/>
        </w:rPr>
      </w:pPr>
      <w:r w:rsidRPr="00D25ADC">
        <w:rPr>
          <w:sz w:val="24"/>
          <w:szCs w:val="24"/>
        </w:rPr>
        <w:t>Peer-to-peer code review</w:t>
      </w:r>
    </w:p>
    <w:p w:rsidR="006F277D" w:rsidRDefault="00BB4B1F" w:rsidP="00BB4B1F">
      <w:pPr>
        <w:pStyle w:val="ListParagraph"/>
        <w:numPr>
          <w:ilvl w:val="0"/>
          <w:numId w:val="1"/>
        </w:numPr>
        <w:rPr>
          <w:sz w:val="24"/>
          <w:szCs w:val="24"/>
        </w:rPr>
      </w:pPr>
      <w:r w:rsidRPr="00D25ADC">
        <w:rPr>
          <w:sz w:val="24"/>
          <w:szCs w:val="24"/>
        </w:rPr>
        <w:t>Use Code review tools</w:t>
      </w:r>
    </w:p>
    <w:p w:rsidR="00DB1CCF" w:rsidRPr="00923B05" w:rsidRDefault="00DB1CCF" w:rsidP="00923B05">
      <w:pPr>
        <w:jc w:val="both"/>
        <w:rPr>
          <w:sz w:val="24"/>
          <w:szCs w:val="24"/>
        </w:rPr>
      </w:pPr>
      <w:r w:rsidRPr="00923B05">
        <w:rPr>
          <w:sz w:val="24"/>
          <w:szCs w:val="24"/>
        </w:rPr>
        <w:t>Th</w:t>
      </w:r>
      <w:r w:rsidR="00FA361C">
        <w:rPr>
          <w:sz w:val="24"/>
          <w:szCs w:val="24"/>
        </w:rPr>
        <w:t>is</w:t>
      </w:r>
      <w:r w:rsidRPr="00923B05">
        <w:rPr>
          <w:sz w:val="24"/>
          <w:szCs w:val="24"/>
        </w:rPr>
        <w:t xml:space="preserve"> code review </w:t>
      </w:r>
      <w:r w:rsidR="00FA361C">
        <w:rPr>
          <w:sz w:val="24"/>
          <w:szCs w:val="24"/>
        </w:rPr>
        <w:t>process covers</w:t>
      </w:r>
      <w:r w:rsidRPr="00923B05">
        <w:rPr>
          <w:sz w:val="24"/>
          <w:szCs w:val="24"/>
        </w:rPr>
        <w:t xml:space="preserve"> the following aspects at a very high level: </w:t>
      </w:r>
    </w:p>
    <w:p w:rsidR="00DB1CCF" w:rsidRPr="00923B05" w:rsidRDefault="00DB1CCF" w:rsidP="00923B05">
      <w:pPr>
        <w:pStyle w:val="ListParagraph"/>
        <w:numPr>
          <w:ilvl w:val="0"/>
          <w:numId w:val="1"/>
        </w:numPr>
        <w:rPr>
          <w:sz w:val="24"/>
          <w:szCs w:val="24"/>
        </w:rPr>
      </w:pPr>
      <w:r w:rsidRPr="00923B05">
        <w:rPr>
          <w:sz w:val="24"/>
          <w:szCs w:val="24"/>
        </w:rPr>
        <w:t xml:space="preserve">Over all architecture, patterns and practices </w:t>
      </w:r>
    </w:p>
    <w:p w:rsidR="00DB1CCF" w:rsidRPr="00923B05" w:rsidRDefault="00DB1CCF" w:rsidP="00923B05">
      <w:pPr>
        <w:pStyle w:val="ListParagraph"/>
        <w:numPr>
          <w:ilvl w:val="0"/>
          <w:numId w:val="1"/>
        </w:numPr>
        <w:rPr>
          <w:sz w:val="24"/>
          <w:szCs w:val="24"/>
        </w:rPr>
      </w:pPr>
      <w:r w:rsidRPr="00923B05">
        <w:rPr>
          <w:sz w:val="24"/>
          <w:szCs w:val="24"/>
        </w:rPr>
        <w:t xml:space="preserve">Maintainability </w:t>
      </w:r>
    </w:p>
    <w:p w:rsidR="00DB1CCF" w:rsidRPr="00923B05" w:rsidRDefault="00DB1CCF" w:rsidP="00923B05">
      <w:pPr>
        <w:pStyle w:val="ListParagraph"/>
        <w:numPr>
          <w:ilvl w:val="0"/>
          <w:numId w:val="1"/>
        </w:numPr>
        <w:rPr>
          <w:sz w:val="24"/>
          <w:szCs w:val="24"/>
        </w:rPr>
      </w:pPr>
      <w:r w:rsidRPr="00923B05">
        <w:rPr>
          <w:sz w:val="24"/>
          <w:szCs w:val="24"/>
        </w:rPr>
        <w:t>Code Readability</w:t>
      </w:r>
    </w:p>
    <w:p w:rsidR="00DB1CCF" w:rsidRPr="00923B05" w:rsidRDefault="00DB1CCF" w:rsidP="00923B05">
      <w:pPr>
        <w:pStyle w:val="ListParagraph"/>
        <w:numPr>
          <w:ilvl w:val="0"/>
          <w:numId w:val="1"/>
        </w:numPr>
        <w:rPr>
          <w:sz w:val="24"/>
          <w:szCs w:val="24"/>
        </w:rPr>
      </w:pPr>
      <w:r w:rsidRPr="00923B05">
        <w:rPr>
          <w:sz w:val="24"/>
          <w:szCs w:val="24"/>
        </w:rPr>
        <w:t xml:space="preserve">Quality of code </w:t>
      </w:r>
    </w:p>
    <w:p w:rsidR="00DB1CCF" w:rsidRPr="00923B05" w:rsidRDefault="00DB1CCF" w:rsidP="00923B05">
      <w:pPr>
        <w:pStyle w:val="ListParagraph"/>
        <w:numPr>
          <w:ilvl w:val="0"/>
          <w:numId w:val="1"/>
        </w:numPr>
        <w:rPr>
          <w:sz w:val="24"/>
          <w:szCs w:val="24"/>
        </w:rPr>
      </w:pPr>
      <w:r w:rsidRPr="00923B05">
        <w:rPr>
          <w:sz w:val="24"/>
          <w:szCs w:val="24"/>
        </w:rPr>
        <w:t>Internationalisation/Localisation (Optional)</w:t>
      </w:r>
    </w:p>
    <w:p w:rsidR="00DB1CCF" w:rsidRPr="00923B05" w:rsidRDefault="00DB1CCF" w:rsidP="00923B05">
      <w:pPr>
        <w:pStyle w:val="ListParagraph"/>
        <w:numPr>
          <w:ilvl w:val="0"/>
          <w:numId w:val="1"/>
        </w:numPr>
        <w:rPr>
          <w:sz w:val="24"/>
          <w:szCs w:val="24"/>
        </w:rPr>
      </w:pPr>
      <w:r w:rsidRPr="00923B05">
        <w:rPr>
          <w:sz w:val="24"/>
          <w:szCs w:val="24"/>
        </w:rPr>
        <w:t xml:space="preserve">Security </w:t>
      </w:r>
    </w:p>
    <w:p w:rsidR="00DB1CCF" w:rsidRPr="00923B05" w:rsidRDefault="00DB1CCF" w:rsidP="00923B05">
      <w:pPr>
        <w:pStyle w:val="ListParagraph"/>
        <w:numPr>
          <w:ilvl w:val="0"/>
          <w:numId w:val="1"/>
        </w:numPr>
        <w:rPr>
          <w:sz w:val="24"/>
          <w:szCs w:val="24"/>
        </w:rPr>
      </w:pPr>
      <w:r w:rsidRPr="00923B05">
        <w:rPr>
          <w:sz w:val="24"/>
          <w:szCs w:val="24"/>
        </w:rPr>
        <w:t>SQL optimisation aspects</w:t>
      </w:r>
    </w:p>
    <w:p w:rsidR="00DB1CCF" w:rsidRPr="00E36E4D" w:rsidRDefault="00DB1CCF" w:rsidP="00E36E4D">
      <w:pPr>
        <w:spacing w:after="0"/>
        <w:rPr>
          <w:sz w:val="16"/>
          <w:szCs w:val="16"/>
        </w:rPr>
      </w:pPr>
    </w:p>
    <w:p w:rsidR="00111527" w:rsidRPr="00730958" w:rsidRDefault="00111527" w:rsidP="00111527">
      <w:pPr>
        <w:pStyle w:val="Title"/>
        <w:rPr>
          <w:color w:val="000000" w:themeColor="text1"/>
          <w:sz w:val="46"/>
          <w:szCs w:val="46"/>
        </w:rPr>
      </w:pPr>
      <w:r>
        <w:rPr>
          <w:color w:val="000000" w:themeColor="text1"/>
          <w:sz w:val="46"/>
          <w:szCs w:val="46"/>
        </w:rPr>
        <w:t>Quick Review Checklist</w:t>
      </w:r>
    </w:p>
    <w:p w:rsidR="00111527" w:rsidRDefault="00111527" w:rsidP="00FE6BFA">
      <w:pPr>
        <w:spacing w:after="0"/>
      </w:pPr>
      <w:r w:rsidRPr="003A60DE">
        <w:rPr>
          <w:b/>
          <w:noProof/>
          <w:sz w:val="72"/>
          <w:szCs w:val="72"/>
          <w:lang w:eastAsia="en-IN"/>
        </w:rPr>
        <mc:AlternateContent>
          <mc:Choice Requires="wps">
            <w:drawing>
              <wp:anchor distT="0" distB="0" distL="114300" distR="114300" simplePos="0" relativeHeight="251664384" behindDoc="0" locked="0" layoutInCell="1" allowOverlap="1" wp14:anchorId="7A21A96C" wp14:editId="786D8DFD">
                <wp:simplePos x="0" y="0"/>
                <wp:positionH relativeFrom="margin">
                  <wp:align>right</wp:align>
                </wp:positionH>
                <wp:positionV relativeFrom="paragraph">
                  <wp:posOffset>33655</wp:posOffset>
                </wp:positionV>
                <wp:extent cx="6619875" cy="18860"/>
                <wp:effectExtent l="0" t="0" r="28575" b="19685"/>
                <wp:wrapNone/>
                <wp:docPr id="10" name="Straight Connector 10"/>
                <wp:cNvGraphicFramePr/>
                <a:graphic xmlns:a="http://schemas.openxmlformats.org/drawingml/2006/main">
                  <a:graphicData uri="http://schemas.microsoft.com/office/word/2010/wordprocessingShape">
                    <wps:wsp>
                      <wps:cNvCnPr/>
                      <wps:spPr>
                        <a:xfrm flipV="1">
                          <a:off x="0" y="0"/>
                          <a:ext cx="6619875" cy="18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02958" id="Straight Connector 10"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05pt,2.65pt" to="991.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" strokecolor="#a5a5a5 [3206]" strokeweight="1.5pt">
                <v:stroke joinstyle="miter"/>
                <w10:wrap anchorx="margin"/>
              </v:line>
            </w:pict>
          </mc:Fallback>
        </mc:AlternateContent>
      </w:r>
    </w:p>
    <w:p w:rsidR="00111527" w:rsidRPr="003579BC" w:rsidRDefault="00111527" w:rsidP="00FE6BFA">
      <w:pPr>
        <w:pStyle w:val="ListParagraph"/>
        <w:numPr>
          <w:ilvl w:val="0"/>
          <w:numId w:val="6"/>
        </w:numPr>
        <w:spacing w:after="0"/>
        <w:rPr>
          <w:sz w:val="24"/>
          <w:szCs w:val="24"/>
        </w:rPr>
      </w:pPr>
      <w:r w:rsidRPr="003579BC">
        <w:rPr>
          <w:sz w:val="24"/>
          <w:szCs w:val="24"/>
        </w:rPr>
        <w:t>Proper Naming conventions and practices should be followed as per coding standards. (To check and verify the coding standards we can use Resharper tool.)</w:t>
      </w:r>
    </w:p>
    <w:p w:rsidR="00111527" w:rsidRPr="003579BC" w:rsidRDefault="00111527" w:rsidP="003579BC">
      <w:pPr>
        <w:pStyle w:val="ListParagraph"/>
        <w:numPr>
          <w:ilvl w:val="0"/>
          <w:numId w:val="6"/>
        </w:numPr>
        <w:rPr>
          <w:sz w:val="24"/>
          <w:szCs w:val="24"/>
        </w:rPr>
      </w:pPr>
      <w:r w:rsidRPr="003579BC">
        <w:rPr>
          <w:sz w:val="24"/>
          <w:szCs w:val="24"/>
        </w:rPr>
        <w:t>Build the solution and check for error/warning. It should not be any project warnings.</w:t>
      </w:r>
    </w:p>
    <w:p w:rsidR="00111527" w:rsidRPr="003579BC" w:rsidRDefault="00111527" w:rsidP="003579BC">
      <w:pPr>
        <w:pStyle w:val="ListParagraph"/>
        <w:numPr>
          <w:ilvl w:val="0"/>
          <w:numId w:val="6"/>
        </w:numPr>
        <w:rPr>
          <w:sz w:val="24"/>
          <w:szCs w:val="24"/>
        </w:rPr>
      </w:pPr>
      <w:r w:rsidRPr="003579BC">
        <w:rPr>
          <w:sz w:val="24"/>
          <w:szCs w:val="24"/>
        </w:rPr>
        <w:t>Perform code analysis (with enabling all settings) by clicking on “Build -&gt; Run Code Analysis on solution” and remove or fix all errors and warnings.</w:t>
      </w:r>
    </w:p>
    <w:p w:rsidR="00111527" w:rsidRPr="003579BC" w:rsidRDefault="00111527" w:rsidP="003579BC">
      <w:pPr>
        <w:pStyle w:val="ListParagraph"/>
        <w:numPr>
          <w:ilvl w:val="0"/>
          <w:numId w:val="6"/>
        </w:numPr>
        <w:rPr>
          <w:sz w:val="24"/>
          <w:szCs w:val="24"/>
        </w:rPr>
      </w:pPr>
      <w:r w:rsidRPr="003579BC">
        <w:rPr>
          <w:sz w:val="24"/>
          <w:szCs w:val="24"/>
        </w:rPr>
        <w:t>Remove unassigned using statements.</w:t>
      </w:r>
    </w:p>
    <w:p w:rsidR="00111527" w:rsidRPr="003579BC" w:rsidRDefault="00111527" w:rsidP="003579BC">
      <w:pPr>
        <w:pStyle w:val="ListParagraph"/>
        <w:numPr>
          <w:ilvl w:val="0"/>
          <w:numId w:val="6"/>
        </w:numPr>
        <w:rPr>
          <w:sz w:val="24"/>
          <w:szCs w:val="24"/>
        </w:rPr>
      </w:pPr>
      <w:r w:rsidRPr="003579BC">
        <w:rPr>
          <w:sz w:val="24"/>
          <w:szCs w:val="24"/>
        </w:rPr>
        <w:t>Remove unused and unreachable code if any.</w:t>
      </w:r>
    </w:p>
    <w:p w:rsidR="00111527" w:rsidRPr="003579BC" w:rsidRDefault="00111527" w:rsidP="003579BC">
      <w:pPr>
        <w:pStyle w:val="ListParagraph"/>
        <w:numPr>
          <w:ilvl w:val="0"/>
          <w:numId w:val="6"/>
        </w:numPr>
        <w:rPr>
          <w:sz w:val="24"/>
          <w:szCs w:val="24"/>
        </w:rPr>
      </w:pPr>
      <w:r w:rsidRPr="003579BC">
        <w:rPr>
          <w:sz w:val="24"/>
          <w:szCs w:val="24"/>
        </w:rPr>
        <w:t>Remove unused methods for the classes.</w:t>
      </w:r>
    </w:p>
    <w:p w:rsidR="00111527" w:rsidRPr="003579BC" w:rsidRDefault="00111527" w:rsidP="003579BC">
      <w:pPr>
        <w:pStyle w:val="ListParagraph"/>
        <w:numPr>
          <w:ilvl w:val="0"/>
          <w:numId w:val="6"/>
        </w:numPr>
        <w:rPr>
          <w:sz w:val="24"/>
          <w:szCs w:val="24"/>
        </w:rPr>
      </w:pPr>
      <w:r w:rsidRPr="003579BC">
        <w:rPr>
          <w:sz w:val="24"/>
          <w:szCs w:val="24"/>
        </w:rPr>
        <w:t>Null check needs to be performed wherever applicable to avoid Null Reference Exception.</w:t>
      </w:r>
    </w:p>
    <w:p w:rsidR="00111527" w:rsidRPr="003579BC" w:rsidRDefault="00111527" w:rsidP="003579BC">
      <w:pPr>
        <w:pStyle w:val="ListParagraph"/>
        <w:numPr>
          <w:ilvl w:val="0"/>
          <w:numId w:val="6"/>
        </w:numPr>
        <w:rPr>
          <w:sz w:val="24"/>
          <w:szCs w:val="24"/>
        </w:rPr>
      </w:pPr>
      <w:r w:rsidRPr="003579BC">
        <w:rPr>
          <w:sz w:val="24"/>
          <w:szCs w:val="24"/>
        </w:rPr>
        <w:t>Use centralized exception handling and logging, remove try/catch clauses from code if added.</w:t>
      </w:r>
    </w:p>
    <w:p w:rsidR="00111527" w:rsidRPr="003579BC" w:rsidRDefault="00111527" w:rsidP="003579BC">
      <w:pPr>
        <w:pStyle w:val="ListParagraph"/>
        <w:numPr>
          <w:ilvl w:val="0"/>
          <w:numId w:val="6"/>
        </w:numPr>
        <w:rPr>
          <w:sz w:val="24"/>
          <w:szCs w:val="24"/>
        </w:rPr>
      </w:pPr>
      <w:r w:rsidRPr="003579BC">
        <w:rPr>
          <w:sz w:val="24"/>
          <w:szCs w:val="24"/>
        </w:rPr>
        <w:t>Method has less number of lines of code. Approx. 30 to 40 lines only.</w:t>
      </w:r>
    </w:p>
    <w:p w:rsidR="00111527" w:rsidRPr="003579BC" w:rsidRDefault="00111527" w:rsidP="003579BC">
      <w:pPr>
        <w:pStyle w:val="ListParagraph"/>
        <w:numPr>
          <w:ilvl w:val="0"/>
          <w:numId w:val="6"/>
        </w:numPr>
        <w:rPr>
          <w:sz w:val="24"/>
          <w:szCs w:val="24"/>
        </w:rPr>
      </w:pPr>
      <w:r w:rsidRPr="003579BC">
        <w:rPr>
          <w:sz w:val="24"/>
          <w:szCs w:val="24"/>
        </w:rPr>
        <w:t>Remove/Avoid nested for/foreach loops and nested if conditions as much as possible.</w:t>
      </w:r>
    </w:p>
    <w:p w:rsidR="00111527" w:rsidRPr="003579BC" w:rsidRDefault="00111527" w:rsidP="003579BC">
      <w:pPr>
        <w:pStyle w:val="ListParagraph"/>
        <w:numPr>
          <w:ilvl w:val="0"/>
          <w:numId w:val="6"/>
        </w:numPr>
        <w:rPr>
          <w:sz w:val="24"/>
          <w:szCs w:val="24"/>
        </w:rPr>
      </w:pPr>
      <w:r w:rsidRPr="003579BC">
        <w:rPr>
          <w:sz w:val="24"/>
          <w:szCs w:val="24"/>
        </w:rPr>
        <w:lastRenderedPageBreak/>
        <w:t>Use anonymous types if code is going to be used only once. (i.e. var)</w:t>
      </w:r>
    </w:p>
    <w:p w:rsidR="00111527" w:rsidRPr="003579BC" w:rsidRDefault="00111527" w:rsidP="003579BC">
      <w:pPr>
        <w:pStyle w:val="ListParagraph"/>
        <w:numPr>
          <w:ilvl w:val="0"/>
          <w:numId w:val="6"/>
        </w:numPr>
        <w:rPr>
          <w:sz w:val="24"/>
          <w:szCs w:val="24"/>
        </w:rPr>
      </w:pPr>
      <w:r w:rsidRPr="003579BC">
        <w:rPr>
          <w:sz w:val="24"/>
          <w:szCs w:val="24"/>
        </w:rPr>
        <w:t>Use access specifiers to define scopes. (private, public, internal, protected)</w:t>
      </w:r>
    </w:p>
    <w:p w:rsidR="00111527" w:rsidRPr="003579BC" w:rsidRDefault="00111527" w:rsidP="003579BC">
      <w:pPr>
        <w:pStyle w:val="ListParagraph"/>
        <w:numPr>
          <w:ilvl w:val="0"/>
          <w:numId w:val="6"/>
        </w:numPr>
        <w:rPr>
          <w:sz w:val="24"/>
          <w:szCs w:val="24"/>
        </w:rPr>
      </w:pPr>
      <w:r w:rsidRPr="003579BC">
        <w:rPr>
          <w:sz w:val="24"/>
          <w:szCs w:val="24"/>
        </w:rPr>
        <w:t>Mark classes as sealed or static or abstract.</w:t>
      </w:r>
    </w:p>
    <w:p w:rsidR="00111527" w:rsidRPr="003579BC" w:rsidRDefault="00111527" w:rsidP="003579BC">
      <w:pPr>
        <w:pStyle w:val="ListParagraph"/>
        <w:numPr>
          <w:ilvl w:val="0"/>
          <w:numId w:val="6"/>
        </w:numPr>
        <w:rPr>
          <w:sz w:val="24"/>
          <w:szCs w:val="24"/>
        </w:rPr>
      </w:pPr>
      <w:r w:rsidRPr="003579BC">
        <w:rPr>
          <w:sz w:val="24"/>
          <w:szCs w:val="24"/>
        </w:rPr>
        <w:t>Use constant</w:t>
      </w:r>
      <w:r w:rsidR="003137A9">
        <w:rPr>
          <w:sz w:val="24"/>
          <w:szCs w:val="24"/>
        </w:rPr>
        <w:t xml:space="preserve"> and reado</w:t>
      </w:r>
      <w:r w:rsidRPr="003579BC">
        <w:rPr>
          <w:sz w:val="24"/>
          <w:szCs w:val="24"/>
        </w:rPr>
        <w:t>nly wherever applicable.</w:t>
      </w:r>
    </w:p>
    <w:p w:rsidR="00111527" w:rsidRPr="003579BC" w:rsidRDefault="00111527" w:rsidP="003579BC">
      <w:pPr>
        <w:pStyle w:val="ListParagraph"/>
        <w:numPr>
          <w:ilvl w:val="0"/>
          <w:numId w:val="6"/>
        </w:numPr>
        <w:rPr>
          <w:sz w:val="24"/>
          <w:szCs w:val="24"/>
        </w:rPr>
      </w:pPr>
      <w:r w:rsidRPr="003579BC">
        <w:rPr>
          <w:sz w:val="24"/>
          <w:szCs w:val="24"/>
        </w:rPr>
        <w:t>Use StringBuilder instead of string for concatenation.</w:t>
      </w:r>
    </w:p>
    <w:p w:rsidR="003579BC" w:rsidRDefault="00111527" w:rsidP="00751384">
      <w:pPr>
        <w:pStyle w:val="ListParagraph"/>
        <w:numPr>
          <w:ilvl w:val="0"/>
          <w:numId w:val="6"/>
        </w:numPr>
        <w:rPr>
          <w:sz w:val="24"/>
          <w:szCs w:val="24"/>
        </w:rPr>
      </w:pPr>
      <w:r w:rsidRPr="003579BC">
        <w:rPr>
          <w:sz w:val="24"/>
          <w:szCs w:val="24"/>
        </w:rPr>
        <w:t>Avoid type casting and type conversions as much as possible. It impacts performance of application.</w:t>
      </w:r>
    </w:p>
    <w:p w:rsidR="003357BE" w:rsidRPr="00E36E4D" w:rsidRDefault="003357BE" w:rsidP="003357BE">
      <w:pPr>
        <w:spacing w:after="0"/>
        <w:ind w:left="360"/>
        <w:rPr>
          <w:sz w:val="16"/>
          <w:szCs w:val="16"/>
        </w:rPr>
      </w:pPr>
    </w:p>
    <w:p w:rsidR="003579BC" w:rsidRPr="00730958" w:rsidRDefault="003579BC" w:rsidP="003579BC">
      <w:pPr>
        <w:pStyle w:val="Title"/>
        <w:rPr>
          <w:color w:val="000000" w:themeColor="text1"/>
          <w:sz w:val="46"/>
          <w:szCs w:val="46"/>
        </w:rPr>
      </w:pPr>
      <w:r>
        <w:rPr>
          <w:color w:val="000000" w:themeColor="text1"/>
          <w:sz w:val="46"/>
          <w:szCs w:val="46"/>
        </w:rPr>
        <w:t>Detailed Code Review</w:t>
      </w:r>
    </w:p>
    <w:p w:rsidR="003579BC" w:rsidRDefault="003579BC" w:rsidP="00FE6BFA">
      <w:pPr>
        <w:spacing w:after="0"/>
      </w:pPr>
      <w:r w:rsidRPr="003A60DE">
        <w:rPr>
          <w:b/>
          <w:noProof/>
          <w:sz w:val="72"/>
          <w:szCs w:val="72"/>
          <w:lang w:eastAsia="en-IN"/>
        </w:rPr>
        <mc:AlternateContent>
          <mc:Choice Requires="wps">
            <w:drawing>
              <wp:anchor distT="0" distB="0" distL="114300" distR="114300" simplePos="0" relativeHeight="251666432" behindDoc="0" locked="0" layoutInCell="1" allowOverlap="1" wp14:anchorId="7184BB73" wp14:editId="0C182716">
                <wp:simplePos x="0" y="0"/>
                <wp:positionH relativeFrom="margin">
                  <wp:align>right</wp:align>
                </wp:positionH>
                <wp:positionV relativeFrom="paragraph">
                  <wp:posOffset>33655</wp:posOffset>
                </wp:positionV>
                <wp:extent cx="6619875" cy="18860"/>
                <wp:effectExtent l="0" t="0" r="28575" b="19685"/>
                <wp:wrapNone/>
                <wp:docPr id="11" name="Straight Connector 11"/>
                <wp:cNvGraphicFramePr/>
                <a:graphic xmlns:a="http://schemas.openxmlformats.org/drawingml/2006/main">
                  <a:graphicData uri="http://schemas.microsoft.com/office/word/2010/wordprocessingShape">
                    <wps:wsp>
                      <wps:cNvCnPr/>
                      <wps:spPr>
                        <a:xfrm flipV="1">
                          <a:off x="0" y="0"/>
                          <a:ext cx="6619875" cy="18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9609B" id="Straight Connector 11"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05pt,2.65pt" to="991.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" strokecolor="#a5a5a5 [3206]" strokeweight="1.5pt">
                <v:stroke joinstyle="miter"/>
                <w10:wrap anchorx="margin"/>
              </v:line>
            </w:pict>
          </mc:Fallback>
        </mc:AlternateContent>
      </w:r>
    </w:p>
    <w:p w:rsidR="00111527" w:rsidRPr="00FE6BFA" w:rsidRDefault="00111527" w:rsidP="00FE6BFA">
      <w:pPr>
        <w:pStyle w:val="Title"/>
        <w:rPr>
          <w:color w:val="000000" w:themeColor="text1"/>
          <w:sz w:val="36"/>
          <w:szCs w:val="36"/>
        </w:rPr>
      </w:pPr>
      <w:r w:rsidRPr="00FE6BFA">
        <w:rPr>
          <w:color w:val="000000" w:themeColor="text1"/>
          <w:sz w:val="36"/>
          <w:szCs w:val="36"/>
        </w:rPr>
        <w:t xml:space="preserve">Architectural Patterns and Practices </w:t>
      </w:r>
    </w:p>
    <w:p w:rsidR="00FE6BFA" w:rsidRPr="00FE6BFA" w:rsidRDefault="00FE6BFA" w:rsidP="00A2568E">
      <w:pPr>
        <w:spacing w:after="0"/>
        <w:jc w:val="both"/>
        <w:rPr>
          <w:sz w:val="16"/>
          <w:szCs w:val="16"/>
        </w:rPr>
      </w:pPr>
    </w:p>
    <w:p w:rsidR="00111527" w:rsidRPr="00C11DB1" w:rsidRDefault="00111527" w:rsidP="00C11DB1">
      <w:pPr>
        <w:jc w:val="both"/>
        <w:rPr>
          <w:sz w:val="24"/>
          <w:szCs w:val="24"/>
        </w:rPr>
      </w:pPr>
      <w:r w:rsidRPr="00C11DB1">
        <w:rPr>
          <w:sz w:val="24"/>
          <w:szCs w:val="24"/>
        </w:rPr>
        <w:t xml:space="preserve">The application should use a variety of architectural patterns and common industry practices such as the ones mentioned below: </w:t>
      </w:r>
    </w:p>
    <w:p w:rsidR="00111527" w:rsidRPr="00195B53" w:rsidRDefault="00111527" w:rsidP="00195B53">
      <w:pPr>
        <w:pStyle w:val="ListParagraph"/>
        <w:numPr>
          <w:ilvl w:val="0"/>
          <w:numId w:val="8"/>
        </w:numPr>
        <w:spacing w:after="0"/>
        <w:jc w:val="both"/>
        <w:rPr>
          <w:sz w:val="24"/>
          <w:szCs w:val="24"/>
        </w:rPr>
      </w:pPr>
      <w:r w:rsidRPr="00195B53">
        <w:rPr>
          <w:sz w:val="24"/>
          <w:szCs w:val="24"/>
        </w:rPr>
        <w:t xml:space="preserve">Model View Controller (MVC) </w:t>
      </w:r>
    </w:p>
    <w:p w:rsidR="00111527" w:rsidRPr="00195B53" w:rsidRDefault="00111527" w:rsidP="00195B53">
      <w:pPr>
        <w:pStyle w:val="ListParagraph"/>
        <w:numPr>
          <w:ilvl w:val="0"/>
          <w:numId w:val="8"/>
        </w:numPr>
        <w:spacing w:after="0"/>
        <w:jc w:val="both"/>
        <w:rPr>
          <w:sz w:val="24"/>
          <w:szCs w:val="24"/>
        </w:rPr>
      </w:pPr>
      <w:r w:rsidRPr="00195B53">
        <w:rPr>
          <w:sz w:val="24"/>
          <w:szCs w:val="24"/>
        </w:rPr>
        <w:t xml:space="preserve">Dependency Injection </w:t>
      </w:r>
    </w:p>
    <w:p w:rsidR="00E622F1" w:rsidRDefault="00111527" w:rsidP="00E622F1">
      <w:pPr>
        <w:pStyle w:val="ListParagraph"/>
        <w:numPr>
          <w:ilvl w:val="0"/>
          <w:numId w:val="8"/>
        </w:numPr>
        <w:spacing w:after="0"/>
        <w:jc w:val="both"/>
        <w:rPr>
          <w:sz w:val="24"/>
          <w:szCs w:val="24"/>
        </w:rPr>
      </w:pPr>
      <w:r w:rsidRPr="00195B53">
        <w:rPr>
          <w:sz w:val="24"/>
          <w:szCs w:val="24"/>
        </w:rPr>
        <w:t xml:space="preserve">Object Relational Mapper (ORM) to talk to the database </w:t>
      </w:r>
    </w:p>
    <w:p w:rsidR="00E622F1" w:rsidRPr="00E622F1" w:rsidRDefault="00E622F1" w:rsidP="00E622F1">
      <w:pPr>
        <w:spacing w:after="0"/>
        <w:jc w:val="both"/>
        <w:rPr>
          <w:sz w:val="16"/>
          <w:szCs w:val="16"/>
        </w:rPr>
      </w:pPr>
    </w:p>
    <w:p w:rsidR="00111527" w:rsidRDefault="00111527" w:rsidP="007773D0">
      <w:pPr>
        <w:pStyle w:val="Title"/>
        <w:rPr>
          <w:color w:val="000000" w:themeColor="text1"/>
          <w:sz w:val="36"/>
          <w:szCs w:val="36"/>
        </w:rPr>
      </w:pPr>
      <w:r w:rsidRPr="00FE7EAF">
        <w:rPr>
          <w:color w:val="000000" w:themeColor="text1"/>
          <w:sz w:val="36"/>
          <w:szCs w:val="36"/>
        </w:rPr>
        <w:t xml:space="preserve">Maintainability </w:t>
      </w:r>
    </w:p>
    <w:p w:rsidR="001E5A8F" w:rsidRPr="001E5A8F" w:rsidRDefault="001E5A8F" w:rsidP="001E5A8F">
      <w:pPr>
        <w:spacing w:after="0"/>
        <w:rPr>
          <w:sz w:val="16"/>
          <w:szCs w:val="16"/>
        </w:rPr>
      </w:pPr>
    </w:p>
    <w:p w:rsidR="00111527" w:rsidRPr="00FE7EAF" w:rsidRDefault="00111527" w:rsidP="00461C87">
      <w:pPr>
        <w:jc w:val="both"/>
        <w:rPr>
          <w:sz w:val="24"/>
          <w:szCs w:val="24"/>
        </w:rPr>
      </w:pPr>
      <w:r w:rsidRPr="00C11DB1">
        <w:rPr>
          <w:sz w:val="24"/>
          <w:szCs w:val="24"/>
        </w:rPr>
        <w:t>For the application to be maintainable, it has to have the following</w:t>
      </w:r>
      <w:r w:rsidRPr="00461C87">
        <w:rPr>
          <w:sz w:val="24"/>
          <w:szCs w:val="24"/>
        </w:rPr>
        <w:t xml:space="preserve"> </w:t>
      </w:r>
      <w:r w:rsidRPr="00C11DB1">
        <w:rPr>
          <w:sz w:val="24"/>
          <w:szCs w:val="24"/>
        </w:rPr>
        <w:t xml:space="preserve">attributes: </w:t>
      </w:r>
    </w:p>
    <w:p w:rsidR="00111527" w:rsidRPr="00461C87" w:rsidRDefault="00111527" w:rsidP="00461C87">
      <w:pPr>
        <w:pStyle w:val="ListParagraph"/>
        <w:numPr>
          <w:ilvl w:val="0"/>
          <w:numId w:val="8"/>
        </w:numPr>
        <w:spacing w:after="0"/>
        <w:jc w:val="both"/>
        <w:rPr>
          <w:sz w:val="24"/>
          <w:szCs w:val="24"/>
        </w:rPr>
      </w:pPr>
      <w:r w:rsidRPr="00461C87">
        <w:rPr>
          <w:sz w:val="24"/>
          <w:szCs w:val="24"/>
        </w:rPr>
        <w:t xml:space="preserve">Code must be readable, and easy to understand </w:t>
      </w:r>
    </w:p>
    <w:p w:rsidR="00111527" w:rsidRPr="00461C87" w:rsidRDefault="00111527" w:rsidP="00461C87">
      <w:pPr>
        <w:pStyle w:val="ListParagraph"/>
        <w:numPr>
          <w:ilvl w:val="0"/>
          <w:numId w:val="8"/>
        </w:numPr>
        <w:spacing w:after="0"/>
        <w:jc w:val="both"/>
        <w:rPr>
          <w:sz w:val="24"/>
          <w:szCs w:val="24"/>
        </w:rPr>
      </w:pPr>
      <w:r w:rsidRPr="00461C87">
        <w:rPr>
          <w:sz w:val="24"/>
          <w:szCs w:val="24"/>
        </w:rPr>
        <w:t xml:space="preserve">Application must use good architectural patterns </w:t>
      </w:r>
    </w:p>
    <w:p w:rsidR="00111527" w:rsidRPr="00461C87" w:rsidRDefault="00111527" w:rsidP="00461C87">
      <w:pPr>
        <w:pStyle w:val="ListParagraph"/>
        <w:numPr>
          <w:ilvl w:val="0"/>
          <w:numId w:val="8"/>
        </w:numPr>
        <w:spacing w:after="0"/>
        <w:jc w:val="both"/>
        <w:rPr>
          <w:sz w:val="24"/>
          <w:szCs w:val="24"/>
        </w:rPr>
      </w:pPr>
      <w:r w:rsidRPr="00461C87">
        <w:rPr>
          <w:sz w:val="24"/>
          <w:szCs w:val="24"/>
        </w:rPr>
        <w:t xml:space="preserve">Implementation and code must be consistent throughout </w:t>
      </w:r>
    </w:p>
    <w:p w:rsidR="00111527" w:rsidRPr="00461C87" w:rsidRDefault="00111527" w:rsidP="00461C87">
      <w:pPr>
        <w:pStyle w:val="ListParagraph"/>
        <w:numPr>
          <w:ilvl w:val="0"/>
          <w:numId w:val="8"/>
        </w:numPr>
        <w:spacing w:after="0"/>
        <w:jc w:val="both"/>
        <w:rPr>
          <w:sz w:val="24"/>
          <w:szCs w:val="24"/>
        </w:rPr>
      </w:pPr>
      <w:r w:rsidRPr="00461C87">
        <w:rPr>
          <w:sz w:val="24"/>
          <w:szCs w:val="24"/>
        </w:rPr>
        <w:t xml:space="preserve">Design must ensure that it has low coupling and high cohesion </w:t>
      </w:r>
    </w:p>
    <w:p w:rsidR="00111527" w:rsidRPr="00461C87" w:rsidRDefault="00111527" w:rsidP="00461C87">
      <w:pPr>
        <w:autoSpaceDE w:val="0"/>
        <w:autoSpaceDN w:val="0"/>
        <w:adjustRightInd w:val="0"/>
        <w:spacing w:after="0" w:line="240" w:lineRule="auto"/>
        <w:rPr>
          <w:sz w:val="16"/>
          <w:szCs w:val="16"/>
        </w:rPr>
      </w:pPr>
    </w:p>
    <w:p w:rsidR="00111527" w:rsidRDefault="00111527" w:rsidP="007773D0">
      <w:pPr>
        <w:pStyle w:val="Title"/>
        <w:rPr>
          <w:color w:val="000000" w:themeColor="text1"/>
          <w:sz w:val="36"/>
          <w:szCs w:val="36"/>
        </w:rPr>
      </w:pPr>
      <w:r w:rsidRPr="007773D0">
        <w:rPr>
          <w:color w:val="000000" w:themeColor="text1"/>
          <w:sz w:val="36"/>
          <w:szCs w:val="36"/>
        </w:rPr>
        <w:t>Code Quality</w:t>
      </w:r>
    </w:p>
    <w:p w:rsidR="00461C87" w:rsidRPr="00461C87" w:rsidRDefault="00461C87" w:rsidP="00461C87">
      <w:pPr>
        <w:spacing w:after="0"/>
      </w:pPr>
    </w:p>
    <w:p w:rsidR="00111527" w:rsidRPr="008460DB" w:rsidRDefault="00111527" w:rsidP="008460DB">
      <w:pPr>
        <w:pStyle w:val="ListParagraph"/>
        <w:numPr>
          <w:ilvl w:val="0"/>
          <w:numId w:val="8"/>
        </w:numPr>
        <w:spacing w:after="0"/>
        <w:jc w:val="both"/>
        <w:rPr>
          <w:sz w:val="24"/>
          <w:szCs w:val="24"/>
        </w:rPr>
      </w:pPr>
      <w:r w:rsidRPr="008460DB">
        <w:rPr>
          <w:sz w:val="24"/>
          <w:szCs w:val="24"/>
        </w:rPr>
        <w:t xml:space="preserve">The code should follow standard coding and naming conventions. </w:t>
      </w:r>
    </w:p>
    <w:p w:rsidR="00111527" w:rsidRPr="008158C5" w:rsidRDefault="00111527" w:rsidP="008158C5">
      <w:pPr>
        <w:pStyle w:val="ListParagraph"/>
        <w:numPr>
          <w:ilvl w:val="0"/>
          <w:numId w:val="8"/>
        </w:numPr>
        <w:spacing w:after="0"/>
        <w:jc w:val="both"/>
        <w:rPr>
          <w:sz w:val="24"/>
          <w:szCs w:val="24"/>
        </w:rPr>
      </w:pPr>
      <w:r w:rsidRPr="008460DB">
        <w:rPr>
          <w:sz w:val="24"/>
          <w:szCs w:val="24"/>
        </w:rPr>
        <w:t xml:space="preserve">For instance, </w:t>
      </w:r>
      <w:r w:rsidRPr="00C23495">
        <w:rPr>
          <w:sz w:val="24"/>
          <w:szCs w:val="24"/>
        </w:rPr>
        <w:t xml:space="preserve">parameters </w:t>
      </w:r>
      <w:r w:rsidRPr="008460DB">
        <w:rPr>
          <w:sz w:val="24"/>
          <w:szCs w:val="24"/>
        </w:rPr>
        <w:t xml:space="preserve">should not </w:t>
      </w:r>
      <w:r w:rsidRPr="00C23495">
        <w:rPr>
          <w:sz w:val="24"/>
          <w:szCs w:val="24"/>
        </w:rPr>
        <w:t xml:space="preserve">start with an underscore, </w:t>
      </w:r>
      <w:r w:rsidRPr="008460DB">
        <w:rPr>
          <w:sz w:val="24"/>
          <w:szCs w:val="24"/>
        </w:rPr>
        <w:t xml:space="preserve">should not </w:t>
      </w:r>
      <w:r w:rsidRPr="00C23495">
        <w:rPr>
          <w:sz w:val="24"/>
          <w:szCs w:val="24"/>
        </w:rPr>
        <w:t>use camel case. It is recommended that standard naming conventions be used. Good resource for n</w:t>
      </w:r>
      <w:r w:rsidR="009F43E6">
        <w:rPr>
          <w:sz w:val="24"/>
          <w:szCs w:val="24"/>
        </w:rPr>
        <w:t>aming convention can be found</w:t>
      </w:r>
      <w:r w:rsidRPr="00C23495">
        <w:rPr>
          <w:sz w:val="24"/>
          <w:szCs w:val="24"/>
        </w:rPr>
        <w:t xml:space="preserve"> </w:t>
      </w:r>
      <w:hyperlink r:id="rId9" w:history="1">
        <w:r w:rsidR="009F43E6">
          <w:rPr>
            <w:rStyle w:val="Hyperlink"/>
            <w:sz w:val="24"/>
            <w:szCs w:val="24"/>
          </w:rPr>
          <w:t>here</w:t>
        </w:r>
      </w:hyperlink>
      <w:r w:rsidRPr="00C23495">
        <w:rPr>
          <w:sz w:val="24"/>
          <w:szCs w:val="24"/>
        </w:rPr>
        <w:t xml:space="preserve">. A tool like ReSharper will help in checking code conventions while coding. </w:t>
      </w:r>
    </w:p>
    <w:p w:rsidR="00111527" w:rsidRPr="007651E2" w:rsidRDefault="00111527" w:rsidP="007651E2">
      <w:pPr>
        <w:pStyle w:val="ListParagraph"/>
        <w:numPr>
          <w:ilvl w:val="0"/>
          <w:numId w:val="8"/>
        </w:numPr>
        <w:spacing w:after="0"/>
        <w:jc w:val="both"/>
        <w:rPr>
          <w:sz w:val="24"/>
          <w:szCs w:val="24"/>
        </w:rPr>
      </w:pPr>
      <w:r w:rsidRPr="007651E2">
        <w:rPr>
          <w:sz w:val="24"/>
          <w:szCs w:val="24"/>
        </w:rPr>
        <w:t xml:space="preserve">Do not use names of interfaces/class as variable names. For instance, avoid the code shown below: </w:t>
      </w:r>
    </w:p>
    <w:p w:rsidR="00111527" w:rsidRPr="00AE326D" w:rsidRDefault="00111527" w:rsidP="00111527">
      <w:pPr>
        <w:pStyle w:val="ListParagraph"/>
        <w:autoSpaceDE w:val="0"/>
        <w:autoSpaceDN w:val="0"/>
        <w:adjustRightInd w:val="0"/>
        <w:spacing w:after="0" w:line="240" w:lineRule="auto"/>
        <w:rPr>
          <w:rFonts w:ascii="Segoe UI" w:hAnsi="Segoe UI" w:cs="Segoe UI"/>
          <w:color w:val="000000"/>
          <w:sz w:val="16"/>
          <w:szCs w:val="16"/>
          <w:vertAlign w:val="subscript"/>
        </w:rPr>
      </w:pPr>
    </w:p>
    <w:p w:rsidR="00111527" w:rsidRPr="007651E2" w:rsidRDefault="00111527" w:rsidP="007651E2">
      <w:pPr>
        <w:shd w:val="clear" w:color="auto" w:fill="D0CECE" w:themeFill="background2" w:themeFillShade="E6"/>
        <w:autoSpaceDE w:val="0"/>
        <w:autoSpaceDN w:val="0"/>
        <w:adjustRightInd w:val="0"/>
        <w:spacing w:after="0" w:line="240" w:lineRule="auto"/>
        <w:ind w:left="720" w:firstLine="720"/>
        <w:rPr>
          <w:sz w:val="24"/>
          <w:szCs w:val="24"/>
        </w:rPr>
      </w:pPr>
      <w:r w:rsidRPr="00C23495">
        <w:rPr>
          <w:sz w:val="24"/>
          <w:szCs w:val="24"/>
        </w:rPr>
        <w:t xml:space="preserve">IExceptionLog IExceptionLog = new ExceptionLog(); </w:t>
      </w:r>
    </w:p>
    <w:p w:rsidR="00111527" w:rsidRPr="00C23495" w:rsidRDefault="00111527" w:rsidP="00111527">
      <w:pPr>
        <w:autoSpaceDE w:val="0"/>
        <w:autoSpaceDN w:val="0"/>
        <w:adjustRightInd w:val="0"/>
        <w:spacing w:after="0" w:line="240" w:lineRule="auto"/>
        <w:ind w:left="720" w:firstLine="720"/>
        <w:rPr>
          <w:rFonts w:ascii="Consolas" w:hAnsi="Consolas" w:cs="Consolas"/>
          <w:color w:val="000000"/>
          <w:sz w:val="16"/>
          <w:szCs w:val="16"/>
        </w:rPr>
      </w:pPr>
    </w:p>
    <w:p w:rsidR="00111527" w:rsidRPr="007651E2" w:rsidRDefault="00111527" w:rsidP="007651E2">
      <w:pPr>
        <w:pStyle w:val="ListParagraph"/>
        <w:numPr>
          <w:ilvl w:val="0"/>
          <w:numId w:val="8"/>
        </w:numPr>
        <w:spacing w:after="0"/>
        <w:jc w:val="both"/>
        <w:rPr>
          <w:sz w:val="24"/>
          <w:szCs w:val="24"/>
        </w:rPr>
      </w:pPr>
      <w:r w:rsidRPr="007651E2">
        <w:rPr>
          <w:sz w:val="24"/>
          <w:szCs w:val="24"/>
        </w:rPr>
        <w:t xml:space="preserve">Remove unnecessary “Using” statements at the beginning of a file </w:t>
      </w:r>
    </w:p>
    <w:p w:rsidR="00111527" w:rsidRPr="007651E2" w:rsidRDefault="00111527" w:rsidP="007651E2">
      <w:pPr>
        <w:pStyle w:val="ListParagraph"/>
        <w:numPr>
          <w:ilvl w:val="0"/>
          <w:numId w:val="8"/>
        </w:numPr>
        <w:spacing w:after="0"/>
        <w:jc w:val="both"/>
        <w:rPr>
          <w:sz w:val="24"/>
          <w:szCs w:val="24"/>
        </w:rPr>
      </w:pPr>
      <w:r w:rsidRPr="007651E2">
        <w:rPr>
          <w:sz w:val="24"/>
          <w:szCs w:val="24"/>
        </w:rPr>
        <w:t>Use implicitly typed local variables</w:t>
      </w:r>
      <w:r w:rsidR="007651E2">
        <w:rPr>
          <w:sz w:val="24"/>
          <w:szCs w:val="24"/>
        </w:rPr>
        <w:t xml:space="preserve"> </w:t>
      </w:r>
      <w:r w:rsidRPr="007651E2">
        <w:rPr>
          <w:sz w:val="24"/>
          <w:szCs w:val="24"/>
        </w:rPr>
        <w:t xml:space="preserve">wherever possible. (See </w:t>
      </w:r>
      <w:hyperlink r:id="rId10" w:history="1">
        <w:r w:rsidR="009F43E6">
          <w:rPr>
            <w:rStyle w:val="Hyperlink"/>
            <w:sz w:val="24"/>
            <w:szCs w:val="24"/>
          </w:rPr>
          <w:t>this link</w:t>
        </w:r>
      </w:hyperlink>
      <w:r w:rsidRPr="007651E2">
        <w:rPr>
          <w:sz w:val="24"/>
          <w:szCs w:val="24"/>
        </w:rPr>
        <w:t xml:space="preserve">) </w:t>
      </w:r>
    </w:p>
    <w:p w:rsidR="00966A61" w:rsidRDefault="00111527" w:rsidP="00966A61">
      <w:pPr>
        <w:pStyle w:val="ListParagraph"/>
        <w:numPr>
          <w:ilvl w:val="0"/>
          <w:numId w:val="8"/>
        </w:numPr>
        <w:spacing w:after="0"/>
        <w:jc w:val="both"/>
        <w:rPr>
          <w:sz w:val="24"/>
          <w:szCs w:val="24"/>
        </w:rPr>
      </w:pPr>
      <w:r w:rsidRPr="00966A61">
        <w:rPr>
          <w:sz w:val="24"/>
          <w:szCs w:val="24"/>
        </w:rPr>
        <w:t xml:space="preserve">Remove redundant qualifiers for classes that have been included via the Using directive. </w:t>
      </w:r>
    </w:p>
    <w:p w:rsidR="00111527" w:rsidRPr="00966A61" w:rsidRDefault="00111527" w:rsidP="00966A61">
      <w:pPr>
        <w:spacing w:after="0"/>
        <w:ind w:left="720"/>
        <w:jc w:val="both"/>
        <w:rPr>
          <w:sz w:val="24"/>
          <w:szCs w:val="24"/>
        </w:rPr>
      </w:pPr>
      <w:r w:rsidRPr="00966A61">
        <w:rPr>
          <w:sz w:val="24"/>
          <w:szCs w:val="24"/>
        </w:rPr>
        <w:t>For example, instead of using System.Net.HttpStatusCode.NotAcceptable in code, just use HttpStatusCode.NotAcceptable</w:t>
      </w:r>
      <w:r w:rsidR="00966A61" w:rsidRPr="00966A61">
        <w:rPr>
          <w:sz w:val="24"/>
          <w:szCs w:val="24"/>
        </w:rPr>
        <w:t>.</w:t>
      </w:r>
      <w:r w:rsidRPr="00966A61">
        <w:rPr>
          <w:sz w:val="24"/>
          <w:szCs w:val="24"/>
        </w:rPr>
        <w:t xml:space="preserve"> </w:t>
      </w:r>
    </w:p>
    <w:p w:rsidR="00111527" w:rsidRPr="00966A61" w:rsidRDefault="00111527" w:rsidP="00966A61">
      <w:pPr>
        <w:pStyle w:val="ListParagraph"/>
        <w:numPr>
          <w:ilvl w:val="0"/>
          <w:numId w:val="8"/>
        </w:numPr>
        <w:spacing w:after="0"/>
        <w:jc w:val="both"/>
        <w:rPr>
          <w:sz w:val="24"/>
          <w:szCs w:val="24"/>
        </w:rPr>
      </w:pPr>
      <w:r w:rsidRPr="00966A61">
        <w:rPr>
          <w:sz w:val="24"/>
          <w:szCs w:val="24"/>
        </w:rPr>
        <w:lastRenderedPageBreak/>
        <w:t>Use namespaces to match folder structure</w:t>
      </w:r>
      <w:r w:rsidR="00966A61">
        <w:rPr>
          <w:sz w:val="24"/>
          <w:szCs w:val="24"/>
        </w:rPr>
        <w:t>.</w:t>
      </w:r>
      <w:r w:rsidRPr="00966A61">
        <w:rPr>
          <w:sz w:val="24"/>
          <w:szCs w:val="24"/>
        </w:rPr>
        <w:t xml:space="preserve"> </w:t>
      </w:r>
    </w:p>
    <w:p w:rsidR="00111527" w:rsidRPr="00211C96" w:rsidRDefault="00111527" w:rsidP="00211C96">
      <w:pPr>
        <w:pStyle w:val="ListParagraph"/>
        <w:numPr>
          <w:ilvl w:val="0"/>
          <w:numId w:val="8"/>
        </w:numPr>
        <w:spacing w:after="0"/>
        <w:jc w:val="both"/>
        <w:rPr>
          <w:sz w:val="24"/>
          <w:szCs w:val="24"/>
        </w:rPr>
      </w:pPr>
      <w:r w:rsidRPr="00211C96">
        <w:rPr>
          <w:sz w:val="24"/>
          <w:szCs w:val="24"/>
        </w:rPr>
        <w:t xml:space="preserve">While using LINQ, replace statements that check for a “Count” to be greater than 0, with a “Any” statement. In addition, instead of using Where and SingleOrDefault together, use just SingleOrDefault as shown in the snippet below: </w:t>
      </w:r>
    </w:p>
    <w:p w:rsidR="00111527" w:rsidRPr="002C12DF" w:rsidRDefault="00111527" w:rsidP="002C12DF">
      <w:pPr>
        <w:pStyle w:val="ListParagraph"/>
        <w:autoSpaceDE w:val="0"/>
        <w:autoSpaceDN w:val="0"/>
        <w:adjustRightInd w:val="0"/>
        <w:spacing w:after="0" w:line="240" w:lineRule="auto"/>
        <w:rPr>
          <w:rFonts w:ascii="Segoe UI" w:hAnsi="Segoe UI" w:cs="Segoe UI"/>
          <w:color w:val="000000"/>
          <w:sz w:val="16"/>
          <w:szCs w:val="16"/>
        </w:rPr>
      </w:pPr>
    </w:p>
    <w:p w:rsidR="00111527" w:rsidRPr="002C12DF" w:rsidRDefault="00111527" w:rsidP="002C12DF">
      <w:pPr>
        <w:shd w:val="clear" w:color="auto" w:fill="D0CECE" w:themeFill="background2" w:themeFillShade="E6"/>
        <w:autoSpaceDE w:val="0"/>
        <w:autoSpaceDN w:val="0"/>
        <w:adjustRightInd w:val="0"/>
        <w:spacing w:after="0" w:line="240" w:lineRule="auto"/>
        <w:ind w:left="720" w:firstLine="720"/>
        <w:rPr>
          <w:sz w:val="24"/>
          <w:szCs w:val="24"/>
        </w:rPr>
      </w:pPr>
      <w:r w:rsidRPr="002C12DF">
        <w:rPr>
          <w:sz w:val="24"/>
          <w:szCs w:val="24"/>
        </w:rPr>
        <w:t xml:space="preserve">applicationUsersToken.SingleOrDefault(t =&gt; t.UserId == userId &amp;&amp; t.AuthToken == </w:t>
      </w:r>
      <w:r w:rsidR="00164225">
        <w:rPr>
          <w:sz w:val="24"/>
          <w:szCs w:val="24"/>
        </w:rPr>
        <w:t xml:space="preserve">     </w:t>
      </w:r>
      <w:r w:rsidRPr="002C12DF">
        <w:rPr>
          <w:sz w:val="24"/>
          <w:szCs w:val="24"/>
        </w:rPr>
        <w:t xml:space="preserve">request.Headers.Authorization.Scheme); </w:t>
      </w:r>
    </w:p>
    <w:p w:rsidR="00111527" w:rsidRPr="002C12DF" w:rsidRDefault="00111527" w:rsidP="002C12DF">
      <w:pPr>
        <w:shd w:val="clear" w:color="auto" w:fill="D0CECE" w:themeFill="background2" w:themeFillShade="E6"/>
        <w:autoSpaceDE w:val="0"/>
        <w:autoSpaceDN w:val="0"/>
        <w:adjustRightInd w:val="0"/>
        <w:spacing w:after="0" w:line="240" w:lineRule="auto"/>
        <w:ind w:left="720" w:firstLine="720"/>
        <w:rPr>
          <w:sz w:val="24"/>
          <w:szCs w:val="24"/>
        </w:rPr>
      </w:pPr>
      <w:r w:rsidRPr="002C12DF">
        <w:rPr>
          <w:sz w:val="24"/>
          <w:szCs w:val="24"/>
        </w:rPr>
        <w:t xml:space="preserve">//instead of </w:t>
      </w:r>
    </w:p>
    <w:p w:rsidR="00111527" w:rsidRPr="002C12DF" w:rsidRDefault="00111527" w:rsidP="002C12DF">
      <w:pPr>
        <w:shd w:val="clear" w:color="auto" w:fill="D0CECE" w:themeFill="background2" w:themeFillShade="E6"/>
        <w:autoSpaceDE w:val="0"/>
        <w:autoSpaceDN w:val="0"/>
        <w:adjustRightInd w:val="0"/>
        <w:spacing w:after="0" w:line="240" w:lineRule="auto"/>
        <w:ind w:left="720" w:firstLine="720"/>
        <w:rPr>
          <w:sz w:val="24"/>
          <w:szCs w:val="24"/>
        </w:rPr>
      </w:pPr>
      <w:r w:rsidRPr="002C12DF">
        <w:rPr>
          <w:sz w:val="24"/>
          <w:szCs w:val="24"/>
        </w:rPr>
        <w:t xml:space="preserve">applicationUsersToken.Where(t =&gt; t.UserId == userId &amp;&amp; t.AuthToken == request.Headers.Authorization.Scheme).SingleOrDefault(); </w:t>
      </w:r>
    </w:p>
    <w:p w:rsidR="002C12DF" w:rsidRPr="002C12DF" w:rsidRDefault="002C12DF" w:rsidP="002C12DF">
      <w:pPr>
        <w:pStyle w:val="ListParagraph"/>
        <w:autoSpaceDE w:val="0"/>
        <w:autoSpaceDN w:val="0"/>
        <w:adjustRightInd w:val="0"/>
        <w:spacing w:after="59" w:line="240" w:lineRule="auto"/>
        <w:rPr>
          <w:rFonts w:ascii="Segoe UI" w:hAnsi="Segoe UI" w:cs="Segoe UI"/>
          <w:color w:val="000000"/>
          <w:sz w:val="16"/>
          <w:szCs w:val="16"/>
        </w:rPr>
      </w:pPr>
    </w:p>
    <w:p w:rsidR="00111527" w:rsidRPr="00164225" w:rsidRDefault="00111527" w:rsidP="00164225">
      <w:pPr>
        <w:pStyle w:val="ListParagraph"/>
        <w:numPr>
          <w:ilvl w:val="0"/>
          <w:numId w:val="8"/>
        </w:numPr>
        <w:spacing w:after="0"/>
        <w:jc w:val="both"/>
        <w:rPr>
          <w:sz w:val="24"/>
          <w:szCs w:val="24"/>
        </w:rPr>
      </w:pPr>
      <w:r w:rsidRPr="00164225">
        <w:rPr>
          <w:sz w:val="24"/>
          <w:szCs w:val="24"/>
        </w:rPr>
        <w:t xml:space="preserve">Use ?? Operator instead of (x == null) ? …: … </w:t>
      </w:r>
    </w:p>
    <w:p w:rsidR="00111527" w:rsidRPr="00164225" w:rsidRDefault="00111527" w:rsidP="00164225">
      <w:pPr>
        <w:pStyle w:val="ListParagraph"/>
        <w:numPr>
          <w:ilvl w:val="0"/>
          <w:numId w:val="8"/>
        </w:numPr>
        <w:spacing w:after="0"/>
        <w:jc w:val="both"/>
        <w:rPr>
          <w:sz w:val="24"/>
          <w:szCs w:val="24"/>
        </w:rPr>
      </w:pPr>
      <w:r w:rsidRPr="00164225">
        <w:rPr>
          <w:sz w:val="24"/>
          <w:szCs w:val="24"/>
        </w:rPr>
        <w:t>Use object initialisers where possible</w:t>
      </w:r>
      <w:r w:rsidR="00164225">
        <w:rPr>
          <w:sz w:val="24"/>
          <w:szCs w:val="24"/>
        </w:rPr>
        <w:t>.</w:t>
      </w:r>
      <w:r w:rsidRPr="00164225">
        <w:rPr>
          <w:sz w:val="24"/>
          <w:szCs w:val="24"/>
        </w:rPr>
        <w:t xml:space="preserve"> </w:t>
      </w:r>
    </w:p>
    <w:p w:rsidR="00111527" w:rsidRPr="00164225" w:rsidRDefault="00111527" w:rsidP="00164225">
      <w:pPr>
        <w:pStyle w:val="ListParagraph"/>
        <w:numPr>
          <w:ilvl w:val="0"/>
          <w:numId w:val="8"/>
        </w:numPr>
        <w:spacing w:after="0"/>
        <w:jc w:val="both"/>
        <w:rPr>
          <w:sz w:val="24"/>
          <w:szCs w:val="24"/>
        </w:rPr>
      </w:pPr>
      <w:r w:rsidRPr="00164225">
        <w:rPr>
          <w:sz w:val="24"/>
          <w:szCs w:val="24"/>
        </w:rPr>
        <w:t xml:space="preserve">Remove redundant catch exceptions, as shown below: </w:t>
      </w:r>
    </w:p>
    <w:p w:rsidR="00111527" w:rsidRPr="00164225" w:rsidRDefault="00111527" w:rsidP="00164225">
      <w:pPr>
        <w:shd w:val="clear" w:color="auto" w:fill="D0CECE" w:themeFill="background2" w:themeFillShade="E6"/>
        <w:autoSpaceDE w:val="0"/>
        <w:autoSpaceDN w:val="0"/>
        <w:adjustRightInd w:val="0"/>
        <w:spacing w:after="0" w:line="240" w:lineRule="auto"/>
        <w:ind w:left="720" w:firstLine="720"/>
        <w:rPr>
          <w:sz w:val="24"/>
          <w:szCs w:val="24"/>
        </w:rPr>
      </w:pPr>
      <w:r w:rsidRPr="00164225">
        <w:rPr>
          <w:sz w:val="24"/>
          <w:szCs w:val="24"/>
        </w:rPr>
        <w:t xml:space="preserve">catch(Exception) </w:t>
      </w:r>
    </w:p>
    <w:p w:rsidR="00111527" w:rsidRPr="00164225" w:rsidRDefault="00111527" w:rsidP="00164225">
      <w:pPr>
        <w:shd w:val="clear" w:color="auto" w:fill="D0CECE" w:themeFill="background2" w:themeFillShade="E6"/>
        <w:autoSpaceDE w:val="0"/>
        <w:autoSpaceDN w:val="0"/>
        <w:adjustRightInd w:val="0"/>
        <w:spacing w:after="0" w:line="240" w:lineRule="auto"/>
        <w:ind w:left="720" w:firstLine="720"/>
        <w:rPr>
          <w:sz w:val="24"/>
          <w:szCs w:val="24"/>
        </w:rPr>
      </w:pPr>
      <w:r w:rsidRPr="00164225">
        <w:rPr>
          <w:sz w:val="24"/>
          <w:szCs w:val="24"/>
        </w:rPr>
        <w:t xml:space="preserve">{ </w:t>
      </w:r>
    </w:p>
    <w:p w:rsidR="00111527" w:rsidRPr="00164225" w:rsidRDefault="005C0395" w:rsidP="00164225">
      <w:pPr>
        <w:shd w:val="clear" w:color="auto" w:fill="D0CECE" w:themeFill="background2" w:themeFillShade="E6"/>
        <w:autoSpaceDE w:val="0"/>
        <w:autoSpaceDN w:val="0"/>
        <w:adjustRightInd w:val="0"/>
        <w:spacing w:after="0" w:line="240" w:lineRule="auto"/>
        <w:ind w:left="720" w:firstLine="720"/>
        <w:rPr>
          <w:sz w:val="24"/>
          <w:szCs w:val="24"/>
        </w:rPr>
      </w:pPr>
      <w:r>
        <w:rPr>
          <w:sz w:val="24"/>
          <w:szCs w:val="24"/>
        </w:rPr>
        <w:t xml:space="preserve">     </w:t>
      </w:r>
      <w:r w:rsidR="00111527" w:rsidRPr="00164225">
        <w:rPr>
          <w:sz w:val="24"/>
          <w:szCs w:val="24"/>
        </w:rPr>
        <w:t xml:space="preserve">throw; </w:t>
      </w:r>
    </w:p>
    <w:p w:rsidR="00111527" w:rsidRPr="00164225" w:rsidRDefault="00111527" w:rsidP="00164225">
      <w:pPr>
        <w:shd w:val="clear" w:color="auto" w:fill="D0CECE" w:themeFill="background2" w:themeFillShade="E6"/>
        <w:autoSpaceDE w:val="0"/>
        <w:autoSpaceDN w:val="0"/>
        <w:adjustRightInd w:val="0"/>
        <w:spacing w:after="0" w:line="240" w:lineRule="auto"/>
        <w:ind w:left="720" w:firstLine="720"/>
        <w:rPr>
          <w:sz w:val="24"/>
          <w:szCs w:val="24"/>
        </w:rPr>
      </w:pPr>
      <w:r w:rsidRPr="00164225">
        <w:rPr>
          <w:sz w:val="24"/>
          <w:szCs w:val="24"/>
        </w:rPr>
        <w:t>}</w:t>
      </w:r>
      <w:r w:rsidRPr="00164225">
        <w:rPr>
          <w:sz w:val="24"/>
          <w:szCs w:val="24"/>
        </w:rPr>
        <w:tab/>
        <w:t xml:space="preserve"> </w:t>
      </w:r>
    </w:p>
    <w:p w:rsidR="00111527" w:rsidRPr="00D4399F" w:rsidRDefault="00111527" w:rsidP="00D4399F">
      <w:pPr>
        <w:pStyle w:val="ListParagraph"/>
        <w:numPr>
          <w:ilvl w:val="0"/>
          <w:numId w:val="8"/>
        </w:numPr>
        <w:spacing w:after="0"/>
        <w:jc w:val="both"/>
        <w:rPr>
          <w:sz w:val="24"/>
          <w:szCs w:val="24"/>
        </w:rPr>
      </w:pPr>
      <w:r w:rsidRPr="00D4399F">
        <w:rPr>
          <w:sz w:val="24"/>
          <w:szCs w:val="24"/>
        </w:rPr>
        <w:t xml:space="preserve">Avoid swallowing exceptions, as shown in the code snippet below: </w:t>
      </w:r>
    </w:p>
    <w:p w:rsidR="00111527" w:rsidRPr="00D4399F" w:rsidRDefault="00111527" w:rsidP="00D4399F">
      <w:pPr>
        <w:shd w:val="clear" w:color="auto" w:fill="D0CECE" w:themeFill="background2" w:themeFillShade="E6"/>
        <w:autoSpaceDE w:val="0"/>
        <w:autoSpaceDN w:val="0"/>
        <w:adjustRightInd w:val="0"/>
        <w:spacing w:after="0" w:line="240" w:lineRule="auto"/>
        <w:ind w:left="720" w:firstLine="720"/>
        <w:rPr>
          <w:sz w:val="24"/>
          <w:szCs w:val="24"/>
        </w:rPr>
      </w:pPr>
      <w:r w:rsidRPr="00D4399F">
        <w:rPr>
          <w:sz w:val="24"/>
          <w:szCs w:val="24"/>
        </w:rPr>
        <w:t xml:space="preserve">try </w:t>
      </w:r>
    </w:p>
    <w:p w:rsidR="00111527" w:rsidRPr="00D4399F" w:rsidRDefault="00111527" w:rsidP="00D4399F">
      <w:pPr>
        <w:shd w:val="clear" w:color="auto" w:fill="D0CECE" w:themeFill="background2" w:themeFillShade="E6"/>
        <w:autoSpaceDE w:val="0"/>
        <w:autoSpaceDN w:val="0"/>
        <w:adjustRightInd w:val="0"/>
        <w:spacing w:after="0" w:line="240" w:lineRule="auto"/>
        <w:ind w:left="720" w:firstLine="720"/>
        <w:rPr>
          <w:sz w:val="24"/>
          <w:szCs w:val="24"/>
        </w:rPr>
      </w:pPr>
      <w:r w:rsidRPr="00D4399F">
        <w:rPr>
          <w:sz w:val="24"/>
          <w:szCs w:val="24"/>
        </w:rPr>
        <w:t xml:space="preserve">{ </w:t>
      </w:r>
    </w:p>
    <w:p w:rsidR="00111527" w:rsidRPr="00D4399F" w:rsidRDefault="00D4399F" w:rsidP="00D4399F">
      <w:pPr>
        <w:shd w:val="clear" w:color="auto" w:fill="D0CECE" w:themeFill="background2" w:themeFillShade="E6"/>
        <w:autoSpaceDE w:val="0"/>
        <w:autoSpaceDN w:val="0"/>
        <w:adjustRightInd w:val="0"/>
        <w:spacing w:after="0" w:line="240" w:lineRule="auto"/>
        <w:ind w:left="720" w:firstLine="720"/>
        <w:rPr>
          <w:sz w:val="24"/>
          <w:szCs w:val="24"/>
        </w:rPr>
      </w:pPr>
      <w:r>
        <w:rPr>
          <w:sz w:val="24"/>
          <w:szCs w:val="24"/>
        </w:rPr>
        <w:t xml:space="preserve">     </w:t>
      </w:r>
      <w:r w:rsidR="00111527" w:rsidRPr="00D4399F">
        <w:rPr>
          <w:sz w:val="24"/>
          <w:szCs w:val="24"/>
        </w:rPr>
        <w:t xml:space="preserve">Uow.Save(); </w:t>
      </w:r>
    </w:p>
    <w:p w:rsidR="00111527" w:rsidRPr="00D4399F" w:rsidRDefault="00111527" w:rsidP="00D4399F">
      <w:pPr>
        <w:shd w:val="clear" w:color="auto" w:fill="D0CECE" w:themeFill="background2" w:themeFillShade="E6"/>
        <w:autoSpaceDE w:val="0"/>
        <w:autoSpaceDN w:val="0"/>
        <w:adjustRightInd w:val="0"/>
        <w:spacing w:after="0" w:line="240" w:lineRule="auto"/>
        <w:ind w:left="720" w:firstLine="720"/>
        <w:rPr>
          <w:sz w:val="24"/>
          <w:szCs w:val="24"/>
        </w:rPr>
      </w:pPr>
      <w:r w:rsidRPr="00D4399F">
        <w:rPr>
          <w:sz w:val="24"/>
          <w:szCs w:val="24"/>
        </w:rPr>
        <w:t xml:space="preserve">} </w:t>
      </w:r>
    </w:p>
    <w:p w:rsidR="00111527" w:rsidRPr="00D4399F" w:rsidRDefault="00111527" w:rsidP="00D4399F">
      <w:pPr>
        <w:shd w:val="clear" w:color="auto" w:fill="D0CECE" w:themeFill="background2" w:themeFillShade="E6"/>
        <w:autoSpaceDE w:val="0"/>
        <w:autoSpaceDN w:val="0"/>
        <w:adjustRightInd w:val="0"/>
        <w:spacing w:after="0" w:line="240" w:lineRule="auto"/>
        <w:ind w:left="720" w:firstLine="720"/>
        <w:rPr>
          <w:sz w:val="24"/>
          <w:szCs w:val="24"/>
        </w:rPr>
      </w:pPr>
      <w:r w:rsidRPr="00D4399F">
        <w:rPr>
          <w:sz w:val="24"/>
          <w:szCs w:val="24"/>
        </w:rPr>
        <w:t xml:space="preserve">catch (Exception) </w:t>
      </w:r>
    </w:p>
    <w:p w:rsidR="00111527" w:rsidRPr="00D4399F" w:rsidRDefault="00111527" w:rsidP="00D4399F">
      <w:pPr>
        <w:shd w:val="clear" w:color="auto" w:fill="D0CECE" w:themeFill="background2" w:themeFillShade="E6"/>
        <w:autoSpaceDE w:val="0"/>
        <w:autoSpaceDN w:val="0"/>
        <w:adjustRightInd w:val="0"/>
        <w:spacing w:after="0" w:line="240" w:lineRule="auto"/>
        <w:ind w:left="720" w:firstLine="720"/>
        <w:rPr>
          <w:sz w:val="24"/>
          <w:szCs w:val="24"/>
        </w:rPr>
      </w:pPr>
      <w:r w:rsidRPr="00D4399F">
        <w:rPr>
          <w:sz w:val="24"/>
          <w:szCs w:val="24"/>
        </w:rPr>
        <w:t xml:space="preserve">{ </w:t>
      </w:r>
    </w:p>
    <w:p w:rsidR="00111527" w:rsidRPr="00C06931" w:rsidRDefault="00111527" w:rsidP="00007DDB">
      <w:pPr>
        <w:shd w:val="clear" w:color="auto" w:fill="D0CECE" w:themeFill="background2" w:themeFillShade="E6"/>
        <w:autoSpaceDE w:val="0"/>
        <w:autoSpaceDN w:val="0"/>
        <w:adjustRightInd w:val="0"/>
        <w:spacing w:after="0" w:line="240" w:lineRule="auto"/>
        <w:ind w:left="720" w:firstLine="720"/>
        <w:rPr>
          <w:sz w:val="24"/>
          <w:szCs w:val="24"/>
        </w:rPr>
      </w:pPr>
      <w:r w:rsidRPr="00D4399F">
        <w:rPr>
          <w:sz w:val="24"/>
          <w:szCs w:val="24"/>
        </w:rPr>
        <w:t>}</w:t>
      </w:r>
    </w:p>
    <w:p w:rsidR="00111527" w:rsidRPr="00D87B21" w:rsidRDefault="00111527" w:rsidP="00D87B21">
      <w:pPr>
        <w:pStyle w:val="ListParagraph"/>
        <w:numPr>
          <w:ilvl w:val="0"/>
          <w:numId w:val="8"/>
        </w:numPr>
        <w:spacing w:after="0"/>
        <w:jc w:val="both"/>
        <w:rPr>
          <w:sz w:val="24"/>
          <w:szCs w:val="24"/>
        </w:rPr>
      </w:pPr>
      <w:r w:rsidRPr="00D87B21">
        <w:rPr>
          <w:sz w:val="24"/>
          <w:szCs w:val="24"/>
        </w:rPr>
        <w:t xml:space="preserve">Remove hardcoded strings and numbers. It should be converted into constant strings. </w:t>
      </w:r>
    </w:p>
    <w:p w:rsidR="00111527" w:rsidRPr="00D87B21" w:rsidRDefault="00111527" w:rsidP="00D87B21">
      <w:pPr>
        <w:pStyle w:val="ListParagraph"/>
        <w:numPr>
          <w:ilvl w:val="0"/>
          <w:numId w:val="8"/>
        </w:numPr>
        <w:spacing w:after="0"/>
        <w:jc w:val="both"/>
        <w:rPr>
          <w:sz w:val="24"/>
          <w:szCs w:val="24"/>
        </w:rPr>
      </w:pPr>
      <w:r w:rsidRPr="00D87B21">
        <w:rPr>
          <w:sz w:val="24"/>
          <w:szCs w:val="24"/>
        </w:rPr>
        <w:t xml:space="preserve">Code has potential issues with closure, while using LINQ queries. Use temporary local </w:t>
      </w:r>
      <w:r w:rsidR="00D87B21">
        <w:rPr>
          <w:sz w:val="24"/>
          <w:szCs w:val="24"/>
        </w:rPr>
        <w:t>variables to address this issue.</w:t>
      </w:r>
    </w:p>
    <w:p w:rsidR="00111527" w:rsidRPr="00D87B21" w:rsidRDefault="00111527" w:rsidP="00D87B21">
      <w:pPr>
        <w:pStyle w:val="ListParagraph"/>
        <w:numPr>
          <w:ilvl w:val="0"/>
          <w:numId w:val="8"/>
        </w:numPr>
        <w:spacing w:after="0"/>
        <w:jc w:val="both"/>
        <w:rPr>
          <w:sz w:val="24"/>
          <w:szCs w:val="24"/>
        </w:rPr>
      </w:pPr>
      <w:r w:rsidRPr="00D87B21">
        <w:rPr>
          <w:sz w:val="24"/>
          <w:szCs w:val="24"/>
        </w:rPr>
        <w:t>Some of the foreach statements can be converted to LINQ expr</w:t>
      </w:r>
      <w:r w:rsidR="00D87B21">
        <w:rPr>
          <w:sz w:val="24"/>
          <w:szCs w:val="24"/>
        </w:rPr>
        <w:t>essions to make the code simple.</w:t>
      </w:r>
    </w:p>
    <w:p w:rsidR="00111527" w:rsidRPr="00106486" w:rsidRDefault="00111527" w:rsidP="00106486">
      <w:pPr>
        <w:pStyle w:val="ListParagraph"/>
        <w:numPr>
          <w:ilvl w:val="0"/>
          <w:numId w:val="8"/>
        </w:numPr>
        <w:spacing w:after="0"/>
        <w:jc w:val="both"/>
        <w:rPr>
          <w:sz w:val="24"/>
          <w:szCs w:val="24"/>
        </w:rPr>
      </w:pPr>
      <w:r w:rsidRPr="00106486">
        <w:rPr>
          <w:sz w:val="24"/>
          <w:szCs w:val="24"/>
        </w:rPr>
        <w:t>Some of the for statements can be converted to foreach statements for code readability</w:t>
      </w:r>
      <w:r w:rsidR="001B0387">
        <w:rPr>
          <w:sz w:val="24"/>
          <w:szCs w:val="24"/>
        </w:rPr>
        <w:t>.</w:t>
      </w:r>
      <w:r w:rsidRPr="00106486">
        <w:rPr>
          <w:sz w:val="24"/>
          <w:szCs w:val="24"/>
        </w:rPr>
        <w:t xml:space="preserve"> </w:t>
      </w:r>
    </w:p>
    <w:p w:rsidR="00111527" w:rsidRPr="00106486" w:rsidRDefault="00111527" w:rsidP="00106486">
      <w:pPr>
        <w:pStyle w:val="ListParagraph"/>
        <w:numPr>
          <w:ilvl w:val="0"/>
          <w:numId w:val="8"/>
        </w:numPr>
        <w:spacing w:after="0"/>
        <w:jc w:val="both"/>
        <w:rPr>
          <w:sz w:val="24"/>
          <w:szCs w:val="24"/>
        </w:rPr>
      </w:pPr>
      <w:r w:rsidRPr="00106486">
        <w:rPr>
          <w:sz w:val="24"/>
          <w:szCs w:val="24"/>
        </w:rPr>
        <w:t>Avoid “this.” in code to reduce code clutter</w:t>
      </w:r>
      <w:r w:rsidR="001B0387">
        <w:rPr>
          <w:sz w:val="24"/>
          <w:szCs w:val="24"/>
        </w:rPr>
        <w:t>.</w:t>
      </w:r>
      <w:r w:rsidRPr="00106486">
        <w:rPr>
          <w:sz w:val="24"/>
          <w:szCs w:val="24"/>
        </w:rPr>
        <w:t xml:space="preserve"> </w:t>
      </w:r>
    </w:p>
    <w:p w:rsidR="00111527" w:rsidRPr="00106486" w:rsidRDefault="00111527" w:rsidP="00106486">
      <w:pPr>
        <w:pStyle w:val="ListParagraph"/>
        <w:numPr>
          <w:ilvl w:val="0"/>
          <w:numId w:val="8"/>
        </w:numPr>
        <w:spacing w:after="0"/>
        <w:jc w:val="both"/>
        <w:rPr>
          <w:sz w:val="24"/>
          <w:szCs w:val="24"/>
        </w:rPr>
      </w:pPr>
      <w:r w:rsidRPr="00106486">
        <w:rPr>
          <w:sz w:val="24"/>
          <w:szCs w:val="24"/>
        </w:rPr>
        <w:t xml:space="preserve">JavaScript coding conventions should also be addressed – </w:t>
      </w:r>
    </w:p>
    <w:p w:rsidR="00111527" w:rsidRPr="00106486" w:rsidRDefault="00111527" w:rsidP="00106486">
      <w:pPr>
        <w:pStyle w:val="ListParagraph"/>
        <w:numPr>
          <w:ilvl w:val="1"/>
          <w:numId w:val="8"/>
        </w:numPr>
        <w:spacing w:after="0"/>
        <w:jc w:val="both"/>
        <w:rPr>
          <w:sz w:val="24"/>
          <w:szCs w:val="24"/>
        </w:rPr>
      </w:pPr>
      <w:r w:rsidRPr="00106486">
        <w:rPr>
          <w:sz w:val="24"/>
          <w:szCs w:val="24"/>
        </w:rPr>
        <w:t xml:space="preserve">Remove hardcoded values, </w:t>
      </w:r>
    </w:p>
    <w:p w:rsidR="00111527" w:rsidRPr="007170E0" w:rsidRDefault="00111527" w:rsidP="009648F0">
      <w:pPr>
        <w:pStyle w:val="ListParagraph"/>
        <w:numPr>
          <w:ilvl w:val="1"/>
          <w:numId w:val="8"/>
        </w:numPr>
        <w:spacing w:after="0"/>
        <w:jc w:val="both"/>
        <w:rPr>
          <w:sz w:val="24"/>
          <w:szCs w:val="24"/>
        </w:rPr>
      </w:pPr>
      <w:r w:rsidRPr="00106486">
        <w:rPr>
          <w:sz w:val="24"/>
          <w:szCs w:val="24"/>
        </w:rPr>
        <w:t>Reuse of parameter variable names</w:t>
      </w:r>
      <w:r w:rsidR="001130A6" w:rsidRPr="00106486">
        <w:rPr>
          <w:sz w:val="24"/>
          <w:szCs w:val="24"/>
        </w:rPr>
        <w:t xml:space="preserve"> that appear in the outer scope,</w:t>
      </w:r>
      <w:r w:rsidRPr="00106486">
        <w:rPr>
          <w:sz w:val="24"/>
          <w:szCs w:val="24"/>
        </w:rPr>
        <w:t xml:space="preserve"> </w:t>
      </w:r>
      <w:bookmarkStart w:id="0" w:name="_GoBack"/>
      <w:bookmarkEnd w:id="0"/>
    </w:p>
    <w:p w:rsidR="00111527" w:rsidRPr="00106486" w:rsidRDefault="00111527" w:rsidP="00106486">
      <w:pPr>
        <w:pStyle w:val="ListParagraph"/>
        <w:numPr>
          <w:ilvl w:val="1"/>
          <w:numId w:val="8"/>
        </w:numPr>
        <w:spacing w:after="0"/>
        <w:jc w:val="both"/>
        <w:rPr>
          <w:sz w:val="24"/>
          <w:szCs w:val="24"/>
        </w:rPr>
      </w:pPr>
      <w:r w:rsidRPr="00106486">
        <w:rPr>
          <w:sz w:val="24"/>
          <w:szCs w:val="24"/>
        </w:rPr>
        <w:t xml:space="preserve">Missing semi-colon for line </w:t>
      </w:r>
      <w:r w:rsidR="001130A6" w:rsidRPr="00106486">
        <w:rPr>
          <w:sz w:val="24"/>
          <w:szCs w:val="24"/>
        </w:rPr>
        <w:t>ending,</w:t>
      </w:r>
      <w:r w:rsidRPr="00106486">
        <w:rPr>
          <w:sz w:val="24"/>
          <w:szCs w:val="24"/>
        </w:rPr>
        <w:t xml:space="preserve"> </w:t>
      </w:r>
    </w:p>
    <w:p w:rsidR="00111527" w:rsidRPr="00106486" w:rsidRDefault="00111527" w:rsidP="00106486">
      <w:pPr>
        <w:pStyle w:val="ListParagraph"/>
        <w:numPr>
          <w:ilvl w:val="1"/>
          <w:numId w:val="8"/>
        </w:numPr>
        <w:spacing w:after="0"/>
        <w:jc w:val="both"/>
        <w:rPr>
          <w:sz w:val="24"/>
          <w:szCs w:val="24"/>
        </w:rPr>
      </w:pPr>
      <w:r w:rsidRPr="00106486">
        <w:rPr>
          <w:sz w:val="24"/>
          <w:szCs w:val="24"/>
        </w:rPr>
        <w:t>Re-check code for common coding mistakes such</w:t>
      </w:r>
      <w:r w:rsidR="001130A6" w:rsidRPr="00106486">
        <w:rPr>
          <w:sz w:val="24"/>
          <w:szCs w:val="24"/>
        </w:rPr>
        <w:t xml:space="preserve"> as the use of == instead of =.</w:t>
      </w:r>
    </w:p>
    <w:p w:rsidR="00111527" w:rsidRPr="001B0387" w:rsidRDefault="00111527" w:rsidP="001B0387">
      <w:pPr>
        <w:pStyle w:val="ListParagraph"/>
        <w:numPr>
          <w:ilvl w:val="0"/>
          <w:numId w:val="8"/>
        </w:numPr>
        <w:spacing w:after="0"/>
        <w:jc w:val="both"/>
        <w:rPr>
          <w:sz w:val="24"/>
          <w:szCs w:val="24"/>
        </w:rPr>
      </w:pPr>
      <w:r w:rsidRPr="001B0387">
        <w:rPr>
          <w:sz w:val="24"/>
          <w:szCs w:val="24"/>
        </w:rPr>
        <w:t xml:space="preserve">Ensure that async methods have a matching await in its implementation. </w:t>
      </w:r>
    </w:p>
    <w:p w:rsidR="00111527" w:rsidRPr="001B0387" w:rsidRDefault="00111527" w:rsidP="001B0387">
      <w:pPr>
        <w:pStyle w:val="ListParagraph"/>
        <w:numPr>
          <w:ilvl w:val="0"/>
          <w:numId w:val="8"/>
        </w:numPr>
        <w:spacing w:after="0"/>
        <w:jc w:val="both"/>
        <w:rPr>
          <w:sz w:val="24"/>
          <w:szCs w:val="24"/>
        </w:rPr>
      </w:pPr>
      <w:r w:rsidRPr="001B0387">
        <w:rPr>
          <w:sz w:val="24"/>
          <w:szCs w:val="24"/>
        </w:rPr>
        <w:t>If some portion of code are repeatedly in use, extract it as method and reuse it as generic method.</w:t>
      </w:r>
    </w:p>
    <w:p w:rsidR="00111527" w:rsidRPr="001B0387" w:rsidRDefault="00111527" w:rsidP="001B0387">
      <w:pPr>
        <w:pStyle w:val="ListParagraph"/>
        <w:numPr>
          <w:ilvl w:val="0"/>
          <w:numId w:val="8"/>
        </w:numPr>
        <w:spacing w:after="0"/>
        <w:jc w:val="both"/>
        <w:rPr>
          <w:sz w:val="24"/>
          <w:szCs w:val="24"/>
        </w:rPr>
      </w:pPr>
      <w:r w:rsidRPr="001B0387">
        <w:rPr>
          <w:sz w:val="24"/>
          <w:szCs w:val="24"/>
        </w:rPr>
        <w:t>There should be code consistency, if you use int32 or int for integer values, use string instead of String. It should be same throughout the system.</w:t>
      </w:r>
    </w:p>
    <w:p w:rsidR="00111527" w:rsidRPr="001B0387" w:rsidRDefault="00111527" w:rsidP="001B0387">
      <w:pPr>
        <w:pStyle w:val="ListParagraph"/>
        <w:numPr>
          <w:ilvl w:val="0"/>
          <w:numId w:val="8"/>
        </w:numPr>
        <w:spacing w:after="0"/>
        <w:jc w:val="both"/>
        <w:rPr>
          <w:sz w:val="24"/>
          <w:szCs w:val="24"/>
        </w:rPr>
      </w:pPr>
      <w:r w:rsidRPr="001B0387">
        <w:rPr>
          <w:sz w:val="24"/>
          <w:szCs w:val="24"/>
        </w:rPr>
        <w:t>Usage of out and ref keywords should be avoided as per code analysis.</w:t>
      </w:r>
    </w:p>
    <w:p w:rsidR="00111527" w:rsidRPr="001B0387" w:rsidRDefault="00111527" w:rsidP="001B0387">
      <w:pPr>
        <w:pStyle w:val="ListParagraph"/>
        <w:numPr>
          <w:ilvl w:val="0"/>
          <w:numId w:val="8"/>
        </w:numPr>
        <w:spacing w:after="0"/>
        <w:jc w:val="both"/>
        <w:rPr>
          <w:sz w:val="24"/>
          <w:szCs w:val="24"/>
        </w:rPr>
      </w:pPr>
      <w:r w:rsidRPr="001B0387">
        <w:rPr>
          <w:sz w:val="24"/>
          <w:szCs w:val="24"/>
        </w:rPr>
        <w:lastRenderedPageBreak/>
        <w:t>Object initialization can be simplified by inline variable declarations.</w:t>
      </w:r>
    </w:p>
    <w:p w:rsidR="00111527" w:rsidRPr="001B0387" w:rsidRDefault="00111527" w:rsidP="001B0387">
      <w:pPr>
        <w:pStyle w:val="ListParagraph"/>
        <w:numPr>
          <w:ilvl w:val="0"/>
          <w:numId w:val="8"/>
        </w:numPr>
        <w:spacing w:after="0"/>
        <w:jc w:val="both"/>
        <w:rPr>
          <w:sz w:val="24"/>
          <w:szCs w:val="24"/>
        </w:rPr>
      </w:pPr>
      <w:r w:rsidRPr="001B0387">
        <w:rPr>
          <w:sz w:val="24"/>
          <w:szCs w:val="24"/>
        </w:rPr>
        <w:t>Do not leave debugging code. Remove debuggers</w:t>
      </w:r>
      <w:r w:rsidR="001B0387">
        <w:rPr>
          <w:sz w:val="24"/>
          <w:szCs w:val="24"/>
        </w:rPr>
        <w:t>.</w:t>
      </w:r>
    </w:p>
    <w:p w:rsidR="00111527" w:rsidRPr="001B0387" w:rsidRDefault="00111527" w:rsidP="001B0387">
      <w:pPr>
        <w:pStyle w:val="ListParagraph"/>
        <w:numPr>
          <w:ilvl w:val="0"/>
          <w:numId w:val="8"/>
        </w:numPr>
        <w:spacing w:after="0"/>
        <w:jc w:val="both"/>
        <w:rPr>
          <w:sz w:val="24"/>
          <w:szCs w:val="24"/>
        </w:rPr>
      </w:pPr>
      <w:r w:rsidRPr="001B0387">
        <w:rPr>
          <w:sz w:val="24"/>
          <w:szCs w:val="24"/>
        </w:rPr>
        <w:t>some of the heavy process code execution, it should run asynchronously. (like, bulk email sending)</w:t>
      </w:r>
    </w:p>
    <w:p w:rsidR="00111527" w:rsidRPr="001B0387" w:rsidRDefault="00111527" w:rsidP="001B0387">
      <w:pPr>
        <w:pStyle w:val="ListParagraph"/>
        <w:numPr>
          <w:ilvl w:val="0"/>
          <w:numId w:val="8"/>
        </w:numPr>
        <w:spacing w:after="0"/>
        <w:jc w:val="both"/>
        <w:rPr>
          <w:sz w:val="24"/>
          <w:szCs w:val="24"/>
        </w:rPr>
      </w:pPr>
      <w:r w:rsidRPr="001B0387">
        <w:rPr>
          <w:sz w:val="24"/>
          <w:szCs w:val="24"/>
        </w:rPr>
        <w:t>Utilities / Common functionalities should be at central location.</w:t>
      </w:r>
    </w:p>
    <w:p w:rsidR="00111527" w:rsidRPr="001B0387" w:rsidRDefault="00111527" w:rsidP="001B0387">
      <w:pPr>
        <w:pStyle w:val="ListParagraph"/>
        <w:numPr>
          <w:ilvl w:val="0"/>
          <w:numId w:val="8"/>
        </w:numPr>
        <w:spacing w:after="0"/>
        <w:jc w:val="both"/>
        <w:rPr>
          <w:sz w:val="24"/>
          <w:szCs w:val="24"/>
        </w:rPr>
      </w:pPr>
      <w:r w:rsidRPr="001B0387">
        <w:rPr>
          <w:sz w:val="24"/>
          <w:szCs w:val="24"/>
        </w:rPr>
        <w:t xml:space="preserve">Date time parsing should be proper, do not convert date time to string or string to date time. </w:t>
      </w:r>
    </w:p>
    <w:p w:rsidR="00111527" w:rsidRPr="001B0387" w:rsidRDefault="00111527" w:rsidP="001B0387">
      <w:pPr>
        <w:pStyle w:val="ListParagraph"/>
        <w:numPr>
          <w:ilvl w:val="0"/>
          <w:numId w:val="8"/>
        </w:numPr>
        <w:spacing w:after="0"/>
        <w:jc w:val="both"/>
        <w:rPr>
          <w:sz w:val="24"/>
          <w:szCs w:val="24"/>
        </w:rPr>
      </w:pPr>
      <w:r w:rsidRPr="001B0387">
        <w:rPr>
          <w:sz w:val="24"/>
          <w:szCs w:val="24"/>
        </w:rPr>
        <w:t>HTML code should not contain inline or internal CSS codes. CSS and JS code must be bundled.</w:t>
      </w:r>
    </w:p>
    <w:p w:rsidR="00111527" w:rsidRDefault="00111527" w:rsidP="00111527">
      <w:pPr>
        <w:pStyle w:val="Default"/>
        <w:rPr>
          <w:sz w:val="28"/>
          <w:szCs w:val="28"/>
        </w:rPr>
      </w:pPr>
    </w:p>
    <w:p w:rsidR="00111527" w:rsidRDefault="00111527" w:rsidP="007773D0">
      <w:pPr>
        <w:pStyle w:val="Title"/>
        <w:rPr>
          <w:color w:val="000000" w:themeColor="text1"/>
          <w:sz w:val="36"/>
          <w:szCs w:val="36"/>
        </w:rPr>
      </w:pPr>
      <w:r w:rsidRPr="007773D0">
        <w:rPr>
          <w:color w:val="000000" w:themeColor="text1"/>
          <w:sz w:val="36"/>
          <w:szCs w:val="36"/>
        </w:rPr>
        <w:t xml:space="preserve">Memory Usage </w:t>
      </w:r>
    </w:p>
    <w:p w:rsidR="00751384" w:rsidRPr="00751384" w:rsidRDefault="00751384" w:rsidP="00751384">
      <w:pPr>
        <w:spacing w:after="0"/>
      </w:pPr>
    </w:p>
    <w:p w:rsidR="00111527" w:rsidRPr="001B0387" w:rsidRDefault="00111527" w:rsidP="001B0387">
      <w:pPr>
        <w:pStyle w:val="ListParagraph"/>
        <w:numPr>
          <w:ilvl w:val="0"/>
          <w:numId w:val="8"/>
        </w:numPr>
        <w:spacing w:after="0"/>
        <w:jc w:val="both"/>
        <w:rPr>
          <w:sz w:val="24"/>
          <w:szCs w:val="24"/>
        </w:rPr>
      </w:pPr>
      <w:r w:rsidRPr="001B0387">
        <w:rPr>
          <w:sz w:val="24"/>
          <w:szCs w:val="24"/>
        </w:rPr>
        <w:t xml:space="preserve">Memory leaks in the system can lead to slowing down of the application over a period of time and lead to crashes. Usage of the Disposable pattern can ensure that items are properly garbage collected. It is highly recommended that memory profiler be run to check for memory leaks. </w:t>
      </w:r>
    </w:p>
    <w:p w:rsidR="00E82679" w:rsidRDefault="00E82679" w:rsidP="00E82679">
      <w:pPr>
        <w:pStyle w:val="ListParagraph"/>
        <w:spacing w:after="0"/>
        <w:jc w:val="both"/>
        <w:rPr>
          <w:sz w:val="24"/>
          <w:szCs w:val="24"/>
        </w:rPr>
      </w:pPr>
    </w:p>
    <w:p w:rsidR="00111527" w:rsidRPr="001B0387" w:rsidRDefault="00111527" w:rsidP="00E82679">
      <w:pPr>
        <w:pStyle w:val="ListParagraph"/>
        <w:spacing w:after="0"/>
        <w:jc w:val="both"/>
        <w:rPr>
          <w:sz w:val="24"/>
          <w:szCs w:val="24"/>
        </w:rPr>
      </w:pPr>
      <w:r w:rsidRPr="001B0387">
        <w:rPr>
          <w:sz w:val="24"/>
          <w:szCs w:val="24"/>
        </w:rPr>
        <w:t>For example, the code creates a SqlConnection in the constructor, but the class does not implement IDisposable, where the connection object is disposed. This could lead to a potential memory leak.</w:t>
      </w:r>
    </w:p>
    <w:p w:rsidR="00111527" w:rsidRPr="001B0387" w:rsidRDefault="00111527" w:rsidP="001B0387">
      <w:pPr>
        <w:pStyle w:val="ListParagraph"/>
        <w:numPr>
          <w:ilvl w:val="0"/>
          <w:numId w:val="8"/>
        </w:numPr>
        <w:spacing w:after="0"/>
        <w:jc w:val="both"/>
        <w:rPr>
          <w:sz w:val="24"/>
          <w:szCs w:val="24"/>
        </w:rPr>
      </w:pPr>
      <w:r w:rsidRPr="001B0387">
        <w:rPr>
          <w:sz w:val="24"/>
          <w:szCs w:val="24"/>
        </w:rPr>
        <w:t>Dispose unmanaged resources like file I/O, Network resources, use using blocks for unmanaged codes.</w:t>
      </w:r>
    </w:p>
    <w:p w:rsidR="00111527" w:rsidRDefault="00111527" w:rsidP="00111527">
      <w:pPr>
        <w:autoSpaceDE w:val="0"/>
        <w:autoSpaceDN w:val="0"/>
        <w:adjustRightInd w:val="0"/>
        <w:spacing w:after="0" w:line="240" w:lineRule="auto"/>
        <w:ind w:firstLine="720"/>
        <w:rPr>
          <w:sz w:val="20"/>
          <w:szCs w:val="20"/>
        </w:rPr>
      </w:pPr>
    </w:p>
    <w:p w:rsidR="00111527" w:rsidRDefault="00111527" w:rsidP="007773D0">
      <w:pPr>
        <w:pStyle w:val="Title"/>
        <w:rPr>
          <w:color w:val="000000" w:themeColor="text1"/>
          <w:sz w:val="36"/>
          <w:szCs w:val="36"/>
        </w:rPr>
      </w:pPr>
      <w:r w:rsidRPr="007773D0">
        <w:rPr>
          <w:color w:val="000000" w:themeColor="text1"/>
          <w:sz w:val="36"/>
          <w:szCs w:val="36"/>
        </w:rPr>
        <w:t>Security</w:t>
      </w:r>
    </w:p>
    <w:p w:rsidR="00751384" w:rsidRPr="00751384" w:rsidRDefault="00751384" w:rsidP="00751384">
      <w:pPr>
        <w:spacing w:after="0"/>
      </w:pPr>
    </w:p>
    <w:p w:rsidR="00111527" w:rsidRPr="001B0387" w:rsidRDefault="00111527" w:rsidP="001B0387">
      <w:pPr>
        <w:pStyle w:val="ListParagraph"/>
        <w:numPr>
          <w:ilvl w:val="0"/>
          <w:numId w:val="8"/>
        </w:numPr>
        <w:spacing w:after="0"/>
        <w:jc w:val="both"/>
        <w:rPr>
          <w:sz w:val="24"/>
          <w:szCs w:val="24"/>
        </w:rPr>
      </w:pPr>
      <w:r w:rsidRPr="001B0387">
        <w:rPr>
          <w:sz w:val="24"/>
          <w:szCs w:val="24"/>
        </w:rPr>
        <w:t xml:space="preserve">Perform a quick security check for common OWASP Top 10 issues, (see </w:t>
      </w:r>
      <w:hyperlink r:id="rId11" w:history="1">
        <w:r w:rsidRPr="00FF75D4">
          <w:rPr>
            <w:rStyle w:val="Hyperlink"/>
            <w:sz w:val="24"/>
            <w:szCs w:val="24"/>
          </w:rPr>
          <w:t>here</w:t>
        </w:r>
      </w:hyperlink>
      <w:r w:rsidRPr="001B0387">
        <w:rPr>
          <w:sz w:val="24"/>
          <w:szCs w:val="24"/>
        </w:rPr>
        <w:t>) it is recommended that the application always be run over https.</w:t>
      </w:r>
    </w:p>
    <w:p w:rsidR="00111527" w:rsidRPr="001B0387" w:rsidRDefault="00111527" w:rsidP="001B0387">
      <w:pPr>
        <w:pStyle w:val="ListParagraph"/>
        <w:numPr>
          <w:ilvl w:val="0"/>
          <w:numId w:val="8"/>
        </w:numPr>
        <w:spacing w:after="0"/>
        <w:jc w:val="both"/>
        <w:rPr>
          <w:sz w:val="24"/>
          <w:szCs w:val="24"/>
        </w:rPr>
      </w:pPr>
      <w:r w:rsidRPr="001B0387">
        <w:rPr>
          <w:sz w:val="24"/>
          <w:szCs w:val="24"/>
        </w:rPr>
        <w:t>Elements in the cookie should be encrypted – this is deemed unnecessary while running the application over https, and overly complicates the implementation. This can safely be removed if running the application over https.</w:t>
      </w:r>
    </w:p>
    <w:p w:rsidR="00111527" w:rsidRPr="001B0387" w:rsidRDefault="00111527" w:rsidP="001B0387">
      <w:pPr>
        <w:pStyle w:val="ListParagraph"/>
        <w:numPr>
          <w:ilvl w:val="0"/>
          <w:numId w:val="8"/>
        </w:numPr>
        <w:spacing w:after="0"/>
        <w:jc w:val="both"/>
        <w:rPr>
          <w:sz w:val="24"/>
          <w:szCs w:val="24"/>
        </w:rPr>
      </w:pPr>
      <w:r w:rsidRPr="001B0387">
        <w:rPr>
          <w:sz w:val="24"/>
          <w:szCs w:val="24"/>
        </w:rPr>
        <w:t>Always encrypt sensitive details like password.</w:t>
      </w:r>
    </w:p>
    <w:p w:rsidR="00111527" w:rsidRPr="003876E3" w:rsidRDefault="00111527" w:rsidP="00111527">
      <w:pPr>
        <w:autoSpaceDE w:val="0"/>
        <w:autoSpaceDN w:val="0"/>
        <w:adjustRightInd w:val="0"/>
        <w:spacing w:after="0" w:line="240" w:lineRule="auto"/>
        <w:rPr>
          <w:rFonts w:ascii="Segoe UI" w:hAnsi="Segoe UI" w:cs="Segoe UI"/>
          <w:color w:val="000000"/>
        </w:rPr>
      </w:pPr>
    </w:p>
    <w:p w:rsidR="00111527" w:rsidRDefault="00111527" w:rsidP="007773D0">
      <w:pPr>
        <w:pStyle w:val="Title"/>
        <w:rPr>
          <w:color w:val="000000" w:themeColor="text1"/>
          <w:sz w:val="36"/>
          <w:szCs w:val="36"/>
        </w:rPr>
      </w:pPr>
      <w:r w:rsidRPr="007773D0">
        <w:rPr>
          <w:color w:val="000000" w:themeColor="text1"/>
          <w:sz w:val="36"/>
          <w:szCs w:val="36"/>
        </w:rPr>
        <w:t xml:space="preserve">Internationalization and Localization </w:t>
      </w:r>
    </w:p>
    <w:p w:rsidR="00751384" w:rsidRPr="00751384" w:rsidRDefault="00751384" w:rsidP="00751384">
      <w:pPr>
        <w:spacing w:after="0"/>
      </w:pPr>
    </w:p>
    <w:p w:rsidR="00111527" w:rsidRDefault="00111527" w:rsidP="001B0387">
      <w:pPr>
        <w:pStyle w:val="ListParagraph"/>
        <w:numPr>
          <w:ilvl w:val="0"/>
          <w:numId w:val="8"/>
        </w:numPr>
        <w:spacing w:after="0"/>
        <w:jc w:val="both"/>
        <w:rPr>
          <w:sz w:val="24"/>
          <w:szCs w:val="24"/>
        </w:rPr>
      </w:pPr>
      <w:r w:rsidRPr="001B0387">
        <w:rPr>
          <w:sz w:val="24"/>
          <w:szCs w:val="24"/>
        </w:rPr>
        <w:t xml:space="preserve">It would include creating multiple resources for storing strings related to that region, and ensuring that the correct number, currency and date format are used. </w:t>
      </w:r>
    </w:p>
    <w:p w:rsidR="00751384" w:rsidRPr="001B0387" w:rsidRDefault="00751384" w:rsidP="00751384">
      <w:pPr>
        <w:pStyle w:val="ListParagraph"/>
        <w:spacing w:after="0"/>
        <w:jc w:val="both"/>
        <w:rPr>
          <w:sz w:val="24"/>
          <w:szCs w:val="24"/>
        </w:rPr>
      </w:pPr>
    </w:p>
    <w:p w:rsidR="00111527" w:rsidRDefault="00111527" w:rsidP="007773D0">
      <w:pPr>
        <w:pStyle w:val="Title"/>
        <w:rPr>
          <w:color w:val="000000" w:themeColor="text1"/>
          <w:sz w:val="36"/>
          <w:szCs w:val="36"/>
        </w:rPr>
      </w:pPr>
      <w:r w:rsidRPr="007773D0">
        <w:rPr>
          <w:color w:val="000000" w:themeColor="text1"/>
          <w:sz w:val="36"/>
          <w:szCs w:val="36"/>
        </w:rPr>
        <w:t>SQL Optimization</w:t>
      </w:r>
    </w:p>
    <w:p w:rsidR="00751384" w:rsidRPr="00751384" w:rsidRDefault="00751384" w:rsidP="00751384">
      <w:pPr>
        <w:spacing w:after="0"/>
      </w:pPr>
    </w:p>
    <w:p w:rsidR="00111527" w:rsidRPr="001B0387" w:rsidRDefault="00111527" w:rsidP="001B0387">
      <w:pPr>
        <w:pStyle w:val="ListParagraph"/>
        <w:numPr>
          <w:ilvl w:val="0"/>
          <w:numId w:val="8"/>
        </w:numPr>
        <w:spacing w:after="0"/>
        <w:jc w:val="both"/>
        <w:rPr>
          <w:sz w:val="24"/>
          <w:szCs w:val="24"/>
        </w:rPr>
      </w:pPr>
      <w:r w:rsidRPr="001B0387">
        <w:rPr>
          <w:sz w:val="24"/>
          <w:szCs w:val="24"/>
        </w:rPr>
        <w:t>Review database schema design, normalization, foreign key usage, relationships</w:t>
      </w:r>
      <w:r w:rsidR="001B0387">
        <w:rPr>
          <w:sz w:val="24"/>
          <w:szCs w:val="24"/>
        </w:rPr>
        <w:t>.</w:t>
      </w:r>
    </w:p>
    <w:p w:rsidR="00111527" w:rsidRPr="001B0387" w:rsidRDefault="00111527" w:rsidP="001B0387">
      <w:pPr>
        <w:pStyle w:val="ListParagraph"/>
        <w:numPr>
          <w:ilvl w:val="0"/>
          <w:numId w:val="8"/>
        </w:numPr>
        <w:spacing w:after="0"/>
        <w:jc w:val="both"/>
        <w:rPr>
          <w:sz w:val="24"/>
          <w:szCs w:val="24"/>
        </w:rPr>
      </w:pPr>
      <w:r w:rsidRPr="001B0387">
        <w:rPr>
          <w:sz w:val="24"/>
          <w:szCs w:val="24"/>
        </w:rPr>
        <w:t>Database tables should be normalized and proper naming conventions should be used.</w:t>
      </w:r>
    </w:p>
    <w:p w:rsidR="00111527" w:rsidRDefault="00111527" w:rsidP="001B0387">
      <w:pPr>
        <w:pStyle w:val="ListParagraph"/>
        <w:numPr>
          <w:ilvl w:val="0"/>
          <w:numId w:val="8"/>
        </w:numPr>
        <w:spacing w:after="0"/>
        <w:jc w:val="both"/>
        <w:rPr>
          <w:sz w:val="24"/>
          <w:szCs w:val="24"/>
        </w:rPr>
      </w:pPr>
      <w:r w:rsidRPr="001B0387">
        <w:rPr>
          <w:sz w:val="24"/>
          <w:szCs w:val="24"/>
        </w:rPr>
        <w:t>Check for inefficient queries</w:t>
      </w:r>
      <w:r w:rsidR="001B0387">
        <w:rPr>
          <w:sz w:val="24"/>
          <w:szCs w:val="24"/>
        </w:rPr>
        <w:t>.</w:t>
      </w:r>
      <w:r w:rsidRPr="001B0387">
        <w:rPr>
          <w:sz w:val="24"/>
          <w:szCs w:val="24"/>
        </w:rPr>
        <w:t xml:space="preserve"> </w:t>
      </w:r>
    </w:p>
    <w:p w:rsidR="006C2F3C" w:rsidRDefault="006A0E0B" w:rsidP="001B0387">
      <w:pPr>
        <w:pStyle w:val="ListParagraph"/>
        <w:numPr>
          <w:ilvl w:val="0"/>
          <w:numId w:val="8"/>
        </w:numPr>
        <w:spacing w:after="0"/>
        <w:jc w:val="both"/>
        <w:rPr>
          <w:sz w:val="24"/>
          <w:szCs w:val="24"/>
        </w:rPr>
      </w:pPr>
      <w:r>
        <w:rPr>
          <w:sz w:val="24"/>
          <w:szCs w:val="24"/>
        </w:rPr>
        <w:t xml:space="preserve">Remove </w:t>
      </w:r>
      <w:r w:rsidR="006C2F3C">
        <w:rPr>
          <w:sz w:val="24"/>
          <w:szCs w:val="24"/>
        </w:rPr>
        <w:t>use of sub-queries in the statements and conditions.</w:t>
      </w:r>
    </w:p>
    <w:p w:rsidR="006C2F3C" w:rsidRDefault="004A497B" w:rsidP="001B0387">
      <w:pPr>
        <w:pStyle w:val="ListParagraph"/>
        <w:numPr>
          <w:ilvl w:val="0"/>
          <w:numId w:val="8"/>
        </w:numPr>
        <w:spacing w:after="0"/>
        <w:jc w:val="both"/>
        <w:rPr>
          <w:sz w:val="24"/>
          <w:szCs w:val="24"/>
        </w:rPr>
      </w:pPr>
      <w:r>
        <w:rPr>
          <w:sz w:val="24"/>
          <w:szCs w:val="24"/>
        </w:rPr>
        <w:t>Replace possible where conditions into joins wherever applicable.</w:t>
      </w:r>
    </w:p>
    <w:p w:rsidR="00111527" w:rsidRPr="001B0387" w:rsidRDefault="00111527" w:rsidP="001B0387">
      <w:pPr>
        <w:pStyle w:val="ListParagraph"/>
        <w:numPr>
          <w:ilvl w:val="0"/>
          <w:numId w:val="8"/>
        </w:numPr>
        <w:spacing w:after="0"/>
        <w:jc w:val="both"/>
        <w:rPr>
          <w:sz w:val="24"/>
          <w:szCs w:val="24"/>
        </w:rPr>
      </w:pPr>
      <w:r w:rsidRPr="001B0387">
        <w:rPr>
          <w:sz w:val="24"/>
          <w:szCs w:val="24"/>
        </w:rPr>
        <w:lastRenderedPageBreak/>
        <w:t>Proper alias should be given to columns in stored procedures and views.</w:t>
      </w:r>
    </w:p>
    <w:p w:rsidR="00111527" w:rsidRDefault="00111527" w:rsidP="001B0387">
      <w:pPr>
        <w:pStyle w:val="ListParagraph"/>
        <w:numPr>
          <w:ilvl w:val="0"/>
          <w:numId w:val="8"/>
        </w:numPr>
        <w:spacing w:after="0"/>
        <w:jc w:val="both"/>
        <w:rPr>
          <w:sz w:val="24"/>
          <w:szCs w:val="24"/>
        </w:rPr>
      </w:pPr>
      <w:r w:rsidRPr="001B0387">
        <w:rPr>
          <w:sz w:val="24"/>
          <w:szCs w:val="24"/>
        </w:rPr>
        <w:t>Check for improper usage of ROW_NUMBER () in queries</w:t>
      </w:r>
      <w:r w:rsidR="001B0387">
        <w:rPr>
          <w:sz w:val="24"/>
          <w:szCs w:val="24"/>
        </w:rPr>
        <w:t>.</w:t>
      </w:r>
    </w:p>
    <w:p w:rsidR="003760AD" w:rsidRPr="003760AD" w:rsidRDefault="003760AD" w:rsidP="003760AD">
      <w:pPr>
        <w:pStyle w:val="ListParagraph"/>
        <w:numPr>
          <w:ilvl w:val="0"/>
          <w:numId w:val="8"/>
        </w:numPr>
        <w:spacing w:after="0"/>
        <w:jc w:val="both"/>
        <w:rPr>
          <w:sz w:val="24"/>
          <w:szCs w:val="24"/>
        </w:rPr>
      </w:pPr>
      <w:r>
        <w:rPr>
          <w:sz w:val="24"/>
          <w:szCs w:val="24"/>
        </w:rPr>
        <w:t>Use proper joins in queries.</w:t>
      </w:r>
    </w:p>
    <w:p w:rsidR="00111527" w:rsidRPr="001B0387" w:rsidRDefault="00111527" w:rsidP="001B0387">
      <w:pPr>
        <w:pStyle w:val="ListParagraph"/>
        <w:numPr>
          <w:ilvl w:val="0"/>
          <w:numId w:val="8"/>
        </w:numPr>
        <w:spacing w:after="0"/>
        <w:jc w:val="both"/>
        <w:rPr>
          <w:sz w:val="24"/>
          <w:szCs w:val="24"/>
        </w:rPr>
      </w:pPr>
      <w:r w:rsidRPr="001B0387">
        <w:rPr>
          <w:sz w:val="24"/>
          <w:szCs w:val="24"/>
        </w:rPr>
        <w:t>Avoid use of ‘*’ in select clause. Also multiple queries with ‘in’ clause have been written. Instead of using long queries, it should be separated within chunk and called upon requirements. Use of inline queries should also be avoided. Sometimes, there might be a risk of SQL injection. Database queries should be placed in the separate layer. We found that database queries are placed in the same page throughout the application.</w:t>
      </w:r>
    </w:p>
    <w:p w:rsidR="00111527" w:rsidRPr="001B0387" w:rsidRDefault="00111527" w:rsidP="001B0387">
      <w:pPr>
        <w:pStyle w:val="ListParagraph"/>
        <w:numPr>
          <w:ilvl w:val="0"/>
          <w:numId w:val="8"/>
        </w:numPr>
        <w:spacing w:after="0"/>
        <w:jc w:val="both"/>
        <w:rPr>
          <w:sz w:val="24"/>
          <w:szCs w:val="24"/>
        </w:rPr>
      </w:pPr>
      <w:r w:rsidRPr="001B0387">
        <w:rPr>
          <w:sz w:val="24"/>
          <w:szCs w:val="24"/>
        </w:rPr>
        <w:t>Try and avoid using Union All</w:t>
      </w:r>
      <w:r w:rsidR="001B0387">
        <w:rPr>
          <w:sz w:val="24"/>
          <w:szCs w:val="24"/>
        </w:rPr>
        <w:t>.</w:t>
      </w:r>
    </w:p>
    <w:p w:rsidR="00111527" w:rsidRPr="001B0387" w:rsidRDefault="00111527" w:rsidP="001B0387">
      <w:pPr>
        <w:pStyle w:val="ListParagraph"/>
        <w:numPr>
          <w:ilvl w:val="0"/>
          <w:numId w:val="8"/>
        </w:numPr>
        <w:spacing w:after="0"/>
        <w:jc w:val="both"/>
        <w:rPr>
          <w:sz w:val="24"/>
          <w:szCs w:val="24"/>
        </w:rPr>
      </w:pPr>
      <w:r w:rsidRPr="001B0387">
        <w:rPr>
          <w:sz w:val="24"/>
          <w:szCs w:val="24"/>
        </w:rPr>
        <w:t>Remove redundant/improper conditions from where clause like “Where 1=2”</w:t>
      </w:r>
      <w:r w:rsidR="001B0387">
        <w:rPr>
          <w:sz w:val="24"/>
          <w:szCs w:val="24"/>
        </w:rPr>
        <w:t>.</w:t>
      </w:r>
    </w:p>
    <w:p w:rsidR="00111527" w:rsidRPr="00DB1CCF" w:rsidRDefault="00111527" w:rsidP="00DB1CCF">
      <w:pPr>
        <w:rPr>
          <w:sz w:val="24"/>
          <w:szCs w:val="24"/>
        </w:rPr>
      </w:pPr>
    </w:p>
    <w:sectPr w:rsidR="00111527" w:rsidRPr="00DB1CCF" w:rsidSect="00A90AAA">
      <w:headerReference w:type="default" r:id="rId12"/>
      <w:footerReference w:type="default" r:id="rId13"/>
      <w:pgSz w:w="11906" w:h="16838"/>
      <w:pgMar w:top="720" w:right="720" w:bottom="720" w:left="720" w:header="283"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72E" w:rsidRDefault="008D472E" w:rsidP="009421EE">
      <w:pPr>
        <w:spacing w:after="0" w:line="240" w:lineRule="auto"/>
      </w:pPr>
      <w:r>
        <w:separator/>
      </w:r>
    </w:p>
  </w:endnote>
  <w:endnote w:type="continuationSeparator" w:id="0">
    <w:p w:rsidR="008D472E" w:rsidRDefault="008D472E" w:rsidP="0094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E74B5" w:themeColor="accent1" w:themeShade="BF"/>
      </w:rPr>
      <w:id w:val="704289129"/>
      <w:docPartObj>
        <w:docPartGallery w:val="Page Numbers (Bottom of Page)"/>
        <w:docPartUnique/>
      </w:docPartObj>
    </w:sdtPr>
    <w:sdtEndPr>
      <w:rPr>
        <w:noProof/>
        <w:color w:val="1F4E79" w:themeColor="accent1" w:themeShade="80"/>
      </w:rPr>
    </w:sdtEndPr>
    <w:sdtContent>
      <w:p w:rsidR="005A3D0D" w:rsidRDefault="005A3D0D">
        <w:pPr>
          <w:pStyle w:val="Footer"/>
          <w:rPr>
            <w:color w:val="2E74B5" w:themeColor="accent1" w:themeShade="BF"/>
          </w:rPr>
        </w:pPr>
      </w:p>
      <w:p w:rsidR="009421EE" w:rsidRPr="00BB4B1F" w:rsidRDefault="009421EE" w:rsidP="009648F0">
        <w:pPr>
          <w:pStyle w:val="Footer"/>
          <w:jc w:val="right"/>
          <w:rPr>
            <w:color w:val="1F4E79" w:themeColor="accent1" w:themeShade="80"/>
          </w:rPr>
        </w:pPr>
        <w:r w:rsidRPr="00BB4B1F">
          <w:rPr>
            <w:color w:val="1F4E79" w:themeColor="accent1" w:themeShade="80"/>
          </w:rPr>
          <w:t xml:space="preserve">Page | </w:t>
        </w:r>
        <w:r w:rsidRPr="00BB4B1F">
          <w:rPr>
            <w:color w:val="1F4E79" w:themeColor="accent1" w:themeShade="80"/>
          </w:rPr>
          <w:fldChar w:fldCharType="begin"/>
        </w:r>
        <w:r w:rsidRPr="00BB4B1F">
          <w:rPr>
            <w:color w:val="1F4E79" w:themeColor="accent1" w:themeShade="80"/>
          </w:rPr>
          <w:instrText xml:space="preserve"> PAGE   \* MERGEFORMAT </w:instrText>
        </w:r>
        <w:r w:rsidRPr="00BB4B1F">
          <w:rPr>
            <w:color w:val="1F4E79" w:themeColor="accent1" w:themeShade="80"/>
          </w:rPr>
          <w:fldChar w:fldCharType="separate"/>
        </w:r>
        <w:r w:rsidR="007170E0">
          <w:rPr>
            <w:noProof/>
            <w:color w:val="1F4E79" w:themeColor="accent1" w:themeShade="80"/>
          </w:rPr>
          <w:t>3</w:t>
        </w:r>
        <w:r w:rsidRPr="00BB4B1F">
          <w:rPr>
            <w:noProof/>
            <w:color w:val="1F4E79" w:themeColor="accent1" w:themeShade="80"/>
          </w:rPr>
          <w:fldChar w:fldCharType="end"/>
        </w:r>
      </w:p>
    </w:sdtContent>
  </w:sdt>
  <w:p w:rsidR="009421EE" w:rsidRPr="009421EE" w:rsidRDefault="009421EE">
    <w:pPr>
      <w:pStyle w:val="Footer"/>
      <w:rPr>
        <w:color w:val="2E74B5" w:themeColor="accent1" w:themeShade="B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72E" w:rsidRDefault="008D472E" w:rsidP="009421EE">
      <w:pPr>
        <w:spacing w:after="0" w:line="240" w:lineRule="auto"/>
      </w:pPr>
      <w:r>
        <w:separator/>
      </w:r>
    </w:p>
  </w:footnote>
  <w:footnote w:type="continuationSeparator" w:id="0">
    <w:p w:rsidR="008D472E" w:rsidRDefault="008D472E" w:rsidP="0094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733" w:type="dxa"/>
      <w:tblInd w:w="-612" w:type="dxa"/>
      <w:tblLook w:val="04A0" w:firstRow="1" w:lastRow="0" w:firstColumn="1" w:lastColumn="0" w:noHBand="0" w:noVBand="1"/>
    </w:tblPr>
    <w:tblGrid>
      <w:gridCol w:w="3394"/>
      <w:gridCol w:w="8339"/>
    </w:tblGrid>
    <w:tr w:rsidR="00613550" w:rsidRPr="009950AA" w:rsidTr="006C1456">
      <w:trPr>
        <w:trHeight w:val="586"/>
      </w:trPr>
      <w:tc>
        <w:tcPr>
          <w:tcW w:w="3394" w:type="dxa"/>
          <w:vMerge w:val="restart"/>
          <w:shd w:val="clear" w:color="auto" w:fill="auto"/>
        </w:tcPr>
        <w:p w:rsidR="00613550" w:rsidRPr="009950AA" w:rsidRDefault="00613550" w:rsidP="00613550">
          <w:pPr>
            <w:spacing w:line="240" w:lineRule="auto"/>
            <w:ind w:left="144"/>
            <w:rPr>
              <w:b/>
              <w:color w:val="FFFFFF"/>
            </w:rPr>
          </w:pPr>
          <w:r>
            <w:rPr>
              <w:b/>
              <w:noProof/>
              <w:color w:val="FFFFFF"/>
              <w:lang w:eastAsia="en-IN"/>
            </w:rPr>
            <w:drawing>
              <wp:inline distT="0" distB="0" distL="0" distR="0" wp14:anchorId="07A1128C" wp14:editId="4951490B">
                <wp:extent cx="790575" cy="904875"/>
                <wp:effectExtent l="0" t="0" r="9525" b="9525"/>
                <wp:docPr id="51" name="Picture 7" descr="Description: radi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radix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904875"/>
                        </a:xfrm>
                        <a:prstGeom prst="rect">
                          <a:avLst/>
                        </a:prstGeom>
                        <a:noFill/>
                        <a:ln>
                          <a:noFill/>
                        </a:ln>
                      </pic:spPr>
                    </pic:pic>
                  </a:graphicData>
                </a:graphic>
              </wp:inline>
            </w:drawing>
          </w:r>
        </w:p>
      </w:tc>
      <w:tc>
        <w:tcPr>
          <w:tcW w:w="8338" w:type="dxa"/>
          <w:shd w:val="clear" w:color="auto" w:fill="auto"/>
        </w:tcPr>
        <w:p w:rsidR="00613550" w:rsidRPr="00F0123D" w:rsidRDefault="00613550" w:rsidP="00613550">
          <w:pPr>
            <w:spacing w:line="240" w:lineRule="auto"/>
            <w:ind w:left="144"/>
            <w:rPr>
              <w:b/>
              <w:color w:val="FFFFFF"/>
            </w:rPr>
          </w:pPr>
        </w:p>
      </w:tc>
    </w:tr>
    <w:tr w:rsidR="00613550" w:rsidRPr="009950AA" w:rsidTr="006C1456">
      <w:trPr>
        <w:trHeight w:val="415"/>
      </w:trPr>
      <w:tc>
        <w:tcPr>
          <w:tcW w:w="3394" w:type="dxa"/>
          <w:vMerge/>
          <w:shd w:val="clear" w:color="auto" w:fill="auto"/>
        </w:tcPr>
        <w:p w:rsidR="00613550" w:rsidRPr="009950AA" w:rsidRDefault="00613550" w:rsidP="00613550">
          <w:pPr>
            <w:spacing w:line="240" w:lineRule="auto"/>
            <w:ind w:left="144"/>
            <w:rPr>
              <w:noProof/>
            </w:rPr>
          </w:pPr>
        </w:p>
      </w:tc>
      <w:tc>
        <w:tcPr>
          <w:tcW w:w="8338" w:type="dxa"/>
          <w:shd w:val="clear" w:color="auto" w:fill="auto"/>
        </w:tcPr>
        <w:p w:rsidR="00613550" w:rsidRPr="00F0123D" w:rsidRDefault="00613550" w:rsidP="00A941C0">
          <w:pPr>
            <w:spacing w:line="240" w:lineRule="auto"/>
          </w:pPr>
        </w:p>
      </w:tc>
    </w:tr>
    <w:tr w:rsidR="00613550" w:rsidRPr="003B04BA" w:rsidTr="006C1456">
      <w:trPr>
        <w:trHeight w:val="414"/>
      </w:trPr>
      <w:tc>
        <w:tcPr>
          <w:tcW w:w="3394" w:type="dxa"/>
          <w:vMerge/>
          <w:shd w:val="clear" w:color="auto" w:fill="auto"/>
        </w:tcPr>
        <w:p w:rsidR="00613550" w:rsidRPr="009950AA" w:rsidRDefault="00613550" w:rsidP="00613550">
          <w:pPr>
            <w:spacing w:line="240" w:lineRule="auto"/>
            <w:ind w:left="144"/>
            <w:rPr>
              <w:noProof/>
            </w:rPr>
          </w:pPr>
        </w:p>
      </w:tc>
      <w:tc>
        <w:tcPr>
          <w:tcW w:w="8338" w:type="dxa"/>
          <w:shd w:val="clear" w:color="auto" w:fill="auto"/>
        </w:tcPr>
        <w:p w:rsidR="00613550" w:rsidRPr="00F0123D" w:rsidRDefault="008F67E3" w:rsidP="00613550">
          <w:pPr>
            <w:spacing w:line="240" w:lineRule="auto"/>
            <w:ind w:left="144"/>
            <w:jc w:val="center"/>
            <w:rPr>
              <w:noProof/>
              <w:lang w:eastAsia="zh-TW"/>
            </w:rPr>
          </w:pPr>
          <w:r w:rsidRPr="00F0123D">
            <w:rPr>
              <w:b/>
              <w:noProof/>
              <w:color w:val="FFFFFF"/>
              <w:lang w:eastAsia="en-IN"/>
            </w:rPr>
            <mc:AlternateContent>
              <mc:Choice Requires="wps">
                <w:drawing>
                  <wp:anchor distT="0" distB="0" distL="114300" distR="114300" simplePos="0" relativeHeight="251661312" behindDoc="0" locked="0" layoutInCell="1" allowOverlap="1" wp14:anchorId="4E6C1013" wp14:editId="22B18404">
                    <wp:simplePos x="0" y="0"/>
                    <wp:positionH relativeFrom="margin">
                      <wp:posOffset>3270250</wp:posOffset>
                    </wp:positionH>
                    <wp:positionV relativeFrom="paragraph">
                      <wp:posOffset>99060</wp:posOffset>
                    </wp:positionV>
                    <wp:extent cx="1409700" cy="260985"/>
                    <wp:effectExtent l="0" t="0" r="0" b="5715"/>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67E3" w:rsidRPr="005054E7" w:rsidRDefault="008F67E3" w:rsidP="008F67E3">
                                <w:r>
                                  <w:t>Code Review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6C1013" id="_x0000_t202" coordsize="21600,21600" o:spt="202" path="m,l,21600r21600,l21600,xe">
                    <v:stroke joinstyle="miter"/>
                    <v:path gradientshapeok="t" o:connecttype="rect"/>
                  </v:shapetype>
                  <v:shape id="Text Box 18" o:spid="_x0000_s1026" type="#_x0000_t202" style="position:absolute;left:0;text-align:left;margin-left:257.5pt;margin-top:7.8pt;width:111pt;height:20.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" stroked="f">
                    <v:textbox>
                      <w:txbxContent>
                        <w:p w:rsidR="008F67E3" w:rsidRPr="005054E7" w:rsidRDefault="008F67E3" w:rsidP="008F67E3">
                          <w:r>
                            <w:t>Code Review Process</w:t>
                          </w:r>
                        </w:p>
                      </w:txbxContent>
                    </v:textbox>
                    <w10:wrap anchorx="margin"/>
                  </v:shape>
                </w:pict>
              </mc:Fallback>
            </mc:AlternateContent>
          </w:r>
        </w:p>
      </w:tc>
    </w:tr>
    <w:tr w:rsidR="00613550" w:rsidRPr="009950AA" w:rsidTr="006C1456">
      <w:trPr>
        <w:trHeight w:val="274"/>
      </w:trPr>
      <w:tc>
        <w:tcPr>
          <w:tcW w:w="11733" w:type="dxa"/>
          <w:gridSpan w:val="2"/>
          <w:shd w:val="clear" w:color="auto" w:fill="auto"/>
        </w:tcPr>
        <w:p w:rsidR="00613550" w:rsidRPr="009950AA" w:rsidRDefault="00613550" w:rsidP="00613550">
          <w:pPr>
            <w:spacing w:line="240" w:lineRule="auto"/>
            <w:ind w:left="144"/>
          </w:pPr>
          <w:r>
            <w:rPr>
              <w:noProof/>
              <w:lang w:eastAsia="en-IN"/>
            </w:rPr>
            <mc:AlternateContent>
              <mc:Choice Requires="wps">
                <w:drawing>
                  <wp:inline distT="0" distB="0" distL="0" distR="0" wp14:anchorId="008B6E3D" wp14:editId="0010BA62">
                    <wp:extent cx="7068709" cy="45719"/>
                    <wp:effectExtent l="0" t="0" r="0" b="0"/>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068709" cy="45719"/>
                            </a:xfrm>
                            <a:prstGeom prst="rect">
                              <a:avLst/>
                            </a:prstGeom>
                            <a:solidFill>
                              <a:srgbClr val="0070C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rect w14:anchorId="1B7CD2F1" id="Rectangle 19" o:spid="_x0000_s1026" style="width:556.6pt;height:3.6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" fillcolor="#0070c0" stroked="f" strokecolor="#f2f2f2" strokeweight="3pt">
                    <v:shadow color="#243f60" opacity=".5" offset="1pt"/>
                    <w10:anchorlock/>
                  </v:rect>
                </w:pict>
              </mc:Fallback>
            </mc:AlternateContent>
          </w:r>
        </w:p>
      </w:tc>
    </w:tr>
  </w:tbl>
  <w:p w:rsidR="00DC37EB" w:rsidRPr="00613550" w:rsidRDefault="00613550" w:rsidP="00613550">
    <w:pPr>
      <w:pStyle w:val="Header"/>
    </w:pPr>
    <w:r w:rsidRPr="00F0123D">
      <w:rPr>
        <w:b/>
        <w:noProof/>
        <w:color w:val="FFFFFF"/>
        <w:lang w:eastAsia="en-IN"/>
      </w:rPr>
      <mc:AlternateContent>
        <mc:Choice Requires="wps">
          <w:drawing>
            <wp:anchor distT="0" distB="0" distL="114300" distR="114300" simplePos="0" relativeHeight="251659264" behindDoc="0" locked="0" layoutInCell="1" allowOverlap="1" wp14:anchorId="1CCAF921" wp14:editId="31C41674">
              <wp:simplePos x="0" y="0"/>
              <wp:positionH relativeFrom="margin">
                <wp:align>right</wp:align>
              </wp:positionH>
              <wp:positionV relativeFrom="paragraph">
                <wp:posOffset>-1245236</wp:posOffset>
              </wp:positionV>
              <wp:extent cx="2150669" cy="260985"/>
              <wp:effectExtent l="0" t="0" r="2540" b="571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669"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3550" w:rsidRPr="005054E7" w:rsidRDefault="00613550" w:rsidP="00613550">
                          <w:r w:rsidRPr="005054E7">
                            <w:t>RADIXWEB | www.radixweb.com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AF921" id="_x0000_s1027" type="#_x0000_t202" style="position:absolute;margin-left:118.15pt;margin-top:-98.05pt;width:169.35pt;height:20.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" stroked="f">
              <v:textbox>
                <w:txbxContent>
                  <w:p w:rsidR="00613550" w:rsidRPr="005054E7" w:rsidRDefault="00613550" w:rsidP="00613550">
                    <w:r w:rsidRPr="005054E7">
                      <w:t>RADIXWEB | www.radixweb.com</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FC1"/>
    <w:multiLevelType w:val="hybridMultilevel"/>
    <w:tmpl w:val="7152EF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42448"/>
    <w:multiLevelType w:val="hybridMultilevel"/>
    <w:tmpl w:val="37F4E6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6271C"/>
    <w:multiLevelType w:val="hybridMultilevel"/>
    <w:tmpl w:val="173EFB5A"/>
    <w:lvl w:ilvl="0" w:tplc="F0D249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A0DD6"/>
    <w:multiLevelType w:val="hybridMultilevel"/>
    <w:tmpl w:val="ECB0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070B06"/>
    <w:multiLevelType w:val="hybridMultilevel"/>
    <w:tmpl w:val="999C638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943AD9"/>
    <w:multiLevelType w:val="hybridMultilevel"/>
    <w:tmpl w:val="A29EF190"/>
    <w:lvl w:ilvl="0" w:tplc="F0D24948">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83229E"/>
    <w:multiLevelType w:val="hybridMultilevel"/>
    <w:tmpl w:val="7E142908"/>
    <w:lvl w:ilvl="0" w:tplc="F0D2494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1554AB"/>
    <w:multiLevelType w:val="hybridMultilevel"/>
    <w:tmpl w:val="56A67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F2"/>
    <w:rsid w:val="00007DDB"/>
    <w:rsid w:val="00070F4E"/>
    <w:rsid w:val="000E4DE5"/>
    <w:rsid w:val="000F1C8E"/>
    <w:rsid w:val="00106486"/>
    <w:rsid w:val="00111527"/>
    <w:rsid w:val="001130A6"/>
    <w:rsid w:val="00164225"/>
    <w:rsid w:val="00176FA0"/>
    <w:rsid w:val="00195B53"/>
    <w:rsid w:val="001B0387"/>
    <w:rsid w:val="001B1C51"/>
    <w:rsid w:val="001E5A8F"/>
    <w:rsid w:val="00211C96"/>
    <w:rsid w:val="002351CD"/>
    <w:rsid w:val="00271F2C"/>
    <w:rsid w:val="002A08BE"/>
    <w:rsid w:val="002A582E"/>
    <w:rsid w:val="002B1ABC"/>
    <w:rsid w:val="002C12DF"/>
    <w:rsid w:val="002D18E2"/>
    <w:rsid w:val="003137A9"/>
    <w:rsid w:val="003357BE"/>
    <w:rsid w:val="003579BC"/>
    <w:rsid w:val="003760AD"/>
    <w:rsid w:val="003835C2"/>
    <w:rsid w:val="003A60DE"/>
    <w:rsid w:val="00402304"/>
    <w:rsid w:val="00432F94"/>
    <w:rsid w:val="00461C87"/>
    <w:rsid w:val="004A497B"/>
    <w:rsid w:val="004F0BF2"/>
    <w:rsid w:val="00597712"/>
    <w:rsid w:val="005A3D0D"/>
    <w:rsid w:val="005C0395"/>
    <w:rsid w:val="00613550"/>
    <w:rsid w:val="00625BA0"/>
    <w:rsid w:val="00694692"/>
    <w:rsid w:val="006A0E0B"/>
    <w:rsid w:val="006C1456"/>
    <w:rsid w:val="006C2F3C"/>
    <w:rsid w:val="006F277D"/>
    <w:rsid w:val="007170E0"/>
    <w:rsid w:val="00730958"/>
    <w:rsid w:val="00751384"/>
    <w:rsid w:val="007651E2"/>
    <w:rsid w:val="007773D0"/>
    <w:rsid w:val="007D532E"/>
    <w:rsid w:val="008158C5"/>
    <w:rsid w:val="008460DB"/>
    <w:rsid w:val="00847385"/>
    <w:rsid w:val="00857D05"/>
    <w:rsid w:val="00877CAA"/>
    <w:rsid w:val="008A1CF2"/>
    <w:rsid w:val="008B1B8B"/>
    <w:rsid w:val="008D472E"/>
    <w:rsid w:val="008F67E3"/>
    <w:rsid w:val="00923B05"/>
    <w:rsid w:val="009421EE"/>
    <w:rsid w:val="009648F0"/>
    <w:rsid w:val="00966A61"/>
    <w:rsid w:val="009F43E6"/>
    <w:rsid w:val="00A2568E"/>
    <w:rsid w:val="00A64DDF"/>
    <w:rsid w:val="00A90AAA"/>
    <w:rsid w:val="00A941C0"/>
    <w:rsid w:val="00AD307C"/>
    <w:rsid w:val="00AE326D"/>
    <w:rsid w:val="00B20197"/>
    <w:rsid w:val="00BB4B1F"/>
    <w:rsid w:val="00BD1D0C"/>
    <w:rsid w:val="00C11DB1"/>
    <w:rsid w:val="00CB4347"/>
    <w:rsid w:val="00CC148C"/>
    <w:rsid w:val="00CC3EE7"/>
    <w:rsid w:val="00CC7EA0"/>
    <w:rsid w:val="00CD4612"/>
    <w:rsid w:val="00CF123B"/>
    <w:rsid w:val="00D25ADC"/>
    <w:rsid w:val="00D42799"/>
    <w:rsid w:val="00D4399F"/>
    <w:rsid w:val="00D776C0"/>
    <w:rsid w:val="00D87B21"/>
    <w:rsid w:val="00DB1CCF"/>
    <w:rsid w:val="00DC37EB"/>
    <w:rsid w:val="00E36E4D"/>
    <w:rsid w:val="00E401CA"/>
    <w:rsid w:val="00E550A7"/>
    <w:rsid w:val="00E622F1"/>
    <w:rsid w:val="00E82679"/>
    <w:rsid w:val="00E8531D"/>
    <w:rsid w:val="00ED7D71"/>
    <w:rsid w:val="00F32891"/>
    <w:rsid w:val="00F33C98"/>
    <w:rsid w:val="00F43389"/>
    <w:rsid w:val="00FA361C"/>
    <w:rsid w:val="00FB536F"/>
    <w:rsid w:val="00FB5F1E"/>
    <w:rsid w:val="00FD5CF2"/>
    <w:rsid w:val="00FE045A"/>
    <w:rsid w:val="00FE2CE4"/>
    <w:rsid w:val="00FE6BFA"/>
    <w:rsid w:val="00FF17F1"/>
    <w:rsid w:val="00FF1ABC"/>
    <w:rsid w:val="00FF7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6D529"/>
  <w15:chartTrackingRefBased/>
  <w15:docId w15:val="{90940228-0476-4684-8A37-AEF4198F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ADC"/>
  </w:style>
  <w:style w:type="paragraph" w:styleId="Heading1">
    <w:name w:val="heading 1"/>
    <w:basedOn w:val="Normal"/>
    <w:next w:val="Normal"/>
    <w:link w:val="Heading1Char"/>
    <w:uiPriority w:val="9"/>
    <w:qFormat/>
    <w:rsid w:val="00D25AD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25AD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25AD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25AD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25AD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25AD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25AD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25AD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25AD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AD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25ADC"/>
    <w:rPr>
      <w:rFonts w:asciiTheme="majorHAnsi" w:eastAsiaTheme="majorEastAsia" w:hAnsiTheme="majorHAnsi" w:cstheme="majorBidi"/>
      <w:color w:val="2E74B5" w:themeColor="accent1" w:themeShade="BF"/>
      <w:spacing w:val="-7"/>
      <w:sz w:val="80"/>
      <w:szCs w:val="80"/>
    </w:rPr>
  </w:style>
  <w:style w:type="character" w:styleId="Hyperlink">
    <w:name w:val="Hyperlink"/>
    <w:basedOn w:val="DefaultParagraphFont"/>
    <w:uiPriority w:val="99"/>
    <w:unhideWhenUsed/>
    <w:rsid w:val="002D18E2"/>
    <w:rPr>
      <w:color w:val="0563C1" w:themeColor="hyperlink"/>
      <w:u w:val="single"/>
    </w:rPr>
  </w:style>
  <w:style w:type="paragraph" w:styleId="Header">
    <w:name w:val="header"/>
    <w:basedOn w:val="Normal"/>
    <w:link w:val="HeaderChar"/>
    <w:uiPriority w:val="99"/>
    <w:unhideWhenUsed/>
    <w:rsid w:val="00942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1EE"/>
  </w:style>
  <w:style w:type="paragraph" w:styleId="Footer">
    <w:name w:val="footer"/>
    <w:basedOn w:val="Normal"/>
    <w:link w:val="FooterChar"/>
    <w:uiPriority w:val="99"/>
    <w:unhideWhenUsed/>
    <w:rsid w:val="00942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1EE"/>
  </w:style>
  <w:style w:type="paragraph" w:styleId="ListParagraph">
    <w:name w:val="List Paragraph"/>
    <w:basedOn w:val="Normal"/>
    <w:uiPriority w:val="34"/>
    <w:qFormat/>
    <w:rsid w:val="00BB4B1F"/>
    <w:pPr>
      <w:ind w:left="720"/>
      <w:contextualSpacing/>
    </w:pPr>
  </w:style>
  <w:style w:type="character" w:customStyle="1" w:styleId="Heading1Char">
    <w:name w:val="Heading 1 Char"/>
    <w:basedOn w:val="DefaultParagraphFont"/>
    <w:link w:val="Heading1"/>
    <w:uiPriority w:val="9"/>
    <w:rsid w:val="00D25AD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25AD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25AD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25AD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25AD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25AD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25AD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25AD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25AD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25AD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25AD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25AD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25ADC"/>
    <w:rPr>
      <w:b/>
      <w:bCs/>
    </w:rPr>
  </w:style>
  <w:style w:type="character" w:styleId="Emphasis">
    <w:name w:val="Emphasis"/>
    <w:basedOn w:val="DefaultParagraphFont"/>
    <w:uiPriority w:val="20"/>
    <w:qFormat/>
    <w:rsid w:val="00D25ADC"/>
    <w:rPr>
      <w:i/>
      <w:iCs/>
    </w:rPr>
  </w:style>
  <w:style w:type="paragraph" w:styleId="NoSpacing">
    <w:name w:val="No Spacing"/>
    <w:uiPriority w:val="1"/>
    <w:qFormat/>
    <w:rsid w:val="00D25ADC"/>
    <w:pPr>
      <w:spacing w:after="0" w:line="240" w:lineRule="auto"/>
    </w:pPr>
  </w:style>
  <w:style w:type="paragraph" w:styleId="Quote">
    <w:name w:val="Quote"/>
    <w:basedOn w:val="Normal"/>
    <w:next w:val="Normal"/>
    <w:link w:val="QuoteChar"/>
    <w:uiPriority w:val="29"/>
    <w:qFormat/>
    <w:rsid w:val="00D25AD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25ADC"/>
    <w:rPr>
      <w:i/>
      <w:iCs/>
    </w:rPr>
  </w:style>
  <w:style w:type="paragraph" w:styleId="IntenseQuote">
    <w:name w:val="Intense Quote"/>
    <w:basedOn w:val="Normal"/>
    <w:next w:val="Normal"/>
    <w:link w:val="IntenseQuoteChar"/>
    <w:uiPriority w:val="30"/>
    <w:qFormat/>
    <w:rsid w:val="00D25AD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25AD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25ADC"/>
    <w:rPr>
      <w:i/>
      <w:iCs/>
      <w:color w:val="595959" w:themeColor="text1" w:themeTint="A6"/>
    </w:rPr>
  </w:style>
  <w:style w:type="character" w:styleId="IntenseEmphasis">
    <w:name w:val="Intense Emphasis"/>
    <w:basedOn w:val="DefaultParagraphFont"/>
    <w:uiPriority w:val="21"/>
    <w:qFormat/>
    <w:rsid w:val="00D25ADC"/>
    <w:rPr>
      <w:b/>
      <w:bCs/>
      <w:i/>
      <w:iCs/>
    </w:rPr>
  </w:style>
  <w:style w:type="character" w:styleId="SubtleReference">
    <w:name w:val="Subtle Reference"/>
    <w:basedOn w:val="DefaultParagraphFont"/>
    <w:uiPriority w:val="31"/>
    <w:qFormat/>
    <w:rsid w:val="00D25ADC"/>
    <w:rPr>
      <w:smallCaps/>
      <w:color w:val="404040" w:themeColor="text1" w:themeTint="BF"/>
    </w:rPr>
  </w:style>
  <w:style w:type="character" w:styleId="IntenseReference">
    <w:name w:val="Intense Reference"/>
    <w:basedOn w:val="DefaultParagraphFont"/>
    <w:uiPriority w:val="32"/>
    <w:qFormat/>
    <w:rsid w:val="00D25ADC"/>
    <w:rPr>
      <w:b/>
      <w:bCs/>
      <w:smallCaps/>
      <w:u w:val="single"/>
    </w:rPr>
  </w:style>
  <w:style w:type="character" w:styleId="BookTitle">
    <w:name w:val="Book Title"/>
    <w:basedOn w:val="DefaultParagraphFont"/>
    <w:uiPriority w:val="33"/>
    <w:qFormat/>
    <w:rsid w:val="00D25ADC"/>
    <w:rPr>
      <w:b/>
      <w:bCs/>
      <w:smallCaps/>
    </w:rPr>
  </w:style>
  <w:style w:type="paragraph" w:styleId="TOCHeading">
    <w:name w:val="TOC Heading"/>
    <w:basedOn w:val="Heading1"/>
    <w:next w:val="Normal"/>
    <w:uiPriority w:val="39"/>
    <w:semiHidden/>
    <w:unhideWhenUsed/>
    <w:qFormat/>
    <w:rsid w:val="00D25ADC"/>
    <w:pPr>
      <w:outlineLvl w:val="9"/>
    </w:pPr>
  </w:style>
  <w:style w:type="paragraph" w:customStyle="1" w:styleId="Default">
    <w:name w:val="Default"/>
    <w:rsid w:val="00111527"/>
    <w:pPr>
      <w:autoSpaceDE w:val="0"/>
      <w:autoSpaceDN w:val="0"/>
      <w:adjustRightInd w:val="0"/>
      <w:spacing w:after="0" w:line="240" w:lineRule="auto"/>
    </w:pPr>
    <w:rPr>
      <w:rFonts w:ascii="Segoe UI" w:eastAsiaTheme="minorHAns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e_re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asp.org/index.php/Top_10-2017_Top_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sdn.microsoft.com/en-us/library/ff926074.aspx" TargetMode="External"/><Relationship Id="rId4" Type="http://schemas.openxmlformats.org/officeDocument/2006/relationships/settings" Target="settings.xml"/><Relationship Id="rId9" Type="http://schemas.openxmlformats.org/officeDocument/2006/relationships/hyperlink" Target="https://docs.microsoft.com/en-us/dotnet/csharp/programming-guide/inside-a-program/coding-convention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50157-7E66-4A68-B085-5005381D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Patel</dc:creator>
  <cp:keywords/>
  <dc:description/>
  <cp:lastModifiedBy>Bhavik Patel</cp:lastModifiedBy>
  <cp:revision>101</cp:revision>
  <cp:lastPrinted>2019-03-15T12:58:00Z</cp:lastPrinted>
  <dcterms:created xsi:type="dcterms:W3CDTF">2019-03-15T06:43:00Z</dcterms:created>
  <dcterms:modified xsi:type="dcterms:W3CDTF">2019-03-15T13:00:00Z</dcterms:modified>
</cp:coreProperties>
</file>