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975" w:rsidRDefault="00E36C33" w:rsidP="00E36C33">
      <w:pPr>
        <w:pStyle w:val="Title"/>
      </w:pPr>
      <w:r>
        <w:t>WCF Service Basics</w:t>
      </w:r>
    </w:p>
    <w:p w:rsidR="00E36C33" w:rsidRDefault="00E36C33" w:rsidP="00E36C33"/>
    <w:p w:rsidR="00E36C33" w:rsidRPr="00F95D92" w:rsidRDefault="00E36C33" w:rsidP="00E36C33">
      <w:pPr>
        <w:pStyle w:val="ListParagraph"/>
        <w:numPr>
          <w:ilvl w:val="0"/>
          <w:numId w:val="1"/>
        </w:numPr>
        <w:rPr>
          <w:b/>
        </w:rPr>
      </w:pPr>
      <w:r w:rsidRPr="00F95D92">
        <w:rPr>
          <w:b/>
        </w:rPr>
        <w:t>What is WCF?</w:t>
      </w:r>
    </w:p>
    <w:p w:rsidR="007A316E" w:rsidRDefault="007A316E" w:rsidP="00E36C33">
      <w:pPr>
        <w:pStyle w:val="ListParagraph"/>
      </w:pPr>
      <w:r w:rsidRPr="007A316E">
        <w:t xml:space="preserve">WCF or </w:t>
      </w:r>
      <w:r w:rsidRPr="007A316E">
        <w:rPr>
          <w:b/>
        </w:rPr>
        <w:t>Windows Communication Foundation</w:t>
      </w:r>
      <w:r w:rsidRPr="007A316E">
        <w:t xml:space="preserve"> is a programming model to create service oriented applications. It is used to create and deploy the service that is accessible to lots of different clients. It provides an environment where you can create a service which can be accessible to Windows clients as well as Linux clients or any others. It provides more features compared to web services.</w:t>
      </w:r>
    </w:p>
    <w:p w:rsidR="009D1291" w:rsidRDefault="009D1291" w:rsidP="00E36C33">
      <w:pPr>
        <w:pStyle w:val="ListParagraph"/>
      </w:pPr>
    </w:p>
    <w:p w:rsidR="00E36C33" w:rsidRDefault="00D56A1B" w:rsidP="00E36C33">
      <w:pPr>
        <w:pStyle w:val="ListParagraph"/>
      </w:pPr>
      <w:r>
        <w:t>It</w:t>
      </w:r>
      <w:r w:rsidR="009D1291">
        <w:t xml:space="preserve"> will</w:t>
      </w:r>
      <w:r>
        <w:t xml:space="preserve"> let</w:t>
      </w:r>
      <w:r w:rsidR="00E36C33" w:rsidRPr="00E36C33">
        <w:t xml:space="preserve"> you do the communication like MS messaging Queuing, Services, Remoting and so on.  It also allows you talk with other.NET apps, or non-Microsoft technologies (like J2EE).</w:t>
      </w:r>
    </w:p>
    <w:p w:rsidR="000670CA" w:rsidRDefault="000670CA" w:rsidP="00E36C33">
      <w:pPr>
        <w:pStyle w:val="ListParagraph"/>
      </w:pPr>
    </w:p>
    <w:p w:rsidR="003979D9" w:rsidRPr="00F95D92" w:rsidRDefault="003979D9" w:rsidP="003979D9">
      <w:pPr>
        <w:pStyle w:val="ListParagraph"/>
        <w:numPr>
          <w:ilvl w:val="0"/>
          <w:numId w:val="1"/>
        </w:numPr>
        <w:rPr>
          <w:b/>
        </w:rPr>
      </w:pPr>
      <w:r w:rsidRPr="00F95D92">
        <w:rPr>
          <w:b/>
        </w:rPr>
        <w:t>Main components of WCF</w:t>
      </w:r>
    </w:p>
    <w:p w:rsidR="003979D9" w:rsidRDefault="003979D9" w:rsidP="003979D9">
      <w:pPr>
        <w:pStyle w:val="ListParagraph"/>
      </w:pPr>
      <w:r w:rsidRPr="003979D9">
        <w:rPr>
          <w:b/>
        </w:rPr>
        <w:t>Service</w:t>
      </w:r>
      <w:r>
        <w:t xml:space="preserve">:  </w:t>
      </w:r>
      <w:r w:rsidR="00F95D92">
        <w:t>W</w:t>
      </w:r>
      <w:r>
        <w:t xml:space="preserve">orking </w:t>
      </w:r>
      <w:r w:rsidR="00F95D92">
        <w:t xml:space="preserve">business </w:t>
      </w:r>
      <w:r>
        <w:t>logic</w:t>
      </w:r>
      <w:r w:rsidR="00F95D92">
        <w:t xml:space="preserve"> here</w:t>
      </w:r>
    </w:p>
    <w:p w:rsidR="003979D9" w:rsidRDefault="003979D9" w:rsidP="003979D9">
      <w:pPr>
        <w:pStyle w:val="ListParagraph"/>
      </w:pPr>
      <w:r w:rsidRPr="003979D9">
        <w:rPr>
          <w:b/>
        </w:rPr>
        <w:t>Host</w:t>
      </w:r>
      <w:r>
        <w:t>: The path where the data is saved. E.g., .exe, process, windows service</w:t>
      </w:r>
    </w:p>
    <w:p w:rsidR="003979D9" w:rsidRDefault="003979D9" w:rsidP="003979D9">
      <w:pPr>
        <w:pStyle w:val="ListParagraph"/>
      </w:pPr>
      <w:r w:rsidRPr="003979D9">
        <w:rPr>
          <w:b/>
        </w:rPr>
        <w:t>Endpoints</w:t>
      </w:r>
      <w:r>
        <w:t>: The way the service is exposed to the outside world</w:t>
      </w:r>
    </w:p>
    <w:p w:rsidR="000670CA" w:rsidRDefault="000670CA" w:rsidP="003979D9">
      <w:pPr>
        <w:pStyle w:val="ListParagraph"/>
      </w:pPr>
    </w:p>
    <w:p w:rsidR="001C20B0" w:rsidRDefault="001C20B0" w:rsidP="00E36C33">
      <w:pPr>
        <w:pStyle w:val="ListParagraph"/>
        <w:numPr>
          <w:ilvl w:val="0"/>
          <w:numId w:val="1"/>
        </w:numPr>
        <w:rPr>
          <w:b/>
        </w:rPr>
      </w:pPr>
      <w:r>
        <w:rPr>
          <w:b/>
        </w:rPr>
        <w:t>How does WCF work?</w:t>
      </w:r>
    </w:p>
    <w:p w:rsidR="001C20B0" w:rsidRDefault="001C20B0" w:rsidP="001C20B0">
      <w:pPr>
        <w:pStyle w:val="ListParagraph"/>
      </w:pPr>
      <w:r w:rsidRPr="001C20B0">
        <w:t>WCF follows the “</w:t>
      </w:r>
      <w:r w:rsidRPr="00565983">
        <w:rPr>
          <w:b/>
        </w:rPr>
        <w:t>Software as a Service</w:t>
      </w:r>
      <w:r w:rsidRPr="001C20B0">
        <w:t>” model, where all units of functionality are defined as services.  For communication, each point is a portal or connection either with the client or other services. It is a program that exposes a collection of endpoints.</w:t>
      </w:r>
    </w:p>
    <w:p w:rsidR="00427B3E" w:rsidRPr="001C20B0" w:rsidRDefault="00427B3E" w:rsidP="001C20B0">
      <w:pPr>
        <w:pStyle w:val="ListParagraph"/>
      </w:pPr>
    </w:p>
    <w:p w:rsidR="00C62734" w:rsidRDefault="00C62734" w:rsidP="00E36C33">
      <w:pPr>
        <w:pStyle w:val="ListParagraph"/>
        <w:numPr>
          <w:ilvl w:val="0"/>
          <w:numId w:val="1"/>
        </w:numPr>
        <w:rPr>
          <w:b/>
        </w:rPr>
      </w:pPr>
      <w:r>
        <w:rPr>
          <w:b/>
        </w:rPr>
        <w:t>Difference between web services</w:t>
      </w:r>
      <w:r w:rsidR="009C1C17">
        <w:rPr>
          <w:b/>
        </w:rPr>
        <w:t xml:space="preserve"> (ASMX)</w:t>
      </w:r>
      <w:r>
        <w:rPr>
          <w:b/>
        </w:rPr>
        <w:t xml:space="preserve"> and WCF</w:t>
      </w:r>
    </w:p>
    <w:p w:rsidR="00C62734" w:rsidRDefault="00C62734" w:rsidP="00C62734">
      <w:pPr>
        <w:pStyle w:val="ListParagraph"/>
      </w:pPr>
      <w:r w:rsidRPr="00CB55C5">
        <w:rPr>
          <w:b/>
        </w:rPr>
        <w:t>Web Service</w:t>
      </w:r>
      <w:r w:rsidR="006500D1">
        <w:rPr>
          <w:b/>
        </w:rPr>
        <w:t xml:space="preserve"> (ASMX)</w:t>
      </w:r>
      <w:r w:rsidRPr="00C62734">
        <w:t xml:space="preserve"> was used to create services but that type of service is only accessible to Windows client hosted on HTTP protocol. But </w:t>
      </w:r>
      <w:r w:rsidRPr="00CB55C5">
        <w:rPr>
          <w:b/>
        </w:rPr>
        <w:t>WCF</w:t>
      </w:r>
      <w:r w:rsidRPr="00C62734">
        <w:t xml:space="preserve"> services are accessible with different protocols like http, </w:t>
      </w:r>
      <w:proofErr w:type="spellStart"/>
      <w:r w:rsidRPr="00C62734">
        <w:t>tcp</w:t>
      </w:r>
      <w:proofErr w:type="spellEnd"/>
      <w:r w:rsidRPr="00C62734">
        <w:t xml:space="preserve">, </w:t>
      </w:r>
      <w:proofErr w:type="spellStart"/>
      <w:r w:rsidRPr="00C62734">
        <w:t>msmq</w:t>
      </w:r>
      <w:proofErr w:type="spellEnd"/>
      <w:r w:rsidR="00B4637F">
        <w:t xml:space="preserve"> (</w:t>
      </w:r>
      <w:r w:rsidR="00B4637F" w:rsidRPr="00B4637F">
        <w:t>Microsoft Message Queuing</w:t>
      </w:r>
      <w:r w:rsidR="00B4637F">
        <w:rPr>
          <w:rFonts w:ascii="Arial" w:hAnsi="Arial" w:cs="Arial"/>
          <w:color w:val="212121"/>
          <w:shd w:val="clear" w:color="auto" w:fill="FFFFFF"/>
        </w:rPr>
        <w:t>)</w:t>
      </w:r>
      <w:r w:rsidRPr="00C62734">
        <w:t>, etc.</w:t>
      </w:r>
    </w:p>
    <w:p w:rsidR="006500D1" w:rsidRPr="00C62734" w:rsidRDefault="006500D1" w:rsidP="00C62734">
      <w:pPr>
        <w:pStyle w:val="ListParagraph"/>
      </w:pPr>
    </w:p>
    <w:p w:rsidR="00E36C33" w:rsidRDefault="00E36C33" w:rsidP="00E36C33">
      <w:pPr>
        <w:pStyle w:val="ListParagraph"/>
        <w:numPr>
          <w:ilvl w:val="0"/>
          <w:numId w:val="1"/>
        </w:numPr>
        <w:rPr>
          <w:b/>
        </w:rPr>
      </w:pPr>
      <w:r w:rsidRPr="00F95D92">
        <w:rPr>
          <w:b/>
        </w:rPr>
        <w:t>WCF Architecture and fundamentals</w:t>
      </w:r>
    </w:p>
    <w:p w:rsidR="00F95D92" w:rsidRDefault="00B4637F" w:rsidP="00F95D92">
      <w:pPr>
        <w:pStyle w:val="ListParagraph"/>
      </w:pPr>
      <w:r w:rsidRPr="00B4637F">
        <w:t>WCF is a runtime and a set of APIs for creating systems that sends messages between services and clients. The same infrastructure and APIs are used to create applications that communicate with other applications on the same computer system or on a system that resides in another company and is accessed over the Internet.</w:t>
      </w:r>
    </w:p>
    <w:p w:rsidR="00AD214B" w:rsidRDefault="00AD214B" w:rsidP="00F95D92">
      <w:pPr>
        <w:pStyle w:val="ListParagraph"/>
      </w:pPr>
    </w:p>
    <w:p w:rsidR="00335FF1" w:rsidRDefault="00335FF1" w:rsidP="00F95D92">
      <w:pPr>
        <w:pStyle w:val="ListParagraph"/>
      </w:pPr>
      <w:r w:rsidRPr="00335FF1">
        <w:t>The WCF architecture consists o</w:t>
      </w:r>
      <w:r w:rsidR="00363294">
        <w:t>f the following layers:</w:t>
      </w:r>
      <w:r w:rsidR="00C12913">
        <w:t xml:space="preserve"> (4 Major layers</w:t>
      </w:r>
      <w:r w:rsidR="002A5850">
        <w:t>)</w:t>
      </w:r>
    </w:p>
    <w:p w:rsidR="00335FF1" w:rsidRPr="00F95D92" w:rsidRDefault="00335FF1" w:rsidP="00F95D92">
      <w:pPr>
        <w:pStyle w:val="ListParagraph"/>
      </w:pPr>
      <w:r w:rsidRPr="00335FF1">
        <w:rPr>
          <w:noProof/>
          <w:lang w:eastAsia="en-IN"/>
        </w:rPr>
        <w:lastRenderedPageBreak/>
        <w:drawing>
          <wp:inline distT="0" distB="0" distL="0" distR="0">
            <wp:extent cx="4556125" cy="6106795"/>
            <wp:effectExtent l="0" t="0" r="0" b="8255"/>
            <wp:docPr id="1" name="Picture 1" descr="C:\Users\bhavik.patel\Desktop\WCF architecture consi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vik.patel\Desktop\WCF architecture consist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6125" cy="6106795"/>
                    </a:xfrm>
                    <a:prstGeom prst="rect">
                      <a:avLst/>
                    </a:prstGeom>
                    <a:noFill/>
                    <a:ln>
                      <a:noFill/>
                    </a:ln>
                  </pic:spPr>
                </pic:pic>
              </a:graphicData>
            </a:graphic>
          </wp:inline>
        </w:drawing>
      </w:r>
    </w:p>
    <w:p w:rsidR="00E36C33" w:rsidRPr="00A26186" w:rsidRDefault="00335FF1" w:rsidP="00E36C33">
      <w:pPr>
        <w:pStyle w:val="ListParagraph"/>
        <w:numPr>
          <w:ilvl w:val="0"/>
          <w:numId w:val="1"/>
        </w:numPr>
        <w:rPr>
          <w:b/>
        </w:rPr>
      </w:pPr>
      <w:r w:rsidRPr="00A26186">
        <w:rPr>
          <w:b/>
        </w:rPr>
        <w:t>Why to use WCF?</w:t>
      </w:r>
    </w:p>
    <w:p w:rsidR="008440C6" w:rsidRDefault="008440C6" w:rsidP="008440C6">
      <w:pPr>
        <w:pStyle w:val="ListParagraph"/>
        <w:numPr>
          <w:ilvl w:val="0"/>
          <w:numId w:val="2"/>
        </w:numPr>
      </w:pPr>
      <w:r>
        <w:t>To</w:t>
      </w:r>
      <w:r>
        <w:t xml:space="preserve"> exchange messages in XML format using HTTP protocol for interoperability.</w:t>
      </w:r>
    </w:p>
    <w:p w:rsidR="008440C6" w:rsidRDefault="008440C6" w:rsidP="008440C6">
      <w:pPr>
        <w:pStyle w:val="ListParagraph"/>
        <w:numPr>
          <w:ilvl w:val="0"/>
          <w:numId w:val="2"/>
        </w:numPr>
      </w:pPr>
      <w:r>
        <w:t>A remoting service to exchange messages in binary format using TCP protocol for performance.</w:t>
      </w:r>
    </w:p>
    <w:p w:rsidR="008440C6" w:rsidRDefault="008440C6" w:rsidP="008440C6">
      <w:pPr>
        <w:pStyle w:val="ListParagraph"/>
        <w:numPr>
          <w:ilvl w:val="1"/>
          <w:numId w:val="2"/>
        </w:numPr>
      </w:pPr>
      <w:r>
        <w:t xml:space="preserve">A </w:t>
      </w:r>
      <w:r w:rsidRPr="008440C6">
        <w:rPr>
          <w:b/>
        </w:rPr>
        <w:t>secure service</w:t>
      </w:r>
      <w:r>
        <w:t xml:space="preserve"> to process business transactions.</w:t>
      </w:r>
    </w:p>
    <w:p w:rsidR="001137F6" w:rsidRDefault="008440C6" w:rsidP="001137F6">
      <w:pPr>
        <w:pStyle w:val="ListParagraph"/>
        <w:numPr>
          <w:ilvl w:val="1"/>
          <w:numId w:val="2"/>
        </w:numPr>
      </w:pPr>
      <w:r>
        <w:t xml:space="preserve">A service that </w:t>
      </w:r>
      <w:r w:rsidRPr="008440C6">
        <w:rPr>
          <w:b/>
        </w:rPr>
        <w:t>supplies current data</w:t>
      </w:r>
      <w:r>
        <w:t xml:space="preserve"> to others, such as a traffic report or other monitoring service.</w:t>
      </w:r>
    </w:p>
    <w:p w:rsidR="00A32760" w:rsidRDefault="008440C6" w:rsidP="00A32760">
      <w:pPr>
        <w:pStyle w:val="ListParagraph"/>
        <w:numPr>
          <w:ilvl w:val="1"/>
          <w:numId w:val="2"/>
        </w:numPr>
      </w:pPr>
      <w:r>
        <w:t xml:space="preserve">A </w:t>
      </w:r>
      <w:r w:rsidRPr="001137F6">
        <w:rPr>
          <w:b/>
        </w:rPr>
        <w:t>chat service</w:t>
      </w:r>
      <w:r>
        <w:t xml:space="preserve"> that allows two people to communicate or exchange data in real time.</w:t>
      </w:r>
    </w:p>
    <w:p w:rsidR="009849E9" w:rsidRDefault="008440C6" w:rsidP="009849E9">
      <w:pPr>
        <w:pStyle w:val="ListParagraph"/>
        <w:numPr>
          <w:ilvl w:val="1"/>
          <w:numId w:val="2"/>
        </w:numPr>
      </w:pPr>
      <w:r>
        <w:t xml:space="preserve">A </w:t>
      </w:r>
      <w:r w:rsidRPr="00A32760">
        <w:rPr>
          <w:b/>
        </w:rPr>
        <w:t>dashboard application</w:t>
      </w:r>
      <w:r>
        <w:t xml:space="preserve"> that polls one or more services for data and presents it in a logical presentation.</w:t>
      </w:r>
    </w:p>
    <w:p w:rsidR="00335FF1" w:rsidRDefault="008440C6" w:rsidP="009849E9">
      <w:pPr>
        <w:pStyle w:val="ListParagraph"/>
        <w:numPr>
          <w:ilvl w:val="1"/>
          <w:numId w:val="2"/>
        </w:numPr>
      </w:pPr>
      <w:r>
        <w:t xml:space="preserve">A </w:t>
      </w:r>
      <w:r w:rsidRPr="009849E9">
        <w:rPr>
          <w:b/>
        </w:rPr>
        <w:t>Silverlight application to poll</w:t>
      </w:r>
      <w:r>
        <w:t xml:space="preserve"> a service for the latest data feeds.</w:t>
      </w:r>
    </w:p>
    <w:p w:rsidR="00335FF1" w:rsidRPr="000A71AF" w:rsidRDefault="00B95E61" w:rsidP="00E36C33">
      <w:pPr>
        <w:pStyle w:val="ListParagraph"/>
        <w:numPr>
          <w:ilvl w:val="0"/>
          <w:numId w:val="1"/>
        </w:numPr>
        <w:rPr>
          <w:b/>
        </w:rPr>
      </w:pPr>
      <w:bookmarkStart w:id="0" w:name="_GoBack"/>
      <w:r w:rsidRPr="000A71AF">
        <w:rPr>
          <w:b/>
        </w:rPr>
        <w:t>Advantages of WCF?</w:t>
      </w:r>
    </w:p>
    <w:bookmarkEnd w:id="0"/>
    <w:p w:rsidR="00B95E61" w:rsidRDefault="00B95E61" w:rsidP="00B95E61">
      <w:pPr>
        <w:pStyle w:val="ListParagraph"/>
        <w:numPr>
          <w:ilvl w:val="0"/>
          <w:numId w:val="3"/>
        </w:numPr>
      </w:pPr>
      <w:r>
        <w:t>Service Oriented</w:t>
      </w:r>
    </w:p>
    <w:p w:rsidR="00B95E61" w:rsidRDefault="00B95E61" w:rsidP="00B95E61">
      <w:pPr>
        <w:pStyle w:val="ListParagraph"/>
        <w:numPr>
          <w:ilvl w:val="0"/>
          <w:numId w:val="3"/>
        </w:numPr>
      </w:pPr>
      <w:r>
        <w:lastRenderedPageBreak/>
        <w:t>Location Independent</w:t>
      </w:r>
    </w:p>
    <w:p w:rsidR="00B95E61" w:rsidRDefault="00B95E61" w:rsidP="00B95E61">
      <w:pPr>
        <w:pStyle w:val="ListParagraph"/>
        <w:numPr>
          <w:ilvl w:val="0"/>
          <w:numId w:val="3"/>
        </w:numPr>
      </w:pPr>
      <w:r>
        <w:t>Language Independent</w:t>
      </w:r>
    </w:p>
    <w:p w:rsidR="00B95E61" w:rsidRDefault="00B95E61" w:rsidP="00B95E61">
      <w:pPr>
        <w:pStyle w:val="ListParagraph"/>
        <w:numPr>
          <w:ilvl w:val="0"/>
          <w:numId w:val="3"/>
        </w:numPr>
      </w:pPr>
      <w:r>
        <w:t>Platform Independent</w:t>
      </w:r>
    </w:p>
    <w:p w:rsidR="00B95E61" w:rsidRDefault="00B95E61" w:rsidP="00B95E61">
      <w:pPr>
        <w:pStyle w:val="ListParagraph"/>
        <w:numPr>
          <w:ilvl w:val="0"/>
          <w:numId w:val="3"/>
        </w:numPr>
      </w:pPr>
      <w:r>
        <w:t>Support Multiple operation</w:t>
      </w:r>
    </w:p>
    <w:p w:rsidR="00B95E61" w:rsidRDefault="00B95E61" w:rsidP="00B95E61">
      <w:pPr>
        <w:pStyle w:val="ListParagraph"/>
        <w:numPr>
          <w:ilvl w:val="0"/>
          <w:numId w:val="3"/>
        </w:numPr>
      </w:pPr>
      <w:r>
        <w:t xml:space="preserve">WCF can maintain transaction </w:t>
      </w:r>
      <w:r>
        <w:t>(</w:t>
      </w:r>
      <w:r>
        <w:t>like COM+ Does</w:t>
      </w:r>
      <w:r>
        <w:t>)</w:t>
      </w:r>
    </w:p>
    <w:p w:rsidR="00B95E61" w:rsidRDefault="00B95E61" w:rsidP="00B95E61">
      <w:pPr>
        <w:pStyle w:val="ListParagraph"/>
        <w:numPr>
          <w:ilvl w:val="0"/>
          <w:numId w:val="3"/>
        </w:numPr>
      </w:pPr>
      <w:r>
        <w:t>It can maintain state</w:t>
      </w:r>
    </w:p>
    <w:p w:rsidR="00B95E61" w:rsidRDefault="00B95E61" w:rsidP="00B95E61">
      <w:pPr>
        <w:pStyle w:val="ListParagraph"/>
        <w:numPr>
          <w:ilvl w:val="0"/>
          <w:numId w:val="3"/>
        </w:numPr>
      </w:pPr>
      <w:r>
        <w:t>It can control concurrency</w:t>
      </w:r>
    </w:p>
    <w:p w:rsidR="00B95E61" w:rsidRDefault="00B95E61" w:rsidP="00B95E61">
      <w:pPr>
        <w:pStyle w:val="ListParagraph"/>
        <w:numPr>
          <w:ilvl w:val="0"/>
          <w:numId w:val="3"/>
        </w:numPr>
      </w:pPr>
      <w:r>
        <w:t xml:space="preserve">It can be hosted </w:t>
      </w:r>
      <w:r w:rsidRPr="009F7254">
        <w:rPr>
          <w:b/>
        </w:rPr>
        <w:t xml:space="preserve">on IIS, WAS, </w:t>
      </w:r>
      <w:r w:rsidR="005B3E72" w:rsidRPr="009F7254">
        <w:rPr>
          <w:b/>
        </w:rPr>
        <w:t>Self-hosting</w:t>
      </w:r>
      <w:r w:rsidRPr="009F7254">
        <w:rPr>
          <w:b/>
        </w:rPr>
        <w:t>, Windows services</w:t>
      </w:r>
      <w:r>
        <w:t>.</w:t>
      </w:r>
    </w:p>
    <w:p w:rsidR="00B95E61" w:rsidRPr="0064340D" w:rsidRDefault="009F77E4" w:rsidP="00E36C33">
      <w:pPr>
        <w:pStyle w:val="ListParagraph"/>
        <w:numPr>
          <w:ilvl w:val="0"/>
          <w:numId w:val="1"/>
        </w:numPr>
        <w:rPr>
          <w:b/>
        </w:rPr>
      </w:pPr>
      <w:r w:rsidRPr="0064340D">
        <w:rPr>
          <w:b/>
        </w:rPr>
        <w:t>WCF Contract types</w:t>
      </w:r>
    </w:p>
    <w:p w:rsidR="009F77E4" w:rsidRDefault="009F77E4" w:rsidP="009F77E4">
      <w:pPr>
        <w:pStyle w:val="ListParagraph"/>
        <w:numPr>
          <w:ilvl w:val="0"/>
          <w:numId w:val="4"/>
        </w:numPr>
      </w:pPr>
      <w:r w:rsidRPr="0064340D">
        <w:rPr>
          <w:b/>
        </w:rPr>
        <w:t>Service</w:t>
      </w:r>
      <w:r>
        <w:t xml:space="preserve"> Contracts</w:t>
      </w:r>
    </w:p>
    <w:p w:rsidR="009F77E4" w:rsidRDefault="009F77E4" w:rsidP="009F77E4">
      <w:pPr>
        <w:pStyle w:val="ListParagraph"/>
        <w:numPr>
          <w:ilvl w:val="0"/>
          <w:numId w:val="4"/>
        </w:numPr>
      </w:pPr>
      <w:r w:rsidRPr="0064340D">
        <w:rPr>
          <w:b/>
        </w:rPr>
        <w:t>Data</w:t>
      </w:r>
      <w:r>
        <w:t xml:space="preserve"> Contracts</w:t>
      </w:r>
    </w:p>
    <w:p w:rsidR="009F77E4" w:rsidRDefault="009F77E4" w:rsidP="009F77E4">
      <w:pPr>
        <w:pStyle w:val="ListParagraph"/>
        <w:numPr>
          <w:ilvl w:val="0"/>
          <w:numId w:val="4"/>
        </w:numPr>
      </w:pPr>
      <w:r w:rsidRPr="0064340D">
        <w:rPr>
          <w:b/>
        </w:rPr>
        <w:t>Fault</w:t>
      </w:r>
      <w:r>
        <w:t xml:space="preserve"> Contracts</w:t>
      </w:r>
    </w:p>
    <w:p w:rsidR="009F77E4" w:rsidRDefault="009F77E4" w:rsidP="009F77E4">
      <w:pPr>
        <w:pStyle w:val="ListParagraph"/>
        <w:numPr>
          <w:ilvl w:val="0"/>
          <w:numId w:val="4"/>
        </w:numPr>
      </w:pPr>
      <w:r w:rsidRPr="0064340D">
        <w:rPr>
          <w:b/>
        </w:rPr>
        <w:t>Message</w:t>
      </w:r>
      <w:r>
        <w:t xml:space="preserve"> Contracts</w:t>
      </w:r>
    </w:p>
    <w:p w:rsidR="00B95E61" w:rsidRPr="0064340D" w:rsidRDefault="0092685A" w:rsidP="00E36C33">
      <w:pPr>
        <w:pStyle w:val="ListParagraph"/>
        <w:numPr>
          <w:ilvl w:val="0"/>
          <w:numId w:val="1"/>
        </w:numPr>
        <w:rPr>
          <w:b/>
        </w:rPr>
      </w:pPr>
      <w:r w:rsidRPr="0064340D">
        <w:rPr>
          <w:b/>
        </w:rPr>
        <w:t>WCF supports below transport schemas</w:t>
      </w:r>
    </w:p>
    <w:p w:rsidR="0092685A" w:rsidRDefault="0092685A" w:rsidP="0092685A">
      <w:pPr>
        <w:pStyle w:val="ListParagraph"/>
        <w:numPr>
          <w:ilvl w:val="0"/>
          <w:numId w:val="5"/>
        </w:numPr>
      </w:pPr>
      <w:r>
        <w:t>HTTP</w:t>
      </w:r>
    </w:p>
    <w:p w:rsidR="0092685A" w:rsidRDefault="0092685A" w:rsidP="0092685A">
      <w:pPr>
        <w:pStyle w:val="ListParagraph"/>
        <w:numPr>
          <w:ilvl w:val="0"/>
          <w:numId w:val="5"/>
        </w:numPr>
      </w:pPr>
      <w:r>
        <w:t>TCP</w:t>
      </w:r>
    </w:p>
    <w:p w:rsidR="0092685A" w:rsidRDefault="0092685A" w:rsidP="0092685A">
      <w:pPr>
        <w:pStyle w:val="ListParagraph"/>
        <w:numPr>
          <w:ilvl w:val="0"/>
          <w:numId w:val="5"/>
        </w:numPr>
      </w:pPr>
      <w:r>
        <w:t>Peer network</w:t>
      </w:r>
    </w:p>
    <w:p w:rsidR="0092685A" w:rsidRDefault="0092685A" w:rsidP="0092685A">
      <w:pPr>
        <w:pStyle w:val="ListParagraph"/>
        <w:numPr>
          <w:ilvl w:val="0"/>
          <w:numId w:val="5"/>
        </w:numPr>
      </w:pPr>
      <w:r>
        <w:t xml:space="preserve">IPC </w:t>
      </w:r>
      <w:r>
        <w:t>(Inter</w:t>
      </w:r>
      <w:r>
        <w:t xml:space="preserve"> Process Communication)</w:t>
      </w:r>
    </w:p>
    <w:p w:rsidR="0092685A" w:rsidRDefault="0092685A" w:rsidP="0092685A">
      <w:pPr>
        <w:pStyle w:val="ListParagraph"/>
        <w:numPr>
          <w:ilvl w:val="0"/>
          <w:numId w:val="5"/>
        </w:numPr>
      </w:pPr>
      <w:r>
        <w:t>MSMQ</w:t>
      </w:r>
    </w:p>
    <w:p w:rsidR="0092685A" w:rsidRDefault="00F33D84" w:rsidP="00F33D84">
      <w:pPr>
        <w:pStyle w:val="ListParagraph"/>
        <w:numPr>
          <w:ilvl w:val="0"/>
          <w:numId w:val="1"/>
        </w:numPr>
        <w:rPr>
          <w:b/>
        </w:rPr>
      </w:pPr>
      <w:r w:rsidRPr="00F33D84">
        <w:rPr>
          <w:b/>
        </w:rPr>
        <w:t>List out the types of binding available in WCF?</w:t>
      </w:r>
    </w:p>
    <w:p w:rsidR="00F33D84" w:rsidRPr="00F33D84" w:rsidRDefault="00F33D84" w:rsidP="00F33D84">
      <w:pPr>
        <w:pStyle w:val="ListParagraph"/>
        <w:numPr>
          <w:ilvl w:val="0"/>
          <w:numId w:val="6"/>
        </w:numPr>
      </w:pPr>
      <w:proofErr w:type="spellStart"/>
      <w:r w:rsidRPr="00F33D84">
        <w:t>BasicHttpBinding</w:t>
      </w:r>
      <w:proofErr w:type="spellEnd"/>
    </w:p>
    <w:p w:rsidR="00F33D84" w:rsidRPr="00F33D84" w:rsidRDefault="00F33D84" w:rsidP="00F33D84">
      <w:pPr>
        <w:pStyle w:val="ListParagraph"/>
        <w:numPr>
          <w:ilvl w:val="0"/>
          <w:numId w:val="6"/>
        </w:numPr>
      </w:pPr>
      <w:proofErr w:type="spellStart"/>
      <w:r w:rsidRPr="00F33D84">
        <w:t>NetTcpBinding</w:t>
      </w:r>
      <w:proofErr w:type="spellEnd"/>
    </w:p>
    <w:p w:rsidR="00F33D84" w:rsidRPr="00F33D84" w:rsidRDefault="00F33D84" w:rsidP="00F33D84">
      <w:pPr>
        <w:pStyle w:val="ListParagraph"/>
        <w:numPr>
          <w:ilvl w:val="0"/>
          <w:numId w:val="6"/>
        </w:numPr>
      </w:pPr>
      <w:proofErr w:type="spellStart"/>
      <w:r w:rsidRPr="00F33D84">
        <w:t>WSHttpBinding</w:t>
      </w:r>
      <w:proofErr w:type="spellEnd"/>
    </w:p>
    <w:p w:rsidR="00F33D84" w:rsidRPr="00F33D84" w:rsidRDefault="00F33D84" w:rsidP="00F33D84">
      <w:pPr>
        <w:pStyle w:val="ListParagraph"/>
        <w:numPr>
          <w:ilvl w:val="0"/>
          <w:numId w:val="6"/>
        </w:numPr>
      </w:pPr>
      <w:proofErr w:type="spellStart"/>
      <w:r w:rsidRPr="00F33D84">
        <w:t>NetMsmqBinding</w:t>
      </w:r>
      <w:proofErr w:type="spellEnd"/>
    </w:p>
    <w:p w:rsidR="0092685A" w:rsidRPr="00F33D84" w:rsidRDefault="0092685A" w:rsidP="000739A4">
      <w:pPr>
        <w:pStyle w:val="ListParagraph"/>
        <w:rPr>
          <w:b/>
        </w:rPr>
      </w:pPr>
    </w:p>
    <w:sectPr w:rsidR="0092685A" w:rsidRPr="00F33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57377"/>
    <w:multiLevelType w:val="hybridMultilevel"/>
    <w:tmpl w:val="63EAA6B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03E2CF0"/>
    <w:multiLevelType w:val="hybridMultilevel"/>
    <w:tmpl w:val="6BAC39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8174425"/>
    <w:multiLevelType w:val="hybridMultilevel"/>
    <w:tmpl w:val="0EE27B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C1A3E12"/>
    <w:multiLevelType w:val="hybridMultilevel"/>
    <w:tmpl w:val="E18697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C8F5E08"/>
    <w:multiLevelType w:val="hybridMultilevel"/>
    <w:tmpl w:val="2FB8F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FEC6208"/>
    <w:multiLevelType w:val="hybridMultilevel"/>
    <w:tmpl w:val="58B6A9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F0A"/>
    <w:rsid w:val="000670CA"/>
    <w:rsid w:val="00070F4E"/>
    <w:rsid w:val="000739A4"/>
    <w:rsid w:val="000A71AF"/>
    <w:rsid w:val="001137F6"/>
    <w:rsid w:val="001C20B0"/>
    <w:rsid w:val="00233607"/>
    <w:rsid w:val="002A5850"/>
    <w:rsid w:val="00335FF1"/>
    <w:rsid w:val="00363294"/>
    <w:rsid w:val="003979D9"/>
    <w:rsid w:val="00427B3E"/>
    <w:rsid w:val="00565983"/>
    <w:rsid w:val="005B3E72"/>
    <w:rsid w:val="0062355A"/>
    <w:rsid w:val="0064340D"/>
    <w:rsid w:val="006500D1"/>
    <w:rsid w:val="006C5A30"/>
    <w:rsid w:val="007A1BC0"/>
    <w:rsid w:val="007A316E"/>
    <w:rsid w:val="007D0484"/>
    <w:rsid w:val="008440C6"/>
    <w:rsid w:val="0092685A"/>
    <w:rsid w:val="009849E9"/>
    <w:rsid w:val="009C1C17"/>
    <w:rsid w:val="009D1291"/>
    <w:rsid w:val="009F7254"/>
    <w:rsid w:val="009F77E4"/>
    <w:rsid w:val="00A26186"/>
    <w:rsid w:val="00A32760"/>
    <w:rsid w:val="00A524F6"/>
    <w:rsid w:val="00AD214B"/>
    <w:rsid w:val="00B4637F"/>
    <w:rsid w:val="00B95E61"/>
    <w:rsid w:val="00C12913"/>
    <w:rsid w:val="00C62734"/>
    <w:rsid w:val="00CB55C5"/>
    <w:rsid w:val="00D56A1B"/>
    <w:rsid w:val="00E36C33"/>
    <w:rsid w:val="00EA5F0A"/>
    <w:rsid w:val="00F33D84"/>
    <w:rsid w:val="00F43292"/>
    <w:rsid w:val="00F43389"/>
    <w:rsid w:val="00F95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043A"/>
  <w15:chartTrackingRefBased/>
  <w15:docId w15:val="{185D18AE-C751-467B-A4E5-16E2B5170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6C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C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36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92936">
      <w:bodyDiv w:val="1"/>
      <w:marLeft w:val="0"/>
      <w:marRight w:val="0"/>
      <w:marTop w:val="0"/>
      <w:marBottom w:val="0"/>
      <w:divBdr>
        <w:top w:val="none" w:sz="0" w:space="0" w:color="auto"/>
        <w:left w:val="none" w:sz="0" w:space="0" w:color="auto"/>
        <w:bottom w:val="none" w:sz="0" w:space="0" w:color="auto"/>
        <w:right w:val="none" w:sz="0" w:space="0" w:color="auto"/>
      </w:divBdr>
    </w:div>
    <w:div w:id="638532248">
      <w:bodyDiv w:val="1"/>
      <w:marLeft w:val="0"/>
      <w:marRight w:val="0"/>
      <w:marTop w:val="0"/>
      <w:marBottom w:val="0"/>
      <w:divBdr>
        <w:top w:val="none" w:sz="0" w:space="0" w:color="auto"/>
        <w:left w:val="none" w:sz="0" w:space="0" w:color="auto"/>
        <w:bottom w:val="none" w:sz="0" w:space="0" w:color="auto"/>
        <w:right w:val="none" w:sz="0" w:space="0" w:color="auto"/>
      </w:divBdr>
    </w:div>
    <w:div w:id="715814385">
      <w:bodyDiv w:val="1"/>
      <w:marLeft w:val="0"/>
      <w:marRight w:val="0"/>
      <w:marTop w:val="0"/>
      <w:marBottom w:val="0"/>
      <w:divBdr>
        <w:top w:val="none" w:sz="0" w:space="0" w:color="auto"/>
        <w:left w:val="none" w:sz="0" w:space="0" w:color="auto"/>
        <w:bottom w:val="none" w:sz="0" w:space="0" w:color="auto"/>
        <w:right w:val="none" w:sz="0" w:space="0" w:color="auto"/>
      </w:divBdr>
    </w:div>
    <w:div w:id="1188519294">
      <w:bodyDiv w:val="1"/>
      <w:marLeft w:val="0"/>
      <w:marRight w:val="0"/>
      <w:marTop w:val="0"/>
      <w:marBottom w:val="0"/>
      <w:divBdr>
        <w:top w:val="none" w:sz="0" w:space="0" w:color="auto"/>
        <w:left w:val="none" w:sz="0" w:space="0" w:color="auto"/>
        <w:bottom w:val="none" w:sz="0" w:space="0" w:color="auto"/>
        <w:right w:val="none" w:sz="0" w:space="0" w:color="auto"/>
      </w:divBdr>
    </w:div>
    <w:div w:id="1469856238">
      <w:bodyDiv w:val="1"/>
      <w:marLeft w:val="0"/>
      <w:marRight w:val="0"/>
      <w:marTop w:val="0"/>
      <w:marBottom w:val="0"/>
      <w:divBdr>
        <w:top w:val="none" w:sz="0" w:space="0" w:color="auto"/>
        <w:left w:val="none" w:sz="0" w:space="0" w:color="auto"/>
        <w:bottom w:val="none" w:sz="0" w:space="0" w:color="auto"/>
        <w:right w:val="none" w:sz="0" w:space="0" w:color="auto"/>
      </w:divBdr>
    </w:div>
    <w:div w:id="195273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Patel</dc:creator>
  <cp:keywords/>
  <dc:description/>
  <cp:lastModifiedBy>Bhavik Patel</cp:lastModifiedBy>
  <cp:revision>42</cp:revision>
  <dcterms:created xsi:type="dcterms:W3CDTF">2019-06-21T05:18:00Z</dcterms:created>
  <dcterms:modified xsi:type="dcterms:W3CDTF">2019-06-21T09:11:00Z</dcterms:modified>
</cp:coreProperties>
</file>