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3C5" w:rsidRPr="006365E0" w:rsidRDefault="00A85BEC">
      <w:pPr>
        <w:rPr>
          <w:rFonts w:ascii="Times New Roman" w:hAnsi="Times New Roman" w:cs="Times New Roman"/>
          <w:color w:val="000000" w:themeColor="text1"/>
          <w:sz w:val="40"/>
          <w:szCs w:val="40"/>
          <w:shd w:val="clear" w:color="auto" w:fill="FFFFFF"/>
        </w:rPr>
      </w:pPr>
      <w:r w:rsidRPr="006365E0">
        <w:rPr>
          <w:rFonts w:ascii="Times New Roman" w:hAnsi="Times New Roman" w:cs="Times New Roman"/>
          <w:color w:val="000000" w:themeColor="text1"/>
          <w:sz w:val="40"/>
          <w:szCs w:val="40"/>
          <w:shd w:val="clear" w:color="auto" w:fill="FFFFFF"/>
        </w:rPr>
        <w:t>About us</w:t>
      </w:r>
    </w:p>
    <w:p w:rsidR="0053716D" w:rsidRPr="006365E0" w:rsidRDefault="00D933C5">
      <w:pPr>
        <w:rPr>
          <w:rFonts w:ascii="Times New Roman" w:hAnsi="Times New Roman" w:cs="Times New Roman"/>
          <w:color w:val="000000" w:themeColor="text1"/>
          <w:sz w:val="40"/>
          <w:szCs w:val="40"/>
          <w:shd w:val="clear" w:color="auto" w:fill="FFFFFF"/>
        </w:rPr>
      </w:pPr>
      <w:r w:rsidRPr="006365E0">
        <w:rPr>
          <w:rFonts w:ascii="Times New Roman" w:hAnsi="Times New Roman" w:cs="Times New Roman"/>
          <w:color w:val="000000" w:themeColor="text1"/>
          <w:sz w:val="40"/>
          <w:szCs w:val="40"/>
          <w:shd w:val="clear" w:color="auto" w:fill="FFFFFF"/>
        </w:rPr>
        <w:t>Elite Global is an organization which provides equity and commodity services into Indian stock market. We majorly cover all the platforms. Guidance related to IPOs and Mutual Funds are also provided.</w:t>
      </w:r>
    </w:p>
    <w:p w:rsidR="006365E0" w:rsidRPr="006365E0" w:rsidRDefault="006365E0">
      <w:pPr>
        <w:rPr>
          <w:rFonts w:ascii="Times New Roman" w:hAnsi="Times New Roman" w:cs="Times New Roman"/>
          <w:color w:val="000000" w:themeColor="text1"/>
          <w:sz w:val="40"/>
          <w:szCs w:val="40"/>
          <w:shd w:val="clear" w:color="auto" w:fill="FFFFFF"/>
        </w:rPr>
      </w:pPr>
      <w:r w:rsidRPr="006365E0">
        <w:rPr>
          <w:rFonts w:ascii="Times New Roman" w:hAnsi="Times New Roman" w:cs="Times New Roman"/>
          <w:color w:val="000000" w:themeColor="text1"/>
          <w:sz w:val="40"/>
          <w:szCs w:val="40"/>
          <w:shd w:val="clear" w:color="auto" w:fill="FFFFFF"/>
        </w:rPr>
        <w:t>We embrace veteran technical analysts, who are specialized in offering accurate calls related to equit</w:t>
      </w:r>
      <w:r>
        <w:rPr>
          <w:rFonts w:ascii="Times New Roman" w:hAnsi="Times New Roman" w:cs="Times New Roman"/>
          <w:color w:val="000000" w:themeColor="text1"/>
          <w:sz w:val="40"/>
          <w:szCs w:val="40"/>
          <w:shd w:val="clear" w:color="auto" w:fill="FFFFFF"/>
        </w:rPr>
        <w:t>y and commodity market trading. We are</w:t>
      </w:r>
      <w:r w:rsidRPr="006365E0">
        <w:rPr>
          <w:rFonts w:ascii="Times New Roman" w:hAnsi="Times New Roman" w:cs="Times New Roman"/>
          <w:color w:val="000000" w:themeColor="text1"/>
          <w:sz w:val="40"/>
          <w:szCs w:val="40"/>
          <w:shd w:val="clear" w:color="auto" w:fill="FFFFFF"/>
        </w:rPr>
        <w:t xml:space="preserve"> one of the trusted names in the arena of the financial services. Our technical analysts guarantee 100 percent reliability as they are known for inventive thinking, deep industry knowledge and world-class research.</w:t>
      </w:r>
    </w:p>
    <w:p w:rsidR="00A85BEC" w:rsidRPr="006365E0" w:rsidRDefault="00A85BEC">
      <w:pPr>
        <w:rPr>
          <w:rFonts w:ascii="Times New Roman" w:hAnsi="Times New Roman" w:cs="Times New Roman"/>
          <w:color w:val="000000" w:themeColor="text1"/>
          <w:sz w:val="40"/>
          <w:szCs w:val="40"/>
          <w:shd w:val="clear" w:color="auto" w:fill="FFFFFF"/>
        </w:rPr>
      </w:pPr>
    </w:p>
    <w:p w:rsidR="00A85BEC" w:rsidRPr="006365E0" w:rsidRDefault="00A85BEC">
      <w:pPr>
        <w:rPr>
          <w:rFonts w:ascii="Times New Roman" w:hAnsi="Times New Roman" w:cs="Times New Roman"/>
          <w:color w:val="000000" w:themeColor="text1"/>
          <w:sz w:val="40"/>
          <w:szCs w:val="40"/>
          <w:shd w:val="clear" w:color="auto" w:fill="FFFFFF"/>
        </w:rPr>
      </w:pPr>
      <w:r w:rsidRPr="006365E0">
        <w:rPr>
          <w:rFonts w:ascii="Times New Roman" w:hAnsi="Times New Roman" w:cs="Times New Roman"/>
          <w:color w:val="000000" w:themeColor="text1"/>
          <w:sz w:val="40"/>
          <w:szCs w:val="40"/>
          <w:shd w:val="clear" w:color="auto" w:fill="FFFFFF"/>
        </w:rPr>
        <w:t>What we do</w:t>
      </w:r>
    </w:p>
    <w:p w:rsidR="00A85BEC" w:rsidRPr="006365E0" w:rsidRDefault="00A85BEC">
      <w:pPr>
        <w:rPr>
          <w:rFonts w:ascii="Times New Roman" w:hAnsi="Times New Roman" w:cs="Times New Roman"/>
          <w:color w:val="000000" w:themeColor="text1"/>
          <w:sz w:val="40"/>
          <w:szCs w:val="40"/>
          <w:shd w:val="clear" w:color="auto" w:fill="F6F6F6"/>
        </w:rPr>
      </w:pPr>
      <w:r w:rsidRPr="006365E0">
        <w:rPr>
          <w:rFonts w:ascii="Times New Roman" w:hAnsi="Times New Roman" w:cs="Times New Roman"/>
          <w:color w:val="000000" w:themeColor="text1"/>
          <w:sz w:val="40"/>
          <w:szCs w:val="40"/>
          <w:shd w:val="clear" w:color="auto" w:fill="F6F6F6"/>
        </w:rPr>
        <w:t>Elite Global Services is a group of dedicated people which provides Investment advices, IPOs, Mutual funds and other services related to Indian Equity and commodity market.</w:t>
      </w:r>
    </w:p>
    <w:p w:rsidR="00A85BEC" w:rsidRPr="006365E0" w:rsidRDefault="00A85BEC">
      <w:pPr>
        <w:rPr>
          <w:rFonts w:ascii="Times New Roman" w:hAnsi="Times New Roman" w:cs="Times New Roman"/>
          <w:color w:val="000000" w:themeColor="text1"/>
          <w:sz w:val="40"/>
          <w:szCs w:val="40"/>
          <w:shd w:val="clear" w:color="auto" w:fill="F6F6F6"/>
        </w:rPr>
      </w:pPr>
    </w:p>
    <w:p w:rsidR="00A85BEC" w:rsidRPr="006365E0" w:rsidRDefault="00721D81">
      <w:pPr>
        <w:rPr>
          <w:rFonts w:ascii="Times New Roman" w:hAnsi="Times New Roman" w:cs="Times New Roman"/>
          <w:color w:val="000000" w:themeColor="text1"/>
          <w:sz w:val="40"/>
          <w:szCs w:val="40"/>
          <w:shd w:val="clear" w:color="auto" w:fill="F6F6F6"/>
        </w:rPr>
      </w:pPr>
      <w:r w:rsidRPr="006365E0">
        <w:rPr>
          <w:rFonts w:ascii="Times New Roman" w:hAnsi="Times New Roman" w:cs="Times New Roman"/>
          <w:color w:val="000000" w:themeColor="text1"/>
          <w:sz w:val="40"/>
          <w:szCs w:val="40"/>
          <w:shd w:val="clear" w:color="auto" w:fill="F6F6F6"/>
        </w:rPr>
        <w:t>Vision</w:t>
      </w:r>
    </w:p>
    <w:p w:rsidR="00721D81" w:rsidRPr="006365E0" w:rsidRDefault="00721D81">
      <w:pPr>
        <w:rPr>
          <w:rFonts w:ascii="Times New Roman" w:hAnsi="Times New Roman" w:cs="Times New Roman"/>
          <w:color w:val="000000" w:themeColor="text1"/>
          <w:sz w:val="40"/>
          <w:szCs w:val="40"/>
          <w:shd w:val="clear" w:color="auto" w:fill="F6F6F6"/>
        </w:rPr>
      </w:pPr>
      <w:r w:rsidRPr="006365E0">
        <w:rPr>
          <w:rFonts w:ascii="Times New Roman" w:hAnsi="Times New Roman" w:cs="Times New Roman"/>
          <w:color w:val="000000" w:themeColor="text1"/>
          <w:sz w:val="40"/>
          <w:szCs w:val="40"/>
          <w:shd w:val="clear" w:color="auto" w:fill="F6F6F6"/>
        </w:rPr>
        <w:t>To be one of the best service provider in this sector</w:t>
      </w:r>
    </w:p>
    <w:p w:rsidR="00721D81" w:rsidRPr="006365E0" w:rsidRDefault="00721D81">
      <w:pPr>
        <w:rPr>
          <w:rFonts w:ascii="Times New Roman" w:hAnsi="Times New Roman" w:cs="Times New Roman"/>
          <w:color w:val="000000" w:themeColor="text1"/>
          <w:sz w:val="40"/>
          <w:szCs w:val="40"/>
        </w:rPr>
      </w:pPr>
      <w:r w:rsidRPr="006365E0">
        <w:rPr>
          <w:rFonts w:ascii="Times New Roman" w:hAnsi="Times New Roman" w:cs="Times New Roman"/>
          <w:color w:val="000000" w:themeColor="text1"/>
          <w:sz w:val="40"/>
          <w:szCs w:val="40"/>
        </w:rPr>
        <w:lastRenderedPageBreak/>
        <w:t xml:space="preserve">To be one of the best consumer focused team </w:t>
      </w:r>
    </w:p>
    <w:p w:rsidR="00721D81" w:rsidRPr="006365E0" w:rsidRDefault="00721D81">
      <w:pPr>
        <w:rPr>
          <w:rFonts w:ascii="Times New Roman" w:hAnsi="Times New Roman" w:cs="Times New Roman"/>
          <w:color w:val="000000" w:themeColor="text1"/>
          <w:sz w:val="40"/>
          <w:szCs w:val="40"/>
        </w:rPr>
      </w:pPr>
      <w:r w:rsidRPr="006365E0">
        <w:rPr>
          <w:rFonts w:ascii="Times New Roman" w:hAnsi="Times New Roman" w:cs="Times New Roman"/>
          <w:color w:val="000000" w:themeColor="text1"/>
          <w:sz w:val="40"/>
          <w:szCs w:val="40"/>
          <w:shd w:val="clear" w:color="auto" w:fill="F6F6F6"/>
        </w:rPr>
        <w:t>To be the best and friendly team of professionals which always supports in every possible condition.</w:t>
      </w:r>
    </w:p>
    <w:sectPr w:rsidR="00721D81" w:rsidRPr="006365E0" w:rsidSect="005371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D933C5"/>
    <w:rsid w:val="000A6638"/>
    <w:rsid w:val="0053716D"/>
    <w:rsid w:val="006365E0"/>
    <w:rsid w:val="00721D81"/>
    <w:rsid w:val="009908C5"/>
    <w:rsid w:val="00A85BEC"/>
    <w:rsid w:val="00D933C5"/>
    <w:rsid w:val="00F223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Prithvi</dc:creator>
  <cp:lastModifiedBy>Deesha</cp:lastModifiedBy>
  <cp:revision>4</cp:revision>
  <dcterms:created xsi:type="dcterms:W3CDTF">2018-09-25T17:43:00Z</dcterms:created>
  <dcterms:modified xsi:type="dcterms:W3CDTF">2018-09-28T13:35:00Z</dcterms:modified>
</cp:coreProperties>
</file>