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AAE" w:rsidRPr="00124AAE" w:rsidRDefault="00124AAE" w:rsidP="00124A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1"/>
          <w:szCs w:val="21"/>
        </w:rPr>
      </w:pPr>
      <w:r w:rsidRPr="00124AAE">
        <w:rPr>
          <w:rFonts w:ascii="Arial" w:eastAsia="Times New Roman" w:hAnsi="Arial" w:cs="Arial"/>
          <w:b/>
          <w:bCs/>
          <w:color w:val="273239"/>
          <w:spacing w:val="2"/>
          <w:sz w:val="21"/>
        </w:rPr>
        <w:t>Prerequisite:</w:t>
      </w:r>
      <w:r w:rsidRPr="00124AAE">
        <w:rPr>
          <w:rFonts w:ascii="Arial" w:eastAsia="Times New Roman" w:hAnsi="Arial" w:cs="Arial"/>
          <w:color w:val="273239"/>
          <w:spacing w:val="2"/>
          <w:sz w:val="21"/>
          <w:szCs w:val="21"/>
        </w:rPr>
        <w:t> </w:t>
      </w:r>
      <w:hyperlink r:id="rId5" w:history="1">
        <w:r w:rsidRPr="00124AAE">
          <w:rPr>
            <w:rFonts w:ascii="Arial" w:eastAsia="Times New Roman" w:hAnsi="Arial" w:cs="Arial"/>
            <w:color w:val="0000FF"/>
            <w:spacing w:val="2"/>
            <w:sz w:val="21"/>
            <w:u w:val="single"/>
          </w:rPr>
          <w:t xml:space="preserve">Generic </w:t>
        </w:r>
        <w:proofErr w:type="gramStart"/>
        <w:r w:rsidRPr="00124AAE">
          <w:rPr>
            <w:rFonts w:ascii="Arial" w:eastAsia="Times New Roman" w:hAnsi="Arial" w:cs="Arial"/>
            <w:color w:val="0000FF"/>
            <w:spacing w:val="2"/>
            <w:sz w:val="21"/>
            <w:u w:val="single"/>
          </w:rPr>
          <w:t>Trees(</w:t>
        </w:r>
        <w:proofErr w:type="gramEnd"/>
        <w:r w:rsidRPr="00124AAE">
          <w:rPr>
            <w:rFonts w:ascii="Arial" w:eastAsia="Times New Roman" w:hAnsi="Arial" w:cs="Arial"/>
            <w:color w:val="0000FF"/>
            <w:spacing w:val="2"/>
            <w:sz w:val="21"/>
            <w:u w:val="single"/>
          </w:rPr>
          <w:t>N-array Trees)</w:t>
        </w:r>
      </w:hyperlink>
      <w:r w:rsidRPr="00124AAE">
        <w:rPr>
          <w:rFonts w:ascii="Arial" w:eastAsia="Times New Roman" w:hAnsi="Arial" w:cs="Arial"/>
          <w:color w:val="273239"/>
          <w:spacing w:val="2"/>
          <w:sz w:val="21"/>
          <w:szCs w:val="21"/>
        </w:rPr>
        <w:t> </w:t>
      </w:r>
    </w:p>
    <w:p w:rsidR="00124AAE" w:rsidRPr="00124AAE" w:rsidRDefault="00124AAE" w:rsidP="00124A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1"/>
          <w:szCs w:val="21"/>
        </w:rPr>
      </w:pPr>
      <w:r w:rsidRPr="00124AAE">
        <w:rPr>
          <w:rFonts w:ascii="Arial" w:eastAsia="Times New Roman" w:hAnsi="Arial" w:cs="Arial"/>
          <w:color w:val="273239"/>
          <w:spacing w:val="2"/>
          <w:sz w:val="21"/>
          <w:szCs w:val="21"/>
        </w:rPr>
        <w:t>In this article, we will discuss the conversion of the Generic Tree to a Binary Tree. Following are the rules to convert a </w:t>
      </w:r>
      <w:hyperlink r:id="rId6" w:history="1">
        <w:proofErr w:type="gramStart"/>
        <w:r w:rsidRPr="00124AAE">
          <w:rPr>
            <w:rFonts w:ascii="Arial" w:eastAsia="Times New Roman" w:hAnsi="Arial" w:cs="Arial"/>
            <w:color w:val="0000FF"/>
            <w:spacing w:val="2"/>
            <w:sz w:val="21"/>
            <w:u w:val="single"/>
          </w:rPr>
          <w:t>Generic(</w:t>
        </w:r>
        <w:proofErr w:type="gramEnd"/>
        <w:r w:rsidRPr="00124AAE">
          <w:rPr>
            <w:rFonts w:ascii="Arial" w:eastAsia="Times New Roman" w:hAnsi="Arial" w:cs="Arial"/>
            <w:color w:val="0000FF"/>
            <w:spacing w:val="2"/>
            <w:sz w:val="21"/>
            <w:u w:val="single"/>
          </w:rPr>
          <w:t>N-array Tree)</w:t>
        </w:r>
      </w:hyperlink>
      <w:r w:rsidRPr="00124AAE">
        <w:rPr>
          <w:rFonts w:ascii="Arial" w:eastAsia="Times New Roman" w:hAnsi="Arial" w:cs="Arial"/>
          <w:color w:val="273239"/>
          <w:spacing w:val="2"/>
          <w:sz w:val="21"/>
          <w:szCs w:val="21"/>
        </w:rPr>
        <w:t> to </w:t>
      </w:r>
      <w:hyperlink r:id="rId7" w:history="1">
        <w:r w:rsidRPr="00124AAE">
          <w:rPr>
            <w:rFonts w:ascii="Arial" w:eastAsia="Times New Roman" w:hAnsi="Arial" w:cs="Arial"/>
            <w:color w:val="0000FF"/>
            <w:spacing w:val="2"/>
            <w:sz w:val="21"/>
            <w:u w:val="single"/>
          </w:rPr>
          <w:t>Binary Tree</w:t>
        </w:r>
      </w:hyperlink>
      <w:r w:rsidRPr="00124AAE">
        <w:rPr>
          <w:rFonts w:ascii="Arial" w:eastAsia="Times New Roman" w:hAnsi="Arial" w:cs="Arial"/>
          <w:color w:val="273239"/>
          <w:spacing w:val="2"/>
          <w:sz w:val="21"/>
          <w:szCs w:val="21"/>
        </w:rPr>
        <w:t>:</w:t>
      </w:r>
    </w:p>
    <w:p w:rsidR="00124AAE" w:rsidRPr="00124AAE" w:rsidRDefault="00124AAE" w:rsidP="00124AAE">
      <w:pPr>
        <w:numPr>
          <w:ilvl w:val="0"/>
          <w:numId w:val="1"/>
        </w:numPr>
        <w:shd w:val="clear" w:color="auto" w:fill="FFFFFF"/>
        <w:spacing w:after="0" w:line="240" w:lineRule="auto"/>
        <w:ind w:left="301"/>
        <w:textAlignment w:val="baseline"/>
        <w:rPr>
          <w:rFonts w:ascii="Arial" w:eastAsia="Times New Roman" w:hAnsi="Arial" w:cs="Arial"/>
          <w:color w:val="273239"/>
          <w:spacing w:val="2"/>
          <w:sz w:val="21"/>
          <w:szCs w:val="21"/>
        </w:rPr>
      </w:pPr>
      <w:r w:rsidRPr="00124AAE">
        <w:rPr>
          <w:rFonts w:ascii="Arial" w:eastAsia="Times New Roman" w:hAnsi="Arial" w:cs="Arial"/>
          <w:color w:val="273239"/>
          <w:spacing w:val="2"/>
          <w:sz w:val="21"/>
          <w:szCs w:val="21"/>
        </w:rPr>
        <w:t>The root of the Binary Tree is the Root of the Generic Tree.</w:t>
      </w:r>
    </w:p>
    <w:p w:rsidR="00124AAE" w:rsidRPr="00124AAE" w:rsidRDefault="00124AAE" w:rsidP="00124AAE">
      <w:pPr>
        <w:numPr>
          <w:ilvl w:val="0"/>
          <w:numId w:val="1"/>
        </w:numPr>
        <w:shd w:val="clear" w:color="auto" w:fill="FFFFFF"/>
        <w:spacing w:after="0" w:line="240" w:lineRule="auto"/>
        <w:ind w:left="301"/>
        <w:textAlignment w:val="baseline"/>
        <w:rPr>
          <w:rFonts w:ascii="Arial" w:eastAsia="Times New Roman" w:hAnsi="Arial" w:cs="Arial"/>
          <w:color w:val="273239"/>
          <w:spacing w:val="2"/>
          <w:sz w:val="21"/>
          <w:szCs w:val="21"/>
        </w:rPr>
      </w:pPr>
      <w:r w:rsidRPr="00124AAE">
        <w:rPr>
          <w:rFonts w:ascii="Arial" w:eastAsia="Times New Roman" w:hAnsi="Arial" w:cs="Arial"/>
          <w:color w:val="273239"/>
          <w:spacing w:val="2"/>
          <w:sz w:val="21"/>
          <w:szCs w:val="21"/>
        </w:rPr>
        <w:t>The left child of a node in the Generic Tree is the Left child of that node in the Binary Tree.</w:t>
      </w:r>
    </w:p>
    <w:p w:rsidR="00124AAE" w:rsidRPr="00124AAE" w:rsidRDefault="00124AAE" w:rsidP="00124AAE">
      <w:pPr>
        <w:numPr>
          <w:ilvl w:val="0"/>
          <w:numId w:val="1"/>
        </w:numPr>
        <w:shd w:val="clear" w:color="auto" w:fill="FFFFFF"/>
        <w:spacing w:after="0" w:line="240" w:lineRule="auto"/>
        <w:ind w:left="301"/>
        <w:textAlignment w:val="baseline"/>
        <w:rPr>
          <w:rFonts w:ascii="Arial" w:eastAsia="Times New Roman" w:hAnsi="Arial" w:cs="Arial"/>
          <w:color w:val="273239"/>
          <w:spacing w:val="2"/>
          <w:sz w:val="21"/>
          <w:szCs w:val="21"/>
        </w:rPr>
      </w:pPr>
      <w:r w:rsidRPr="00124AAE">
        <w:rPr>
          <w:rFonts w:ascii="Arial" w:eastAsia="Times New Roman" w:hAnsi="Arial" w:cs="Arial"/>
          <w:color w:val="273239"/>
          <w:spacing w:val="2"/>
          <w:sz w:val="21"/>
          <w:szCs w:val="21"/>
        </w:rPr>
        <w:t>The right sibling of any node in the Generic Tree is the Right child of that node in the Binary Tree.</w:t>
      </w:r>
    </w:p>
    <w:p w:rsidR="00124AAE" w:rsidRPr="00124AAE" w:rsidRDefault="00124AAE" w:rsidP="00124A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1"/>
          <w:szCs w:val="21"/>
        </w:rPr>
      </w:pPr>
      <w:r w:rsidRPr="00124AAE">
        <w:rPr>
          <w:rFonts w:ascii="Arial" w:eastAsia="Times New Roman" w:hAnsi="Arial" w:cs="Arial"/>
          <w:b/>
          <w:bCs/>
          <w:color w:val="273239"/>
          <w:spacing w:val="2"/>
          <w:sz w:val="21"/>
        </w:rPr>
        <w:t>Examples</w:t>
      </w:r>
      <w:proofErr w:type="gramStart"/>
      <w:r w:rsidRPr="00124AAE">
        <w:rPr>
          <w:rFonts w:ascii="Arial" w:eastAsia="Times New Roman" w:hAnsi="Arial" w:cs="Arial"/>
          <w:b/>
          <w:bCs/>
          <w:color w:val="273239"/>
          <w:spacing w:val="2"/>
          <w:sz w:val="21"/>
        </w:rPr>
        <w:t>:</w:t>
      </w:r>
      <w:proofErr w:type="gramEnd"/>
      <w:r w:rsidRPr="00124AAE">
        <w:rPr>
          <w:rFonts w:ascii="Arial" w:eastAsia="Times New Roman" w:hAnsi="Arial" w:cs="Arial"/>
          <w:color w:val="273239"/>
          <w:spacing w:val="2"/>
          <w:sz w:val="21"/>
          <w:szCs w:val="21"/>
        </w:rPr>
        <w:br/>
        <w:t>Convert the following Generic Tree to Binary Tree:</w:t>
      </w:r>
    </w:p>
    <w:p w:rsidR="00124AAE" w:rsidRPr="00124AAE" w:rsidRDefault="00124AAE" w:rsidP="00124A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1"/>
          <w:szCs w:val="21"/>
        </w:rPr>
      </w:pPr>
      <w:r>
        <w:rPr>
          <w:rFonts w:ascii="Arial" w:eastAsia="Times New Roman" w:hAnsi="Arial" w:cs="Arial"/>
          <w:noProof/>
          <w:color w:val="0000FF"/>
          <w:spacing w:val="2"/>
          <w:sz w:val="21"/>
          <w:szCs w:val="21"/>
          <w:bdr w:val="none" w:sz="0" w:space="0" w:color="auto" w:frame="1"/>
        </w:rPr>
        <w:drawing>
          <wp:inline distT="0" distB="0" distL="0" distR="0">
            <wp:extent cx="5613400" cy="3458845"/>
            <wp:effectExtent l="19050" t="0" r="6350" b="0"/>
            <wp:docPr id="1" name="Picture 1" descr="https://media.geeksforgeeks.org/wp-content/uploads/20200324122406/GenricTre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324122406/GenricTre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AAE" w:rsidRPr="00124AAE" w:rsidRDefault="00124AAE" w:rsidP="00124A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1"/>
          <w:szCs w:val="21"/>
        </w:rPr>
      </w:pPr>
      <w:r w:rsidRPr="00124AAE">
        <w:rPr>
          <w:rFonts w:ascii="Arial" w:eastAsia="Times New Roman" w:hAnsi="Arial" w:cs="Arial"/>
          <w:color w:val="273239"/>
          <w:spacing w:val="2"/>
          <w:sz w:val="21"/>
          <w:szCs w:val="21"/>
          <w:u w:val="single"/>
          <w:bdr w:val="none" w:sz="0" w:space="0" w:color="auto" w:frame="1"/>
        </w:rPr>
        <w:t>Below is the Binary Tree of the above Generic Tree</w:t>
      </w:r>
      <w:r w:rsidRPr="00124AAE">
        <w:rPr>
          <w:rFonts w:ascii="Arial" w:eastAsia="Times New Roman" w:hAnsi="Arial" w:cs="Arial"/>
          <w:color w:val="273239"/>
          <w:spacing w:val="2"/>
          <w:sz w:val="21"/>
          <w:szCs w:val="21"/>
        </w:rPr>
        <w:t>:</w:t>
      </w:r>
    </w:p>
    <w:p w:rsidR="00124AAE" w:rsidRPr="00124AAE" w:rsidRDefault="00124AAE" w:rsidP="00124AA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1"/>
          <w:szCs w:val="21"/>
        </w:rPr>
      </w:pPr>
    </w:p>
    <w:p w:rsidR="005915ED" w:rsidRDefault="00124AAE">
      <w:r>
        <w:rPr>
          <w:noProof/>
        </w:rPr>
        <w:lastRenderedPageBreak/>
        <w:drawing>
          <wp:inline distT="0" distB="0" distL="0" distR="0">
            <wp:extent cx="5943600" cy="6466900"/>
            <wp:effectExtent l="19050" t="0" r="0" b="0"/>
            <wp:docPr id="5" name="Picture 5" descr="https://media.geeksforgeeks.org/wp-content/uploads/20200323153641/output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20200323153641/output16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1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4565"/>
    <w:multiLevelType w:val="multilevel"/>
    <w:tmpl w:val="F752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24AAE"/>
    <w:rsid w:val="00124AAE"/>
    <w:rsid w:val="00591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4A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4A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A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5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geeksforgeeks.org/wp-content/uploads/20200324122406/GenricTree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inary-tree-data-structu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generic-treesn-array-tre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generic-treesn-array-tree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2022-02-01T05:49:00Z</dcterms:created>
  <dcterms:modified xsi:type="dcterms:W3CDTF">2022-02-01T05:51:00Z</dcterms:modified>
</cp:coreProperties>
</file>