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5A1" w:rsidRPr="009545A1" w:rsidRDefault="009545A1" w:rsidP="009545A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9545A1">
        <w:rPr>
          <w:rFonts w:ascii="Helvetica" w:eastAsia="Times New Roman" w:hAnsi="Helvetica" w:cs="Helvetica"/>
          <w:color w:val="610B4B"/>
          <w:sz w:val="26"/>
          <w:szCs w:val="26"/>
        </w:rPr>
        <w:t>Types of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There are four types of Binary tree:</w:t>
      </w:r>
    </w:p>
    <w:p w:rsidR="009545A1" w:rsidRPr="009545A1" w:rsidRDefault="009545A1" w:rsidP="009545A1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Full/ proper/ strict Binary tree</w:t>
      </w:r>
    </w:p>
    <w:p w:rsidR="009545A1" w:rsidRPr="009545A1" w:rsidRDefault="009545A1" w:rsidP="009545A1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Complete Binary tree</w:t>
      </w:r>
    </w:p>
    <w:p w:rsidR="009545A1" w:rsidRPr="009545A1" w:rsidRDefault="009545A1" w:rsidP="009545A1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Perfect Binary tree</w:t>
      </w:r>
    </w:p>
    <w:p w:rsidR="009545A1" w:rsidRPr="009545A1" w:rsidRDefault="009545A1" w:rsidP="009545A1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Degenerate Binary tree</w:t>
      </w:r>
    </w:p>
    <w:p w:rsidR="009545A1" w:rsidRPr="009545A1" w:rsidRDefault="009545A1" w:rsidP="009545A1">
      <w:pPr>
        <w:numPr>
          <w:ilvl w:val="0"/>
          <w:numId w:val="1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Balanced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1. Full/ proper/ strict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The full binary tree is also known as a strict binary tree. The tree can only be considered as the full binary tree if each node must contain either 0 or 2 children. The full binary tree can also be defined as the tree in which each node must contain 2 children except the leaf nodes.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Let's look at the simple example of the Full Binary tree.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9580" cy="3093085"/>
            <wp:effectExtent l="0" t="0" r="0" b="0"/>
            <wp:docPr id="1" name="Picture 1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In the above tree, we can observe that each node is either containing zero or two children; therefore, it is a Full Binary tree.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Properties of Full Binary Tree</w:t>
      </w:r>
    </w:p>
    <w:p w:rsidR="009545A1" w:rsidRPr="009545A1" w:rsidRDefault="009545A1" w:rsidP="009545A1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number of leaf nodes is equal to the number of internal nodes plus 1. In the above example, the number of internal nodes is 5; therefore, the number of leaf nodes is equal to 6.</w:t>
      </w:r>
    </w:p>
    <w:p w:rsidR="009545A1" w:rsidRPr="009545A1" w:rsidRDefault="009545A1" w:rsidP="009545A1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The maximum number of nodes is the same as the number of nodes in the binary tree, i.e., 2</w:t>
      </w:r>
      <w:r w:rsidRPr="009545A1">
        <w:rPr>
          <w:rFonts w:ascii="Segoe UI" w:eastAsia="Times New Roman" w:hAnsi="Segoe UI" w:cs="Segoe UI"/>
          <w:color w:val="000000"/>
          <w:sz w:val="20"/>
          <w:szCs w:val="20"/>
          <w:vertAlign w:val="superscript"/>
        </w:rPr>
        <w:t>h+1</w:t>
      </w: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 -1.</w:t>
      </w:r>
    </w:p>
    <w:p w:rsidR="009545A1" w:rsidRPr="009545A1" w:rsidRDefault="009545A1" w:rsidP="009545A1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minimum number of nodes in the full binary tree is 2*h-1.</w:t>
      </w:r>
    </w:p>
    <w:p w:rsidR="009545A1" w:rsidRPr="009545A1" w:rsidRDefault="009545A1" w:rsidP="009545A1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minimum height of the full binary tree is </w:t>
      </w:r>
      <w:proofErr w:type="gramStart"/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log</w:t>
      </w:r>
      <w:r w:rsidRPr="009545A1">
        <w:rPr>
          <w:rFonts w:ascii="Segoe UI" w:eastAsia="Times New Roman" w:hAnsi="Segoe UI" w:cs="Segoe UI"/>
          <w:b/>
          <w:bCs/>
          <w:color w:val="000000"/>
          <w:sz w:val="20"/>
          <w:vertAlign w:val="subscript"/>
        </w:rPr>
        <w:t>2</w:t>
      </w: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(</w:t>
      </w:r>
      <w:proofErr w:type="gramEnd"/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n+1) - 1.</w:t>
      </w:r>
    </w:p>
    <w:p w:rsidR="009545A1" w:rsidRPr="009545A1" w:rsidRDefault="009545A1" w:rsidP="009545A1">
      <w:pPr>
        <w:numPr>
          <w:ilvl w:val="0"/>
          <w:numId w:val="2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maximum height of the full binary tree can be computed as: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n= 2*h - 1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proofErr w:type="gram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n+</w:t>
      </w:r>
      <w:proofErr w:type="gram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1 = 2*h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h = n+1/2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Complete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The complete binary tree is a tree in which all the nodes are completely filled except the last level. In the last level, all the nodes must be as left as possible. In a complete binary tree, the nodes should be added from the left.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Let's create a complete binary tree.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3135" cy="3665855"/>
            <wp:effectExtent l="0" t="0" r="0" b="0"/>
            <wp:docPr id="2" name="Picture 2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The above tree is a complete binary tree because all the nodes are completely filled, and all the nodes in the last level are added at the left first.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Properties of Complete Binary Tree</w:t>
      </w:r>
    </w:p>
    <w:p w:rsidR="009545A1" w:rsidRPr="009545A1" w:rsidRDefault="009545A1" w:rsidP="009545A1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The maximum number of nodes in complete binary tree is 2</w:t>
      </w:r>
      <w:r w:rsidRPr="009545A1">
        <w:rPr>
          <w:rFonts w:ascii="Segoe UI" w:eastAsia="Times New Roman" w:hAnsi="Segoe UI" w:cs="Segoe UI"/>
          <w:color w:val="000000"/>
          <w:sz w:val="20"/>
          <w:szCs w:val="20"/>
          <w:vertAlign w:val="superscript"/>
        </w:rPr>
        <w:t>h+1</w:t>
      </w: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 - 1.</w:t>
      </w:r>
    </w:p>
    <w:p w:rsidR="009545A1" w:rsidRPr="009545A1" w:rsidRDefault="009545A1" w:rsidP="009545A1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minimum number of nodes in complete binary tree is 2</w:t>
      </w:r>
      <w:r w:rsidRPr="009545A1">
        <w:rPr>
          <w:rFonts w:ascii="Segoe UI" w:eastAsia="Times New Roman" w:hAnsi="Segoe UI" w:cs="Segoe UI"/>
          <w:color w:val="000000"/>
          <w:sz w:val="20"/>
          <w:szCs w:val="20"/>
          <w:vertAlign w:val="superscript"/>
        </w:rPr>
        <w:t>h</w:t>
      </w: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.</w:t>
      </w:r>
    </w:p>
    <w:p w:rsidR="009545A1" w:rsidRPr="009545A1" w:rsidRDefault="009545A1" w:rsidP="009545A1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minimum height of a complete binary tree is </w:t>
      </w:r>
      <w:proofErr w:type="gramStart"/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log</w:t>
      </w:r>
      <w:r w:rsidRPr="009545A1">
        <w:rPr>
          <w:rFonts w:ascii="Segoe UI" w:eastAsia="Times New Roman" w:hAnsi="Segoe UI" w:cs="Segoe UI"/>
          <w:b/>
          <w:bCs/>
          <w:color w:val="000000"/>
          <w:sz w:val="20"/>
          <w:vertAlign w:val="subscript"/>
        </w:rPr>
        <w:t>2</w:t>
      </w:r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(</w:t>
      </w:r>
      <w:proofErr w:type="gramEnd"/>
      <w:r w:rsidRPr="009545A1">
        <w:rPr>
          <w:rFonts w:ascii="Segoe UI" w:eastAsia="Times New Roman" w:hAnsi="Segoe UI" w:cs="Segoe UI"/>
          <w:b/>
          <w:bCs/>
          <w:color w:val="000000"/>
          <w:sz w:val="20"/>
        </w:rPr>
        <w:t>n+1) - 1.</w:t>
      </w:r>
    </w:p>
    <w:p w:rsidR="009545A1" w:rsidRPr="009545A1" w:rsidRDefault="009545A1" w:rsidP="009545A1">
      <w:pPr>
        <w:numPr>
          <w:ilvl w:val="0"/>
          <w:numId w:val="3"/>
        </w:numPr>
        <w:shd w:val="clear" w:color="auto" w:fill="FFFFFF"/>
        <w:spacing w:before="50" w:after="100" w:afterAutospacing="1" w:line="313" w:lineRule="atLeast"/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545A1">
        <w:rPr>
          <w:rFonts w:ascii="Segoe UI" w:eastAsia="Times New Roman" w:hAnsi="Segoe UI" w:cs="Segoe UI"/>
          <w:color w:val="000000"/>
          <w:sz w:val="20"/>
          <w:szCs w:val="20"/>
        </w:rPr>
        <w:t>The maximum height of a complete binary tree is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Perfect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A tree is a perfect binary tree if all the internal nodes have 2 children, and all the leaf nodes are at the same level.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0985" cy="3117215"/>
            <wp:effectExtent l="0" t="0" r="0" b="0"/>
            <wp:docPr id="3" name="Picture 3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Let's look at a simple example of a perfect binary tree.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The below tree is not a perfect binary tree because all the leaf nodes are not at the same level.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08730" cy="4436745"/>
            <wp:effectExtent l="0" t="0" r="0" b="0"/>
            <wp:docPr id="4" name="Picture 4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443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pBdr>
          <w:left w:val="single" w:sz="12" w:space="25" w:color="FFA500"/>
        </w:pBdr>
        <w:shd w:val="clear" w:color="auto" w:fill="FAEBD7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color w:val="333333"/>
          <w:sz w:val="19"/>
          <w:szCs w:val="19"/>
        </w:rPr>
      </w:pPr>
      <w:r w:rsidRPr="009545A1">
        <w:rPr>
          <w:rFonts w:ascii="Arial" w:eastAsia="Times New Roman" w:hAnsi="Arial" w:cs="Arial"/>
          <w:color w:val="333333"/>
          <w:sz w:val="19"/>
          <w:szCs w:val="19"/>
        </w:rPr>
        <w:t xml:space="preserve">Note: All the perfect binary trees are the complete binary trees as well as the full binary tree, but vice versa </w:t>
      </w:r>
      <w:proofErr w:type="gramStart"/>
      <w:r w:rsidRPr="009545A1">
        <w:rPr>
          <w:rFonts w:ascii="Arial" w:eastAsia="Times New Roman" w:hAnsi="Arial" w:cs="Arial"/>
          <w:color w:val="333333"/>
          <w:sz w:val="19"/>
          <w:szCs w:val="19"/>
        </w:rPr>
        <w:t>is</w:t>
      </w:r>
      <w:proofErr w:type="gramEnd"/>
      <w:r w:rsidRPr="009545A1">
        <w:rPr>
          <w:rFonts w:ascii="Arial" w:eastAsia="Times New Roman" w:hAnsi="Arial" w:cs="Arial"/>
          <w:color w:val="333333"/>
          <w:sz w:val="19"/>
          <w:szCs w:val="19"/>
        </w:rPr>
        <w:t xml:space="preserve"> not true, i.e., all complete binary trees and full binary trees are the perfect binary trees.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</w:rPr>
      </w:pPr>
      <w:r w:rsidRPr="009545A1">
        <w:rPr>
          <w:rFonts w:ascii="Helvetica" w:eastAsia="Times New Roman" w:hAnsi="Helvetica" w:cs="Helvetica"/>
          <w:color w:val="610B4B"/>
          <w:sz w:val="26"/>
          <w:szCs w:val="26"/>
        </w:rPr>
        <w:t>Degenerate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The degenerate binary tree is a tree in which all the internal nodes have only one </w:t>
      </w:r>
      <w:proofErr w:type="gram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children</w:t>
      </w:r>
      <w:proofErr w:type="gram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Let's understand the Degenerate binary tree through examples.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66465" cy="4142740"/>
            <wp:effectExtent l="0" t="0" r="0" b="0"/>
            <wp:docPr id="5" name="Picture 5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The above tree is a degenerate binary tree because all the nodes have only one child. It is also known as a right-skewed tree as all the nodes have a right child only.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66465" cy="4142740"/>
            <wp:effectExtent l="0" t="0" r="0" b="0"/>
            <wp:docPr id="6" name="Picture 6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The above tree is also a degenerate binary tree because all the nodes have only one child. It is also known as a left-skewed tree as all the nodes have a left child only.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Balanced Binary Tree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The balanced binary tree is a tree in which both the left and right trees differ by </w:t>
      </w:r>
      <w:proofErr w:type="spell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atmost</w:t>
      </w:r>
      <w:proofErr w:type="spell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 1. For example, </w:t>
      </w:r>
      <w:r w:rsidRPr="009545A1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AVL</w:t>
      </w: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 and </w:t>
      </w:r>
      <w:r w:rsidRPr="009545A1">
        <w:rPr>
          <w:rFonts w:ascii="Segoe UI" w:eastAsia="Times New Roman" w:hAnsi="Segoe UI" w:cs="Segoe UI"/>
          <w:b/>
          <w:bCs/>
          <w:i/>
          <w:iCs/>
          <w:color w:val="333333"/>
          <w:sz w:val="20"/>
        </w:rPr>
        <w:t>Red-Black trees</w:t>
      </w: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 are balanced binary tree.</w:t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b/>
          <w:bCs/>
          <w:color w:val="333333"/>
          <w:sz w:val="20"/>
        </w:rPr>
        <w:t>Let's understand the balanced binary tree through examples.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99230" cy="3117215"/>
            <wp:effectExtent l="0" t="0" r="0" b="0"/>
            <wp:docPr id="7" name="Picture 7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The above tree is a balanced binary tree because the difference between the left </w:t>
      </w:r>
      <w:proofErr w:type="spell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 and right </w:t>
      </w:r>
      <w:proofErr w:type="spell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 is zero.</w:t>
      </w:r>
    </w:p>
    <w:p w:rsidR="009545A1" w:rsidRPr="009545A1" w:rsidRDefault="009545A1" w:rsidP="00954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3870" cy="4364990"/>
            <wp:effectExtent l="0" t="0" r="0" b="0"/>
            <wp:docPr id="8" name="Picture 8" descr="Types of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ypes of Binary Tre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5A1" w:rsidRPr="009545A1" w:rsidRDefault="009545A1" w:rsidP="009545A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0"/>
          <w:szCs w:val="20"/>
        </w:rPr>
      </w:pPr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lastRenderedPageBreak/>
        <w:t xml:space="preserve">The above tree is not a balanced binary tree because the difference between the left </w:t>
      </w:r>
      <w:proofErr w:type="spell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 and the right </w:t>
      </w:r>
      <w:proofErr w:type="spellStart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>subtree</w:t>
      </w:r>
      <w:proofErr w:type="spellEnd"/>
      <w:r w:rsidRPr="009545A1">
        <w:rPr>
          <w:rFonts w:ascii="Segoe UI" w:eastAsia="Times New Roman" w:hAnsi="Segoe UI" w:cs="Segoe UI"/>
          <w:color w:val="333333"/>
          <w:sz w:val="20"/>
          <w:szCs w:val="20"/>
        </w:rPr>
        <w:t xml:space="preserve"> is greater than 1.</w:t>
      </w:r>
    </w:p>
    <w:p w:rsidR="001E4D9E" w:rsidRDefault="001E4D9E"/>
    <w:sectPr w:rsidR="001E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7FA7"/>
    <w:multiLevelType w:val="multilevel"/>
    <w:tmpl w:val="FE9C54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B6E7674"/>
    <w:multiLevelType w:val="multilevel"/>
    <w:tmpl w:val="2AAEA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646A71CF"/>
    <w:multiLevelType w:val="multilevel"/>
    <w:tmpl w:val="B40825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545A1"/>
    <w:rsid w:val="001E4D9E"/>
    <w:rsid w:val="00954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45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545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45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545A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45A1"/>
    <w:rPr>
      <w:b/>
      <w:bCs/>
    </w:rPr>
  </w:style>
  <w:style w:type="character" w:styleId="Emphasis">
    <w:name w:val="Emphasis"/>
    <w:basedOn w:val="DefaultParagraphFont"/>
    <w:uiPriority w:val="20"/>
    <w:qFormat/>
    <w:rsid w:val="009545A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2022-02-01T07:27:00Z</dcterms:created>
  <dcterms:modified xsi:type="dcterms:W3CDTF">2022-02-01T07:27:00Z</dcterms:modified>
</cp:coreProperties>
</file>