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B8B4" w14:textId="77777777" w:rsidR="00D23295" w:rsidRDefault="00D17D92">
      <w:pPr>
        <w:pStyle w:val="Heading1"/>
        <w:rPr>
          <w:u w:val="none"/>
        </w:rPr>
      </w:pPr>
      <w:r>
        <w:rPr>
          <w:u w:val="thick"/>
        </w:rPr>
        <w:t>Experiment No: 1</w:t>
      </w:r>
    </w:p>
    <w:p w14:paraId="7CF59D24" w14:textId="77777777" w:rsidR="00D23295" w:rsidRDefault="00D17D92">
      <w:pPr>
        <w:spacing w:before="184" w:line="360" w:lineRule="auto"/>
        <w:ind w:left="540" w:right="561"/>
        <w:jc w:val="center"/>
        <w:rPr>
          <w:b/>
          <w:sz w:val="32"/>
        </w:rPr>
      </w:pPr>
      <w:r>
        <w:rPr>
          <w:b/>
          <w:sz w:val="32"/>
          <w:u w:val="thick"/>
        </w:rPr>
        <w:t>Installation of Node MCU Using Arduino IDE and Basic LED</w:t>
      </w:r>
      <w:r>
        <w:rPr>
          <w:b/>
          <w:sz w:val="32"/>
        </w:rPr>
        <w:t xml:space="preserve"> </w:t>
      </w:r>
      <w:r>
        <w:rPr>
          <w:b/>
          <w:sz w:val="32"/>
          <w:u w:val="thick"/>
        </w:rPr>
        <w:t>Blinking</w:t>
      </w:r>
    </w:p>
    <w:p w14:paraId="759A606A" w14:textId="2DC20A2C" w:rsidR="004F3909" w:rsidRDefault="00D17D92">
      <w:pPr>
        <w:tabs>
          <w:tab w:val="left" w:pos="6482"/>
          <w:tab w:val="left" w:pos="9199"/>
        </w:tabs>
        <w:spacing w:before="157"/>
        <w:ind w:left="100"/>
        <w:rPr>
          <w:sz w:val="28"/>
        </w:rPr>
      </w:pPr>
      <w:r>
        <w:rPr>
          <w:sz w:val="28"/>
        </w:rPr>
        <w:t>Name of</w:t>
      </w:r>
      <w:r>
        <w:rPr>
          <w:spacing w:val="-4"/>
          <w:sz w:val="28"/>
        </w:rPr>
        <w:t xml:space="preserve"> </w:t>
      </w:r>
      <w:r>
        <w:rPr>
          <w:sz w:val="28"/>
        </w:rPr>
        <w:t>the</w:t>
      </w:r>
      <w:r>
        <w:rPr>
          <w:spacing w:val="-2"/>
          <w:sz w:val="28"/>
        </w:rPr>
        <w:t xml:space="preserve"> </w:t>
      </w:r>
      <w:r>
        <w:rPr>
          <w:sz w:val="28"/>
        </w:rPr>
        <w:t>Student:</w:t>
      </w:r>
      <w:r w:rsidR="004F3909">
        <w:rPr>
          <w:sz w:val="28"/>
        </w:rPr>
        <w:t xml:space="preserve"> </w:t>
      </w:r>
      <w:r w:rsidR="00972DD4">
        <w:rPr>
          <w:sz w:val="28"/>
        </w:rPr>
        <w:t>Bhavin Patil</w:t>
      </w:r>
    </w:p>
    <w:p w14:paraId="3E71C9E7" w14:textId="44DF2CEF" w:rsidR="004F3909" w:rsidRDefault="004F3909">
      <w:pPr>
        <w:tabs>
          <w:tab w:val="left" w:pos="6482"/>
          <w:tab w:val="left" w:pos="9199"/>
        </w:tabs>
        <w:spacing w:before="157"/>
        <w:ind w:left="100"/>
        <w:rPr>
          <w:sz w:val="28"/>
        </w:rPr>
      </w:pPr>
      <w:r>
        <w:rPr>
          <w:sz w:val="28"/>
        </w:rPr>
        <w:t xml:space="preserve">Div.: </w:t>
      </w:r>
      <w:r w:rsidR="00972DD4">
        <w:rPr>
          <w:sz w:val="28"/>
        </w:rPr>
        <w:t>D</w:t>
      </w:r>
      <w:r w:rsidR="00D17D92">
        <w:rPr>
          <w:sz w:val="28"/>
        </w:rPr>
        <w:t xml:space="preserve"> </w:t>
      </w:r>
    </w:p>
    <w:p w14:paraId="2E5B8573" w14:textId="6E00E5B8" w:rsidR="00D23295" w:rsidRPr="004F3909" w:rsidRDefault="00D17D92">
      <w:pPr>
        <w:tabs>
          <w:tab w:val="left" w:pos="6482"/>
          <w:tab w:val="left" w:pos="9199"/>
        </w:tabs>
        <w:spacing w:before="157"/>
        <w:ind w:left="100"/>
        <w:rPr>
          <w:sz w:val="28"/>
        </w:rPr>
      </w:pPr>
      <w:r>
        <w:rPr>
          <w:sz w:val="28"/>
        </w:rPr>
        <w:t>Roll</w:t>
      </w:r>
      <w:r>
        <w:rPr>
          <w:spacing w:val="-7"/>
          <w:sz w:val="28"/>
        </w:rPr>
        <w:t xml:space="preserve"> </w:t>
      </w:r>
      <w:r w:rsidR="004F3909">
        <w:rPr>
          <w:sz w:val="28"/>
        </w:rPr>
        <w:t xml:space="preserve">No.: </w:t>
      </w:r>
      <w:r w:rsidR="00972DD4">
        <w:rPr>
          <w:sz w:val="28"/>
        </w:rPr>
        <w:t>78</w:t>
      </w:r>
    </w:p>
    <w:p w14:paraId="081B6126" w14:textId="77777777" w:rsidR="00D23295" w:rsidRDefault="00D23295">
      <w:pPr>
        <w:pStyle w:val="BodyText"/>
        <w:spacing w:before="7"/>
      </w:pPr>
    </w:p>
    <w:p w14:paraId="1D6AB683" w14:textId="77777777" w:rsidR="00D23295" w:rsidRDefault="00D17D92">
      <w:pPr>
        <w:pStyle w:val="BodyText"/>
        <w:spacing w:before="89"/>
        <w:ind w:left="100"/>
      </w:pPr>
      <w:r>
        <w:rPr>
          <w:b/>
          <w:sz w:val="28"/>
          <w:u w:val="thick"/>
        </w:rPr>
        <w:t>Aim</w:t>
      </w:r>
      <w:r>
        <w:rPr>
          <w:u w:val="thick"/>
        </w:rPr>
        <w:t>:</w:t>
      </w:r>
      <w:r>
        <w:t xml:space="preserve"> To install Node MCU using Arduino IDE and to Blink an On-Board LED on Node MCU</w:t>
      </w:r>
    </w:p>
    <w:p w14:paraId="21E892EA" w14:textId="77777777" w:rsidR="00D23295" w:rsidRDefault="00D17D92">
      <w:pPr>
        <w:pStyle w:val="Heading2"/>
        <w:spacing w:before="186"/>
      </w:pPr>
      <w:r>
        <w:rPr>
          <w:u w:val="thick"/>
        </w:rPr>
        <w:t>Components Required:</w:t>
      </w:r>
    </w:p>
    <w:p w14:paraId="7258CDE2" w14:textId="77777777" w:rsidR="00D23295" w:rsidRDefault="00D23295">
      <w:pPr>
        <w:pStyle w:val="BodyText"/>
        <w:rPr>
          <w:b/>
          <w:sz w:val="22"/>
        </w:rPr>
      </w:pPr>
    </w:p>
    <w:p w14:paraId="53DF3DC1" w14:textId="77777777" w:rsidR="00D23295" w:rsidRDefault="00D17D92">
      <w:pPr>
        <w:pStyle w:val="ListParagraph"/>
        <w:numPr>
          <w:ilvl w:val="0"/>
          <w:numId w:val="2"/>
        </w:numPr>
        <w:tabs>
          <w:tab w:val="left" w:pos="1044"/>
        </w:tabs>
        <w:spacing w:before="90" w:line="268" w:lineRule="exact"/>
        <w:rPr>
          <w:sz w:val="24"/>
        </w:rPr>
      </w:pPr>
      <w:r>
        <w:rPr>
          <w:sz w:val="24"/>
        </w:rPr>
        <w:t>Node MCU –</w:t>
      </w:r>
      <w:r>
        <w:rPr>
          <w:spacing w:val="-3"/>
          <w:sz w:val="24"/>
        </w:rPr>
        <w:t xml:space="preserve"> </w:t>
      </w:r>
      <w:r>
        <w:rPr>
          <w:sz w:val="24"/>
        </w:rPr>
        <w:t>1</w:t>
      </w:r>
    </w:p>
    <w:p w14:paraId="3650E942" w14:textId="77777777" w:rsidR="00D23295" w:rsidRDefault="00D17D92">
      <w:pPr>
        <w:pStyle w:val="ListParagraph"/>
        <w:numPr>
          <w:ilvl w:val="0"/>
          <w:numId w:val="2"/>
        </w:numPr>
        <w:tabs>
          <w:tab w:val="left" w:pos="1044"/>
        </w:tabs>
        <w:spacing w:before="0" w:line="266" w:lineRule="exact"/>
        <w:ind w:hanging="246"/>
        <w:rPr>
          <w:sz w:val="24"/>
        </w:rPr>
      </w:pPr>
      <w:r>
        <w:rPr>
          <w:sz w:val="24"/>
        </w:rPr>
        <w:t>Micro USB Cable –</w:t>
      </w:r>
      <w:r>
        <w:rPr>
          <w:spacing w:val="-3"/>
          <w:sz w:val="24"/>
        </w:rPr>
        <w:t xml:space="preserve"> </w:t>
      </w:r>
      <w:r>
        <w:rPr>
          <w:sz w:val="24"/>
        </w:rPr>
        <w:t>1</w:t>
      </w:r>
    </w:p>
    <w:p w14:paraId="59116224" w14:textId="77777777" w:rsidR="00D23295" w:rsidRDefault="00D17D92">
      <w:pPr>
        <w:pStyle w:val="ListParagraph"/>
        <w:numPr>
          <w:ilvl w:val="0"/>
          <w:numId w:val="2"/>
        </w:numPr>
        <w:tabs>
          <w:tab w:val="left" w:pos="1044"/>
        </w:tabs>
        <w:spacing w:before="0" w:line="275" w:lineRule="exact"/>
        <w:rPr>
          <w:sz w:val="24"/>
        </w:rPr>
      </w:pPr>
      <w:r>
        <w:rPr>
          <w:sz w:val="24"/>
        </w:rPr>
        <w:t>PC/Laptop – 1</w:t>
      </w:r>
    </w:p>
    <w:p w14:paraId="0AEEDEC4" w14:textId="77777777" w:rsidR="00D23295" w:rsidRDefault="00D17D92">
      <w:pPr>
        <w:pStyle w:val="ListParagraph"/>
        <w:numPr>
          <w:ilvl w:val="0"/>
          <w:numId w:val="2"/>
        </w:numPr>
        <w:tabs>
          <w:tab w:val="left" w:pos="1044"/>
        </w:tabs>
        <w:spacing w:before="14"/>
        <w:rPr>
          <w:sz w:val="24"/>
        </w:rPr>
      </w:pPr>
      <w:r>
        <w:rPr>
          <w:sz w:val="24"/>
        </w:rPr>
        <w:t>Connecting</w:t>
      </w:r>
      <w:r>
        <w:rPr>
          <w:spacing w:val="-4"/>
          <w:sz w:val="24"/>
        </w:rPr>
        <w:t xml:space="preserve"> </w:t>
      </w:r>
      <w:r>
        <w:rPr>
          <w:sz w:val="24"/>
        </w:rPr>
        <w:t>Wires</w:t>
      </w:r>
    </w:p>
    <w:p w14:paraId="08E4B6F6" w14:textId="77777777" w:rsidR="00D23295" w:rsidRDefault="00D17D92">
      <w:pPr>
        <w:pStyle w:val="ListParagraph"/>
        <w:numPr>
          <w:ilvl w:val="0"/>
          <w:numId w:val="2"/>
        </w:numPr>
        <w:tabs>
          <w:tab w:val="left" w:pos="1044"/>
        </w:tabs>
        <w:spacing w:before="15"/>
        <w:rPr>
          <w:sz w:val="24"/>
        </w:rPr>
      </w:pPr>
      <w:r>
        <w:rPr>
          <w:sz w:val="24"/>
        </w:rPr>
        <w:t>Bread Board –</w:t>
      </w:r>
      <w:r>
        <w:rPr>
          <w:spacing w:val="-2"/>
          <w:sz w:val="24"/>
        </w:rPr>
        <w:t xml:space="preserve"> </w:t>
      </w:r>
      <w:r>
        <w:rPr>
          <w:sz w:val="24"/>
        </w:rPr>
        <w:t>1</w:t>
      </w:r>
    </w:p>
    <w:p w14:paraId="494B9FDB" w14:textId="77777777" w:rsidR="00D23295" w:rsidRDefault="00D23295">
      <w:pPr>
        <w:pStyle w:val="BodyText"/>
        <w:spacing w:before="11"/>
        <w:rPr>
          <w:sz w:val="25"/>
        </w:rPr>
      </w:pPr>
    </w:p>
    <w:p w14:paraId="75408001" w14:textId="77777777" w:rsidR="00D23295" w:rsidRDefault="00D17D92">
      <w:pPr>
        <w:pStyle w:val="Heading2"/>
      </w:pPr>
      <w:r>
        <w:rPr>
          <w:u w:val="thick"/>
        </w:rPr>
        <w:t>Software Required:</w:t>
      </w:r>
    </w:p>
    <w:p w14:paraId="467B9256" w14:textId="77777777" w:rsidR="00D23295" w:rsidRDefault="00D23295">
      <w:pPr>
        <w:pStyle w:val="BodyText"/>
        <w:rPr>
          <w:b/>
          <w:sz w:val="20"/>
        </w:rPr>
      </w:pPr>
    </w:p>
    <w:p w14:paraId="0DA9BD58" w14:textId="77777777" w:rsidR="00D23295" w:rsidRDefault="00D17D92">
      <w:pPr>
        <w:pStyle w:val="BodyText"/>
        <w:spacing w:before="90" w:line="499" w:lineRule="auto"/>
        <w:ind w:left="100" w:right="7499" w:firstLine="719"/>
        <w:jc w:val="both"/>
      </w:pPr>
      <w:r>
        <w:t>Arduino IDE Theory:</w:t>
      </w:r>
    </w:p>
    <w:p w14:paraId="43D1931D" w14:textId="77777777" w:rsidR="00D23295" w:rsidRDefault="00D17D92">
      <w:pPr>
        <w:pStyle w:val="BodyText"/>
        <w:spacing w:before="60" w:line="292" w:lineRule="auto"/>
        <w:ind w:left="100" w:right="121" w:firstLine="719"/>
        <w:jc w:val="both"/>
      </w:pPr>
      <w:r>
        <w:t>Today, IOT</w:t>
      </w:r>
      <w:r>
        <w:rPr>
          <w:spacing w:val="-5"/>
        </w:rPr>
        <w:t xml:space="preserve"> </w:t>
      </w:r>
      <w:r>
        <w:t>applications</w:t>
      </w:r>
      <w:r>
        <w:rPr>
          <w:spacing w:val="-4"/>
        </w:rPr>
        <w:t xml:space="preserve"> </w:t>
      </w:r>
      <w:r>
        <w:t>are</w:t>
      </w:r>
      <w:r>
        <w:rPr>
          <w:spacing w:val="-7"/>
        </w:rPr>
        <w:t xml:space="preserve"> </w:t>
      </w:r>
      <w:r>
        <w:t>on</w:t>
      </w:r>
      <w:r>
        <w:rPr>
          <w:spacing w:val="-4"/>
        </w:rPr>
        <w:t xml:space="preserve"> </w:t>
      </w:r>
      <w:r>
        <w:t>the</w:t>
      </w:r>
      <w:r>
        <w:rPr>
          <w:spacing w:val="-4"/>
        </w:rPr>
        <w:t xml:space="preserve"> </w:t>
      </w:r>
      <w:r>
        <w:t>rise,</w:t>
      </w:r>
      <w:r>
        <w:rPr>
          <w:spacing w:val="-1"/>
        </w:rPr>
        <w:t xml:space="preserve"> </w:t>
      </w:r>
      <w:r>
        <w:t>and</w:t>
      </w:r>
      <w:r>
        <w:rPr>
          <w:spacing w:val="-5"/>
        </w:rPr>
        <w:t xml:space="preserve"> </w:t>
      </w:r>
      <w:r>
        <w:t>connecting</w:t>
      </w:r>
      <w:r>
        <w:rPr>
          <w:spacing w:val="-6"/>
        </w:rPr>
        <w:t xml:space="preserve"> </w:t>
      </w:r>
      <w:r>
        <w:t>objects</w:t>
      </w:r>
      <w:r>
        <w:rPr>
          <w:spacing w:val="-3"/>
        </w:rPr>
        <w:t xml:space="preserve"> </w:t>
      </w:r>
      <w:r>
        <w:t>are</w:t>
      </w:r>
      <w:r>
        <w:rPr>
          <w:spacing w:val="-3"/>
        </w:rPr>
        <w:t xml:space="preserve"> </w:t>
      </w:r>
      <w:r>
        <w:t>getting</w:t>
      </w:r>
      <w:r>
        <w:rPr>
          <w:spacing w:val="-5"/>
        </w:rPr>
        <w:t xml:space="preserve"> </w:t>
      </w:r>
      <w:r>
        <w:t>more</w:t>
      </w:r>
      <w:r>
        <w:rPr>
          <w:spacing w:val="-5"/>
        </w:rPr>
        <w:t xml:space="preserve"> </w:t>
      </w:r>
      <w:r>
        <w:t>and</w:t>
      </w:r>
      <w:r>
        <w:rPr>
          <w:spacing w:val="-4"/>
        </w:rPr>
        <w:t xml:space="preserve"> </w:t>
      </w:r>
      <w:r>
        <w:t>more important. There are several ways to connect objects such as Wi-Fi</w:t>
      </w:r>
      <w:r>
        <w:rPr>
          <w:spacing w:val="-4"/>
        </w:rPr>
        <w:t xml:space="preserve"> </w:t>
      </w:r>
      <w:r>
        <w:t>protocol.</w:t>
      </w:r>
    </w:p>
    <w:p w14:paraId="5A059793" w14:textId="77777777" w:rsidR="00D23295" w:rsidRDefault="00D17D92">
      <w:pPr>
        <w:pStyle w:val="BodyText"/>
        <w:spacing w:before="118" w:line="292" w:lineRule="auto"/>
        <w:ind w:left="100" w:right="120" w:firstLine="719"/>
        <w:jc w:val="both"/>
      </w:pPr>
      <w:r>
        <w:rPr>
          <w:noProof/>
        </w:rPr>
        <w:drawing>
          <wp:anchor distT="0" distB="0" distL="0" distR="0" simplePos="0" relativeHeight="251658240" behindDoc="0" locked="0" layoutInCell="1" allowOverlap="1" wp14:anchorId="09B1D0F8" wp14:editId="05AA62A2">
            <wp:simplePos x="0" y="0"/>
            <wp:positionH relativeFrom="page">
              <wp:posOffset>2636520</wp:posOffset>
            </wp:positionH>
            <wp:positionV relativeFrom="paragraph">
              <wp:posOffset>969187</wp:posOffset>
            </wp:positionV>
            <wp:extent cx="2954276" cy="1965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54276" cy="1965960"/>
                    </a:xfrm>
                    <a:prstGeom prst="rect">
                      <a:avLst/>
                    </a:prstGeom>
                  </pic:spPr>
                </pic:pic>
              </a:graphicData>
            </a:graphic>
          </wp:anchor>
        </w:drawing>
      </w:r>
      <w:r>
        <w:t xml:space="preserve">Node MCU is an </w:t>
      </w:r>
      <w:proofErr w:type="gramStart"/>
      <w:r>
        <w:t>open source</w:t>
      </w:r>
      <w:proofErr w:type="gramEnd"/>
      <w:r>
        <w:t xml:space="preserve"> platform based on ESP8266 which can connect objects and let data transfer using the Wi-Fi protocol. In addition, by providing some of the most important features</w:t>
      </w:r>
      <w:r>
        <w:rPr>
          <w:spacing w:val="-9"/>
        </w:rPr>
        <w:t xml:space="preserve"> </w:t>
      </w:r>
      <w:r>
        <w:t>of</w:t>
      </w:r>
      <w:r>
        <w:rPr>
          <w:spacing w:val="-10"/>
        </w:rPr>
        <w:t xml:space="preserve"> </w:t>
      </w:r>
      <w:r>
        <w:t>microcontrollers</w:t>
      </w:r>
      <w:r>
        <w:rPr>
          <w:spacing w:val="-10"/>
        </w:rPr>
        <w:t xml:space="preserve"> </w:t>
      </w:r>
      <w:r>
        <w:t>such</w:t>
      </w:r>
      <w:r>
        <w:rPr>
          <w:spacing w:val="-7"/>
        </w:rPr>
        <w:t xml:space="preserve"> </w:t>
      </w:r>
      <w:r>
        <w:t>as</w:t>
      </w:r>
      <w:r>
        <w:rPr>
          <w:spacing w:val="-10"/>
        </w:rPr>
        <w:t xml:space="preserve"> </w:t>
      </w:r>
      <w:r>
        <w:t>GPIO,</w:t>
      </w:r>
      <w:r>
        <w:rPr>
          <w:spacing w:val="-10"/>
        </w:rPr>
        <w:t xml:space="preserve"> </w:t>
      </w:r>
      <w:r>
        <w:t>PWM,</w:t>
      </w:r>
      <w:r>
        <w:rPr>
          <w:spacing w:val="-10"/>
        </w:rPr>
        <w:t xml:space="preserve"> </w:t>
      </w:r>
      <w:r>
        <w:t>ADC,</w:t>
      </w:r>
      <w:r>
        <w:rPr>
          <w:spacing w:val="-9"/>
        </w:rPr>
        <w:t xml:space="preserve"> </w:t>
      </w:r>
      <w:r>
        <w:t>and</w:t>
      </w:r>
      <w:r>
        <w:rPr>
          <w:spacing w:val="-10"/>
        </w:rPr>
        <w:t xml:space="preserve"> </w:t>
      </w:r>
      <w:proofErr w:type="spellStart"/>
      <w:r>
        <w:t>etc</w:t>
      </w:r>
      <w:proofErr w:type="spellEnd"/>
      <w:r>
        <w:t>,</w:t>
      </w:r>
      <w:r>
        <w:rPr>
          <w:spacing w:val="-10"/>
        </w:rPr>
        <w:t xml:space="preserve"> </w:t>
      </w:r>
      <w:r>
        <w:t>it</w:t>
      </w:r>
      <w:r>
        <w:rPr>
          <w:spacing w:val="-8"/>
        </w:rPr>
        <w:t xml:space="preserve"> </w:t>
      </w:r>
      <w:r>
        <w:t>can</w:t>
      </w:r>
      <w:r>
        <w:rPr>
          <w:spacing w:val="-10"/>
        </w:rPr>
        <w:t xml:space="preserve"> </w:t>
      </w:r>
      <w:r>
        <w:t>solve</w:t>
      </w:r>
      <w:r>
        <w:rPr>
          <w:spacing w:val="-11"/>
        </w:rPr>
        <w:t xml:space="preserve"> </w:t>
      </w:r>
      <w:r>
        <w:t>many</w:t>
      </w:r>
      <w:r>
        <w:rPr>
          <w:spacing w:val="-13"/>
        </w:rPr>
        <w:t xml:space="preserve"> </w:t>
      </w:r>
      <w:r>
        <w:t>of</w:t>
      </w:r>
      <w:r>
        <w:rPr>
          <w:spacing w:val="-10"/>
        </w:rPr>
        <w:t xml:space="preserve"> </w:t>
      </w:r>
      <w:r>
        <w:t>the</w:t>
      </w:r>
      <w:r>
        <w:rPr>
          <w:spacing w:val="-10"/>
        </w:rPr>
        <w:t xml:space="preserve"> </w:t>
      </w:r>
      <w:r>
        <w:t>project’s needs</w:t>
      </w:r>
      <w:r>
        <w:rPr>
          <w:spacing w:val="-1"/>
        </w:rPr>
        <w:t xml:space="preserve"> </w:t>
      </w:r>
      <w:r>
        <w:t>alone.</w:t>
      </w:r>
    </w:p>
    <w:p w14:paraId="2394CCA7" w14:textId="77777777" w:rsidR="00D23295" w:rsidRDefault="00D23295">
      <w:pPr>
        <w:spacing w:line="292" w:lineRule="auto"/>
        <w:jc w:val="both"/>
        <w:sectPr w:rsidR="00D23295">
          <w:footerReference w:type="default" r:id="rId8"/>
          <w:type w:val="continuous"/>
          <w:pgSz w:w="12240" w:h="15840"/>
          <w:pgMar w:top="1380" w:right="1320" w:bottom="1660" w:left="1340" w:header="72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14:paraId="1E7BEBE0" w14:textId="77777777" w:rsidR="00D23295" w:rsidRDefault="00D17D92">
      <w:pPr>
        <w:pStyle w:val="BodyText"/>
        <w:spacing w:before="74"/>
        <w:ind w:left="820"/>
      </w:pPr>
      <w:r>
        <w:rPr>
          <w:color w:val="4D4D4D"/>
        </w:rPr>
        <w:lastRenderedPageBreak/>
        <w:t>The general features of this board are as follows:</w:t>
      </w:r>
    </w:p>
    <w:p w14:paraId="1314B59D" w14:textId="77777777" w:rsidR="00D23295" w:rsidRDefault="00D17D92">
      <w:pPr>
        <w:pStyle w:val="ListParagraph"/>
        <w:numPr>
          <w:ilvl w:val="1"/>
          <w:numId w:val="2"/>
        </w:numPr>
        <w:tabs>
          <w:tab w:val="left" w:pos="1540"/>
          <w:tab w:val="left" w:pos="1541"/>
        </w:tabs>
        <w:spacing w:before="204"/>
        <w:ind w:left="1540" w:hanging="361"/>
        <w:rPr>
          <w:sz w:val="24"/>
        </w:rPr>
      </w:pPr>
      <w:r>
        <w:rPr>
          <w:color w:val="4D4D4D"/>
          <w:sz w:val="24"/>
        </w:rPr>
        <w:t>Easy to</w:t>
      </w:r>
      <w:r>
        <w:rPr>
          <w:color w:val="4D4D4D"/>
          <w:spacing w:val="-5"/>
          <w:sz w:val="24"/>
        </w:rPr>
        <w:t xml:space="preserve"> </w:t>
      </w:r>
      <w:r>
        <w:rPr>
          <w:color w:val="4D4D4D"/>
          <w:sz w:val="24"/>
        </w:rPr>
        <w:t>use</w:t>
      </w:r>
    </w:p>
    <w:p w14:paraId="1C87F538"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Programmability with Arduino IDE or IUA</w:t>
      </w:r>
      <w:r>
        <w:rPr>
          <w:color w:val="4D4D4D"/>
          <w:spacing w:val="-6"/>
          <w:sz w:val="24"/>
        </w:rPr>
        <w:t xml:space="preserve"> </w:t>
      </w:r>
      <w:r>
        <w:rPr>
          <w:color w:val="4D4D4D"/>
          <w:sz w:val="24"/>
        </w:rPr>
        <w:t>languages</w:t>
      </w:r>
    </w:p>
    <w:p w14:paraId="26D72D20" w14:textId="77777777" w:rsidR="00D23295" w:rsidRDefault="00D17D92">
      <w:pPr>
        <w:pStyle w:val="ListParagraph"/>
        <w:numPr>
          <w:ilvl w:val="1"/>
          <w:numId w:val="2"/>
        </w:numPr>
        <w:tabs>
          <w:tab w:val="left" w:pos="1540"/>
          <w:tab w:val="left" w:pos="1541"/>
        </w:tabs>
        <w:spacing w:before="85"/>
        <w:ind w:left="1540" w:hanging="361"/>
        <w:rPr>
          <w:sz w:val="24"/>
        </w:rPr>
      </w:pPr>
      <w:r>
        <w:rPr>
          <w:color w:val="4D4D4D"/>
          <w:sz w:val="24"/>
        </w:rPr>
        <w:t>Available as an access point or</w:t>
      </w:r>
      <w:r>
        <w:rPr>
          <w:color w:val="4D4D4D"/>
          <w:spacing w:val="1"/>
          <w:sz w:val="24"/>
        </w:rPr>
        <w:t xml:space="preserve"> </w:t>
      </w:r>
      <w:r>
        <w:rPr>
          <w:color w:val="4D4D4D"/>
          <w:sz w:val="24"/>
        </w:rPr>
        <w:t>station</w:t>
      </w:r>
    </w:p>
    <w:p w14:paraId="27EAFEEA"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Practicable in Event-driven API</w:t>
      </w:r>
      <w:r>
        <w:rPr>
          <w:color w:val="4D4D4D"/>
          <w:spacing w:val="-4"/>
          <w:sz w:val="24"/>
        </w:rPr>
        <w:t xml:space="preserve"> </w:t>
      </w:r>
      <w:r>
        <w:rPr>
          <w:color w:val="4D4D4D"/>
          <w:sz w:val="24"/>
        </w:rPr>
        <w:t>applications</w:t>
      </w:r>
    </w:p>
    <w:p w14:paraId="7D422C1F"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Having an internal</w:t>
      </w:r>
      <w:r>
        <w:rPr>
          <w:color w:val="4D4D4D"/>
          <w:spacing w:val="1"/>
          <w:sz w:val="24"/>
        </w:rPr>
        <w:t xml:space="preserve"> </w:t>
      </w:r>
      <w:r>
        <w:rPr>
          <w:color w:val="4D4D4D"/>
          <w:sz w:val="24"/>
        </w:rPr>
        <w:t>antenna</w:t>
      </w:r>
    </w:p>
    <w:p w14:paraId="6EA3AEA6"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Containing 13 GPIO pins, 10 PWM channels, I2C, SPI, ADC, UART, and</w:t>
      </w:r>
      <w:r>
        <w:rPr>
          <w:color w:val="4D4D4D"/>
          <w:spacing w:val="-5"/>
          <w:sz w:val="24"/>
        </w:rPr>
        <w:t xml:space="preserve"> </w:t>
      </w:r>
      <w:r>
        <w:rPr>
          <w:color w:val="4D4D4D"/>
          <w:sz w:val="24"/>
        </w:rPr>
        <w:t>1-Wire</w:t>
      </w:r>
    </w:p>
    <w:p w14:paraId="18700D38" w14:textId="77777777" w:rsidR="00D23295" w:rsidRDefault="00D23295">
      <w:pPr>
        <w:pStyle w:val="BodyText"/>
        <w:spacing w:before="6"/>
        <w:rPr>
          <w:sz w:val="38"/>
        </w:rPr>
      </w:pPr>
    </w:p>
    <w:p w14:paraId="1DB7DB03" w14:textId="77777777" w:rsidR="00D23295" w:rsidRDefault="00D17D92">
      <w:pPr>
        <w:pStyle w:val="BodyText"/>
        <w:spacing w:before="1"/>
        <w:ind w:left="820"/>
      </w:pPr>
      <w:r>
        <w:rPr>
          <w:color w:val="4D4D4D"/>
        </w:rPr>
        <w:t>ESP8266 Specifications:</w:t>
      </w:r>
    </w:p>
    <w:p w14:paraId="3159C860"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11 b/g/n</w:t>
      </w:r>
      <w:r>
        <w:rPr>
          <w:color w:val="4D4D4D"/>
          <w:spacing w:val="-1"/>
          <w:sz w:val="24"/>
        </w:rPr>
        <w:t xml:space="preserve"> </w:t>
      </w:r>
      <w:r>
        <w:rPr>
          <w:color w:val="4D4D4D"/>
          <w:sz w:val="24"/>
        </w:rPr>
        <w:t>protocol</w:t>
      </w:r>
    </w:p>
    <w:p w14:paraId="5C68CCE3"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Wi-Fi Direct (P2P),</w:t>
      </w:r>
      <w:r>
        <w:rPr>
          <w:color w:val="4D4D4D"/>
          <w:spacing w:val="-1"/>
          <w:sz w:val="24"/>
        </w:rPr>
        <w:t xml:space="preserve"> </w:t>
      </w:r>
      <w:r>
        <w:rPr>
          <w:color w:val="4D4D4D"/>
          <w:sz w:val="24"/>
        </w:rPr>
        <w:t>soft-AP</w:t>
      </w:r>
    </w:p>
    <w:p w14:paraId="3B88FB47"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Integrated TCP/IP protocol</w:t>
      </w:r>
      <w:r>
        <w:rPr>
          <w:color w:val="4D4D4D"/>
          <w:spacing w:val="-1"/>
          <w:sz w:val="24"/>
        </w:rPr>
        <w:t xml:space="preserve"> </w:t>
      </w:r>
      <w:r>
        <w:rPr>
          <w:color w:val="4D4D4D"/>
          <w:sz w:val="24"/>
        </w:rPr>
        <w:t>stack</w:t>
      </w:r>
    </w:p>
    <w:p w14:paraId="111CB254" w14:textId="77777777" w:rsidR="00D23295" w:rsidRDefault="00D17D92">
      <w:pPr>
        <w:pStyle w:val="ListParagraph"/>
        <w:numPr>
          <w:ilvl w:val="1"/>
          <w:numId w:val="2"/>
        </w:numPr>
        <w:tabs>
          <w:tab w:val="left" w:pos="1540"/>
          <w:tab w:val="left" w:pos="1541"/>
        </w:tabs>
        <w:ind w:left="1540" w:hanging="361"/>
        <w:rPr>
          <w:sz w:val="24"/>
        </w:rPr>
      </w:pPr>
      <w:r>
        <w:rPr>
          <w:color w:val="4D4D4D"/>
          <w:sz w:val="24"/>
        </w:rPr>
        <w:t>Built-in low-power 32-bit</w:t>
      </w:r>
      <w:r>
        <w:rPr>
          <w:color w:val="4D4D4D"/>
          <w:spacing w:val="-2"/>
          <w:sz w:val="24"/>
        </w:rPr>
        <w:t xml:space="preserve"> </w:t>
      </w:r>
      <w:r>
        <w:rPr>
          <w:color w:val="4D4D4D"/>
          <w:sz w:val="24"/>
        </w:rPr>
        <w:t>CPU</w:t>
      </w:r>
    </w:p>
    <w:p w14:paraId="14F20AB3" w14:textId="77777777" w:rsidR="00D23295" w:rsidRDefault="00D17D92">
      <w:pPr>
        <w:pStyle w:val="ListParagraph"/>
        <w:numPr>
          <w:ilvl w:val="1"/>
          <w:numId w:val="2"/>
        </w:numPr>
        <w:tabs>
          <w:tab w:val="left" w:pos="1540"/>
          <w:tab w:val="left" w:pos="1541"/>
        </w:tabs>
        <w:spacing w:line="626" w:lineRule="auto"/>
        <w:ind w:right="5880" w:firstLine="360"/>
        <w:rPr>
          <w:sz w:val="24"/>
        </w:rPr>
      </w:pPr>
      <w:r>
        <w:rPr>
          <w:color w:val="4D4D4D"/>
          <w:sz w:val="24"/>
        </w:rPr>
        <w:t xml:space="preserve">SDIO 2.0, SPI, </w:t>
      </w:r>
      <w:r>
        <w:rPr>
          <w:color w:val="4D4D4D"/>
          <w:spacing w:val="-5"/>
          <w:sz w:val="24"/>
        </w:rPr>
        <w:t xml:space="preserve">UART </w:t>
      </w:r>
      <w:r>
        <w:rPr>
          <w:color w:val="4D4D4D"/>
          <w:sz w:val="24"/>
        </w:rPr>
        <w:t>ESP 8266 Pin</w:t>
      </w:r>
      <w:r>
        <w:rPr>
          <w:color w:val="4D4D4D"/>
          <w:spacing w:val="-1"/>
          <w:sz w:val="24"/>
        </w:rPr>
        <w:t xml:space="preserve"> </w:t>
      </w:r>
      <w:r>
        <w:rPr>
          <w:color w:val="4D4D4D"/>
          <w:sz w:val="24"/>
        </w:rPr>
        <w:t>Out:</w:t>
      </w:r>
    </w:p>
    <w:p w14:paraId="249121C3" w14:textId="77777777" w:rsidR="00D23295" w:rsidRDefault="00D17D92">
      <w:pPr>
        <w:pStyle w:val="Heading3"/>
        <w:spacing w:before="17"/>
      </w:pPr>
      <w:r>
        <w:t>Pin Description</w:t>
      </w:r>
      <w:r>
        <w:rPr>
          <w:u w:val="thick"/>
        </w:rPr>
        <w:t>:</w:t>
      </w:r>
    </w:p>
    <w:p w14:paraId="6EC8FA2C" w14:textId="77777777" w:rsidR="00D23295" w:rsidRDefault="00D23295">
      <w:pPr>
        <w:pStyle w:val="BodyText"/>
        <w:rPr>
          <w:b/>
          <w:sz w:val="20"/>
        </w:rPr>
      </w:pPr>
    </w:p>
    <w:p w14:paraId="2F325D00" w14:textId="77777777" w:rsidR="00D23295" w:rsidRDefault="00D23295">
      <w:pPr>
        <w:pStyle w:val="BodyText"/>
        <w:rPr>
          <w:b/>
          <w:sz w:val="20"/>
        </w:rPr>
      </w:pPr>
    </w:p>
    <w:p w14:paraId="3A269BF2" w14:textId="77777777" w:rsidR="00D23295" w:rsidRDefault="00D17D92">
      <w:pPr>
        <w:pStyle w:val="BodyText"/>
        <w:spacing w:before="3"/>
        <w:rPr>
          <w:b/>
          <w:sz w:val="12"/>
        </w:rPr>
      </w:pPr>
      <w:r>
        <w:rPr>
          <w:noProof/>
        </w:rPr>
        <w:drawing>
          <wp:anchor distT="0" distB="0" distL="0" distR="0" simplePos="0" relativeHeight="251659264" behindDoc="0" locked="0" layoutInCell="1" allowOverlap="1" wp14:anchorId="74969E97" wp14:editId="514EFA78">
            <wp:simplePos x="0" y="0"/>
            <wp:positionH relativeFrom="page">
              <wp:posOffset>1272539</wp:posOffset>
            </wp:positionH>
            <wp:positionV relativeFrom="paragraph">
              <wp:posOffset>114670</wp:posOffset>
            </wp:positionV>
            <wp:extent cx="5226242" cy="32332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26242" cy="3233261"/>
                    </a:xfrm>
                    <a:prstGeom prst="rect">
                      <a:avLst/>
                    </a:prstGeom>
                  </pic:spPr>
                </pic:pic>
              </a:graphicData>
            </a:graphic>
          </wp:anchor>
        </w:drawing>
      </w:r>
    </w:p>
    <w:p w14:paraId="76396FAC" w14:textId="77777777" w:rsidR="00D23295" w:rsidRDefault="00D23295">
      <w:pPr>
        <w:rPr>
          <w:sz w:val="12"/>
        </w:rPr>
        <w:sectPr w:rsidR="00D23295">
          <w:pgSz w:w="12240" w:h="15840"/>
          <w:pgMar w:top="142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47E14BF" w14:textId="77777777" w:rsidR="00D23295" w:rsidRDefault="00D17D92">
      <w:pPr>
        <w:pStyle w:val="BodyText"/>
        <w:spacing w:before="74" w:line="360" w:lineRule="auto"/>
        <w:ind w:left="100" w:right="115"/>
        <w:jc w:val="both"/>
      </w:pPr>
      <w:r>
        <w:rPr>
          <w:b/>
        </w:rPr>
        <w:lastRenderedPageBreak/>
        <w:t xml:space="preserve">Power Pin: </w:t>
      </w:r>
      <w:r>
        <w:t xml:space="preserve">There are four power pins viz. one VIN pin &amp; three 3.3V pins. The VIN pin can be used to directly supply the ESP8266 and its </w:t>
      </w:r>
      <w:proofErr w:type="gramStart"/>
      <w:r>
        <w:t>peripherals, if</w:t>
      </w:r>
      <w:proofErr w:type="gramEnd"/>
      <w:r>
        <w:t xml:space="preserve"> you have a regulated 5V voltage source. The 3.3V pins are the output of an on-board voltage regulator. These pins can be used to supply power to external components</w:t>
      </w:r>
    </w:p>
    <w:p w14:paraId="43EE8F38" w14:textId="77777777" w:rsidR="00D23295" w:rsidRDefault="00D17D92">
      <w:pPr>
        <w:pStyle w:val="BodyText"/>
        <w:spacing w:before="161"/>
        <w:ind w:left="100"/>
        <w:jc w:val="both"/>
      </w:pPr>
      <w:r>
        <w:rPr>
          <w:b/>
        </w:rPr>
        <w:t>GND</w:t>
      </w:r>
      <w:r>
        <w:t>: GND is a ground pin of ESP8266 Node MCU development board.</w:t>
      </w:r>
    </w:p>
    <w:p w14:paraId="31F93B26" w14:textId="77777777" w:rsidR="00D23295" w:rsidRDefault="00D23295">
      <w:pPr>
        <w:pStyle w:val="BodyText"/>
        <w:spacing w:before="10"/>
        <w:rPr>
          <w:sz w:val="25"/>
        </w:rPr>
      </w:pPr>
    </w:p>
    <w:p w14:paraId="415EF88C" w14:textId="77777777" w:rsidR="00D23295" w:rsidRDefault="00D17D92">
      <w:pPr>
        <w:pStyle w:val="BodyText"/>
        <w:spacing w:before="1" w:line="360" w:lineRule="auto"/>
        <w:ind w:left="100" w:right="121"/>
        <w:jc w:val="both"/>
      </w:pPr>
      <w:r>
        <w:rPr>
          <w:b/>
        </w:rPr>
        <w:t>I2C Pins</w:t>
      </w:r>
      <w:r>
        <w:t>: I2C Pins are used to hook up all sorts of I2C sensors and peripherals in your project. Both I2C Master and I2C Slave are supported. I2C interface functionality can be realized programmatically, and the clock frequency is 100 kHz at a maximum. It should be noted that I2C clock frequency should be higher than the slowest clock frequency of the slave device</w:t>
      </w:r>
    </w:p>
    <w:p w14:paraId="7371E13B" w14:textId="77777777" w:rsidR="00D23295" w:rsidRDefault="00D17D92">
      <w:pPr>
        <w:pStyle w:val="BodyText"/>
        <w:spacing w:before="156" w:line="244" w:lineRule="auto"/>
        <w:ind w:left="100" w:right="115"/>
        <w:jc w:val="both"/>
      </w:pPr>
      <w:r>
        <w:rPr>
          <w:b/>
        </w:rPr>
        <w:t>GPIO Pins</w:t>
      </w:r>
      <w:r>
        <w:t xml:space="preserve">: ESP8266 Node MCU has 17 GPIO pins which can be assigned to various functions such as I2C, I2S, UART, PWM, IR Remote Control, LED </w:t>
      </w:r>
      <w:proofErr w:type="gramStart"/>
      <w:r>
        <w:t>Light</w:t>
      </w:r>
      <w:proofErr w:type="gramEnd"/>
      <w:r>
        <w:t xml:space="preserve"> and Button programmatically. Each digital enabled GPIO can be configured to internal pull-up or </w:t>
      </w:r>
      <w:proofErr w:type="gramStart"/>
      <w:r>
        <w:t>pull-down, or</w:t>
      </w:r>
      <w:proofErr w:type="gramEnd"/>
      <w:r>
        <w:t xml:space="preserve"> set to high impedance. When configured as an input, it can also be set to edge-trigger or level-trigger to generate CPU interrupts.</w:t>
      </w:r>
    </w:p>
    <w:p w14:paraId="72DA947C" w14:textId="77777777" w:rsidR="00D23295" w:rsidRDefault="00D23295">
      <w:pPr>
        <w:pStyle w:val="BodyText"/>
        <w:spacing w:before="1"/>
      </w:pPr>
    </w:p>
    <w:p w14:paraId="467F4338" w14:textId="77777777" w:rsidR="00D23295" w:rsidRDefault="00D17D92">
      <w:pPr>
        <w:pStyle w:val="BodyText"/>
        <w:spacing w:before="1" w:line="242" w:lineRule="auto"/>
        <w:ind w:left="100" w:right="114"/>
        <w:jc w:val="both"/>
      </w:pPr>
      <w:r>
        <w:rPr>
          <w:b/>
        </w:rPr>
        <w:t>ADC Channel</w:t>
      </w:r>
      <w:r>
        <w:t>: The Node MCU is embedded with a 10-bit precision SAR ADC. The two functions can be implemented using ADC viz. Testing power supply voltage of VDD3P3 pin and testing input voltage of TOUT pin. However, they cannot be implemented at the same time.</w:t>
      </w:r>
    </w:p>
    <w:p w14:paraId="1B42A405" w14:textId="77777777" w:rsidR="00D23295" w:rsidRDefault="00D23295">
      <w:pPr>
        <w:pStyle w:val="BodyText"/>
        <w:spacing w:before="5"/>
        <w:rPr>
          <w:sz w:val="32"/>
        </w:rPr>
      </w:pPr>
    </w:p>
    <w:p w14:paraId="669B2423" w14:textId="77777777" w:rsidR="00D23295" w:rsidRDefault="00D17D92">
      <w:pPr>
        <w:pStyle w:val="BodyText"/>
        <w:spacing w:line="242" w:lineRule="auto"/>
        <w:ind w:left="100" w:right="117"/>
        <w:jc w:val="both"/>
      </w:pPr>
      <w:r>
        <w:rPr>
          <w:b/>
        </w:rPr>
        <w:t>UART Pins</w:t>
      </w:r>
      <w:r>
        <w:t xml:space="preserve">: ESP8266 Node MCU has 2 UART interfaces, </w:t>
      </w:r>
      <w:proofErr w:type="gramStart"/>
      <w:r>
        <w:t>i.e.</w:t>
      </w:r>
      <w:proofErr w:type="gramEnd"/>
      <w:r>
        <w:t xml:space="preserve"> UART0 and UART1, which provide asynchronous communication (RS232 and RS485), and can communicate at up to 4.5 Mbps. UART0 (TXD0, RXD0, RST0 &amp; CTS0 pins) can be used for communication. </w:t>
      </w:r>
      <w:r>
        <w:rPr>
          <w:spacing w:val="-3"/>
        </w:rPr>
        <w:t xml:space="preserve">It </w:t>
      </w:r>
      <w:r>
        <w:t>supports fluid</w:t>
      </w:r>
      <w:r>
        <w:rPr>
          <w:spacing w:val="-13"/>
        </w:rPr>
        <w:t xml:space="preserve"> </w:t>
      </w:r>
      <w:r>
        <w:t>control.</w:t>
      </w:r>
      <w:r>
        <w:rPr>
          <w:spacing w:val="-12"/>
        </w:rPr>
        <w:t xml:space="preserve"> </w:t>
      </w:r>
      <w:r>
        <w:t>However,</w:t>
      </w:r>
      <w:r>
        <w:rPr>
          <w:spacing w:val="-11"/>
        </w:rPr>
        <w:t xml:space="preserve"> </w:t>
      </w:r>
      <w:r>
        <w:t>UART1</w:t>
      </w:r>
      <w:r>
        <w:rPr>
          <w:spacing w:val="-12"/>
        </w:rPr>
        <w:t xml:space="preserve"> </w:t>
      </w:r>
      <w:r>
        <w:t>(TXD1</w:t>
      </w:r>
      <w:r>
        <w:rPr>
          <w:spacing w:val="-12"/>
        </w:rPr>
        <w:t xml:space="preserve"> </w:t>
      </w:r>
      <w:r>
        <w:t>pin)</w:t>
      </w:r>
      <w:r>
        <w:rPr>
          <w:spacing w:val="-11"/>
        </w:rPr>
        <w:t xml:space="preserve"> </w:t>
      </w:r>
      <w:r>
        <w:t>features</w:t>
      </w:r>
      <w:r>
        <w:rPr>
          <w:spacing w:val="-12"/>
        </w:rPr>
        <w:t xml:space="preserve"> </w:t>
      </w:r>
      <w:r>
        <w:t>only</w:t>
      </w:r>
      <w:r>
        <w:rPr>
          <w:spacing w:val="-15"/>
        </w:rPr>
        <w:t xml:space="preserve"> </w:t>
      </w:r>
      <w:r>
        <w:t>data</w:t>
      </w:r>
      <w:r>
        <w:rPr>
          <w:spacing w:val="-13"/>
        </w:rPr>
        <w:t xml:space="preserve"> </w:t>
      </w:r>
      <w:r>
        <w:t>transmit</w:t>
      </w:r>
      <w:r>
        <w:rPr>
          <w:spacing w:val="-9"/>
        </w:rPr>
        <w:t xml:space="preserve"> </w:t>
      </w:r>
      <w:r>
        <w:t>signal</w:t>
      </w:r>
      <w:r>
        <w:rPr>
          <w:spacing w:val="-13"/>
        </w:rPr>
        <w:t xml:space="preserve"> </w:t>
      </w:r>
      <w:r>
        <w:t>so,</w:t>
      </w:r>
      <w:r>
        <w:rPr>
          <w:spacing w:val="-12"/>
        </w:rPr>
        <w:t xml:space="preserve"> </w:t>
      </w:r>
      <w:r>
        <w:t>it</w:t>
      </w:r>
      <w:r>
        <w:rPr>
          <w:spacing w:val="-12"/>
        </w:rPr>
        <w:t xml:space="preserve"> </w:t>
      </w:r>
      <w:r>
        <w:t>is</w:t>
      </w:r>
      <w:r>
        <w:rPr>
          <w:spacing w:val="-12"/>
        </w:rPr>
        <w:t xml:space="preserve"> </w:t>
      </w:r>
      <w:r>
        <w:t>usually</w:t>
      </w:r>
      <w:r>
        <w:rPr>
          <w:spacing w:val="-17"/>
        </w:rPr>
        <w:t xml:space="preserve"> </w:t>
      </w:r>
      <w:r>
        <w:t>used for printing</w:t>
      </w:r>
      <w:r>
        <w:rPr>
          <w:spacing w:val="-6"/>
        </w:rPr>
        <w:t xml:space="preserve"> </w:t>
      </w:r>
      <w:r>
        <w:t>log.</w:t>
      </w:r>
    </w:p>
    <w:p w14:paraId="68C64820" w14:textId="77777777" w:rsidR="00D23295" w:rsidRDefault="00D23295">
      <w:pPr>
        <w:pStyle w:val="BodyText"/>
        <w:spacing w:before="5"/>
      </w:pPr>
    </w:p>
    <w:p w14:paraId="19C9E5AB" w14:textId="77777777" w:rsidR="00D23295" w:rsidRDefault="00D17D92">
      <w:pPr>
        <w:pStyle w:val="BodyText"/>
        <w:spacing w:before="1" w:line="235" w:lineRule="auto"/>
        <w:ind w:left="100" w:right="40"/>
      </w:pPr>
      <w:r>
        <w:rPr>
          <w:b/>
        </w:rPr>
        <w:t>SPI Pins</w:t>
      </w:r>
      <w:r>
        <w:t>: ESP8266 features two SPIs (SPI and HSPI) in slave and master modes. These SPIs also support the following general-purpose SPI features:</w:t>
      </w:r>
    </w:p>
    <w:p w14:paraId="717C9621" w14:textId="77777777" w:rsidR="00D23295" w:rsidRDefault="00D17D92">
      <w:pPr>
        <w:pStyle w:val="ListParagraph"/>
        <w:numPr>
          <w:ilvl w:val="2"/>
          <w:numId w:val="2"/>
        </w:numPr>
        <w:tabs>
          <w:tab w:val="left" w:pos="2003"/>
          <w:tab w:val="left" w:pos="2004"/>
        </w:tabs>
        <w:spacing w:before="11"/>
        <w:rPr>
          <w:sz w:val="24"/>
        </w:rPr>
      </w:pPr>
      <w:r>
        <w:rPr>
          <w:sz w:val="24"/>
        </w:rPr>
        <w:t>4 timing modes of the SPI format</w:t>
      </w:r>
      <w:r>
        <w:rPr>
          <w:spacing w:val="-6"/>
          <w:sz w:val="24"/>
        </w:rPr>
        <w:t xml:space="preserve"> </w:t>
      </w:r>
      <w:r>
        <w:rPr>
          <w:sz w:val="24"/>
        </w:rPr>
        <w:t>transfer.</w:t>
      </w:r>
    </w:p>
    <w:p w14:paraId="539854FE" w14:textId="77777777" w:rsidR="00D23295" w:rsidRDefault="00D17D92">
      <w:pPr>
        <w:pStyle w:val="ListParagraph"/>
        <w:numPr>
          <w:ilvl w:val="2"/>
          <w:numId w:val="2"/>
        </w:numPr>
        <w:tabs>
          <w:tab w:val="left" w:pos="2003"/>
          <w:tab w:val="left" w:pos="2004"/>
        </w:tabs>
        <w:spacing w:before="24"/>
        <w:rPr>
          <w:sz w:val="24"/>
        </w:rPr>
      </w:pPr>
      <w:r>
        <w:rPr>
          <w:sz w:val="24"/>
        </w:rPr>
        <w:t>Up to 80 MHz and the divided clocks of 80</w:t>
      </w:r>
      <w:r>
        <w:rPr>
          <w:spacing w:val="-2"/>
          <w:sz w:val="24"/>
        </w:rPr>
        <w:t xml:space="preserve"> </w:t>
      </w:r>
      <w:proofErr w:type="spellStart"/>
      <w:r>
        <w:rPr>
          <w:sz w:val="24"/>
        </w:rPr>
        <w:t>MHz.</w:t>
      </w:r>
      <w:proofErr w:type="spellEnd"/>
    </w:p>
    <w:p w14:paraId="1601686C" w14:textId="77777777" w:rsidR="00D23295" w:rsidRDefault="00D17D92">
      <w:pPr>
        <w:pStyle w:val="ListParagraph"/>
        <w:numPr>
          <w:ilvl w:val="2"/>
          <w:numId w:val="2"/>
        </w:numPr>
        <w:tabs>
          <w:tab w:val="left" w:pos="2003"/>
          <w:tab w:val="left" w:pos="2004"/>
        </w:tabs>
        <w:spacing w:before="31"/>
        <w:rPr>
          <w:sz w:val="24"/>
        </w:rPr>
      </w:pPr>
      <w:r>
        <w:rPr>
          <w:sz w:val="24"/>
        </w:rPr>
        <w:t>Up to 64-Byte FIFO.</w:t>
      </w:r>
    </w:p>
    <w:p w14:paraId="4F0FAA09" w14:textId="77777777" w:rsidR="00D23295" w:rsidRDefault="00D23295">
      <w:pPr>
        <w:pStyle w:val="BodyText"/>
        <w:spacing w:before="6"/>
      </w:pPr>
    </w:p>
    <w:p w14:paraId="26FAFAF4" w14:textId="77777777" w:rsidR="00D23295" w:rsidRDefault="00D17D92">
      <w:pPr>
        <w:pStyle w:val="BodyText"/>
        <w:ind w:left="100" w:right="126"/>
        <w:jc w:val="both"/>
      </w:pPr>
      <w:r>
        <w:rPr>
          <w:b/>
        </w:rPr>
        <w:t>SDIO Pins</w:t>
      </w:r>
      <w:r>
        <w:t>: ESP8266 features Secure Digital Input/output Interface (SDIO) which is used to directly interface SD cards. 4-bit 25 MHz SDIO v1.1 and 4-bit 50 MHz SDIO v2.0 are supported</w:t>
      </w:r>
    </w:p>
    <w:p w14:paraId="057A3AC3" w14:textId="77777777" w:rsidR="00D23295" w:rsidRDefault="00D23295">
      <w:pPr>
        <w:pStyle w:val="BodyText"/>
        <w:spacing w:before="2"/>
      </w:pPr>
    </w:p>
    <w:p w14:paraId="3D2CEF55" w14:textId="77777777" w:rsidR="00D23295" w:rsidRDefault="00D17D92">
      <w:pPr>
        <w:pStyle w:val="BodyText"/>
        <w:spacing w:line="242" w:lineRule="auto"/>
        <w:ind w:left="100" w:right="119"/>
        <w:jc w:val="both"/>
      </w:pPr>
      <w:r>
        <w:rPr>
          <w:b/>
        </w:rPr>
        <w:t>PWM Pins</w:t>
      </w:r>
      <w:r>
        <w:t>: The board has 4 channels of Pulse Width Modulation (PWM). The PWM output can be</w:t>
      </w:r>
      <w:r>
        <w:rPr>
          <w:spacing w:val="-10"/>
        </w:rPr>
        <w:t xml:space="preserve"> </w:t>
      </w:r>
      <w:r>
        <w:t>implemented</w:t>
      </w:r>
      <w:r>
        <w:rPr>
          <w:spacing w:val="-9"/>
        </w:rPr>
        <w:t xml:space="preserve"> </w:t>
      </w:r>
      <w:r>
        <w:t>programmatically</w:t>
      </w:r>
      <w:r>
        <w:rPr>
          <w:spacing w:val="-10"/>
        </w:rPr>
        <w:t xml:space="preserve"> </w:t>
      </w:r>
      <w:r>
        <w:t>and</w:t>
      </w:r>
      <w:r>
        <w:rPr>
          <w:spacing w:val="-9"/>
        </w:rPr>
        <w:t xml:space="preserve"> </w:t>
      </w:r>
      <w:r>
        <w:t>used</w:t>
      </w:r>
      <w:r>
        <w:rPr>
          <w:spacing w:val="-8"/>
        </w:rPr>
        <w:t xml:space="preserve"> </w:t>
      </w:r>
      <w:r>
        <w:t>for</w:t>
      </w:r>
      <w:r>
        <w:rPr>
          <w:spacing w:val="-9"/>
        </w:rPr>
        <w:t xml:space="preserve"> </w:t>
      </w:r>
      <w:r>
        <w:t>driving</w:t>
      </w:r>
      <w:r>
        <w:rPr>
          <w:spacing w:val="-10"/>
        </w:rPr>
        <w:t xml:space="preserve"> </w:t>
      </w:r>
      <w:r>
        <w:t>digital</w:t>
      </w:r>
      <w:r>
        <w:rPr>
          <w:spacing w:val="-8"/>
        </w:rPr>
        <w:t xml:space="preserve"> </w:t>
      </w:r>
      <w:r>
        <w:t>motors</w:t>
      </w:r>
      <w:r>
        <w:rPr>
          <w:spacing w:val="-9"/>
        </w:rPr>
        <w:t xml:space="preserve"> </w:t>
      </w:r>
      <w:r>
        <w:t>and</w:t>
      </w:r>
      <w:r>
        <w:rPr>
          <w:spacing w:val="-5"/>
        </w:rPr>
        <w:t xml:space="preserve"> </w:t>
      </w:r>
      <w:r>
        <w:t>LEDs.</w:t>
      </w:r>
      <w:r>
        <w:rPr>
          <w:spacing w:val="-8"/>
        </w:rPr>
        <w:t xml:space="preserve"> </w:t>
      </w:r>
      <w:r>
        <w:t>PWM</w:t>
      </w:r>
      <w:r>
        <w:rPr>
          <w:spacing w:val="-7"/>
        </w:rPr>
        <w:t xml:space="preserve"> </w:t>
      </w:r>
      <w:r>
        <w:t xml:space="preserve">frequency range is adjustable from 1000 </w:t>
      </w:r>
      <w:proofErr w:type="spellStart"/>
      <w:r>
        <w:t>μs</w:t>
      </w:r>
      <w:proofErr w:type="spellEnd"/>
      <w:r>
        <w:t xml:space="preserve"> to 10000 </w:t>
      </w:r>
      <w:proofErr w:type="spellStart"/>
      <w:r>
        <w:t>μs</w:t>
      </w:r>
      <w:proofErr w:type="spellEnd"/>
      <w:r>
        <w:t>, i.e., between 100 Hz and 1</w:t>
      </w:r>
      <w:r>
        <w:rPr>
          <w:spacing w:val="-7"/>
        </w:rPr>
        <w:t xml:space="preserve"> </w:t>
      </w:r>
      <w:r>
        <w:t>kHz.</w:t>
      </w:r>
    </w:p>
    <w:p w14:paraId="7FE654F6" w14:textId="77777777" w:rsidR="00D23295" w:rsidRDefault="00D23295">
      <w:pPr>
        <w:spacing w:line="242" w:lineRule="auto"/>
        <w:jc w:val="both"/>
        <w:sectPr w:rsidR="00D23295">
          <w:pgSz w:w="12240" w:h="15840"/>
          <w:pgMar w:top="136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2564D57" w14:textId="77777777" w:rsidR="00D23295" w:rsidRDefault="00D17D92">
      <w:pPr>
        <w:pStyle w:val="BodyText"/>
        <w:spacing w:before="74" w:line="360" w:lineRule="auto"/>
        <w:ind w:left="100" w:right="114"/>
        <w:jc w:val="both"/>
      </w:pPr>
      <w:r>
        <w:rPr>
          <w:b/>
        </w:rPr>
        <w:lastRenderedPageBreak/>
        <w:t xml:space="preserve">Control Pins: </w:t>
      </w:r>
      <w:r>
        <w:t>Control Pins are used to control ESP8266. These pins include Chip Enable pin (EN), Reset pin (RST) and WAKE pin. EN pin – The ESP8266 chip is enabled when EN pin is pulled HIGH. When pulled LOW the chip works at minimum power. RST pin – RST pin is used to reset the ESP8266 chip. WAKE pin – Wake pin is used to wake the chip from deep-sleep.</w:t>
      </w:r>
    </w:p>
    <w:p w14:paraId="03E1D2B5" w14:textId="77777777" w:rsidR="00D23295" w:rsidRDefault="00D23295">
      <w:pPr>
        <w:pStyle w:val="BodyText"/>
        <w:rPr>
          <w:sz w:val="26"/>
        </w:rPr>
      </w:pPr>
    </w:p>
    <w:p w14:paraId="095D23E7" w14:textId="77777777" w:rsidR="00D23295" w:rsidRDefault="00D23295">
      <w:pPr>
        <w:pStyle w:val="BodyText"/>
        <w:rPr>
          <w:sz w:val="26"/>
        </w:rPr>
      </w:pPr>
    </w:p>
    <w:p w14:paraId="55370698" w14:textId="77777777" w:rsidR="00D23295" w:rsidRDefault="00D17D92">
      <w:pPr>
        <w:pStyle w:val="Heading2"/>
        <w:spacing w:before="208"/>
      </w:pPr>
      <w:r>
        <w:t>Procedure:</w:t>
      </w:r>
    </w:p>
    <w:p w14:paraId="3B04DF78" w14:textId="77777777" w:rsidR="00D23295" w:rsidRDefault="00D23295">
      <w:pPr>
        <w:pStyle w:val="BodyText"/>
        <w:spacing w:before="8"/>
        <w:rPr>
          <w:b/>
          <w:sz w:val="27"/>
        </w:rPr>
      </w:pPr>
    </w:p>
    <w:p w14:paraId="44FDC7CC" w14:textId="77777777" w:rsidR="00D23295" w:rsidRDefault="00D17D92">
      <w:pPr>
        <w:pStyle w:val="ListParagraph"/>
        <w:numPr>
          <w:ilvl w:val="0"/>
          <w:numId w:val="1"/>
        </w:numPr>
        <w:tabs>
          <w:tab w:val="left" w:pos="461"/>
        </w:tabs>
        <w:spacing w:before="0"/>
        <w:ind w:hanging="361"/>
        <w:rPr>
          <w:b/>
          <w:sz w:val="28"/>
        </w:rPr>
      </w:pPr>
      <w:r>
        <w:rPr>
          <w:b/>
          <w:sz w:val="28"/>
        </w:rPr>
        <w:t>Installing ESP8266 Board in Arduino</w:t>
      </w:r>
      <w:r>
        <w:rPr>
          <w:b/>
          <w:spacing w:val="-3"/>
          <w:sz w:val="28"/>
        </w:rPr>
        <w:t xml:space="preserve"> </w:t>
      </w:r>
      <w:r>
        <w:rPr>
          <w:b/>
          <w:sz w:val="28"/>
        </w:rPr>
        <w:t>IDE:</w:t>
      </w:r>
    </w:p>
    <w:p w14:paraId="56E6C8B5" w14:textId="77777777" w:rsidR="00D23295" w:rsidRDefault="00D23295">
      <w:pPr>
        <w:pStyle w:val="BodyText"/>
        <w:spacing w:before="10"/>
        <w:rPr>
          <w:b/>
          <w:sz w:val="27"/>
        </w:rPr>
      </w:pPr>
    </w:p>
    <w:p w14:paraId="6EAE9B4C" w14:textId="77777777" w:rsidR="00D23295" w:rsidRDefault="00D17D92">
      <w:pPr>
        <w:pStyle w:val="BodyText"/>
        <w:spacing w:line="357" w:lineRule="auto"/>
        <w:ind w:left="100" w:right="223"/>
        <w:jc w:val="both"/>
        <w:rPr>
          <w:sz w:val="28"/>
        </w:rPr>
      </w:pPr>
      <w:r>
        <w:t>The ESP8266 community created an add-on for the Arduino IDE that allows you to program</w:t>
      </w:r>
      <w:r>
        <w:rPr>
          <w:spacing w:val="-17"/>
        </w:rPr>
        <w:t xml:space="preserve"> </w:t>
      </w:r>
      <w:r>
        <w:t>the ESP8266 using the Arduino IDE and its programming</w:t>
      </w:r>
      <w:r>
        <w:rPr>
          <w:spacing w:val="-4"/>
        </w:rPr>
        <w:t xml:space="preserve"> </w:t>
      </w:r>
      <w:r>
        <w:t>language</w:t>
      </w:r>
      <w:r>
        <w:rPr>
          <w:sz w:val="28"/>
        </w:rPr>
        <w:t>.</w:t>
      </w:r>
    </w:p>
    <w:p w14:paraId="3B88A0C1" w14:textId="77777777" w:rsidR="00D23295" w:rsidRDefault="00D23295">
      <w:pPr>
        <w:pStyle w:val="BodyText"/>
        <w:rPr>
          <w:sz w:val="30"/>
        </w:rPr>
      </w:pPr>
    </w:p>
    <w:p w14:paraId="038BE68E" w14:textId="77777777" w:rsidR="00D23295" w:rsidRDefault="00D23295">
      <w:pPr>
        <w:pStyle w:val="BodyText"/>
        <w:spacing w:before="5"/>
        <w:rPr>
          <w:sz w:val="34"/>
        </w:rPr>
      </w:pPr>
    </w:p>
    <w:p w14:paraId="29189248" w14:textId="77777777" w:rsidR="00D23295" w:rsidRDefault="00D17D92">
      <w:pPr>
        <w:pStyle w:val="BodyText"/>
        <w:spacing w:line="360" w:lineRule="auto"/>
        <w:ind w:left="100" w:right="475"/>
      </w:pPr>
      <w:r>
        <w:t xml:space="preserve">Step 1: Visit </w:t>
      </w:r>
      <w:hyperlink r:id="rId10">
        <w:r>
          <w:rPr>
            <w:color w:val="0462C1"/>
            <w:u w:val="single" w:color="0462C1"/>
          </w:rPr>
          <w:t>arduino.cc/</w:t>
        </w:r>
        <w:proofErr w:type="spellStart"/>
        <w:r>
          <w:rPr>
            <w:color w:val="0462C1"/>
            <w:u w:val="single" w:color="0462C1"/>
          </w:rPr>
          <w:t>en</w:t>
        </w:r>
        <w:proofErr w:type="spellEnd"/>
        <w:r>
          <w:rPr>
            <w:color w:val="0462C1"/>
            <w:u w:val="single" w:color="0462C1"/>
          </w:rPr>
          <w:t>/Main/Software</w:t>
        </w:r>
        <w:r>
          <w:rPr>
            <w:color w:val="0462C1"/>
          </w:rPr>
          <w:t xml:space="preserve"> </w:t>
        </w:r>
      </w:hyperlink>
      <w:r>
        <w:t>for downloading the latest version of Arduino IDE software [Arduino IDE 1.8.16]</w:t>
      </w:r>
    </w:p>
    <w:p w14:paraId="2EB08C94" w14:textId="77777777" w:rsidR="00D23295" w:rsidRDefault="00D23295">
      <w:pPr>
        <w:pStyle w:val="BodyText"/>
        <w:rPr>
          <w:sz w:val="20"/>
        </w:rPr>
      </w:pPr>
    </w:p>
    <w:p w14:paraId="460DDAFD" w14:textId="77777777" w:rsidR="00D23295" w:rsidRDefault="00D23295">
      <w:pPr>
        <w:pStyle w:val="BodyText"/>
        <w:rPr>
          <w:sz w:val="20"/>
        </w:rPr>
      </w:pPr>
    </w:p>
    <w:p w14:paraId="1C96F1DB" w14:textId="77777777" w:rsidR="00D23295" w:rsidRDefault="00D17D92">
      <w:pPr>
        <w:pStyle w:val="BodyText"/>
        <w:spacing w:before="6"/>
        <w:rPr>
          <w:sz w:val="21"/>
        </w:rPr>
      </w:pPr>
      <w:r>
        <w:rPr>
          <w:noProof/>
        </w:rPr>
        <w:drawing>
          <wp:anchor distT="0" distB="0" distL="0" distR="0" simplePos="0" relativeHeight="2" behindDoc="0" locked="0" layoutInCell="1" allowOverlap="1" wp14:anchorId="5DEBB1EC" wp14:editId="36158CE4">
            <wp:simplePos x="0" y="0"/>
            <wp:positionH relativeFrom="page">
              <wp:posOffset>914400</wp:posOffset>
            </wp:positionH>
            <wp:positionV relativeFrom="paragraph">
              <wp:posOffset>182102</wp:posOffset>
            </wp:positionV>
            <wp:extent cx="5855987" cy="278177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855987" cy="2781776"/>
                    </a:xfrm>
                    <a:prstGeom prst="rect">
                      <a:avLst/>
                    </a:prstGeom>
                  </pic:spPr>
                </pic:pic>
              </a:graphicData>
            </a:graphic>
          </wp:anchor>
        </w:drawing>
      </w:r>
    </w:p>
    <w:p w14:paraId="65C91F25" w14:textId="77777777" w:rsidR="00D23295" w:rsidRDefault="00D23295">
      <w:pPr>
        <w:rPr>
          <w:sz w:val="21"/>
        </w:rPr>
        <w:sectPr w:rsidR="00D23295">
          <w:pgSz w:w="12240" w:h="15840"/>
          <w:pgMar w:top="136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FBCBE4F" w14:textId="77777777" w:rsidR="00D23295" w:rsidRDefault="00085800">
      <w:pPr>
        <w:pStyle w:val="BodyText"/>
        <w:spacing w:before="74" w:line="360" w:lineRule="auto"/>
        <w:ind w:left="100"/>
      </w:pPr>
      <w:r>
        <w:lastRenderedPageBreak/>
        <w:pict w14:anchorId="73CADEB7">
          <v:group id="_x0000_s2076" style="position:absolute;left:0;text-align:left;margin-left:90pt;margin-top:121.8pt;width:467.9pt;height:229.25pt;z-index:15730688;mso-position-horizontal-relative:page;mso-position-vertical-relative:page" coordorigin="1800,2436" coordsize="9358,4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left:1800;top:2435;width:9358;height:4446">
              <v:imagedata r:id="rId12" o:title=""/>
            </v:shape>
            <v:shape id="_x0000_s2077" style="position:absolute;left:6848;top:5257;width:2463;height:1743" coordorigin="6848,5257" coordsize="2463,1743" path="m6848,6128r3,-62l6861,6005r15,-60l6896,5887r26,-56l6953,5776r37,-53l7031,5672r45,-49l7126,5577r54,-44l7239,5492r61,-38l7366,5418r69,-32l7506,5357r75,-25l7659,5309r80,-18l7821,5276r84,-10l7992,5259r88,-2l8168,5259r86,7l8338,5276r82,15l8500,5309r78,23l8653,5357r72,29l8793,5418r66,36l8921,5492r58,41l9033,5577r50,46l9129,5672r41,51l9206,5776r31,55l9263,5887r21,58l9299,6005r9,61l9311,6128r-3,63l9299,6252r-15,59l9263,6370r-26,56l9206,6481r-36,53l9129,6585r-46,48l9033,6680r-54,44l8921,6765r-62,38l8793,6838r-68,33l8653,6900r-75,25l8500,6947r-80,19l8338,6980r-84,11l8168,6997r-88,3l7992,6997r-87,-6l7821,6980r-82,-14l7659,6947r-78,-22l7506,6900r-71,-29l7366,6838r-66,-35l7239,6765r-59,-41l7126,6680r-50,-47l7031,6585r-41,-51l6953,6481r-31,-55l6896,6370r-20,-59l6861,6252r-10,-61l6848,6128xe" filled="f" strokecolor="red" strokeweight="2.04pt">
              <v:path arrowok="t"/>
            </v:shape>
            <w10:wrap anchorx="page" anchory="page"/>
          </v:group>
        </w:pict>
      </w:r>
      <w:r w:rsidR="00D17D92">
        <w:t>Step 2: Click on appropriate download link as per the operating system installed on your PC / laptop</w:t>
      </w:r>
    </w:p>
    <w:p w14:paraId="36DDBDCF" w14:textId="77777777" w:rsidR="00D23295" w:rsidRDefault="00D23295">
      <w:pPr>
        <w:pStyle w:val="BodyText"/>
        <w:rPr>
          <w:sz w:val="26"/>
        </w:rPr>
      </w:pPr>
    </w:p>
    <w:p w14:paraId="73C77142" w14:textId="77777777" w:rsidR="00D23295" w:rsidRDefault="00D23295">
      <w:pPr>
        <w:pStyle w:val="BodyText"/>
        <w:rPr>
          <w:sz w:val="26"/>
        </w:rPr>
      </w:pPr>
    </w:p>
    <w:p w14:paraId="4550E09F" w14:textId="77777777" w:rsidR="00D23295" w:rsidRDefault="00D23295">
      <w:pPr>
        <w:pStyle w:val="BodyText"/>
        <w:rPr>
          <w:sz w:val="26"/>
        </w:rPr>
      </w:pPr>
    </w:p>
    <w:p w14:paraId="4AC6001D" w14:textId="77777777" w:rsidR="00D23295" w:rsidRDefault="00D23295">
      <w:pPr>
        <w:pStyle w:val="BodyText"/>
        <w:rPr>
          <w:sz w:val="26"/>
        </w:rPr>
      </w:pPr>
    </w:p>
    <w:p w14:paraId="28FF35E6" w14:textId="77777777" w:rsidR="00D23295" w:rsidRDefault="00D23295">
      <w:pPr>
        <w:pStyle w:val="BodyText"/>
        <w:rPr>
          <w:sz w:val="26"/>
        </w:rPr>
      </w:pPr>
    </w:p>
    <w:p w14:paraId="61C37877" w14:textId="77777777" w:rsidR="00D23295" w:rsidRDefault="00D23295">
      <w:pPr>
        <w:pStyle w:val="BodyText"/>
        <w:rPr>
          <w:sz w:val="26"/>
        </w:rPr>
      </w:pPr>
    </w:p>
    <w:p w14:paraId="22F16B1D" w14:textId="77777777" w:rsidR="00D23295" w:rsidRDefault="00D23295">
      <w:pPr>
        <w:pStyle w:val="BodyText"/>
        <w:rPr>
          <w:sz w:val="26"/>
        </w:rPr>
      </w:pPr>
    </w:p>
    <w:p w14:paraId="22A6F102" w14:textId="77777777" w:rsidR="00D23295" w:rsidRDefault="00D23295">
      <w:pPr>
        <w:pStyle w:val="BodyText"/>
        <w:rPr>
          <w:sz w:val="26"/>
        </w:rPr>
      </w:pPr>
    </w:p>
    <w:p w14:paraId="7978996A" w14:textId="77777777" w:rsidR="00D23295" w:rsidRDefault="00D23295">
      <w:pPr>
        <w:pStyle w:val="BodyText"/>
        <w:rPr>
          <w:sz w:val="26"/>
        </w:rPr>
      </w:pPr>
    </w:p>
    <w:p w14:paraId="22A2607C" w14:textId="77777777" w:rsidR="00D23295" w:rsidRDefault="00D23295">
      <w:pPr>
        <w:pStyle w:val="BodyText"/>
        <w:rPr>
          <w:sz w:val="26"/>
        </w:rPr>
      </w:pPr>
    </w:p>
    <w:p w14:paraId="4A5C3AF4" w14:textId="77777777" w:rsidR="00D23295" w:rsidRDefault="00D23295">
      <w:pPr>
        <w:pStyle w:val="BodyText"/>
        <w:rPr>
          <w:sz w:val="26"/>
        </w:rPr>
      </w:pPr>
    </w:p>
    <w:p w14:paraId="4F4E8E89" w14:textId="77777777" w:rsidR="00D23295" w:rsidRDefault="00D23295">
      <w:pPr>
        <w:pStyle w:val="BodyText"/>
        <w:rPr>
          <w:sz w:val="26"/>
        </w:rPr>
      </w:pPr>
    </w:p>
    <w:p w14:paraId="13BF0D31" w14:textId="77777777" w:rsidR="00D23295" w:rsidRDefault="00D23295">
      <w:pPr>
        <w:pStyle w:val="BodyText"/>
        <w:rPr>
          <w:sz w:val="26"/>
        </w:rPr>
      </w:pPr>
    </w:p>
    <w:p w14:paraId="2369C81A" w14:textId="77777777" w:rsidR="00D23295" w:rsidRDefault="00D23295">
      <w:pPr>
        <w:pStyle w:val="BodyText"/>
        <w:rPr>
          <w:sz w:val="26"/>
        </w:rPr>
      </w:pPr>
    </w:p>
    <w:p w14:paraId="2C2E42DF" w14:textId="77777777" w:rsidR="00D23295" w:rsidRDefault="00D23295">
      <w:pPr>
        <w:pStyle w:val="BodyText"/>
        <w:rPr>
          <w:sz w:val="26"/>
        </w:rPr>
      </w:pPr>
    </w:p>
    <w:p w14:paraId="05C82C0C" w14:textId="77777777" w:rsidR="00D23295" w:rsidRDefault="00D23295">
      <w:pPr>
        <w:pStyle w:val="BodyText"/>
        <w:spacing w:before="10"/>
        <w:rPr>
          <w:sz w:val="36"/>
        </w:rPr>
      </w:pPr>
    </w:p>
    <w:p w14:paraId="6B4E8353" w14:textId="77777777" w:rsidR="00D23295" w:rsidRDefault="00D17D92">
      <w:pPr>
        <w:pStyle w:val="BodyText"/>
        <w:spacing w:before="1"/>
        <w:ind w:left="100"/>
      </w:pPr>
      <w:r>
        <w:t>Step 3: Download and install it on your PC / Laptop</w:t>
      </w:r>
    </w:p>
    <w:p w14:paraId="3E11057B" w14:textId="77777777" w:rsidR="00D23295" w:rsidRDefault="00D23295">
      <w:pPr>
        <w:pStyle w:val="BodyText"/>
        <w:spacing w:before="9"/>
        <w:rPr>
          <w:sz w:val="25"/>
        </w:rPr>
      </w:pPr>
    </w:p>
    <w:p w14:paraId="2E0C231D" w14:textId="77777777" w:rsidR="00D23295" w:rsidRDefault="00D17D92">
      <w:pPr>
        <w:pStyle w:val="BodyText"/>
        <w:tabs>
          <w:tab w:val="left" w:leader="hyphen" w:pos="8074"/>
        </w:tabs>
        <w:spacing w:before="1"/>
        <w:ind w:left="100"/>
      </w:pPr>
      <w:r>
        <w:t>Step 4: Install ESP 8266 Add on in Arduino IDE. Open Arduino IDE</w:t>
      </w:r>
      <w:r>
        <w:rPr>
          <w:spacing w:val="-9"/>
        </w:rPr>
        <w:t xml:space="preserve"> </w:t>
      </w:r>
      <w:r>
        <w:t>----&gt;</w:t>
      </w:r>
      <w:r>
        <w:rPr>
          <w:spacing w:val="-1"/>
        </w:rPr>
        <w:t xml:space="preserve"> </w:t>
      </w:r>
      <w:r>
        <w:t>File</w:t>
      </w:r>
      <w:r>
        <w:tab/>
        <w:t>&gt;</w:t>
      </w:r>
      <w:r>
        <w:rPr>
          <w:spacing w:val="-1"/>
        </w:rPr>
        <w:t xml:space="preserve"> </w:t>
      </w:r>
      <w:r>
        <w:t>Preferences</w:t>
      </w:r>
    </w:p>
    <w:p w14:paraId="22ABEACD" w14:textId="77777777" w:rsidR="00D23295" w:rsidRDefault="00085800">
      <w:pPr>
        <w:pStyle w:val="BodyText"/>
        <w:spacing w:before="1"/>
        <w:rPr>
          <w:sz w:val="15"/>
        </w:rPr>
      </w:pPr>
      <w:r>
        <w:pict w14:anchorId="48CF1528">
          <v:group id="_x0000_s2073" style="position:absolute;margin-left:217.45pt;margin-top:10.65pt;width:171.85pt;height:274.35pt;z-index:-15727104;mso-wrap-distance-left:0;mso-wrap-distance-right:0;mso-position-horizontal-relative:page" coordorigin="4349,213" coordsize="3437,5487">
            <v:shape id="_x0000_s2075" type="#_x0000_t75" style="position:absolute;left:4454;top:302;width:3332;height:5398">
              <v:imagedata r:id="rId13" o:title=""/>
            </v:shape>
            <v:shape id="_x0000_s2074" style="position:absolute;left:4369;top:233;width:1827;height:5007" coordorigin="4369,234" coordsize="1827,5007" o:spt="100" adj="0,,0" path="m4369,527r9,-68l4402,398r39,-55l4491,298r61,-34l4621,242r75,-8l4770,242r69,22l4900,298r50,45l4989,398r24,61l5022,527r-9,67l4989,655r-39,55l4900,755r-61,35l4770,812r-74,7l4621,812r-69,-22l4491,755r-50,-45l4402,655r-24,-61l4369,527xm4890,4947r7,-43l4918,4863r33,-39l4995,4788r55,-33l5114,4726r73,-24l5268,4682r86,-15l5446,4658r97,-3l5639,4658r92,9l5818,4682r80,20l5971,4726r65,29l6090,4788r45,36l6168,4863r21,41l6196,4947r-7,44l6168,5032r-33,39l6090,5107r-54,33l5971,5168r-73,25l5818,5213r-87,15l5639,5237r-96,3l5446,5237r-92,-9l5268,5213r-81,-20l5114,5168r-64,-28l4995,5107r-44,-36l4918,5032r-21,-41l4890,4947xe" filled="f" strokecolor="red" strokeweight="2.04pt">
              <v:stroke joinstyle="round"/>
              <v:formulas/>
              <v:path arrowok="t" o:connecttype="segments"/>
            </v:shape>
            <w10:wrap type="topAndBottom" anchorx="page"/>
          </v:group>
        </w:pict>
      </w:r>
    </w:p>
    <w:p w14:paraId="385B7717" w14:textId="77777777" w:rsidR="00D23295" w:rsidRDefault="00D23295">
      <w:pPr>
        <w:rPr>
          <w:sz w:val="15"/>
        </w:rPr>
        <w:sectPr w:rsidR="00D23295">
          <w:pgSz w:w="12240" w:h="15840"/>
          <w:pgMar w:top="136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7F4852C" w14:textId="77777777" w:rsidR="00D23295" w:rsidRDefault="00D17D92">
      <w:pPr>
        <w:spacing w:before="74"/>
        <w:ind w:left="100"/>
        <w:rPr>
          <w:sz w:val="24"/>
        </w:rPr>
      </w:pPr>
      <w:r>
        <w:rPr>
          <w:sz w:val="24"/>
        </w:rPr>
        <w:lastRenderedPageBreak/>
        <w:t xml:space="preserve">Step 5: Enter </w:t>
      </w:r>
      <w:hyperlink r:id="rId14">
        <w:r>
          <w:rPr>
            <w:b/>
            <w:color w:val="0462C1"/>
            <w:sz w:val="24"/>
          </w:rPr>
          <w:t xml:space="preserve">http://arduino.esp8266.com/stable/package_esp8266com_index.json </w:t>
        </w:r>
      </w:hyperlink>
      <w:r>
        <w:rPr>
          <w:sz w:val="24"/>
        </w:rPr>
        <w:t>into the</w:t>
      </w:r>
    </w:p>
    <w:p w14:paraId="6AA5BE53" w14:textId="77777777" w:rsidR="00D23295" w:rsidRDefault="00D23295">
      <w:pPr>
        <w:rPr>
          <w:sz w:val="24"/>
        </w:rPr>
        <w:sectPr w:rsidR="00D23295">
          <w:pgSz w:w="12240" w:h="15840"/>
          <w:pgMar w:top="136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73837215" w14:textId="77777777" w:rsidR="00D23295" w:rsidRDefault="00085800">
      <w:pPr>
        <w:pStyle w:val="BodyText"/>
        <w:spacing w:before="137" w:line="360" w:lineRule="auto"/>
        <w:ind w:left="100" w:right="6940"/>
      </w:pPr>
      <w:r>
        <w:pict w14:anchorId="4B6B70FA">
          <v:group id="_x0000_s2067" style="position:absolute;left:0;text-align:left;margin-left:134.6pt;margin-top:.55pt;width:343.8pt;height:271.65pt;z-index:15732224;mso-position-horizontal-relative:page" coordorigin="2692,11" coordsize="6876,5433">
            <v:shapetype id="_x0000_t202" coordsize="21600,21600" o:spt="202" path="m,l,21600r21600,l21600,xe">
              <v:stroke joinstyle="miter"/>
              <v:path gradientshapeok="t" o:connecttype="rect"/>
            </v:shapetype>
            <v:shape id="_x0000_s2072" type="#_x0000_t202" style="position:absolute;left:2692;top:147;width:6876;height:266" filled="f" stroked="f">
              <v:textbox inset="0,0,0,0">
                <w:txbxContent>
                  <w:p w14:paraId="32E0085E" w14:textId="77777777" w:rsidR="00D23295" w:rsidRDefault="00D17D92">
                    <w:pPr>
                      <w:spacing w:line="266" w:lineRule="exact"/>
                      <w:rPr>
                        <w:sz w:val="24"/>
                      </w:rPr>
                    </w:pPr>
                    <w:r>
                      <w:rPr>
                        <w:sz w:val="24"/>
                      </w:rPr>
                      <w:t>Boards Manager URLs” field as shown in the figure below. Then, click</w:t>
                    </w:r>
                  </w:p>
                </w:txbxContent>
              </v:textbox>
            </v:shape>
            <v:shape id="_x0000_s2071" type="#_x0000_t75" style="position:absolute;left:2695;top:1131;width:6848;height:4150">
              <v:imagedata r:id="rId15" o:title=""/>
            </v:shape>
            <v:shape id="_x0000_s2070" style="position:absolute;left:4153;top:4017;width:4688;height:586" coordorigin="4153,4017" coordsize="4688,586" path="m4153,4310r51,-61l4265,4220r84,-28l4454,4166r60,-12l4578,4142r69,-12l4721,4119r78,-11l4881,4098r86,-10l5057,4079r93,-9l5247,4062r101,-7l5451,4048r106,-6l5667,4036r112,-5l5893,4027r117,-4l6129,4021r121,-2l6372,4017r125,l6621,4017r123,2l6865,4021r119,2l7101,4027r114,4l7327,4036r109,6l7543,4048r103,7l7746,4062r97,8l7937,4079r89,9l8112,4098r83,10l8272,4119r74,11l8415,4142r65,12l8540,4166r105,26l8728,4220r62,29l8837,4294r3,16l8837,4325r-47,46l8728,4400r-83,27l8540,4453r-60,13l8415,4478r-69,12l8272,4501r-77,11l8112,4522r-86,10l7937,4541r-94,9l7746,4558r-100,7l7543,4572r-107,6l7327,4584r-112,5l7101,4593r-117,3l6865,4599r-121,2l6621,4602r-124,1l6372,4602r-122,-1l6129,4599r-119,-3l5893,4593r-114,-4l5667,4584r-110,-6l5451,4572r-103,-7l5247,4558r-97,-8l5057,4541r-90,-9l4881,4522r-82,-10l4721,4501r-74,-11l4578,4478r-64,-12l4454,4453r-105,-26l4265,4400r-61,-29l4156,4325r-3,-15xe" filled="f" strokecolor="red" strokeweight="2.04pt">
              <v:path arrowok="t"/>
            </v:shape>
            <v:shape id="_x0000_s2069" style="position:absolute;left:4912;top:10;width:783;height:4003" coordorigin="4913,11" coordsize="783,4003" o:spt="100" adj="0,,0" path="m5627,3897r-49,9l5658,4014r28,-97l5630,3917r-3,-20xm5647,3894r-20,3l5630,3917r20,-4l5647,3894xm5696,3885r-49,9l5650,3913r-20,4l5686,3917r10,-32xm4932,11r-19,3l5627,3897r20,-3l4932,11xe" fillcolor="#4471c4" stroked="f">
              <v:stroke joinstyle="round"/>
              <v:formulas/>
              <v:path arrowok="t" o:connecttype="segments"/>
            </v:shape>
            <v:shape id="_x0000_s2068" style="position:absolute;left:8288;top:4835;width:620;height:588" coordorigin="8288,4835" coordsize="620,588" path="m8288,5129r9,-67l8320,5000r36,-54l8404,4900r58,-35l8527,4843r71,-8l8669,4843r65,22l8792,4900r48,46l8876,5000r23,62l8908,5129r-9,68l8876,5259r-36,54l8792,5359r-58,35l8669,5416r-71,7l8527,5416r-65,-22l8404,5359r-48,-46l8320,5259r-23,-62l8288,5129xe" filled="f" strokecolor="red" strokeweight="2.04pt">
              <v:path arrowok="t"/>
            </v:shape>
            <w10:wrap anchorx="page"/>
          </v:group>
        </w:pict>
      </w:r>
      <w:r w:rsidR="00D17D92">
        <w:t>“Additional button</w:t>
      </w:r>
    </w:p>
    <w:p w14:paraId="14BC7A1B" w14:textId="77777777" w:rsidR="00D23295" w:rsidRDefault="00D23295">
      <w:pPr>
        <w:pStyle w:val="BodyText"/>
        <w:rPr>
          <w:sz w:val="26"/>
        </w:rPr>
      </w:pPr>
    </w:p>
    <w:p w14:paraId="1DA515A2" w14:textId="77777777" w:rsidR="00D23295" w:rsidRDefault="00D23295">
      <w:pPr>
        <w:pStyle w:val="BodyText"/>
        <w:rPr>
          <w:sz w:val="26"/>
        </w:rPr>
      </w:pPr>
    </w:p>
    <w:p w14:paraId="613BA7B0" w14:textId="77777777" w:rsidR="00D23295" w:rsidRDefault="00D23295">
      <w:pPr>
        <w:pStyle w:val="BodyText"/>
        <w:rPr>
          <w:sz w:val="26"/>
        </w:rPr>
      </w:pPr>
    </w:p>
    <w:p w14:paraId="489D01D9" w14:textId="77777777" w:rsidR="00D23295" w:rsidRDefault="00D23295">
      <w:pPr>
        <w:pStyle w:val="BodyText"/>
        <w:rPr>
          <w:sz w:val="26"/>
        </w:rPr>
      </w:pPr>
    </w:p>
    <w:p w14:paraId="4A5CC5C9" w14:textId="77777777" w:rsidR="00D23295" w:rsidRDefault="00D23295">
      <w:pPr>
        <w:pStyle w:val="BodyText"/>
        <w:rPr>
          <w:sz w:val="26"/>
        </w:rPr>
      </w:pPr>
    </w:p>
    <w:p w14:paraId="641C95B2" w14:textId="77777777" w:rsidR="00D23295" w:rsidRDefault="00D23295">
      <w:pPr>
        <w:pStyle w:val="BodyText"/>
        <w:rPr>
          <w:sz w:val="26"/>
        </w:rPr>
      </w:pPr>
    </w:p>
    <w:p w14:paraId="37A7BA29" w14:textId="77777777" w:rsidR="00D23295" w:rsidRDefault="00D23295">
      <w:pPr>
        <w:pStyle w:val="BodyText"/>
        <w:rPr>
          <w:sz w:val="26"/>
        </w:rPr>
      </w:pPr>
    </w:p>
    <w:p w14:paraId="389D9155" w14:textId="77777777" w:rsidR="00D23295" w:rsidRDefault="00D23295">
      <w:pPr>
        <w:pStyle w:val="BodyText"/>
        <w:rPr>
          <w:sz w:val="26"/>
        </w:rPr>
      </w:pPr>
    </w:p>
    <w:p w14:paraId="0FDD4CF0" w14:textId="77777777" w:rsidR="00D23295" w:rsidRDefault="00D23295">
      <w:pPr>
        <w:pStyle w:val="BodyText"/>
        <w:rPr>
          <w:sz w:val="26"/>
        </w:rPr>
      </w:pPr>
    </w:p>
    <w:p w14:paraId="37DD4B9C" w14:textId="77777777" w:rsidR="00D23295" w:rsidRDefault="00D23295">
      <w:pPr>
        <w:pStyle w:val="BodyText"/>
        <w:rPr>
          <w:sz w:val="26"/>
        </w:rPr>
      </w:pPr>
    </w:p>
    <w:p w14:paraId="3FAA70E5" w14:textId="77777777" w:rsidR="00D23295" w:rsidRDefault="00D23295">
      <w:pPr>
        <w:pStyle w:val="BodyText"/>
        <w:rPr>
          <w:sz w:val="26"/>
        </w:rPr>
      </w:pPr>
    </w:p>
    <w:p w14:paraId="08B9D723" w14:textId="77777777" w:rsidR="00D23295" w:rsidRDefault="00D23295">
      <w:pPr>
        <w:pStyle w:val="BodyText"/>
        <w:rPr>
          <w:sz w:val="26"/>
        </w:rPr>
      </w:pPr>
    </w:p>
    <w:p w14:paraId="5C7F1A4D" w14:textId="77777777" w:rsidR="00D23295" w:rsidRDefault="00D23295">
      <w:pPr>
        <w:pStyle w:val="BodyText"/>
        <w:rPr>
          <w:sz w:val="26"/>
        </w:rPr>
      </w:pPr>
    </w:p>
    <w:p w14:paraId="1320EBD8" w14:textId="77777777" w:rsidR="00D23295" w:rsidRDefault="00D23295">
      <w:pPr>
        <w:pStyle w:val="BodyText"/>
        <w:rPr>
          <w:sz w:val="26"/>
        </w:rPr>
      </w:pPr>
    </w:p>
    <w:p w14:paraId="71047836" w14:textId="77777777" w:rsidR="00D23295" w:rsidRDefault="00D23295">
      <w:pPr>
        <w:pStyle w:val="BodyText"/>
        <w:rPr>
          <w:sz w:val="26"/>
        </w:rPr>
      </w:pPr>
    </w:p>
    <w:p w14:paraId="5384990A" w14:textId="77777777" w:rsidR="00D23295" w:rsidRDefault="00D23295">
      <w:pPr>
        <w:pStyle w:val="BodyText"/>
        <w:rPr>
          <w:sz w:val="26"/>
        </w:rPr>
      </w:pPr>
    </w:p>
    <w:p w14:paraId="20F0045A" w14:textId="77777777" w:rsidR="00D23295" w:rsidRDefault="00D23295">
      <w:pPr>
        <w:pStyle w:val="BodyText"/>
        <w:spacing w:before="5"/>
        <w:rPr>
          <w:sz w:val="33"/>
        </w:rPr>
      </w:pPr>
    </w:p>
    <w:p w14:paraId="32E3C3DE" w14:textId="77777777" w:rsidR="00D23295" w:rsidRDefault="00D17D92">
      <w:pPr>
        <w:pStyle w:val="BodyText"/>
        <w:tabs>
          <w:tab w:val="left" w:leader="hyphen" w:pos="6166"/>
        </w:tabs>
        <w:ind w:left="100"/>
      </w:pPr>
      <w:r>
        <w:t>Step 6: Open the Boards Manager. Go to Tools----</w:t>
      </w:r>
      <w:r>
        <w:rPr>
          <w:spacing w:val="-6"/>
        </w:rPr>
        <w:t xml:space="preserve"> </w:t>
      </w:r>
      <w:r>
        <w:t>&gt;</w:t>
      </w:r>
      <w:r>
        <w:rPr>
          <w:spacing w:val="-2"/>
        </w:rPr>
        <w:t xml:space="preserve"> </w:t>
      </w:r>
      <w:r>
        <w:t>Board</w:t>
      </w:r>
      <w:r>
        <w:tab/>
        <w:t>&gt; Boards</w:t>
      </w:r>
      <w:r>
        <w:rPr>
          <w:spacing w:val="11"/>
        </w:rPr>
        <w:t xml:space="preserve"> </w:t>
      </w:r>
      <w:r>
        <w:rPr>
          <w:spacing w:val="-4"/>
        </w:rPr>
        <w:t>Manager…</w:t>
      </w:r>
    </w:p>
    <w:p w14:paraId="66DDE6F3" w14:textId="77777777" w:rsidR="00D23295" w:rsidRDefault="00D17D92">
      <w:pPr>
        <w:pStyle w:val="BodyText"/>
        <w:spacing w:before="137"/>
        <w:ind w:left="33"/>
      </w:pPr>
      <w:r>
        <w:br w:type="column"/>
      </w:r>
      <w:r>
        <w:t>the “OK”</w:t>
      </w:r>
    </w:p>
    <w:p w14:paraId="69F1E72B" w14:textId="77777777" w:rsidR="00D23295" w:rsidRDefault="00D23295">
      <w:pPr>
        <w:sectPr w:rsidR="00D23295">
          <w:type w:val="continuous"/>
          <w:pgSz w:w="12240" w:h="15840"/>
          <w:pgMar w:top="1380" w:right="1320" w:bottom="166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8194" w:space="40"/>
            <w:col w:w="1346"/>
          </w:cols>
        </w:sectPr>
      </w:pPr>
    </w:p>
    <w:p w14:paraId="003E563C" w14:textId="77777777" w:rsidR="00D23295" w:rsidRDefault="00D23295">
      <w:pPr>
        <w:pStyle w:val="BodyText"/>
        <w:rPr>
          <w:sz w:val="7"/>
        </w:rPr>
      </w:pPr>
    </w:p>
    <w:p w14:paraId="727EE7B4" w14:textId="77777777" w:rsidR="00D23295" w:rsidRDefault="00085800">
      <w:pPr>
        <w:pStyle w:val="BodyText"/>
        <w:ind w:left="1405"/>
        <w:rPr>
          <w:sz w:val="20"/>
        </w:rPr>
      </w:pPr>
      <w:r>
        <w:rPr>
          <w:sz w:val="20"/>
        </w:rPr>
      </w:r>
      <w:r>
        <w:rPr>
          <w:sz w:val="20"/>
        </w:rPr>
        <w:pict w14:anchorId="0FE4A7B6">
          <v:group id="_x0000_s2063" style="width:337.35pt;height:283pt;mso-position-horizontal-relative:char;mso-position-vertical-relative:line" coordsize="6747,5660">
            <v:shape id="_x0000_s2066" type="#_x0000_t75" style="position:absolute;top:223;width:6747;height:5436">
              <v:imagedata r:id="rId16" o:title=""/>
            </v:shape>
            <v:shape id="_x0000_s2065" style="position:absolute;left:721;top:20;width:5710;height:2328" coordorigin="721,20" coordsize="5710,2328" o:spt="100" adj="0,,0" path="m721,314r8,-67l753,185r36,-54l837,85,895,50,960,28r71,-8l1102,28r65,22l1224,85r48,46l1309,185r23,62l1340,314r-8,68l1309,444r-37,54l1224,544r-57,35l1102,601r-71,7l960,601,895,579,837,544,789,498,753,444,729,382r-8,-68xm1024,2056r5,-30l1046,1997r27,-29l1110,1942r47,-26l1212,1892r64,-23l1347,1849r78,-19l1510,1813r91,-15l1698,1786r101,-10l1905,1769r110,-5l2128,1763r112,1l2350,1769r106,7l2557,1786r97,12l2745,1813r85,17l2908,1849r72,20l3043,1892r55,24l3145,1942r37,26l3209,1997r17,29l3232,2056r-6,30l3209,2115r-27,28l3145,2170r-47,25l3043,2219r-63,23l2908,2263r-78,19l2745,2298r-91,15l2557,2325r-101,10l2350,2342r-110,5l2128,2348r-113,-1l1905,2342r-106,-7l1698,2325r-97,-12l1510,2298r-85,-16l1347,2263r-71,-21l1212,2219r-55,-24l1110,2170r-37,-27l1046,2115r-17,-29l1024,2056xm5041,2056r8,-44l5071,1971r35,-39l5153,1896r59,-33l5280,1835r78,-25l5443,1790r92,-15l5633,1766r103,-3l5839,1766r98,9l6029,1790r85,20l6192,1835r68,28l6319,1896r47,36l6401,1971r22,41l6431,2056r-8,43l6401,2140r-35,39l6319,2215r-59,33l6192,2277r-78,24l6029,2321r-92,15l5839,2345r-103,3l5633,2345r-98,-9l5443,2321r-85,-20l5280,2277r-68,-29l5153,2215r-47,-36l5071,2140r-22,-41l5041,2056xe" filled="f" strokecolor="red" strokeweight="2.04pt">
              <v:stroke joinstyle="round"/>
              <v:formulas/>
              <v:path arrowok="t" o:connecttype="segments"/>
            </v:shape>
            <v:shape id="_x0000_s2064" style="position:absolute;left:1179;top:567;width:3843;height:1619" coordorigin="1179,567" coordsize="3843,1619" o:spt="100" adj="0,,0" path="m1761,1659r-46,21l1197,567r-18,8l1697,1689r-45,21l1757,1793r2,-86l1761,1659xm5004,2136r-83,l4901,2136r-1,50l5004,2136xm5021,2128r-119,-62l4901,2116,3247,2085r,20l4901,2136r20,l5005,2136r16,-8xe" fillcolor="#4471c4" stroked="f">
              <v:stroke joinstyle="round"/>
              <v:formulas/>
              <v:path arrowok="t" o:connecttype="segments"/>
            </v:shape>
            <w10:anchorlock/>
          </v:group>
        </w:pict>
      </w:r>
    </w:p>
    <w:p w14:paraId="098BCF2B" w14:textId="77777777" w:rsidR="00D23295" w:rsidRDefault="00D23295">
      <w:pPr>
        <w:rPr>
          <w:sz w:val="20"/>
        </w:rPr>
        <w:sectPr w:rsidR="00D23295">
          <w:type w:val="continuous"/>
          <w:pgSz w:w="12240" w:h="15840"/>
          <w:pgMar w:top="1380" w:right="1320" w:bottom="166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3976057" w14:textId="77777777" w:rsidR="00D23295" w:rsidRDefault="00D17D92">
      <w:pPr>
        <w:spacing w:before="74"/>
        <w:ind w:left="100"/>
        <w:rPr>
          <w:b/>
          <w:sz w:val="24"/>
        </w:rPr>
      </w:pPr>
      <w:r>
        <w:rPr>
          <w:sz w:val="24"/>
        </w:rPr>
        <w:lastRenderedPageBreak/>
        <w:t xml:space="preserve">Step 7: Search for </w:t>
      </w:r>
      <w:r>
        <w:rPr>
          <w:b/>
          <w:sz w:val="24"/>
        </w:rPr>
        <w:t xml:space="preserve">ESP8266 </w:t>
      </w:r>
      <w:r>
        <w:rPr>
          <w:sz w:val="24"/>
        </w:rPr>
        <w:t xml:space="preserve">and press install button for the </w:t>
      </w:r>
      <w:proofErr w:type="gramStart"/>
      <w:r>
        <w:rPr>
          <w:b/>
          <w:sz w:val="24"/>
        </w:rPr>
        <w:t>ESP8266 by ESP8266</w:t>
      </w:r>
      <w:proofErr w:type="gramEnd"/>
      <w:r>
        <w:rPr>
          <w:b/>
          <w:sz w:val="24"/>
        </w:rPr>
        <w:t xml:space="preserve"> Community</w:t>
      </w:r>
    </w:p>
    <w:p w14:paraId="7157BA86" w14:textId="77777777" w:rsidR="00D23295" w:rsidRDefault="00085800">
      <w:pPr>
        <w:pStyle w:val="BodyText"/>
        <w:rPr>
          <w:b/>
          <w:sz w:val="23"/>
        </w:rPr>
      </w:pPr>
      <w:r>
        <w:pict w14:anchorId="5202BBD2">
          <v:group id="_x0000_s2060" style="position:absolute;margin-left:128.75pt;margin-top:15.2pt;width:350.55pt;height:193.8pt;z-index:-15724544;mso-wrap-distance-left:0;mso-wrap-distance-right:0;mso-position-horizontal-relative:page" coordorigin="2575,304" coordsize="7011,3876">
            <v:shape id="_x0000_s2062" type="#_x0000_t75" style="position:absolute;left:2654;top:303;width:6932;height:3876">
              <v:imagedata r:id="rId17" o:title=""/>
            </v:shape>
            <v:shape id="_x0000_s2061" style="position:absolute;left:2595;top:1003;width:6430;height:1824" coordorigin="2596,1003" coordsize="6430,1824" o:spt="100" adj="0,,0" path="m2596,1145r6,-16l2621,1114r31,-14l2694,1086r52,-13l2809,1061r71,-11l2960,1040r88,-9l3143,1023r101,-7l3351,1010r113,-4l3580,1004r121,-1l3821,1004r117,2l4050,1010r107,6l4259,1023r95,8l4441,1040r80,10l4593,1061r62,12l4708,1086r42,14l4781,1114r19,15l4806,1145r-6,15l4781,1175r-31,15l4708,1203r-53,13l4593,1228r-72,12l4441,1250r-87,9l4259,1267r-102,7l4050,1279r-112,4l3821,1286r-120,l3580,1286r-116,-3l3351,1279r-107,-5l3143,1267r-95,-8l2960,1250r-80,-10l2809,1228r-63,-12l2694,1203r-42,-13l2621,1175r-19,-15l2596,1145xm8440,2534r10,-77l8480,2387r45,-60l8585,2282r70,-30l8732,2242r78,10l8880,2282r59,45l8985,2387r30,70l9025,2534r-10,78l8985,2682r-46,59l8880,2787r-70,30l8732,2827r-77,-10l8585,2787r-60,-46l8480,2682r-30,-70l8440,2534xe" filled="f" strokecolor="red" strokeweight="2.04pt">
              <v:stroke joinstyle="round"/>
              <v:formulas/>
              <v:path arrowok="t" o:connecttype="segments"/>
            </v:shape>
            <w10:wrap type="topAndBottom" anchorx="page"/>
          </v:group>
        </w:pict>
      </w:r>
    </w:p>
    <w:p w14:paraId="4D9BAD7A" w14:textId="77777777" w:rsidR="00D23295" w:rsidRDefault="00D23295">
      <w:pPr>
        <w:pStyle w:val="BodyText"/>
        <w:rPr>
          <w:b/>
          <w:sz w:val="26"/>
        </w:rPr>
      </w:pPr>
    </w:p>
    <w:p w14:paraId="685AF277" w14:textId="77777777" w:rsidR="00D23295" w:rsidRDefault="00D23295">
      <w:pPr>
        <w:pStyle w:val="BodyText"/>
        <w:rPr>
          <w:b/>
          <w:sz w:val="26"/>
        </w:rPr>
      </w:pPr>
    </w:p>
    <w:p w14:paraId="0414B492" w14:textId="77777777" w:rsidR="00D23295" w:rsidRDefault="00D17D92">
      <w:pPr>
        <w:pStyle w:val="BodyText"/>
        <w:tabs>
          <w:tab w:val="left" w:leader="hyphen" w:pos="6490"/>
        </w:tabs>
        <w:spacing w:before="225"/>
        <w:ind w:left="100"/>
      </w:pPr>
      <w:r>
        <w:t>Step 8: Go to Tools ----&gt; Board ----&gt; ESP 8266</w:t>
      </w:r>
      <w:r>
        <w:rPr>
          <w:spacing w:val="-8"/>
        </w:rPr>
        <w:t xml:space="preserve"> </w:t>
      </w:r>
      <w:r>
        <w:t>Boards</w:t>
      </w:r>
      <w:r>
        <w:rPr>
          <w:spacing w:val="-1"/>
        </w:rPr>
        <w:t xml:space="preserve"> </w:t>
      </w:r>
      <w:r>
        <w:t>(3.0.2)</w:t>
      </w:r>
      <w:r>
        <w:tab/>
        <w:t>&gt; Select Node MCU</w:t>
      </w:r>
      <w:r>
        <w:rPr>
          <w:spacing w:val="-2"/>
        </w:rPr>
        <w:t xml:space="preserve"> </w:t>
      </w:r>
      <w:r>
        <w:t>0.9(ESP-</w:t>
      </w:r>
    </w:p>
    <w:p w14:paraId="296009C0" w14:textId="77777777" w:rsidR="00D23295" w:rsidRDefault="00D17D92">
      <w:pPr>
        <w:pStyle w:val="BodyText"/>
        <w:spacing w:before="137"/>
        <w:ind w:left="100"/>
      </w:pPr>
      <w:r>
        <w:t>12 module)</w:t>
      </w:r>
    </w:p>
    <w:p w14:paraId="6462D3E1" w14:textId="77777777" w:rsidR="00D23295" w:rsidRDefault="00085800">
      <w:pPr>
        <w:pStyle w:val="BodyText"/>
        <w:spacing w:before="10"/>
        <w:rPr>
          <w:sz w:val="13"/>
        </w:rPr>
      </w:pPr>
      <w:r>
        <w:pict w14:anchorId="4DEC44CD">
          <v:group id="_x0000_s2057" style="position:absolute;margin-left:106.75pt;margin-top:9.95pt;width:404pt;height:290.4pt;z-index:-15724032;mso-wrap-distance-left:0;mso-wrap-distance-right:0;mso-position-horizontal-relative:page" coordorigin="2135,199" coordsize="8080,5808">
            <v:shape id="_x0000_s2059" type="#_x0000_t75" style="position:absolute;left:2134;top:304;width:7984;height:5703">
              <v:imagedata r:id="rId18" o:title=""/>
            </v:shape>
            <v:shape id="_x0000_s2058" style="position:absolute;left:2864;top:219;width:7330;height:3464" coordorigin="2864,219" coordsize="7330,3464" o:spt="100" adj="0,,0" path="m2864,413r13,-61l2911,299r53,-42l3030,229r77,-10l3183,229r67,28l3302,299r35,53l3349,413r-12,61l3302,527r-52,42l3183,596r-76,10l3030,596r-66,-27l2911,527r-34,-53l2864,413xm2948,2065r7,-15l2974,2035r31,-15l3047,2007r52,-13l3161,1981r72,-11l3313,1960r87,-9l3495,1943r101,-7l3703,1931r113,-4l3932,1924r120,-1l4173,1924r116,3l4401,1931r107,5l4610,1943r94,8l4792,1960r80,10l4943,1981r63,13l5058,2007r42,13l5131,2035r19,15l5156,2065r-6,16l5131,2095r-31,15l5058,2124r-52,13l4943,2149r-71,11l4792,2170r-88,9l4610,2187r-102,7l4401,2199r-112,4l4173,2206r-121,1l3932,2206r-116,-3l3703,2199r-107,-5l3495,2187r-95,-8l3313,2170r-80,-10l3161,2149r-62,-12l3047,2124r-42,-14l2974,2095r-19,-14l2948,2065xm6932,2431r12,-23l6979,2386r55,-20l7106,2349r88,-14l7295,2324r112,-7l7526,2315r120,2l7758,2324r100,11l7946,2349r73,17l8074,2386r34,22l8120,2431r-12,24l8074,2476r-55,20l7946,2513r-88,15l7758,2538r-112,7l7526,2547r-119,-2l7295,2538r-101,-10l7106,2513r-72,-17l6979,2476r-35,-21l6932,2431xm7986,3541r6,-15l8011,3511r31,-15l8084,3483r53,-13l8199,3457r71,-11l8350,3436r88,-9l8533,3419r101,-7l8741,3407r112,-4l8970,3400r120,-1l9210,3400r117,3l9439,3407r107,5l9647,3419r95,8l9830,3436r80,10l9981,3457r62,13l10096,3483r42,13l10169,3511r19,15l10194,3541r-6,16l10169,3571r-31,15l10096,3600r-53,13l9981,3625r-71,11l9830,3646r-88,9l9647,3663r-101,7l9439,3675r-112,4l9210,3682r-120,1l8970,3682r-117,-3l8741,3675r-107,-5l8533,3663r-95,-8l8350,3646r-80,-10l8199,3625r-62,-12l8084,3600r-42,-14l8011,3571r-19,-14l7986,3541xe" filled="f" strokecolor="red" strokeweight="2.04pt">
              <v:stroke joinstyle="round"/>
              <v:formulas/>
              <v:path arrowok="t" o:connecttype="segments"/>
            </v:shape>
            <w10:wrap type="topAndBottom" anchorx="page"/>
          </v:group>
        </w:pict>
      </w:r>
    </w:p>
    <w:p w14:paraId="3E67435E" w14:textId="77777777" w:rsidR="00D23295" w:rsidRDefault="00D23295">
      <w:pPr>
        <w:rPr>
          <w:sz w:val="13"/>
        </w:rPr>
        <w:sectPr w:rsidR="00D23295">
          <w:pgSz w:w="12240" w:h="15840"/>
          <w:pgMar w:top="136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A9044D1" w14:textId="77777777" w:rsidR="00D23295" w:rsidRDefault="00D17D92">
      <w:pPr>
        <w:pStyle w:val="BodyText"/>
        <w:tabs>
          <w:tab w:val="left" w:leader="hyphen" w:pos="3415"/>
        </w:tabs>
        <w:spacing w:before="74"/>
        <w:ind w:left="100"/>
      </w:pPr>
      <w:r>
        <w:lastRenderedPageBreak/>
        <w:t>Step 9: Go to Tools</w:t>
      </w:r>
      <w:r>
        <w:rPr>
          <w:spacing w:val="-5"/>
        </w:rPr>
        <w:t xml:space="preserve"> </w:t>
      </w:r>
      <w:r>
        <w:t>----&gt;</w:t>
      </w:r>
      <w:r>
        <w:rPr>
          <w:spacing w:val="2"/>
        </w:rPr>
        <w:t xml:space="preserve"> </w:t>
      </w:r>
      <w:r>
        <w:t>Port</w:t>
      </w:r>
      <w:r>
        <w:tab/>
        <w:t>&gt; Select Serial Port</w:t>
      </w:r>
      <w:r>
        <w:rPr>
          <w:spacing w:val="-1"/>
        </w:rPr>
        <w:t xml:space="preserve"> </w:t>
      </w:r>
      <w:r>
        <w:t>COM3</w:t>
      </w:r>
    </w:p>
    <w:p w14:paraId="2BACCD56" w14:textId="77777777" w:rsidR="00D23295" w:rsidRDefault="00D23295">
      <w:pPr>
        <w:pStyle w:val="BodyText"/>
        <w:rPr>
          <w:sz w:val="20"/>
        </w:rPr>
      </w:pPr>
    </w:p>
    <w:p w14:paraId="1F4E13B1" w14:textId="77777777" w:rsidR="00D23295" w:rsidRDefault="00D23295">
      <w:pPr>
        <w:pStyle w:val="BodyText"/>
        <w:rPr>
          <w:sz w:val="20"/>
        </w:rPr>
      </w:pPr>
    </w:p>
    <w:p w14:paraId="115630AA" w14:textId="77777777" w:rsidR="00D23295" w:rsidRDefault="00085800">
      <w:pPr>
        <w:pStyle w:val="BodyText"/>
        <w:rPr>
          <w:sz w:val="23"/>
        </w:rPr>
      </w:pPr>
      <w:r>
        <w:pict w14:anchorId="7C183A52">
          <v:group id="_x0000_s2054" style="position:absolute;margin-left:146.3pt;margin-top:15.2pt;width:319.45pt;height:287.8pt;z-index:-15723520;mso-wrap-distance-left:0;mso-wrap-distance-right:0;mso-position-horizontal-relative:page" coordorigin="2926,304" coordsize="6389,5756">
            <v:shape id="_x0000_s2056" type="#_x0000_t75" style="position:absolute;left:2925;top:417;width:6389;height:5643">
              <v:imagedata r:id="rId19" o:title=""/>
            </v:shape>
            <v:shape id="_x0000_s2055" style="position:absolute;left:3783;top:324;width:5290;height:5211" coordorigin="3784,325" coordsize="5290,5211" o:spt="100" adj="0,,0" path="m3784,525r11,-63l3827,407r49,-43l3939,335r71,-10l4082,335r62,29l4193,407r33,55l4237,525r-11,64l4193,644r-49,43l4082,715r-72,11l3939,715r-63,-28l3827,644r-32,-55l3784,525xm3834,5230r6,-15l3859,5200r31,-14l3932,5172r53,-13l4047,5147r72,-11l4199,5125r87,-9l4381,5108r102,-7l4590,5096r112,-4l4819,5090r120,-1l5060,5090r116,2l5289,5096r107,5l5497,5108r95,8l5680,5125r80,11l5831,5147r63,12l5946,5172r42,14l6019,5200r19,15l6044,5230r-6,16l6019,5261r-31,14l5946,5289r-52,13l5831,5314r-71,11l5680,5336r-88,9l5497,5353r-101,6l5289,5365r-113,4l5060,5371r-121,1l4819,5371r-117,-2l4590,5365r-107,-6l4381,5353r-95,-8l4199,5336r-80,-11l4047,5314r-62,-12l3932,5289r-42,-14l3859,5261r-19,-15l3834,5230xm8168,5410r12,-28l8214,5356r54,-24l8338,5313r84,-15l8517,5289r104,-3l8725,5289r95,9l8904,5313r70,19l9027,5356r34,26l9073,5410r-12,29l9027,5465r-53,24l8904,5508r-84,15l8725,5532r-104,3l8517,5532r-95,-9l8338,5508r-70,-19l8214,5465r-34,-26l8168,5410xe" filled="f" strokecolor="red" strokeweight="2.04pt">
              <v:stroke joinstyle="round"/>
              <v:formulas/>
              <v:path arrowok="t" o:connecttype="segments"/>
            </v:shape>
            <w10:wrap type="topAndBottom" anchorx="page"/>
          </v:group>
        </w:pict>
      </w:r>
    </w:p>
    <w:p w14:paraId="3295A88D" w14:textId="77777777" w:rsidR="00D23295" w:rsidRDefault="00D23295">
      <w:pPr>
        <w:pStyle w:val="BodyText"/>
        <w:rPr>
          <w:sz w:val="26"/>
        </w:rPr>
      </w:pPr>
    </w:p>
    <w:p w14:paraId="326FE4F1" w14:textId="77777777" w:rsidR="00D23295" w:rsidRDefault="00D23295">
      <w:pPr>
        <w:pStyle w:val="BodyText"/>
        <w:rPr>
          <w:sz w:val="26"/>
        </w:rPr>
      </w:pPr>
    </w:p>
    <w:p w14:paraId="09AEC27A" w14:textId="77777777" w:rsidR="00D23295" w:rsidRDefault="00D23295">
      <w:pPr>
        <w:pStyle w:val="BodyText"/>
        <w:rPr>
          <w:sz w:val="26"/>
        </w:rPr>
      </w:pPr>
    </w:p>
    <w:p w14:paraId="10677C65" w14:textId="77777777" w:rsidR="00D23295" w:rsidRDefault="00D23295">
      <w:pPr>
        <w:pStyle w:val="BodyText"/>
        <w:rPr>
          <w:sz w:val="26"/>
        </w:rPr>
      </w:pPr>
    </w:p>
    <w:p w14:paraId="6D1BD966" w14:textId="77777777" w:rsidR="00D23295" w:rsidRDefault="00D17D92">
      <w:pPr>
        <w:pStyle w:val="Heading2"/>
        <w:numPr>
          <w:ilvl w:val="0"/>
          <w:numId w:val="1"/>
        </w:numPr>
        <w:tabs>
          <w:tab w:val="left" w:pos="461"/>
        </w:tabs>
        <w:spacing w:before="214"/>
        <w:ind w:hanging="361"/>
      </w:pPr>
      <w:r>
        <w:t>Testing the Installation [Basic LED</w:t>
      </w:r>
      <w:r>
        <w:rPr>
          <w:spacing w:val="-3"/>
        </w:rPr>
        <w:t xml:space="preserve"> </w:t>
      </w:r>
      <w:r>
        <w:t>Blinking]:</w:t>
      </w:r>
    </w:p>
    <w:p w14:paraId="60700C6C" w14:textId="77777777" w:rsidR="00D23295" w:rsidRDefault="00D23295">
      <w:pPr>
        <w:pStyle w:val="BodyText"/>
        <w:spacing w:before="10"/>
        <w:rPr>
          <w:b/>
          <w:sz w:val="27"/>
        </w:rPr>
      </w:pPr>
    </w:p>
    <w:p w14:paraId="45997A81" w14:textId="77777777" w:rsidR="00D23295" w:rsidRDefault="00D17D92">
      <w:pPr>
        <w:pStyle w:val="BodyText"/>
        <w:ind w:left="100"/>
      </w:pPr>
      <w:r>
        <w:t>On-board LED</w:t>
      </w:r>
    </w:p>
    <w:p w14:paraId="2BFD7697" w14:textId="77777777" w:rsidR="00D23295" w:rsidRDefault="00D23295">
      <w:pPr>
        <w:pStyle w:val="BodyText"/>
        <w:spacing w:before="10"/>
        <w:rPr>
          <w:sz w:val="25"/>
        </w:rPr>
      </w:pPr>
    </w:p>
    <w:p w14:paraId="35BB3C86" w14:textId="77777777" w:rsidR="00D23295" w:rsidRDefault="00D17D92">
      <w:pPr>
        <w:pStyle w:val="BodyText"/>
        <w:spacing w:line="360" w:lineRule="auto"/>
        <w:ind w:left="100" w:right="661"/>
      </w:pPr>
      <w:r>
        <w:t>Most of the ESP8266 development boards have two built-in LEDs. These LEDs are usually connected to GPIO D0 and D4.</w:t>
      </w:r>
    </w:p>
    <w:p w14:paraId="6B0DA6F6" w14:textId="77777777" w:rsidR="00D23295" w:rsidRDefault="00D23295">
      <w:pPr>
        <w:pStyle w:val="BodyText"/>
        <w:rPr>
          <w:sz w:val="26"/>
        </w:rPr>
      </w:pPr>
    </w:p>
    <w:p w14:paraId="05CB13BF" w14:textId="77777777" w:rsidR="00D23295" w:rsidRDefault="00D23295">
      <w:pPr>
        <w:pStyle w:val="BodyText"/>
        <w:spacing w:before="10"/>
        <w:rPr>
          <w:sz w:val="37"/>
        </w:rPr>
      </w:pPr>
    </w:p>
    <w:p w14:paraId="5AC13AE9" w14:textId="77777777" w:rsidR="00D23295" w:rsidRDefault="00D17D92">
      <w:pPr>
        <w:pStyle w:val="BodyText"/>
        <w:tabs>
          <w:tab w:val="left" w:leader="hyphen" w:pos="3945"/>
        </w:tabs>
        <w:spacing w:line="499" w:lineRule="auto"/>
        <w:ind w:left="100" w:right="2008"/>
      </w:pPr>
      <w:r>
        <w:t xml:space="preserve">Step 1: Connect Node MCU to PC / Laptop with the help of </w:t>
      </w:r>
      <w:proofErr w:type="gramStart"/>
      <w:r>
        <w:t>micro USB</w:t>
      </w:r>
      <w:proofErr w:type="gramEnd"/>
      <w:r>
        <w:rPr>
          <w:spacing w:val="-12"/>
        </w:rPr>
        <w:t xml:space="preserve"> </w:t>
      </w:r>
      <w:r>
        <w:t>cable Step 2: Open new Sketch, Go</w:t>
      </w:r>
      <w:r>
        <w:rPr>
          <w:spacing w:val="-3"/>
        </w:rPr>
        <w:t xml:space="preserve"> </w:t>
      </w:r>
      <w:r>
        <w:t>to file</w:t>
      </w:r>
      <w:r>
        <w:tab/>
        <w:t>&gt;</w:t>
      </w:r>
      <w:r>
        <w:rPr>
          <w:spacing w:val="-1"/>
        </w:rPr>
        <w:t xml:space="preserve"> </w:t>
      </w:r>
      <w:r>
        <w:t>New</w:t>
      </w:r>
    </w:p>
    <w:p w14:paraId="41FDE326" w14:textId="77777777" w:rsidR="00D23295" w:rsidRDefault="00D23295">
      <w:pPr>
        <w:spacing w:line="499" w:lineRule="auto"/>
        <w:sectPr w:rsidR="00D23295">
          <w:pgSz w:w="12240" w:h="15840"/>
          <w:pgMar w:top="136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3FFEEDD" w14:textId="77777777" w:rsidR="00D23295" w:rsidRDefault="00D17D92">
      <w:pPr>
        <w:pStyle w:val="BodyText"/>
        <w:spacing w:before="74"/>
        <w:ind w:left="100"/>
      </w:pPr>
      <w:r>
        <w:lastRenderedPageBreak/>
        <w:t>Step 3: Write following code in new sketch</w:t>
      </w:r>
    </w:p>
    <w:p w14:paraId="4C7B67C1" w14:textId="77777777" w:rsidR="00D23295" w:rsidRDefault="00D23295">
      <w:pPr>
        <w:pStyle w:val="BodyText"/>
        <w:spacing w:before="10"/>
        <w:rPr>
          <w:sz w:val="17"/>
        </w:rPr>
      </w:pPr>
    </w:p>
    <w:p w14:paraId="35483E4A" w14:textId="77777777" w:rsidR="00D23295" w:rsidRDefault="00D17D92">
      <w:pPr>
        <w:pStyle w:val="BodyText"/>
        <w:spacing w:before="90"/>
        <w:ind w:left="100"/>
      </w:pPr>
      <w:r>
        <w:rPr>
          <w:shd w:val="clear" w:color="auto" w:fill="FFFF00"/>
        </w:rPr>
        <w:t>#</w:t>
      </w:r>
      <w:proofErr w:type="gramStart"/>
      <w:r>
        <w:rPr>
          <w:shd w:val="clear" w:color="auto" w:fill="FFFF00"/>
        </w:rPr>
        <w:t>define</w:t>
      </w:r>
      <w:proofErr w:type="gramEnd"/>
      <w:r>
        <w:rPr>
          <w:shd w:val="clear" w:color="auto" w:fill="FFFF00"/>
        </w:rPr>
        <w:t xml:space="preserve"> LED_BUILTIN D4</w:t>
      </w:r>
    </w:p>
    <w:p w14:paraId="2F8A7B4B" w14:textId="77777777" w:rsidR="00D23295" w:rsidRDefault="00D23295">
      <w:pPr>
        <w:pStyle w:val="BodyText"/>
      </w:pPr>
    </w:p>
    <w:p w14:paraId="6EA8C0FD" w14:textId="77777777" w:rsidR="00D23295" w:rsidRDefault="00D17D92">
      <w:pPr>
        <w:pStyle w:val="BodyText"/>
        <w:spacing w:line="480" w:lineRule="auto"/>
        <w:ind w:left="100" w:right="2228"/>
      </w:pPr>
      <w:r>
        <w:t>// the setup function runs once when you press reset or power the board void setup() {</w:t>
      </w:r>
    </w:p>
    <w:p w14:paraId="5B009475" w14:textId="77777777" w:rsidR="00D23295" w:rsidRDefault="00D17D92">
      <w:pPr>
        <w:pStyle w:val="BodyText"/>
        <w:ind w:left="220"/>
      </w:pPr>
      <w:proofErr w:type="spellStart"/>
      <w:r>
        <w:rPr>
          <w:shd w:val="clear" w:color="auto" w:fill="FFFF00"/>
        </w:rPr>
        <w:t>pinMode</w:t>
      </w:r>
      <w:proofErr w:type="spellEnd"/>
      <w:r>
        <w:rPr>
          <w:shd w:val="clear" w:color="auto" w:fill="FFFF00"/>
        </w:rPr>
        <w:t>(LED_BUILTIN, OUTPUT);</w:t>
      </w:r>
      <w:r>
        <w:t xml:space="preserve"> // initialize digital pin LED_BUILTIN as an output.</w:t>
      </w:r>
    </w:p>
    <w:p w14:paraId="404C31BB" w14:textId="77777777" w:rsidR="00D23295" w:rsidRDefault="00D17D92">
      <w:pPr>
        <w:pStyle w:val="BodyText"/>
        <w:ind w:left="100"/>
      </w:pPr>
      <w:r>
        <w:t>}</w:t>
      </w:r>
    </w:p>
    <w:p w14:paraId="461CBBFC" w14:textId="77777777" w:rsidR="00D23295" w:rsidRDefault="00D23295">
      <w:pPr>
        <w:pStyle w:val="BodyText"/>
        <w:spacing w:before="2"/>
        <w:rPr>
          <w:sz w:val="16"/>
        </w:rPr>
      </w:pPr>
    </w:p>
    <w:p w14:paraId="57647F59" w14:textId="77777777" w:rsidR="00D23295" w:rsidRDefault="00D17D92">
      <w:pPr>
        <w:pStyle w:val="BodyText"/>
        <w:spacing w:before="90" w:line="480" w:lineRule="auto"/>
        <w:ind w:left="100" w:right="4441"/>
      </w:pPr>
      <w:r>
        <w:t xml:space="preserve">// the loop function runs </w:t>
      </w:r>
      <w:proofErr w:type="gramStart"/>
      <w:r>
        <w:t>over and over again</w:t>
      </w:r>
      <w:proofErr w:type="gramEnd"/>
      <w:r>
        <w:t xml:space="preserve"> forever void loop() {</w:t>
      </w:r>
    </w:p>
    <w:p w14:paraId="45765A24" w14:textId="77777777" w:rsidR="00D23295" w:rsidRDefault="00D17D92">
      <w:pPr>
        <w:pStyle w:val="BodyText"/>
        <w:spacing w:before="1"/>
        <w:ind w:left="220"/>
      </w:pPr>
      <w:proofErr w:type="spellStart"/>
      <w:r>
        <w:rPr>
          <w:shd w:val="clear" w:color="auto" w:fill="FFFF00"/>
        </w:rPr>
        <w:t>digitalWrite</w:t>
      </w:r>
      <w:proofErr w:type="spellEnd"/>
      <w:r>
        <w:rPr>
          <w:shd w:val="clear" w:color="auto" w:fill="FFFF00"/>
        </w:rPr>
        <w:t>(LED_BUILTIN, HIGH);</w:t>
      </w:r>
      <w:r>
        <w:t xml:space="preserve"> // turn the LED on (HIGH is the voltage level)</w:t>
      </w:r>
    </w:p>
    <w:p w14:paraId="686CE4A0" w14:textId="77777777" w:rsidR="00D23295" w:rsidRDefault="00D23295">
      <w:pPr>
        <w:pStyle w:val="BodyText"/>
        <w:spacing w:before="2"/>
        <w:rPr>
          <w:sz w:val="16"/>
        </w:rPr>
      </w:pPr>
    </w:p>
    <w:p w14:paraId="348BCE41" w14:textId="77777777" w:rsidR="00D23295" w:rsidRDefault="00D17D92">
      <w:pPr>
        <w:pStyle w:val="BodyText"/>
        <w:tabs>
          <w:tab w:val="left" w:pos="2827"/>
        </w:tabs>
        <w:spacing w:before="90"/>
        <w:ind w:left="220"/>
      </w:pPr>
      <w:r>
        <w:rPr>
          <w:shd w:val="clear" w:color="auto" w:fill="FFFF00"/>
        </w:rPr>
        <w:t>delay(1000);</w:t>
      </w:r>
      <w:r>
        <w:tab/>
        <w:t>// wait for a</w:t>
      </w:r>
      <w:r>
        <w:rPr>
          <w:spacing w:val="-4"/>
        </w:rPr>
        <w:t xml:space="preserve"> </w:t>
      </w:r>
      <w:r>
        <w:t>second</w:t>
      </w:r>
    </w:p>
    <w:p w14:paraId="72745E50" w14:textId="77777777" w:rsidR="00D23295" w:rsidRDefault="00D23295">
      <w:pPr>
        <w:pStyle w:val="BodyText"/>
        <w:spacing w:before="2"/>
        <w:rPr>
          <w:sz w:val="16"/>
        </w:rPr>
      </w:pPr>
    </w:p>
    <w:p w14:paraId="755326EF" w14:textId="77777777" w:rsidR="00D23295" w:rsidRDefault="00D17D92">
      <w:pPr>
        <w:pStyle w:val="BodyText"/>
        <w:tabs>
          <w:tab w:val="left" w:pos="4058"/>
        </w:tabs>
        <w:spacing w:before="90"/>
        <w:ind w:left="220"/>
      </w:pPr>
      <w:proofErr w:type="spellStart"/>
      <w:r>
        <w:rPr>
          <w:shd w:val="clear" w:color="auto" w:fill="FFFF00"/>
        </w:rPr>
        <w:t>digitalWrite</w:t>
      </w:r>
      <w:proofErr w:type="spellEnd"/>
      <w:r>
        <w:rPr>
          <w:shd w:val="clear" w:color="auto" w:fill="FFFF00"/>
        </w:rPr>
        <w:t>(LED_BUILTIN,</w:t>
      </w:r>
      <w:r>
        <w:rPr>
          <w:spacing w:val="-3"/>
          <w:shd w:val="clear" w:color="auto" w:fill="FFFF00"/>
        </w:rPr>
        <w:t xml:space="preserve"> </w:t>
      </w:r>
      <w:r>
        <w:rPr>
          <w:shd w:val="clear" w:color="auto" w:fill="FFFF00"/>
        </w:rPr>
        <w:t>LOW);</w:t>
      </w:r>
      <w:r>
        <w:tab/>
        <w:t>// turn the LED off by making the voltage</w:t>
      </w:r>
      <w:r>
        <w:rPr>
          <w:spacing w:val="-8"/>
        </w:rPr>
        <w:t xml:space="preserve"> </w:t>
      </w:r>
      <w:r>
        <w:t>LOW</w:t>
      </w:r>
    </w:p>
    <w:p w14:paraId="1209930B" w14:textId="77777777" w:rsidR="00D23295" w:rsidRDefault="00D23295">
      <w:pPr>
        <w:pStyle w:val="BodyText"/>
        <w:spacing w:before="2"/>
        <w:rPr>
          <w:sz w:val="16"/>
        </w:rPr>
      </w:pPr>
    </w:p>
    <w:p w14:paraId="145AB5FC" w14:textId="77777777" w:rsidR="00D23295" w:rsidRDefault="00D17D92">
      <w:pPr>
        <w:pStyle w:val="BodyText"/>
        <w:tabs>
          <w:tab w:val="left" w:pos="2827"/>
        </w:tabs>
        <w:spacing w:before="90"/>
        <w:ind w:left="220"/>
      </w:pPr>
      <w:r>
        <w:rPr>
          <w:shd w:val="clear" w:color="auto" w:fill="FFFF00"/>
        </w:rPr>
        <w:t>delay(1000);</w:t>
      </w:r>
      <w:r>
        <w:tab/>
        <w:t>// wait for a</w:t>
      </w:r>
      <w:r>
        <w:rPr>
          <w:spacing w:val="-4"/>
        </w:rPr>
        <w:t xml:space="preserve"> </w:t>
      </w:r>
      <w:r>
        <w:t>second</w:t>
      </w:r>
    </w:p>
    <w:p w14:paraId="770445BB" w14:textId="77777777" w:rsidR="00D23295" w:rsidRDefault="00D17D92">
      <w:pPr>
        <w:pStyle w:val="BodyText"/>
        <w:ind w:left="100"/>
      </w:pPr>
      <w:r>
        <w:t>}</w:t>
      </w:r>
    </w:p>
    <w:p w14:paraId="79F4182F" w14:textId="77777777" w:rsidR="00D23295" w:rsidRDefault="00D23295">
      <w:pPr>
        <w:pStyle w:val="BodyText"/>
        <w:rPr>
          <w:sz w:val="20"/>
        </w:rPr>
      </w:pPr>
    </w:p>
    <w:p w14:paraId="2450A9A7" w14:textId="77777777" w:rsidR="00D23295" w:rsidRDefault="00D23295">
      <w:pPr>
        <w:pStyle w:val="BodyText"/>
        <w:spacing w:before="4"/>
        <w:rPr>
          <w:sz w:val="22"/>
        </w:rPr>
      </w:pPr>
    </w:p>
    <w:p w14:paraId="458938C5" w14:textId="77777777" w:rsidR="00D23295" w:rsidRDefault="00D17D92">
      <w:pPr>
        <w:pStyle w:val="BodyText"/>
        <w:tabs>
          <w:tab w:val="left" w:leader="hyphen" w:pos="5808"/>
        </w:tabs>
        <w:spacing w:before="90" w:line="499" w:lineRule="auto"/>
        <w:ind w:left="100" w:right="1695"/>
      </w:pPr>
      <w:r>
        <w:t>Step 4: Save the new sketch by appropriate name in a folder on your PC /</w:t>
      </w:r>
      <w:r>
        <w:rPr>
          <w:spacing w:val="-15"/>
        </w:rPr>
        <w:t xml:space="preserve"> </w:t>
      </w:r>
      <w:r>
        <w:t>Laptop Step 5: Upload the sketch on Node MCU. Go</w:t>
      </w:r>
      <w:r>
        <w:rPr>
          <w:spacing w:val="-7"/>
        </w:rPr>
        <w:t xml:space="preserve"> </w:t>
      </w:r>
      <w:r>
        <w:t>to</w:t>
      </w:r>
      <w:r>
        <w:rPr>
          <w:spacing w:val="1"/>
        </w:rPr>
        <w:t xml:space="preserve"> </w:t>
      </w:r>
      <w:r>
        <w:t>Sketch</w:t>
      </w:r>
      <w:r>
        <w:tab/>
        <w:t>&gt;</w:t>
      </w:r>
      <w:r>
        <w:rPr>
          <w:spacing w:val="-1"/>
        </w:rPr>
        <w:t xml:space="preserve"> </w:t>
      </w:r>
      <w:r>
        <w:t>Upload</w:t>
      </w:r>
    </w:p>
    <w:p w14:paraId="3C53B3E2" w14:textId="77777777" w:rsidR="00D23295" w:rsidRDefault="00D17D92">
      <w:pPr>
        <w:pStyle w:val="BodyText"/>
        <w:spacing w:line="275" w:lineRule="exact"/>
        <w:ind w:left="100"/>
      </w:pPr>
      <w:r>
        <w:t>Step 6: Observe the output [Blinking LED]</w:t>
      </w:r>
    </w:p>
    <w:p w14:paraId="7228C887" w14:textId="77777777" w:rsidR="00D23295" w:rsidRDefault="00D23295">
      <w:pPr>
        <w:pStyle w:val="BodyText"/>
        <w:spacing w:before="5"/>
        <w:rPr>
          <w:sz w:val="26"/>
        </w:rPr>
      </w:pPr>
    </w:p>
    <w:p w14:paraId="21A1E4AC" w14:textId="77777777" w:rsidR="00D23295" w:rsidRDefault="00D17D92">
      <w:pPr>
        <w:pStyle w:val="Heading3"/>
        <w:spacing w:before="1"/>
      </w:pPr>
      <w:r>
        <w:t>Practice:</w:t>
      </w:r>
    </w:p>
    <w:p w14:paraId="5ACE5740" w14:textId="77777777" w:rsidR="00D23295" w:rsidRDefault="00D23295">
      <w:pPr>
        <w:pStyle w:val="BodyText"/>
        <w:spacing w:before="5"/>
        <w:rPr>
          <w:b/>
          <w:sz w:val="25"/>
        </w:rPr>
      </w:pPr>
    </w:p>
    <w:p w14:paraId="38F61801" w14:textId="77777777" w:rsidR="00D23295" w:rsidRDefault="00D17D92">
      <w:pPr>
        <w:pStyle w:val="ListParagraph"/>
        <w:numPr>
          <w:ilvl w:val="1"/>
          <w:numId w:val="1"/>
        </w:numPr>
        <w:tabs>
          <w:tab w:val="left" w:pos="821"/>
        </w:tabs>
        <w:spacing w:before="0"/>
        <w:ind w:hanging="361"/>
        <w:rPr>
          <w:sz w:val="24"/>
        </w:rPr>
      </w:pPr>
      <w:r>
        <w:rPr>
          <w:sz w:val="24"/>
        </w:rPr>
        <w:t>Change the on and off time of</w:t>
      </w:r>
      <w:r>
        <w:rPr>
          <w:spacing w:val="-3"/>
          <w:sz w:val="24"/>
        </w:rPr>
        <w:t xml:space="preserve"> </w:t>
      </w:r>
      <w:r>
        <w:rPr>
          <w:sz w:val="24"/>
        </w:rPr>
        <w:t>LED</w:t>
      </w:r>
    </w:p>
    <w:p w14:paraId="5403AB77" w14:textId="77777777" w:rsidR="00D23295" w:rsidRDefault="00D17D92">
      <w:pPr>
        <w:pStyle w:val="ListParagraph"/>
        <w:numPr>
          <w:ilvl w:val="1"/>
          <w:numId w:val="1"/>
        </w:numPr>
        <w:tabs>
          <w:tab w:val="left" w:pos="821"/>
        </w:tabs>
        <w:spacing w:before="137"/>
        <w:ind w:hanging="361"/>
        <w:rPr>
          <w:sz w:val="24"/>
        </w:rPr>
      </w:pPr>
      <w:r>
        <w:rPr>
          <w:sz w:val="24"/>
        </w:rPr>
        <w:t>Upload a sketch for dancing on board LEDs [one on and other off</w:t>
      </w:r>
      <w:r>
        <w:rPr>
          <w:spacing w:val="-8"/>
          <w:sz w:val="24"/>
        </w:rPr>
        <w:t xml:space="preserve"> </w:t>
      </w:r>
      <w:r>
        <w:rPr>
          <w:sz w:val="24"/>
        </w:rPr>
        <w:t>continuously]</w:t>
      </w:r>
    </w:p>
    <w:p w14:paraId="2BD5CA8D" w14:textId="77777777" w:rsidR="00435976" w:rsidRDefault="00435976" w:rsidP="00435976">
      <w:pPr>
        <w:tabs>
          <w:tab w:val="left" w:pos="821"/>
        </w:tabs>
        <w:spacing w:before="137"/>
        <w:rPr>
          <w:b/>
          <w:sz w:val="24"/>
        </w:rPr>
      </w:pPr>
    </w:p>
    <w:p w14:paraId="43C8404A" w14:textId="77777777" w:rsidR="00C93729" w:rsidRDefault="00C93729" w:rsidP="00C93729">
      <w:pPr>
        <w:tabs>
          <w:tab w:val="left" w:pos="821"/>
        </w:tabs>
        <w:spacing w:before="137"/>
        <w:rPr>
          <w:b/>
          <w:sz w:val="24"/>
        </w:rPr>
      </w:pPr>
    </w:p>
    <w:p w14:paraId="74573225" w14:textId="77777777" w:rsidR="00C93729" w:rsidRDefault="00C93729" w:rsidP="00C93729">
      <w:pPr>
        <w:tabs>
          <w:tab w:val="left" w:pos="821"/>
        </w:tabs>
        <w:spacing w:before="137"/>
        <w:rPr>
          <w:b/>
          <w:sz w:val="24"/>
        </w:rPr>
      </w:pPr>
    </w:p>
    <w:p w14:paraId="502B986C" w14:textId="77777777" w:rsidR="00C93729" w:rsidRDefault="00C93729" w:rsidP="00C93729">
      <w:pPr>
        <w:tabs>
          <w:tab w:val="left" w:pos="821"/>
        </w:tabs>
        <w:spacing w:before="137"/>
        <w:rPr>
          <w:b/>
          <w:sz w:val="24"/>
        </w:rPr>
      </w:pPr>
    </w:p>
    <w:p w14:paraId="33833F20" w14:textId="77777777" w:rsidR="00C93729" w:rsidRDefault="00C93729" w:rsidP="00C93729">
      <w:pPr>
        <w:tabs>
          <w:tab w:val="left" w:pos="821"/>
        </w:tabs>
        <w:spacing w:before="137"/>
        <w:rPr>
          <w:b/>
          <w:sz w:val="24"/>
        </w:rPr>
      </w:pPr>
    </w:p>
    <w:p w14:paraId="4D198AF0" w14:textId="77777777" w:rsidR="00C93729" w:rsidRDefault="00C93729" w:rsidP="00C93729">
      <w:pPr>
        <w:tabs>
          <w:tab w:val="left" w:pos="821"/>
        </w:tabs>
        <w:spacing w:before="137"/>
        <w:rPr>
          <w:b/>
          <w:sz w:val="24"/>
        </w:rPr>
      </w:pPr>
    </w:p>
    <w:p w14:paraId="67F3EAA2" w14:textId="77777777" w:rsidR="00C93729" w:rsidRDefault="000409EC" w:rsidP="00C93729">
      <w:pPr>
        <w:tabs>
          <w:tab w:val="left" w:pos="821"/>
        </w:tabs>
        <w:spacing w:before="137"/>
        <w:jc w:val="center"/>
        <w:rPr>
          <w:b/>
          <w:sz w:val="24"/>
        </w:rPr>
      </w:pPr>
      <w:r>
        <w:rPr>
          <w:b/>
          <w:sz w:val="24"/>
        </w:rPr>
        <w:lastRenderedPageBreak/>
        <w:t>Photo:</w:t>
      </w:r>
      <w:r w:rsidR="00435976">
        <w:rPr>
          <w:b/>
          <w:sz w:val="24"/>
        </w:rPr>
        <w:t xml:space="preserve"> </w:t>
      </w:r>
      <w:r w:rsidR="00435976">
        <w:rPr>
          <w:b/>
          <w:sz w:val="24"/>
        </w:rPr>
        <w:br/>
      </w:r>
    </w:p>
    <w:p w14:paraId="137D33B4" w14:textId="77777777" w:rsidR="00435976" w:rsidRPr="00435976" w:rsidRDefault="00C93729" w:rsidP="00C93729">
      <w:pPr>
        <w:tabs>
          <w:tab w:val="left" w:pos="821"/>
        </w:tabs>
        <w:spacing w:before="137"/>
        <w:jc w:val="center"/>
        <w:rPr>
          <w:b/>
          <w:sz w:val="24"/>
        </w:rPr>
      </w:pPr>
      <w:r>
        <w:rPr>
          <w:b/>
          <w:noProof/>
          <w:sz w:val="24"/>
        </w:rPr>
        <w:drawing>
          <wp:inline distT="0" distB="0" distL="0" distR="0" wp14:anchorId="4882516D" wp14:editId="4A7AA354">
            <wp:extent cx="3114675" cy="1946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20331_220501_019__0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6978" cy="1948273"/>
                    </a:xfrm>
                    <a:prstGeom prst="rect">
                      <a:avLst/>
                    </a:prstGeom>
                  </pic:spPr>
                </pic:pic>
              </a:graphicData>
            </a:graphic>
          </wp:inline>
        </w:drawing>
      </w:r>
    </w:p>
    <w:p w14:paraId="4535349E" w14:textId="77777777" w:rsidR="00D23295" w:rsidRDefault="00D23295">
      <w:pPr>
        <w:pStyle w:val="BodyText"/>
        <w:spacing w:before="4"/>
        <w:rPr>
          <w:sz w:val="26"/>
        </w:rPr>
      </w:pPr>
    </w:p>
    <w:p w14:paraId="25305C07" w14:textId="77777777" w:rsidR="00D23295" w:rsidRDefault="00D17D92">
      <w:pPr>
        <w:pStyle w:val="Heading3"/>
      </w:pPr>
      <w:r>
        <w:rPr>
          <w:u w:val="thick"/>
        </w:rPr>
        <w:t>Conclusion:</w:t>
      </w:r>
      <w:r w:rsidR="00E33678">
        <w:rPr>
          <w:u w:val="thick"/>
        </w:rPr>
        <w:br/>
      </w:r>
    </w:p>
    <w:p w14:paraId="4B474F16" w14:textId="1005719F" w:rsidR="00D23295" w:rsidRDefault="00E80691" w:rsidP="00E80691">
      <w:pPr>
        <w:pStyle w:val="BodyText"/>
        <w:spacing w:before="9"/>
        <w:jc w:val="both"/>
        <w:rPr>
          <w:bCs/>
          <w:szCs w:val="22"/>
        </w:rPr>
      </w:pPr>
      <w:r w:rsidRPr="00E80691">
        <w:rPr>
          <w:bCs/>
          <w:szCs w:val="22"/>
        </w:rPr>
        <w:t>The experiment taught us about the various Node</w:t>
      </w:r>
      <w:r>
        <w:rPr>
          <w:bCs/>
          <w:szCs w:val="22"/>
        </w:rPr>
        <w:t xml:space="preserve"> </w:t>
      </w:r>
      <w:r w:rsidRPr="00E80691">
        <w:rPr>
          <w:bCs/>
          <w:szCs w:val="22"/>
        </w:rPr>
        <w:t>MCUs and their configuration.</w:t>
      </w:r>
      <w:r>
        <w:rPr>
          <w:bCs/>
          <w:szCs w:val="22"/>
        </w:rPr>
        <w:t xml:space="preserve"> We </w:t>
      </w:r>
      <w:r w:rsidRPr="00E80691">
        <w:rPr>
          <w:bCs/>
          <w:szCs w:val="22"/>
        </w:rPr>
        <w:t xml:space="preserve">have successfully alternately lit the inbuilt LED </w:t>
      </w:r>
      <w:r>
        <w:rPr>
          <w:bCs/>
          <w:szCs w:val="22"/>
        </w:rPr>
        <w:t xml:space="preserve">of Node MCU </w:t>
      </w:r>
      <w:r w:rsidRPr="00E80691">
        <w:rPr>
          <w:bCs/>
          <w:szCs w:val="22"/>
        </w:rPr>
        <w:t>with multiple shifting times &amp; both illuminate</w:t>
      </w:r>
      <w:r>
        <w:rPr>
          <w:bCs/>
          <w:szCs w:val="22"/>
        </w:rPr>
        <w:t xml:space="preserve"> </w:t>
      </w:r>
      <w:r w:rsidRPr="00E80691">
        <w:rPr>
          <w:bCs/>
          <w:szCs w:val="22"/>
        </w:rPr>
        <w:t>at the same time</w:t>
      </w:r>
      <w:r>
        <w:rPr>
          <w:bCs/>
          <w:szCs w:val="22"/>
        </w:rPr>
        <w:t xml:space="preserve"> using </w:t>
      </w:r>
      <w:r w:rsidRPr="00E80691">
        <w:rPr>
          <w:bCs/>
          <w:szCs w:val="22"/>
        </w:rPr>
        <w:t>Pins D0 and D4</w:t>
      </w:r>
      <w:r>
        <w:rPr>
          <w:bCs/>
          <w:szCs w:val="22"/>
        </w:rPr>
        <w:t>.</w:t>
      </w:r>
    </w:p>
    <w:sectPr w:rsidR="00D23295">
      <w:pgSz w:w="12240" w:h="15840"/>
      <w:pgMar w:top="1360" w:right="1320" w:bottom="1660" w:left="1340" w:header="0" w:footer="1464"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2975" w14:textId="77777777" w:rsidR="00085800" w:rsidRDefault="00085800">
      <w:r>
        <w:separator/>
      </w:r>
    </w:p>
  </w:endnote>
  <w:endnote w:type="continuationSeparator" w:id="0">
    <w:p w14:paraId="70D9AC82" w14:textId="77777777" w:rsidR="00085800" w:rsidRDefault="0008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DAAC" w14:textId="77777777" w:rsidR="00D23295" w:rsidRDefault="00085800">
    <w:pPr>
      <w:pStyle w:val="BodyText"/>
      <w:spacing w:line="14" w:lineRule="auto"/>
      <w:rPr>
        <w:sz w:val="20"/>
      </w:rPr>
    </w:pPr>
    <w:r>
      <w:pict w14:anchorId="7FDF417B">
        <v:shapetype id="_x0000_t202" coordsize="21600,21600" o:spt="202" path="m,l,21600r21600,l21600,xe">
          <v:stroke joinstyle="miter"/>
          <v:path gradientshapeok="t" o:connecttype="rect"/>
        </v:shapetype>
        <v:shape id="_x0000_s1025" type="#_x0000_t202" style="position:absolute;margin-left:300.15pt;margin-top:707.8pt;width:11.6pt;height:13.05pt;z-index:-251658752;mso-position-horizontal-relative:page;mso-position-vertical-relative:page" filled="f" stroked="f">
          <v:textbox inset="0,0,0,0">
            <w:txbxContent>
              <w:p w14:paraId="32ED1581" w14:textId="77777777" w:rsidR="00D23295" w:rsidRDefault="00D17D92">
                <w:pPr>
                  <w:spacing w:line="245" w:lineRule="exact"/>
                  <w:ind w:left="60"/>
                  <w:rPr>
                    <w:rFonts w:ascii="Carlito"/>
                  </w:rPr>
                </w:pPr>
                <w:r>
                  <w:fldChar w:fldCharType="begin"/>
                </w:r>
                <w:r>
                  <w:rPr>
                    <w:rFonts w:ascii="Carlito"/>
                  </w:rPr>
                  <w:instrText xml:space="preserve"> PAGE </w:instrText>
                </w:r>
                <w:r>
                  <w:fldChar w:fldCharType="separate"/>
                </w:r>
                <w:r w:rsidR="008569FA">
                  <w:rPr>
                    <w:rFonts w:ascii="Carlito"/>
                    <w:noProof/>
                  </w:rP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C748" w14:textId="77777777" w:rsidR="00085800" w:rsidRDefault="00085800">
      <w:r>
        <w:separator/>
      </w:r>
    </w:p>
  </w:footnote>
  <w:footnote w:type="continuationSeparator" w:id="0">
    <w:p w14:paraId="70BAA18A" w14:textId="77777777" w:rsidR="00085800" w:rsidRDefault="00085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813CD"/>
    <w:multiLevelType w:val="hybridMultilevel"/>
    <w:tmpl w:val="93B28478"/>
    <w:lvl w:ilvl="0" w:tplc="8C4E2FD0">
      <w:start w:val="1"/>
      <w:numFmt w:val="decimal"/>
      <w:lvlText w:val="%1."/>
      <w:lvlJc w:val="left"/>
      <w:pPr>
        <w:ind w:left="460" w:hanging="360"/>
        <w:jc w:val="left"/>
      </w:pPr>
      <w:rPr>
        <w:rFonts w:ascii="Times New Roman" w:eastAsia="Times New Roman" w:hAnsi="Times New Roman" w:cs="Times New Roman" w:hint="default"/>
        <w:b/>
        <w:bCs/>
        <w:spacing w:val="0"/>
        <w:w w:val="100"/>
        <w:sz w:val="28"/>
        <w:szCs w:val="28"/>
        <w:lang w:val="en-US" w:eastAsia="en-US" w:bidi="ar-SA"/>
      </w:rPr>
    </w:lvl>
    <w:lvl w:ilvl="1" w:tplc="B268D8CC">
      <w:start w:val="1"/>
      <w:numFmt w:val="decimal"/>
      <w:lvlText w:val="%2."/>
      <w:lvlJc w:val="left"/>
      <w:pPr>
        <w:ind w:left="820" w:hanging="360"/>
        <w:jc w:val="left"/>
      </w:pPr>
      <w:rPr>
        <w:rFonts w:ascii="Times New Roman" w:eastAsia="Times New Roman" w:hAnsi="Times New Roman" w:cs="Times New Roman" w:hint="default"/>
        <w:spacing w:val="-3"/>
        <w:w w:val="99"/>
        <w:sz w:val="24"/>
        <w:szCs w:val="24"/>
        <w:lang w:val="en-US" w:eastAsia="en-US" w:bidi="ar-SA"/>
      </w:rPr>
    </w:lvl>
    <w:lvl w:ilvl="2" w:tplc="B11C01B6">
      <w:numFmt w:val="bullet"/>
      <w:lvlText w:val="•"/>
      <w:lvlJc w:val="left"/>
      <w:pPr>
        <w:ind w:left="1793" w:hanging="360"/>
      </w:pPr>
      <w:rPr>
        <w:rFonts w:hint="default"/>
        <w:lang w:val="en-US" w:eastAsia="en-US" w:bidi="ar-SA"/>
      </w:rPr>
    </w:lvl>
    <w:lvl w:ilvl="3" w:tplc="1F08CB02">
      <w:numFmt w:val="bullet"/>
      <w:lvlText w:val="•"/>
      <w:lvlJc w:val="left"/>
      <w:pPr>
        <w:ind w:left="2766" w:hanging="360"/>
      </w:pPr>
      <w:rPr>
        <w:rFonts w:hint="default"/>
        <w:lang w:val="en-US" w:eastAsia="en-US" w:bidi="ar-SA"/>
      </w:rPr>
    </w:lvl>
    <w:lvl w:ilvl="4" w:tplc="B87295D0">
      <w:numFmt w:val="bullet"/>
      <w:lvlText w:val="•"/>
      <w:lvlJc w:val="left"/>
      <w:pPr>
        <w:ind w:left="3740" w:hanging="360"/>
      </w:pPr>
      <w:rPr>
        <w:rFonts w:hint="default"/>
        <w:lang w:val="en-US" w:eastAsia="en-US" w:bidi="ar-SA"/>
      </w:rPr>
    </w:lvl>
    <w:lvl w:ilvl="5" w:tplc="F14A4848">
      <w:numFmt w:val="bullet"/>
      <w:lvlText w:val="•"/>
      <w:lvlJc w:val="left"/>
      <w:pPr>
        <w:ind w:left="4713" w:hanging="360"/>
      </w:pPr>
      <w:rPr>
        <w:rFonts w:hint="default"/>
        <w:lang w:val="en-US" w:eastAsia="en-US" w:bidi="ar-SA"/>
      </w:rPr>
    </w:lvl>
    <w:lvl w:ilvl="6" w:tplc="64B4D236">
      <w:numFmt w:val="bullet"/>
      <w:lvlText w:val="•"/>
      <w:lvlJc w:val="left"/>
      <w:pPr>
        <w:ind w:left="5686" w:hanging="360"/>
      </w:pPr>
      <w:rPr>
        <w:rFonts w:hint="default"/>
        <w:lang w:val="en-US" w:eastAsia="en-US" w:bidi="ar-SA"/>
      </w:rPr>
    </w:lvl>
    <w:lvl w:ilvl="7" w:tplc="FCB088A8">
      <w:numFmt w:val="bullet"/>
      <w:lvlText w:val="•"/>
      <w:lvlJc w:val="left"/>
      <w:pPr>
        <w:ind w:left="6660" w:hanging="360"/>
      </w:pPr>
      <w:rPr>
        <w:rFonts w:hint="default"/>
        <w:lang w:val="en-US" w:eastAsia="en-US" w:bidi="ar-SA"/>
      </w:rPr>
    </w:lvl>
    <w:lvl w:ilvl="8" w:tplc="07D0FA08">
      <w:numFmt w:val="bullet"/>
      <w:lvlText w:val="•"/>
      <w:lvlJc w:val="left"/>
      <w:pPr>
        <w:ind w:left="7633" w:hanging="360"/>
      </w:pPr>
      <w:rPr>
        <w:rFonts w:hint="default"/>
        <w:lang w:val="en-US" w:eastAsia="en-US" w:bidi="ar-SA"/>
      </w:rPr>
    </w:lvl>
  </w:abstractNum>
  <w:abstractNum w:abstractNumId="1" w15:restartNumberingAfterBreak="0">
    <w:nsid w:val="57495E94"/>
    <w:multiLevelType w:val="hybridMultilevel"/>
    <w:tmpl w:val="24402A7E"/>
    <w:lvl w:ilvl="0" w:tplc="85AA42CE">
      <w:start w:val="1"/>
      <w:numFmt w:val="decimal"/>
      <w:lvlText w:val="%1)"/>
      <w:lvlJc w:val="left"/>
      <w:pPr>
        <w:ind w:left="1043" w:hanging="243"/>
        <w:jc w:val="left"/>
      </w:pPr>
      <w:rPr>
        <w:rFonts w:ascii="Times New Roman" w:eastAsia="Times New Roman" w:hAnsi="Times New Roman" w:cs="Times New Roman" w:hint="default"/>
        <w:w w:val="100"/>
        <w:sz w:val="22"/>
        <w:szCs w:val="22"/>
        <w:lang w:val="en-US" w:eastAsia="en-US" w:bidi="ar-SA"/>
      </w:rPr>
    </w:lvl>
    <w:lvl w:ilvl="1" w:tplc="392EE5C2">
      <w:numFmt w:val="bullet"/>
      <w:lvlText w:val=""/>
      <w:lvlJc w:val="left"/>
      <w:pPr>
        <w:ind w:left="820" w:hanging="360"/>
      </w:pPr>
      <w:rPr>
        <w:rFonts w:ascii="Symbol" w:eastAsia="Symbol" w:hAnsi="Symbol" w:cs="Symbol" w:hint="default"/>
        <w:color w:val="4D4D4D"/>
        <w:w w:val="99"/>
        <w:sz w:val="20"/>
        <w:szCs w:val="20"/>
        <w:lang w:val="en-US" w:eastAsia="en-US" w:bidi="ar-SA"/>
      </w:rPr>
    </w:lvl>
    <w:lvl w:ilvl="2" w:tplc="C92AD332">
      <w:numFmt w:val="bullet"/>
      <w:lvlText w:val=""/>
      <w:lvlJc w:val="left"/>
      <w:pPr>
        <w:ind w:left="2003" w:hanging="339"/>
      </w:pPr>
      <w:rPr>
        <w:rFonts w:ascii="Symbol" w:eastAsia="Symbol" w:hAnsi="Symbol" w:cs="Symbol" w:hint="default"/>
        <w:w w:val="102"/>
        <w:sz w:val="22"/>
        <w:szCs w:val="22"/>
        <w:lang w:val="en-US" w:eastAsia="en-US" w:bidi="ar-SA"/>
      </w:rPr>
    </w:lvl>
    <w:lvl w:ilvl="3" w:tplc="BEA8C630">
      <w:numFmt w:val="bullet"/>
      <w:lvlText w:val="•"/>
      <w:lvlJc w:val="left"/>
      <w:pPr>
        <w:ind w:left="2947" w:hanging="339"/>
      </w:pPr>
      <w:rPr>
        <w:rFonts w:hint="default"/>
        <w:lang w:val="en-US" w:eastAsia="en-US" w:bidi="ar-SA"/>
      </w:rPr>
    </w:lvl>
    <w:lvl w:ilvl="4" w:tplc="A4B6703C">
      <w:numFmt w:val="bullet"/>
      <w:lvlText w:val="•"/>
      <w:lvlJc w:val="left"/>
      <w:pPr>
        <w:ind w:left="3895" w:hanging="339"/>
      </w:pPr>
      <w:rPr>
        <w:rFonts w:hint="default"/>
        <w:lang w:val="en-US" w:eastAsia="en-US" w:bidi="ar-SA"/>
      </w:rPr>
    </w:lvl>
    <w:lvl w:ilvl="5" w:tplc="1144C296">
      <w:numFmt w:val="bullet"/>
      <w:lvlText w:val="•"/>
      <w:lvlJc w:val="left"/>
      <w:pPr>
        <w:ind w:left="4842" w:hanging="339"/>
      </w:pPr>
      <w:rPr>
        <w:rFonts w:hint="default"/>
        <w:lang w:val="en-US" w:eastAsia="en-US" w:bidi="ar-SA"/>
      </w:rPr>
    </w:lvl>
    <w:lvl w:ilvl="6" w:tplc="6A500EE2">
      <w:numFmt w:val="bullet"/>
      <w:lvlText w:val="•"/>
      <w:lvlJc w:val="left"/>
      <w:pPr>
        <w:ind w:left="5790" w:hanging="339"/>
      </w:pPr>
      <w:rPr>
        <w:rFonts w:hint="default"/>
        <w:lang w:val="en-US" w:eastAsia="en-US" w:bidi="ar-SA"/>
      </w:rPr>
    </w:lvl>
    <w:lvl w:ilvl="7" w:tplc="3D84681E">
      <w:numFmt w:val="bullet"/>
      <w:lvlText w:val="•"/>
      <w:lvlJc w:val="left"/>
      <w:pPr>
        <w:ind w:left="6737" w:hanging="339"/>
      </w:pPr>
      <w:rPr>
        <w:rFonts w:hint="default"/>
        <w:lang w:val="en-US" w:eastAsia="en-US" w:bidi="ar-SA"/>
      </w:rPr>
    </w:lvl>
    <w:lvl w:ilvl="8" w:tplc="D270B07E">
      <w:numFmt w:val="bullet"/>
      <w:lvlText w:val="•"/>
      <w:lvlJc w:val="left"/>
      <w:pPr>
        <w:ind w:left="7685" w:hanging="339"/>
      </w:pPr>
      <w:rPr>
        <w:rFonts w:hint="default"/>
        <w:lang w:val="en-US" w:eastAsia="en-US" w:bidi="ar-SA"/>
      </w:rPr>
    </w:lvl>
  </w:abstractNum>
  <w:num w:numId="1" w16cid:durableId="1593540529">
    <w:abstractNumId w:val="0"/>
  </w:num>
  <w:num w:numId="2" w16cid:durableId="13645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3295"/>
    <w:rsid w:val="000409EC"/>
    <w:rsid w:val="00085800"/>
    <w:rsid w:val="00181992"/>
    <w:rsid w:val="00435976"/>
    <w:rsid w:val="004F3909"/>
    <w:rsid w:val="006C4F9F"/>
    <w:rsid w:val="008569FA"/>
    <w:rsid w:val="008A2D29"/>
    <w:rsid w:val="00972DD4"/>
    <w:rsid w:val="00A96A39"/>
    <w:rsid w:val="00AD6586"/>
    <w:rsid w:val="00C93729"/>
    <w:rsid w:val="00CE7AB9"/>
    <w:rsid w:val="00D17D92"/>
    <w:rsid w:val="00D23295"/>
    <w:rsid w:val="00D8387B"/>
    <w:rsid w:val="00E33678"/>
    <w:rsid w:val="00E8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2E9B74CB"/>
  <w15:docId w15:val="{F6D011BF-C6D1-4945-B70D-4F80AD0B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540" w:right="204"/>
      <w:jc w:val="center"/>
      <w:outlineLvl w:val="0"/>
    </w:pPr>
    <w:rPr>
      <w:b/>
      <w:bCs/>
      <w:sz w:val="32"/>
      <w:szCs w:val="32"/>
      <w:u w:val="single" w:color="000000"/>
    </w:rPr>
  </w:style>
  <w:style w:type="paragraph" w:styleId="Heading2">
    <w:name w:val="heading 2"/>
    <w:basedOn w:val="Normal"/>
    <w:uiPriority w:val="1"/>
    <w:qFormat/>
    <w:pPr>
      <w:ind w:left="100"/>
      <w:outlineLvl w:val="1"/>
    </w:pPr>
    <w:rPr>
      <w:b/>
      <w:bCs/>
      <w:sz w:val="28"/>
      <w:szCs w:val="28"/>
    </w:rPr>
  </w:style>
  <w:style w:type="paragraph" w:styleId="Heading3">
    <w:name w:val="heading 3"/>
    <w:basedOn w:val="Normal"/>
    <w:uiPriority w:val="1"/>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4"/>
      <w:ind w:left="15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www.arduino.cc/en/Main/Softwar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arduino.esp8266.com/stable/package_esp8266com_index.js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10</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Bhavin Patil</cp:lastModifiedBy>
  <cp:revision>8</cp:revision>
  <dcterms:created xsi:type="dcterms:W3CDTF">2022-03-24T15:19:00Z</dcterms:created>
  <dcterms:modified xsi:type="dcterms:W3CDTF">2022-06-09T05:14:00Z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2021-09-16T00:00:00Z</vt:filetime>
  </property>
  <property fmtid="{D5CDD505-2E9C-101B-9397-08002B2CF9AE}" pid="3" name="Creator">
    <vt:lpwstr>Microsoft® Word 2016</vt:lpwstr>
  </property>
  <property fmtid="{D5CDD505-2E9C-101B-9397-08002B2CF9AE}" pid="4" name="LastSaved">
    <vt:filetime>2022-03-24T00:00:00Z</vt:filetime>
  </property>
</Properties>
</file>