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E1B3A" w14:textId="7D58CBD1" w:rsidR="00A007B6" w:rsidRDefault="00A007B6" w:rsidP="00625528">
      <w:pPr>
        <w:shd w:val="clear" w:color="auto" w:fill="FFFFFF"/>
        <w:spacing w:after="120" w:line="240" w:lineRule="auto"/>
        <w:outlineLvl w:val="2"/>
        <w:rPr>
          <w:rFonts w:ascii="Arial" w:eastAsia="Times New Roman" w:hAnsi="Arial" w:cs="Arial"/>
          <w:b/>
          <w:bCs/>
          <w:color w:val="000000"/>
          <w:sz w:val="30"/>
          <w:szCs w:val="30"/>
        </w:rPr>
      </w:pPr>
      <w:r>
        <w:rPr>
          <w:rFonts w:ascii="Arial" w:eastAsia="Times New Roman" w:hAnsi="Arial" w:cs="Arial"/>
          <w:b/>
          <w:bCs/>
          <w:color w:val="000000"/>
          <w:sz w:val="30"/>
          <w:szCs w:val="30"/>
        </w:rPr>
        <w:t xml:space="preserve">Communication protocol in </w:t>
      </w:r>
      <w:proofErr w:type="spellStart"/>
      <w:r>
        <w:rPr>
          <w:rFonts w:ascii="Arial" w:eastAsia="Times New Roman" w:hAnsi="Arial" w:cs="Arial"/>
          <w:b/>
          <w:bCs/>
          <w:color w:val="000000"/>
          <w:sz w:val="30"/>
          <w:szCs w:val="30"/>
        </w:rPr>
        <w:t>iot</w:t>
      </w:r>
      <w:proofErr w:type="spellEnd"/>
      <w:r>
        <w:rPr>
          <w:rFonts w:ascii="Arial" w:eastAsia="Times New Roman" w:hAnsi="Arial" w:cs="Arial"/>
          <w:b/>
          <w:bCs/>
          <w:color w:val="000000"/>
          <w:sz w:val="30"/>
          <w:szCs w:val="30"/>
        </w:rPr>
        <w:t xml:space="preserve"> sensors</w:t>
      </w:r>
    </w:p>
    <w:p w14:paraId="528FFD7F" w14:textId="17948A6B" w:rsidR="00A007B6" w:rsidRDefault="00A007B6" w:rsidP="00625528">
      <w:pPr>
        <w:shd w:val="clear" w:color="auto" w:fill="FFFFFF"/>
        <w:spacing w:after="120" w:line="240" w:lineRule="auto"/>
        <w:outlineLvl w:val="2"/>
        <w:rPr>
          <w:rFonts w:ascii="Arial" w:eastAsia="Times New Roman" w:hAnsi="Arial" w:cs="Arial"/>
          <w:b/>
          <w:bCs/>
          <w:color w:val="000000"/>
          <w:sz w:val="30"/>
          <w:szCs w:val="30"/>
        </w:rPr>
      </w:pPr>
      <w:r>
        <w:rPr>
          <w:rFonts w:ascii="Arial" w:hAnsi="Arial" w:cs="Arial"/>
          <w:color w:val="BDC1C6"/>
          <w:shd w:val="clear" w:color="auto" w:fill="202124"/>
        </w:rPr>
        <w:t>The wireless communication protocol in IoT is the set of rules used to exchange data between electronic devices. </w:t>
      </w:r>
      <w:r>
        <w:rPr>
          <w:rFonts w:ascii="Arial" w:hAnsi="Arial" w:cs="Arial"/>
          <w:b/>
          <w:bCs/>
          <w:color w:val="BDC1C6"/>
          <w:shd w:val="clear" w:color="auto" w:fill="202124"/>
        </w:rPr>
        <w:t xml:space="preserve">Bluetooth, ZigBee, </w:t>
      </w:r>
      <w:proofErr w:type="spellStart"/>
      <w:r>
        <w:rPr>
          <w:rFonts w:ascii="Arial" w:hAnsi="Arial" w:cs="Arial"/>
          <w:b/>
          <w:bCs/>
          <w:color w:val="BDC1C6"/>
          <w:shd w:val="clear" w:color="auto" w:fill="202124"/>
        </w:rPr>
        <w:t>LoRa</w:t>
      </w:r>
      <w:proofErr w:type="spellEnd"/>
      <w:r>
        <w:rPr>
          <w:rFonts w:ascii="Arial" w:hAnsi="Arial" w:cs="Arial"/>
          <w:b/>
          <w:bCs/>
          <w:color w:val="BDC1C6"/>
          <w:shd w:val="clear" w:color="auto" w:fill="202124"/>
        </w:rPr>
        <w:t xml:space="preserve">, </w:t>
      </w:r>
      <w:proofErr w:type="spellStart"/>
      <w:r>
        <w:rPr>
          <w:rFonts w:ascii="Arial" w:hAnsi="Arial" w:cs="Arial"/>
          <w:b/>
          <w:bCs/>
          <w:color w:val="BDC1C6"/>
          <w:shd w:val="clear" w:color="auto" w:fill="202124"/>
        </w:rPr>
        <w:t>NBIoT</w:t>
      </w:r>
      <w:proofErr w:type="spellEnd"/>
      <w:r>
        <w:rPr>
          <w:rFonts w:ascii="Arial" w:hAnsi="Arial" w:cs="Arial"/>
          <w:b/>
          <w:bCs/>
          <w:color w:val="BDC1C6"/>
          <w:shd w:val="clear" w:color="auto" w:fill="202124"/>
        </w:rPr>
        <w:t xml:space="preserve">, </w:t>
      </w:r>
      <w:proofErr w:type="spellStart"/>
      <w:r>
        <w:rPr>
          <w:rFonts w:ascii="Arial" w:hAnsi="Arial" w:cs="Arial"/>
          <w:b/>
          <w:bCs/>
          <w:color w:val="BDC1C6"/>
          <w:shd w:val="clear" w:color="auto" w:fill="202124"/>
        </w:rPr>
        <w:t>WiFi</w:t>
      </w:r>
      <w:proofErr w:type="spellEnd"/>
      <w:r>
        <w:rPr>
          <w:rFonts w:ascii="Arial" w:hAnsi="Arial" w:cs="Arial"/>
          <w:b/>
          <w:bCs/>
          <w:color w:val="BDC1C6"/>
          <w:shd w:val="clear" w:color="auto" w:fill="202124"/>
        </w:rPr>
        <w:t>, and Thread</w:t>
      </w:r>
      <w:r>
        <w:rPr>
          <w:rFonts w:ascii="Arial" w:hAnsi="Arial" w:cs="Arial"/>
          <w:color w:val="BDC1C6"/>
          <w:shd w:val="clear" w:color="auto" w:fill="202124"/>
        </w:rPr>
        <w:t> are the most commonly used protocols.</w:t>
      </w:r>
    </w:p>
    <w:p w14:paraId="6DC008D1" w14:textId="777763D7" w:rsidR="00625528" w:rsidRPr="00625528" w:rsidRDefault="00625528" w:rsidP="00625528">
      <w:pPr>
        <w:shd w:val="clear" w:color="auto" w:fill="FFFFFF"/>
        <w:spacing w:after="120" w:line="240" w:lineRule="auto"/>
        <w:outlineLvl w:val="2"/>
        <w:rPr>
          <w:rFonts w:ascii="Arial" w:eastAsia="Times New Roman" w:hAnsi="Arial" w:cs="Arial"/>
          <w:b/>
          <w:bCs/>
          <w:color w:val="000000"/>
          <w:sz w:val="30"/>
          <w:szCs w:val="30"/>
        </w:rPr>
      </w:pPr>
      <w:r w:rsidRPr="00625528">
        <w:rPr>
          <w:rFonts w:ascii="Arial" w:eastAsia="Times New Roman" w:hAnsi="Arial" w:cs="Arial"/>
          <w:b/>
          <w:bCs/>
          <w:color w:val="000000"/>
          <w:sz w:val="30"/>
          <w:szCs w:val="30"/>
        </w:rPr>
        <w:t>MQTT (Message Queuing Telemetry Transport) </w:t>
      </w:r>
    </w:p>
    <w:p w14:paraId="7B1F3362" w14:textId="77777777" w:rsidR="00625528" w:rsidRPr="00625528" w:rsidRDefault="00625528" w:rsidP="00625528">
      <w:pPr>
        <w:shd w:val="clear" w:color="auto" w:fill="FFFFFF"/>
        <w:spacing w:after="312" w:line="240" w:lineRule="auto"/>
        <w:rPr>
          <w:rFonts w:ascii="Helvetica" w:eastAsia="Times New Roman" w:hAnsi="Helvetica" w:cs="Helvetica"/>
          <w:color w:val="000000"/>
        </w:rPr>
      </w:pPr>
      <w:r w:rsidRPr="00625528">
        <w:rPr>
          <w:rFonts w:ascii="Helvetica" w:eastAsia="Times New Roman" w:hAnsi="Helvetica" w:cs="Helvetica"/>
          <w:color w:val="000000"/>
        </w:rPr>
        <w:t>An MQTT (Message Queuing Telemetry Transport) is a lightweight IoT data protocol. It features a </w:t>
      </w:r>
      <w:hyperlink r:id="rId5" w:history="1">
        <w:r w:rsidRPr="00625528">
          <w:rPr>
            <w:rFonts w:ascii="Helvetica" w:eastAsia="Times New Roman" w:hAnsi="Helvetica" w:cs="Helvetica"/>
            <w:color w:val="F58220"/>
            <w:u w:val="single"/>
          </w:rPr>
          <w:t>publisher-subscriber messaging model</w:t>
        </w:r>
      </w:hyperlink>
      <w:r w:rsidRPr="00625528">
        <w:rPr>
          <w:rFonts w:ascii="Helvetica" w:eastAsia="Times New Roman" w:hAnsi="Helvetica" w:cs="Helvetica"/>
          <w:color w:val="000000"/>
        </w:rPr>
        <w:t> and allows for simple data flow between different devices.</w:t>
      </w:r>
    </w:p>
    <w:p w14:paraId="2ADD1CCB" w14:textId="77777777" w:rsidR="00625528" w:rsidRDefault="00625528" w:rsidP="00625528">
      <w:pPr>
        <w:pStyle w:val="Heading3"/>
        <w:shd w:val="clear" w:color="auto" w:fill="FFFFFF"/>
        <w:spacing w:before="0" w:beforeAutospacing="0" w:after="120" w:afterAutospacing="0"/>
        <w:rPr>
          <w:rFonts w:ascii="Arial" w:hAnsi="Arial" w:cs="Arial"/>
          <w:color w:val="000000"/>
          <w:sz w:val="30"/>
          <w:szCs w:val="30"/>
        </w:rPr>
      </w:pPr>
      <w:proofErr w:type="spellStart"/>
      <w:r>
        <w:rPr>
          <w:rFonts w:ascii="Arial" w:hAnsi="Arial" w:cs="Arial"/>
          <w:color w:val="000000"/>
          <w:sz w:val="30"/>
          <w:szCs w:val="30"/>
        </w:rPr>
        <w:t>CoAP</w:t>
      </w:r>
      <w:proofErr w:type="spellEnd"/>
      <w:r>
        <w:rPr>
          <w:rFonts w:ascii="Arial" w:hAnsi="Arial" w:cs="Arial"/>
          <w:color w:val="000000"/>
          <w:sz w:val="30"/>
          <w:szCs w:val="30"/>
        </w:rPr>
        <w:t xml:space="preserve"> (Constrained Application Protocol)</w:t>
      </w:r>
    </w:p>
    <w:p w14:paraId="7FA654CF" w14:textId="77777777" w:rsidR="00625528" w:rsidRDefault="00625528" w:rsidP="00625528">
      <w:pPr>
        <w:pStyle w:val="NormalWeb"/>
        <w:shd w:val="clear" w:color="auto" w:fill="FFFFFF"/>
        <w:spacing w:before="0" w:beforeAutospacing="0" w:after="312" w:afterAutospacing="0"/>
        <w:rPr>
          <w:rFonts w:ascii="Helvetica" w:hAnsi="Helvetica" w:cs="Helvetica"/>
          <w:color w:val="000000"/>
          <w:sz w:val="22"/>
          <w:szCs w:val="22"/>
        </w:rPr>
      </w:pPr>
      <w:r>
        <w:rPr>
          <w:rFonts w:ascii="Helvetica" w:hAnsi="Helvetica" w:cs="Helvetica"/>
          <w:color w:val="000000"/>
          <w:sz w:val="22"/>
          <w:szCs w:val="22"/>
        </w:rPr>
        <w:t xml:space="preserve">A </w:t>
      </w:r>
      <w:proofErr w:type="spellStart"/>
      <w:r>
        <w:rPr>
          <w:rFonts w:ascii="Helvetica" w:hAnsi="Helvetica" w:cs="Helvetica"/>
          <w:color w:val="000000"/>
          <w:sz w:val="22"/>
          <w:szCs w:val="22"/>
        </w:rPr>
        <w:t>CoAp</w:t>
      </w:r>
      <w:proofErr w:type="spellEnd"/>
      <w:r>
        <w:rPr>
          <w:rFonts w:ascii="Helvetica" w:hAnsi="Helvetica" w:cs="Helvetica"/>
          <w:color w:val="000000"/>
          <w:sz w:val="22"/>
          <w:szCs w:val="22"/>
        </w:rPr>
        <w:t xml:space="preserve"> (Constrained Application Protocol) is an application layer protocol. It’s designed to address the needs of HTTP-based IoT systems. HTTP stands for Hypertext Transfer Protocol, and it’s the foundation of data communication for the World Wide Web.</w:t>
      </w:r>
    </w:p>
    <w:p w14:paraId="79EDEC20" w14:textId="77777777" w:rsidR="00625528" w:rsidRDefault="00625528" w:rsidP="00625528">
      <w:pPr>
        <w:pStyle w:val="Heading3"/>
        <w:shd w:val="clear" w:color="auto" w:fill="FFFFFF"/>
        <w:spacing w:before="0" w:beforeAutospacing="0" w:after="120" w:afterAutospacing="0"/>
        <w:rPr>
          <w:rFonts w:ascii="Arial" w:hAnsi="Arial" w:cs="Arial"/>
          <w:color w:val="000000"/>
          <w:sz w:val="30"/>
          <w:szCs w:val="30"/>
        </w:rPr>
      </w:pPr>
      <w:r>
        <w:rPr>
          <w:rFonts w:ascii="Arial" w:hAnsi="Arial" w:cs="Arial"/>
          <w:color w:val="000000"/>
          <w:sz w:val="30"/>
          <w:szCs w:val="30"/>
        </w:rPr>
        <w:t>AMQP (Advanced Message Queuing Protocol) </w:t>
      </w:r>
    </w:p>
    <w:p w14:paraId="37887193" w14:textId="77777777" w:rsidR="00625528" w:rsidRDefault="00625528" w:rsidP="00625528">
      <w:pPr>
        <w:pStyle w:val="NormalWeb"/>
        <w:shd w:val="clear" w:color="auto" w:fill="FFFFFF"/>
        <w:spacing w:before="0" w:beforeAutospacing="0" w:after="312" w:afterAutospacing="0"/>
        <w:rPr>
          <w:rFonts w:ascii="Helvetica" w:hAnsi="Helvetica" w:cs="Helvetica"/>
          <w:color w:val="000000"/>
          <w:sz w:val="22"/>
          <w:szCs w:val="22"/>
        </w:rPr>
      </w:pPr>
      <w:r>
        <w:rPr>
          <w:rFonts w:ascii="Helvetica" w:hAnsi="Helvetica" w:cs="Helvetica"/>
          <w:color w:val="000000"/>
          <w:sz w:val="22"/>
          <w:szCs w:val="22"/>
        </w:rPr>
        <w:t>An Advanced Message Queuing Protocol (AMQP) is an open standard application layer protocol used for transactional messages between servers.</w:t>
      </w:r>
    </w:p>
    <w:p w14:paraId="4C7A183D" w14:textId="77777777" w:rsidR="00625528" w:rsidRDefault="00625528" w:rsidP="00625528">
      <w:pPr>
        <w:pStyle w:val="Heading3"/>
        <w:shd w:val="clear" w:color="auto" w:fill="FFFFFF"/>
        <w:spacing w:before="0" w:beforeAutospacing="0" w:after="120" w:afterAutospacing="0"/>
        <w:rPr>
          <w:rFonts w:ascii="Arial" w:hAnsi="Arial" w:cs="Arial"/>
          <w:color w:val="000000"/>
          <w:sz w:val="30"/>
          <w:szCs w:val="30"/>
        </w:rPr>
      </w:pPr>
      <w:r>
        <w:rPr>
          <w:rFonts w:ascii="Arial" w:hAnsi="Arial" w:cs="Arial"/>
          <w:color w:val="000000"/>
          <w:sz w:val="30"/>
          <w:szCs w:val="30"/>
        </w:rPr>
        <w:t>DDS (Data Distribution Service)</w:t>
      </w:r>
    </w:p>
    <w:p w14:paraId="0300CD15" w14:textId="50C847D7" w:rsidR="00625528" w:rsidRDefault="00625528" w:rsidP="00625528">
      <w:pPr>
        <w:pStyle w:val="NormalWeb"/>
        <w:shd w:val="clear" w:color="auto" w:fill="FFFFFF"/>
        <w:spacing w:before="0" w:beforeAutospacing="0" w:after="312" w:afterAutospacing="0"/>
        <w:rPr>
          <w:rFonts w:ascii="Helvetica" w:hAnsi="Helvetica" w:cs="Helvetica"/>
          <w:color w:val="000000"/>
          <w:sz w:val="22"/>
          <w:szCs w:val="22"/>
        </w:rPr>
      </w:pPr>
      <w:r>
        <w:rPr>
          <w:rFonts w:ascii="Helvetica" w:hAnsi="Helvetica" w:cs="Helvetica"/>
          <w:color w:val="000000"/>
          <w:sz w:val="22"/>
          <w:szCs w:val="22"/>
        </w:rPr>
        <w:t>DDS (Data Distribution Service) is another scalable IoT protocol that enables high-quality communication in IoT. Similar to the MQTT, DDS also works to a publisher-subscriber model.</w:t>
      </w:r>
    </w:p>
    <w:p w14:paraId="2F1D5343" w14:textId="77777777" w:rsidR="00625528" w:rsidRDefault="00625528" w:rsidP="00625528">
      <w:pPr>
        <w:pStyle w:val="Heading3"/>
        <w:shd w:val="clear" w:color="auto" w:fill="FFFFFF"/>
        <w:spacing w:before="0" w:beforeAutospacing="0" w:after="120" w:afterAutospacing="0"/>
        <w:rPr>
          <w:rFonts w:ascii="Arial" w:hAnsi="Arial" w:cs="Arial"/>
          <w:color w:val="000000"/>
          <w:sz w:val="30"/>
          <w:szCs w:val="30"/>
        </w:rPr>
      </w:pPr>
      <w:r>
        <w:rPr>
          <w:rFonts w:ascii="Arial" w:hAnsi="Arial" w:cs="Arial"/>
          <w:color w:val="000000"/>
          <w:sz w:val="30"/>
          <w:szCs w:val="30"/>
        </w:rPr>
        <w:t>HTTP (</w:t>
      </w:r>
      <w:proofErr w:type="spellStart"/>
      <w:r>
        <w:rPr>
          <w:rFonts w:ascii="Arial" w:hAnsi="Arial" w:cs="Arial"/>
          <w:color w:val="000000"/>
          <w:sz w:val="30"/>
          <w:szCs w:val="30"/>
        </w:rPr>
        <w:t>HyperText</w:t>
      </w:r>
      <w:proofErr w:type="spellEnd"/>
      <w:r>
        <w:rPr>
          <w:rFonts w:ascii="Arial" w:hAnsi="Arial" w:cs="Arial"/>
          <w:color w:val="000000"/>
          <w:sz w:val="30"/>
          <w:szCs w:val="30"/>
        </w:rPr>
        <w:t xml:space="preserve"> Transfer Protocol)</w:t>
      </w:r>
    </w:p>
    <w:p w14:paraId="130FEBF0" w14:textId="77777777" w:rsidR="00625528" w:rsidRDefault="00625528" w:rsidP="00625528">
      <w:pPr>
        <w:pStyle w:val="NormalWeb"/>
        <w:shd w:val="clear" w:color="auto" w:fill="FFFFFF"/>
        <w:spacing w:before="0" w:beforeAutospacing="0" w:after="312" w:afterAutospacing="0"/>
        <w:rPr>
          <w:rFonts w:ascii="Helvetica" w:hAnsi="Helvetica" w:cs="Helvetica"/>
          <w:color w:val="000000"/>
          <w:sz w:val="22"/>
          <w:szCs w:val="22"/>
        </w:rPr>
      </w:pPr>
      <w:r>
        <w:rPr>
          <w:rFonts w:ascii="Helvetica" w:hAnsi="Helvetica" w:cs="Helvetica"/>
          <w:color w:val="000000"/>
          <w:sz w:val="22"/>
          <w:szCs w:val="22"/>
        </w:rPr>
        <w:t>We’ve briefly touched on the HTTP (</w:t>
      </w:r>
      <w:proofErr w:type="spellStart"/>
      <w:r>
        <w:rPr>
          <w:rFonts w:ascii="Helvetica" w:hAnsi="Helvetica" w:cs="Helvetica"/>
          <w:color w:val="000000"/>
          <w:sz w:val="22"/>
          <w:szCs w:val="22"/>
        </w:rPr>
        <w:t>HyperText</w:t>
      </w:r>
      <w:proofErr w:type="spellEnd"/>
      <w:r>
        <w:rPr>
          <w:rFonts w:ascii="Helvetica" w:hAnsi="Helvetica" w:cs="Helvetica"/>
          <w:color w:val="000000"/>
          <w:sz w:val="22"/>
          <w:szCs w:val="22"/>
        </w:rPr>
        <w:t xml:space="preserve"> Transfer Protocol) model before. As mentioned, the HTTP protocol is not preferred as an IoT standard because of its cost, battery life, huge power consumption, and weight issues.</w:t>
      </w:r>
    </w:p>
    <w:p w14:paraId="6B50B5F7" w14:textId="77777777" w:rsidR="00625528" w:rsidRDefault="00625528" w:rsidP="00625528">
      <w:pPr>
        <w:pStyle w:val="Heading3"/>
        <w:shd w:val="clear" w:color="auto" w:fill="FFFFFF"/>
        <w:spacing w:before="0" w:beforeAutospacing="0" w:after="120" w:afterAutospacing="0"/>
        <w:rPr>
          <w:rFonts w:ascii="Arial" w:hAnsi="Arial" w:cs="Arial"/>
          <w:color w:val="000000"/>
          <w:sz w:val="30"/>
          <w:szCs w:val="30"/>
        </w:rPr>
      </w:pPr>
      <w:r>
        <w:rPr>
          <w:rFonts w:ascii="Arial" w:hAnsi="Arial" w:cs="Arial"/>
          <w:color w:val="000000"/>
          <w:sz w:val="30"/>
          <w:szCs w:val="30"/>
        </w:rPr>
        <w:t>WebSocket</w:t>
      </w:r>
    </w:p>
    <w:p w14:paraId="1261BEDE" w14:textId="77777777" w:rsidR="00625528" w:rsidRDefault="00625528" w:rsidP="00625528">
      <w:pPr>
        <w:pStyle w:val="NormalWeb"/>
        <w:shd w:val="clear" w:color="auto" w:fill="FFFFFF"/>
        <w:spacing w:before="0" w:beforeAutospacing="0" w:after="312" w:afterAutospacing="0"/>
        <w:rPr>
          <w:rFonts w:ascii="Helvetica" w:hAnsi="Helvetica" w:cs="Helvetica"/>
          <w:color w:val="000000"/>
          <w:sz w:val="22"/>
          <w:szCs w:val="22"/>
        </w:rPr>
      </w:pPr>
      <w:r>
        <w:rPr>
          <w:rFonts w:ascii="Helvetica" w:hAnsi="Helvetica" w:cs="Helvetica"/>
          <w:color w:val="000000"/>
          <w:sz w:val="22"/>
          <w:szCs w:val="22"/>
        </w:rPr>
        <w:t>WebSocket was initially developed back in 2011 as part of the </w:t>
      </w:r>
      <w:hyperlink r:id="rId6" w:history="1">
        <w:r>
          <w:rPr>
            <w:rStyle w:val="Hyperlink"/>
            <w:rFonts w:ascii="Helvetica" w:eastAsiaTheme="majorEastAsia" w:hAnsi="Helvetica" w:cs="Helvetica"/>
            <w:color w:val="F58220"/>
            <w:sz w:val="22"/>
            <w:szCs w:val="22"/>
          </w:rPr>
          <w:t>HTML5 initiative</w:t>
        </w:r>
      </w:hyperlink>
      <w:r>
        <w:rPr>
          <w:rFonts w:ascii="Helvetica" w:hAnsi="Helvetica" w:cs="Helvetica"/>
          <w:color w:val="000000"/>
          <w:sz w:val="22"/>
          <w:szCs w:val="22"/>
        </w:rPr>
        <w:t>. Via a single TCP connection, messages can be sent between the client and the server.</w:t>
      </w:r>
    </w:p>
    <w:p w14:paraId="6A553FA0" w14:textId="77777777" w:rsidR="00625528" w:rsidRDefault="00625528" w:rsidP="00625528">
      <w:pPr>
        <w:pStyle w:val="Heading3"/>
        <w:shd w:val="clear" w:color="auto" w:fill="FFFFFF"/>
        <w:spacing w:before="0" w:beforeAutospacing="0" w:after="120" w:afterAutospacing="0"/>
        <w:rPr>
          <w:rFonts w:ascii="Arial" w:hAnsi="Arial" w:cs="Arial"/>
          <w:color w:val="000000"/>
          <w:sz w:val="30"/>
          <w:szCs w:val="30"/>
        </w:rPr>
      </w:pPr>
      <w:proofErr w:type="spellStart"/>
      <w:r>
        <w:rPr>
          <w:rFonts w:ascii="Arial" w:hAnsi="Arial" w:cs="Arial"/>
          <w:color w:val="000000"/>
          <w:sz w:val="30"/>
          <w:szCs w:val="30"/>
        </w:rPr>
        <w:t>WiFi</w:t>
      </w:r>
      <w:proofErr w:type="spellEnd"/>
    </w:p>
    <w:p w14:paraId="6376BA55" w14:textId="7C6EDF8C" w:rsidR="00625528" w:rsidRDefault="00625528" w:rsidP="00625528">
      <w:pPr>
        <w:pStyle w:val="NormalWeb"/>
        <w:shd w:val="clear" w:color="auto" w:fill="FFFFFF"/>
        <w:spacing w:before="0" w:beforeAutospacing="0" w:after="312" w:afterAutospacing="0"/>
        <w:rPr>
          <w:rFonts w:ascii="Helvetica" w:hAnsi="Helvetica" w:cs="Helvetica"/>
          <w:color w:val="000000"/>
          <w:sz w:val="22"/>
          <w:szCs w:val="22"/>
        </w:rPr>
      </w:pPr>
      <w:r>
        <w:rPr>
          <w:rFonts w:ascii="Helvetica" w:hAnsi="Helvetica" w:cs="Helvetica"/>
          <w:color w:val="000000"/>
          <w:sz w:val="22"/>
          <w:szCs w:val="22"/>
        </w:rPr>
        <w:t>There’s no denying that Wi-Fi is the most well-known IoT protocol on this list. However, it’s still worth explaining how the most popular IoT protocol works. </w:t>
      </w:r>
    </w:p>
    <w:p w14:paraId="45BD4403" w14:textId="177CF5BE" w:rsidR="00625528" w:rsidRDefault="00625528" w:rsidP="00625528">
      <w:pPr>
        <w:pStyle w:val="Heading3"/>
        <w:shd w:val="clear" w:color="auto" w:fill="FFFFFF"/>
        <w:spacing w:before="0" w:beforeAutospacing="0" w:after="120" w:afterAutospacing="0"/>
        <w:rPr>
          <w:rFonts w:ascii="Arial" w:hAnsi="Arial" w:cs="Arial"/>
          <w:color w:val="000000"/>
          <w:sz w:val="30"/>
          <w:szCs w:val="30"/>
        </w:rPr>
      </w:pPr>
      <w:r>
        <w:rPr>
          <w:rFonts w:ascii="Arial" w:hAnsi="Arial" w:cs="Arial"/>
          <w:color w:val="000000"/>
          <w:sz w:val="30"/>
          <w:szCs w:val="30"/>
        </w:rPr>
        <w:t>Bluetooth</w:t>
      </w:r>
    </w:p>
    <w:p w14:paraId="2FEC37D7" w14:textId="3B8B0F10" w:rsidR="00A763FC" w:rsidRDefault="00A763FC" w:rsidP="00625528">
      <w:pPr>
        <w:pStyle w:val="Heading3"/>
        <w:shd w:val="clear" w:color="auto" w:fill="FFFFFF"/>
        <w:spacing w:before="0" w:beforeAutospacing="0" w:after="120" w:afterAutospacing="0"/>
        <w:rPr>
          <w:rFonts w:ascii="Arial" w:hAnsi="Arial" w:cs="Arial"/>
          <w:color w:val="000000"/>
          <w:sz w:val="30"/>
          <w:szCs w:val="30"/>
        </w:rPr>
      </w:pPr>
      <w:r>
        <w:rPr>
          <w:rFonts w:ascii="Arial" w:hAnsi="Arial" w:cs="Arial"/>
          <w:color w:val="BDC1C6"/>
          <w:shd w:val="clear" w:color="auto" w:fill="202124"/>
        </w:rPr>
        <w:t>Bluetooth BLE Sensors are </w:t>
      </w:r>
      <w:r>
        <w:rPr>
          <w:rFonts w:ascii="Arial" w:hAnsi="Arial" w:cs="Arial"/>
          <w:b w:val="0"/>
          <w:bCs w:val="0"/>
          <w:color w:val="BDC1C6"/>
          <w:shd w:val="clear" w:color="auto" w:fill="202124"/>
        </w:rPr>
        <w:t>low-power devices for wireless detection and transmission</w:t>
      </w:r>
      <w:r>
        <w:rPr>
          <w:rFonts w:ascii="Arial" w:hAnsi="Arial" w:cs="Arial"/>
          <w:color w:val="BDC1C6"/>
          <w:shd w:val="clear" w:color="auto" w:fill="202124"/>
        </w:rPr>
        <w:t>, set up wirelessly and powered by internal batteries. These transmit sensor-related information based on pre-set signal intervals to Bluetooth BLE</w:t>
      </w:r>
    </w:p>
    <w:p w14:paraId="08E6F5B1" w14:textId="77777777" w:rsidR="00625528" w:rsidRDefault="00625528" w:rsidP="00625528">
      <w:pPr>
        <w:pStyle w:val="NormalWeb"/>
        <w:shd w:val="clear" w:color="auto" w:fill="FFFFFF"/>
        <w:spacing w:before="0" w:beforeAutospacing="0" w:after="312" w:afterAutospacing="0"/>
        <w:rPr>
          <w:rFonts w:ascii="Helvetica" w:hAnsi="Helvetica" w:cs="Helvetica"/>
          <w:color w:val="000000"/>
          <w:sz w:val="22"/>
          <w:szCs w:val="22"/>
        </w:rPr>
      </w:pPr>
      <w:r>
        <w:rPr>
          <w:rFonts w:ascii="Helvetica" w:hAnsi="Helvetica" w:cs="Helvetica"/>
          <w:color w:val="000000"/>
          <w:sz w:val="22"/>
          <w:szCs w:val="22"/>
        </w:rPr>
        <w:lastRenderedPageBreak/>
        <w:t>When compared to other IoT network protocols listed here, Bluetooth tends to frequency hop and has a generally shorter range.</w:t>
      </w:r>
    </w:p>
    <w:p w14:paraId="51B6D4A2" w14:textId="77777777" w:rsidR="00625528" w:rsidRDefault="00625528" w:rsidP="00625528">
      <w:pPr>
        <w:pStyle w:val="Heading3"/>
        <w:shd w:val="clear" w:color="auto" w:fill="FFFFFF"/>
        <w:spacing w:before="0" w:beforeAutospacing="0" w:after="120" w:afterAutospacing="0"/>
        <w:rPr>
          <w:rFonts w:ascii="Arial" w:hAnsi="Arial" w:cs="Arial"/>
          <w:color w:val="000000"/>
          <w:sz w:val="30"/>
          <w:szCs w:val="30"/>
        </w:rPr>
      </w:pPr>
      <w:r>
        <w:rPr>
          <w:rFonts w:ascii="Arial" w:hAnsi="Arial" w:cs="Arial"/>
          <w:color w:val="000000"/>
          <w:sz w:val="30"/>
          <w:szCs w:val="30"/>
        </w:rPr>
        <w:t>ZigBee</w:t>
      </w:r>
    </w:p>
    <w:p w14:paraId="6E0820F1" w14:textId="77777777" w:rsidR="00625528" w:rsidRDefault="00625528" w:rsidP="00625528">
      <w:pPr>
        <w:pStyle w:val="NormalWeb"/>
        <w:shd w:val="clear" w:color="auto" w:fill="FFFFFF"/>
        <w:spacing w:before="0" w:beforeAutospacing="0" w:after="312" w:afterAutospacing="0"/>
        <w:rPr>
          <w:rFonts w:ascii="Helvetica" w:hAnsi="Helvetica" w:cs="Helvetica"/>
          <w:color w:val="000000"/>
          <w:sz w:val="22"/>
          <w:szCs w:val="22"/>
        </w:rPr>
      </w:pPr>
      <w:r>
        <w:rPr>
          <w:rFonts w:ascii="Helvetica" w:hAnsi="Helvetica" w:cs="Helvetica"/>
          <w:color w:val="000000"/>
          <w:sz w:val="22"/>
          <w:szCs w:val="22"/>
        </w:rPr>
        <w:t>ZigBee-based networks are similar to Bluetooth in the sense that it already has a significant user base in the world of IoT.</w:t>
      </w:r>
    </w:p>
    <w:p w14:paraId="48E4B270" w14:textId="77777777" w:rsidR="00625528" w:rsidRDefault="00625528" w:rsidP="00625528">
      <w:pPr>
        <w:pStyle w:val="NormalWeb"/>
        <w:shd w:val="clear" w:color="auto" w:fill="FFFFFF"/>
        <w:spacing w:before="0" w:beforeAutospacing="0" w:after="312" w:afterAutospacing="0"/>
        <w:rPr>
          <w:rFonts w:ascii="Helvetica" w:hAnsi="Helvetica" w:cs="Helvetica"/>
          <w:color w:val="000000"/>
          <w:sz w:val="22"/>
          <w:szCs w:val="22"/>
        </w:rPr>
      </w:pPr>
      <w:r>
        <w:rPr>
          <w:rFonts w:ascii="Helvetica" w:hAnsi="Helvetica" w:cs="Helvetica"/>
          <w:color w:val="000000"/>
          <w:sz w:val="22"/>
          <w:szCs w:val="22"/>
        </w:rPr>
        <w:t>However, it’s specifications slightly eclipse the more universally used Bluetooth. It has lower power consumption, low data-range, high security, and has a longer range of communication (ZigBee can reach 200 meters, while Bluetooth maxes out at 100 meters)</w:t>
      </w:r>
    </w:p>
    <w:p w14:paraId="1C9379FE" w14:textId="77777777" w:rsidR="00713684" w:rsidRPr="00713684" w:rsidRDefault="00713684" w:rsidP="00713684">
      <w:pPr>
        <w:shd w:val="clear" w:color="auto" w:fill="202124"/>
        <w:spacing w:line="240" w:lineRule="auto"/>
        <w:rPr>
          <w:rFonts w:ascii="Arial" w:eastAsia="Times New Roman" w:hAnsi="Arial" w:cs="Arial"/>
          <w:color w:val="BDC1C6"/>
          <w:sz w:val="24"/>
          <w:szCs w:val="24"/>
        </w:rPr>
      </w:pPr>
      <w:r w:rsidRPr="00713684">
        <w:rPr>
          <w:rFonts w:ascii="Arial" w:eastAsia="Times New Roman" w:hAnsi="Arial" w:cs="Arial"/>
          <w:b/>
          <w:bCs/>
          <w:color w:val="BDC1C6"/>
          <w:sz w:val="24"/>
          <w:szCs w:val="24"/>
        </w:rPr>
        <w:t>Typical application areas include:</w:t>
      </w:r>
    </w:p>
    <w:p w14:paraId="60BBB6F3" w14:textId="77777777" w:rsidR="00713684" w:rsidRPr="00713684" w:rsidRDefault="00713684" w:rsidP="00713684">
      <w:pPr>
        <w:numPr>
          <w:ilvl w:val="0"/>
          <w:numId w:val="4"/>
        </w:numPr>
        <w:shd w:val="clear" w:color="auto" w:fill="202124"/>
        <w:spacing w:after="60" w:line="240" w:lineRule="auto"/>
        <w:ind w:left="0"/>
        <w:rPr>
          <w:rFonts w:ascii="Arial" w:eastAsia="Times New Roman" w:hAnsi="Arial" w:cs="Arial"/>
          <w:color w:val="BDC1C6"/>
          <w:sz w:val="24"/>
          <w:szCs w:val="24"/>
        </w:rPr>
      </w:pPr>
      <w:r w:rsidRPr="00713684">
        <w:rPr>
          <w:rFonts w:ascii="Arial" w:eastAsia="Times New Roman" w:hAnsi="Arial" w:cs="Arial"/>
          <w:color w:val="BDC1C6"/>
          <w:sz w:val="24"/>
          <w:szCs w:val="24"/>
        </w:rPr>
        <w:t>Home automation.</w:t>
      </w:r>
    </w:p>
    <w:p w14:paraId="1C667287" w14:textId="77777777" w:rsidR="00713684" w:rsidRPr="00713684" w:rsidRDefault="00713684" w:rsidP="00713684">
      <w:pPr>
        <w:numPr>
          <w:ilvl w:val="0"/>
          <w:numId w:val="4"/>
        </w:numPr>
        <w:shd w:val="clear" w:color="auto" w:fill="202124"/>
        <w:spacing w:after="60" w:line="240" w:lineRule="auto"/>
        <w:ind w:left="0"/>
        <w:rPr>
          <w:rFonts w:ascii="Arial" w:eastAsia="Times New Roman" w:hAnsi="Arial" w:cs="Arial"/>
          <w:color w:val="BDC1C6"/>
          <w:sz w:val="24"/>
          <w:szCs w:val="24"/>
        </w:rPr>
      </w:pPr>
      <w:r w:rsidRPr="00713684">
        <w:rPr>
          <w:rFonts w:ascii="Arial" w:eastAsia="Times New Roman" w:hAnsi="Arial" w:cs="Arial"/>
          <w:color w:val="BDC1C6"/>
          <w:sz w:val="24"/>
          <w:szCs w:val="24"/>
        </w:rPr>
        <w:t>Wireless sensor networks.</w:t>
      </w:r>
    </w:p>
    <w:p w14:paraId="21446E40" w14:textId="77777777" w:rsidR="00713684" w:rsidRPr="00713684" w:rsidRDefault="00713684" w:rsidP="00713684">
      <w:pPr>
        <w:numPr>
          <w:ilvl w:val="0"/>
          <w:numId w:val="4"/>
        </w:numPr>
        <w:shd w:val="clear" w:color="auto" w:fill="202124"/>
        <w:spacing w:after="60" w:line="240" w:lineRule="auto"/>
        <w:ind w:left="0"/>
        <w:rPr>
          <w:rFonts w:ascii="Arial" w:eastAsia="Times New Roman" w:hAnsi="Arial" w:cs="Arial"/>
          <w:color w:val="BDC1C6"/>
          <w:sz w:val="24"/>
          <w:szCs w:val="24"/>
        </w:rPr>
      </w:pPr>
      <w:r w:rsidRPr="00713684">
        <w:rPr>
          <w:rFonts w:ascii="Arial" w:eastAsia="Times New Roman" w:hAnsi="Arial" w:cs="Arial"/>
          <w:color w:val="BDC1C6"/>
          <w:sz w:val="24"/>
          <w:szCs w:val="24"/>
        </w:rPr>
        <w:t>Industrial control systems.</w:t>
      </w:r>
    </w:p>
    <w:p w14:paraId="5946527C" w14:textId="77777777" w:rsidR="00713684" w:rsidRPr="00713684" w:rsidRDefault="00713684" w:rsidP="00713684">
      <w:pPr>
        <w:numPr>
          <w:ilvl w:val="0"/>
          <w:numId w:val="4"/>
        </w:numPr>
        <w:shd w:val="clear" w:color="auto" w:fill="202124"/>
        <w:spacing w:after="60" w:line="240" w:lineRule="auto"/>
        <w:ind w:left="0"/>
        <w:rPr>
          <w:rFonts w:ascii="Arial" w:eastAsia="Times New Roman" w:hAnsi="Arial" w:cs="Arial"/>
          <w:color w:val="BDC1C6"/>
          <w:sz w:val="24"/>
          <w:szCs w:val="24"/>
        </w:rPr>
      </w:pPr>
      <w:r w:rsidRPr="00713684">
        <w:rPr>
          <w:rFonts w:ascii="Arial" w:eastAsia="Times New Roman" w:hAnsi="Arial" w:cs="Arial"/>
          <w:color w:val="BDC1C6"/>
          <w:sz w:val="24"/>
          <w:szCs w:val="24"/>
        </w:rPr>
        <w:t>Embedded sensing.</w:t>
      </w:r>
    </w:p>
    <w:p w14:paraId="79D73297" w14:textId="77777777" w:rsidR="00713684" w:rsidRPr="00713684" w:rsidRDefault="00713684" w:rsidP="00713684">
      <w:pPr>
        <w:numPr>
          <w:ilvl w:val="0"/>
          <w:numId w:val="4"/>
        </w:numPr>
        <w:shd w:val="clear" w:color="auto" w:fill="202124"/>
        <w:spacing w:after="60" w:line="240" w:lineRule="auto"/>
        <w:ind w:left="0"/>
        <w:rPr>
          <w:rFonts w:ascii="Arial" w:eastAsia="Times New Roman" w:hAnsi="Arial" w:cs="Arial"/>
          <w:color w:val="BDC1C6"/>
          <w:sz w:val="24"/>
          <w:szCs w:val="24"/>
        </w:rPr>
      </w:pPr>
      <w:r w:rsidRPr="00713684">
        <w:rPr>
          <w:rFonts w:ascii="Arial" w:eastAsia="Times New Roman" w:hAnsi="Arial" w:cs="Arial"/>
          <w:color w:val="BDC1C6"/>
          <w:sz w:val="24"/>
          <w:szCs w:val="24"/>
        </w:rPr>
        <w:t>Medical data collection.</w:t>
      </w:r>
    </w:p>
    <w:p w14:paraId="4FBCB900" w14:textId="77777777" w:rsidR="00713684" w:rsidRPr="00713684" w:rsidRDefault="00713684" w:rsidP="00713684">
      <w:pPr>
        <w:numPr>
          <w:ilvl w:val="0"/>
          <w:numId w:val="4"/>
        </w:numPr>
        <w:shd w:val="clear" w:color="auto" w:fill="202124"/>
        <w:spacing w:after="60" w:line="240" w:lineRule="auto"/>
        <w:ind w:left="0"/>
        <w:rPr>
          <w:rFonts w:ascii="Arial" w:eastAsia="Times New Roman" w:hAnsi="Arial" w:cs="Arial"/>
          <w:color w:val="BDC1C6"/>
          <w:sz w:val="24"/>
          <w:szCs w:val="24"/>
        </w:rPr>
      </w:pPr>
      <w:r w:rsidRPr="00713684">
        <w:rPr>
          <w:rFonts w:ascii="Arial" w:eastAsia="Times New Roman" w:hAnsi="Arial" w:cs="Arial"/>
          <w:color w:val="BDC1C6"/>
          <w:sz w:val="24"/>
          <w:szCs w:val="24"/>
        </w:rPr>
        <w:t>Smoke and intruder warning.</w:t>
      </w:r>
    </w:p>
    <w:p w14:paraId="16120F71" w14:textId="77777777" w:rsidR="00713684" w:rsidRPr="00713684" w:rsidRDefault="00713684" w:rsidP="00713684">
      <w:pPr>
        <w:numPr>
          <w:ilvl w:val="0"/>
          <w:numId w:val="4"/>
        </w:numPr>
        <w:shd w:val="clear" w:color="auto" w:fill="202124"/>
        <w:spacing w:after="60" w:line="240" w:lineRule="auto"/>
        <w:ind w:left="0"/>
        <w:rPr>
          <w:rFonts w:ascii="Arial" w:eastAsia="Times New Roman" w:hAnsi="Arial" w:cs="Arial"/>
          <w:color w:val="BDC1C6"/>
          <w:sz w:val="24"/>
          <w:szCs w:val="24"/>
        </w:rPr>
      </w:pPr>
      <w:r w:rsidRPr="00713684">
        <w:rPr>
          <w:rFonts w:ascii="Arial" w:eastAsia="Times New Roman" w:hAnsi="Arial" w:cs="Arial"/>
          <w:color w:val="BDC1C6"/>
          <w:sz w:val="24"/>
          <w:szCs w:val="24"/>
        </w:rPr>
        <w:t>Building automation.</w:t>
      </w:r>
    </w:p>
    <w:p w14:paraId="4DE71EBE" w14:textId="77777777" w:rsidR="00713684" w:rsidRPr="00713684" w:rsidRDefault="00713684" w:rsidP="00713684">
      <w:pPr>
        <w:numPr>
          <w:ilvl w:val="0"/>
          <w:numId w:val="4"/>
        </w:numPr>
        <w:shd w:val="clear" w:color="auto" w:fill="202124"/>
        <w:spacing w:after="60" w:line="240" w:lineRule="auto"/>
        <w:ind w:left="0"/>
        <w:rPr>
          <w:rFonts w:ascii="Arial" w:eastAsia="Times New Roman" w:hAnsi="Arial" w:cs="Arial"/>
          <w:color w:val="BDC1C6"/>
          <w:sz w:val="24"/>
          <w:szCs w:val="24"/>
        </w:rPr>
      </w:pPr>
      <w:r w:rsidRPr="00713684">
        <w:rPr>
          <w:rFonts w:ascii="Arial" w:eastAsia="Times New Roman" w:hAnsi="Arial" w:cs="Arial"/>
          <w:color w:val="BDC1C6"/>
          <w:sz w:val="24"/>
          <w:szCs w:val="24"/>
        </w:rPr>
        <w:t>Remote wireless microphone configuration.</w:t>
      </w:r>
    </w:p>
    <w:p w14:paraId="4482EAF4" w14:textId="089E5A51" w:rsidR="00625528" w:rsidRDefault="00625528" w:rsidP="00625528">
      <w:pPr>
        <w:pStyle w:val="NormalWeb"/>
        <w:shd w:val="clear" w:color="auto" w:fill="FFFFFF"/>
        <w:spacing w:before="0" w:beforeAutospacing="0" w:after="312" w:afterAutospacing="0"/>
        <w:rPr>
          <w:rFonts w:ascii="Helvetica" w:hAnsi="Helvetica" w:cs="Helvetica"/>
          <w:color w:val="000000"/>
          <w:sz w:val="22"/>
          <w:szCs w:val="22"/>
        </w:rPr>
      </w:pPr>
      <w:bookmarkStart w:id="0" w:name="_GoBack"/>
      <w:bookmarkEnd w:id="0"/>
    </w:p>
    <w:p w14:paraId="64310825" w14:textId="77777777" w:rsidR="00625528" w:rsidRDefault="00625528" w:rsidP="00625528">
      <w:pPr>
        <w:pStyle w:val="Heading3"/>
        <w:shd w:val="clear" w:color="auto" w:fill="FFFFFF"/>
        <w:spacing w:before="0" w:beforeAutospacing="0" w:after="120" w:afterAutospacing="0"/>
        <w:rPr>
          <w:rFonts w:ascii="Arial" w:hAnsi="Arial" w:cs="Arial"/>
          <w:color w:val="000000"/>
          <w:sz w:val="30"/>
          <w:szCs w:val="30"/>
        </w:rPr>
      </w:pPr>
      <w:r>
        <w:rPr>
          <w:rFonts w:ascii="Arial" w:hAnsi="Arial" w:cs="Arial"/>
          <w:color w:val="000000"/>
          <w:sz w:val="30"/>
          <w:szCs w:val="30"/>
        </w:rPr>
        <w:t>Z-Wave</w:t>
      </w:r>
    </w:p>
    <w:p w14:paraId="48125D17" w14:textId="77777777" w:rsidR="00625528" w:rsidRDefault="00625528" w:rsidP="00625528">
      <w:pPr>
        <w:pStyle w:val="NormalWeb"/>
        <w:shd w:val="clear" w:color="auto" w:fill="FFFFFF"/>
        <w:spacing w:before="0" w:beforeAutospacing="0" w:after="312" w:afterAutospacing="0"/>
        <w:rPr>
          <w:rFonts w:ascii="Helvetica" w:hAnsi="Helvetica" w:cs="Helvetica"/>
          <w:color w:val="000000"/>
          <w:sz w:val="22"/>
          <w:szCs w:val="22"/>
        </w:rPr>
      </w:pPr>
      <w:r>
        <w:rPr>
          <w:rFonts w:ascii="Helvetica" w:hAnsi="Helvetica" w:cs="Helvetica"/>
          <w:color w:val="000000"/>
          <w:sz w:val="22"/>
          <w:szCs w:val="22"/>
        </w:rPr>
        <w:t>Z-Wave is an increasingly-popular IoT protocol. It’s a wireless, radio frequency (RF) cased communication technology that’s primarily used for IoT home applications. </w:t>
      </w:r>
    </w:p>
    <w:p w14:paraId="5D5B9D0A" w14:textId="77777777" w:rsidR="00625528" w:rsidRDefault="00625528" w:rsidP="00625528">
      <w:pPr>
        <w:pStyle w:val="Heading3"/>
        <w:shd w:val="clear" w:color="auto" w:fill="FFFFFF"/>
        <w:spacing w:before="0" w:beforeAutospacing="0" w:after="120" w:afterAutospacing="0"/>
        <w:rPr>
          <w:rFonts w:ascii="Arial" w:hAnsi="Arial" w:cs="Arial"/>
          <w:color w:val="000000"/>
          <w:sz w:val="30"/>
          <w:szCs w:val="30"/>
        </w:rPr>
      </w:pPr>
      <w:proofErr w:type="spellStart"/>
      <w:r>
        <w:rPr>
          <w:rFonts w:ascii="Arial" w:hAnsi="Arial" w:cs="Arial"/>
          <w:color w:val="000000"/>
          <w:sz w:val="30"/>
          <w:szCs w:val="30"/>
        </w:rPr>
        <w:t>LoRaWan</w:t>
      </w:r>
      <w:proofErr w:type="spellEnd"/>
    </w:p>
    <w:p w14:paraId="1EA47582" w14:textId="77777777" w:rsidR="00625528" w:rsidRDefault="00625528" w:rsidP="00625528">
      <w:pPr>
        <w:pStyle w:val="NormalWeb"/>
        <w:shd w:val="clear" w:color="auto" w:fill="FFFFFF"/>
        <w:spacing w:before="0" w:beforeAutospacing="0" w:after="312" w:afterAutospacing="0"/>
        <w:rPr>
          <w:rFonts w:ascii="Helvetica" w:hAnsi="Helvetica" w:cs="Helvetica"/>
          <w:color w:val="000000"/>
          <w:sz w:val="22"/>
          <w:szCs w:val="22"/>
        </w:rPr>
      </w:pPr>
      <w:proofErr w:type="spellStart"/>
      <w:r>
        <w:rPr>
          <w:rFonts w:ascii="Helvetica" w:hAnsi="Helvetica" w:cs="Helvetica"/>
          <w:color w:val="000000"/>
          <w:sz w:val="22"/>
          <w:szCs w:val="22"/>
        </w:rPr>
        <w:t>LoRaWAN</w:t>
      </w:r>
      <w:proofErr w:type="spellEnd"/>
      <w:r>
        <w:rPr>
          <w:rFonts w:ascii="Helvetica" w:hAnsi="Helvetica" w:cs="Helvetica"/>
          <w:color w:val="000000"/>
          <w:sz w:val="22"/>
          <w:szCs w:val="22"/>
        </w:rPr>
        <w:t xml:space="preserve"> is a media access control (MAC) IoT protocol.</w:t>
      </w:r>
    </w:p>
    <w:p w14:paraId="263CACC8" w14:textId="77777777" w:rsidR="00625528" w:rsidRDefault="00625528" w:rsidP="00625528">
      <w:pPr>
        <w:pStyle w:val="NormalWeb"/>
        <w:shd w:val="clear" w:color="auto" w:fill="FFFFFF"/>
        <w:spacing w:before="0" w:beforeAutospacing="0" w:after="312" w:afterAutospacing="0"/>
        <w:rPr>
          <w:rFonts w:ascii="Helvetica" w:hAnsi="Helvetica" w:cs="Helvetica"/>
          <w:color w:val="000000"/>
          <w:sz w:val="22"/>
          <w:szCs w:val="22"/>
        </w:rPr>
      </w:pPr>
      <w:proofErr w:type="spellStart"/>
      <w:r>
        <w:rPr>
          <w:rFonts w:ascii="Helvetica" w:hAnsi="Helvetica" w:cs="Helvetica"/>
          <w:color w:val="000000"/>
          <w:sz w:val="22"/>
          <w:szCs w:val="22"/>
        </w:rPr>
        <w:t>LoRaWAN</w:t>
      </w:r>
      <w:proofErr w:type="spellEnd"/>
      <w:r>
        <w:rPr>
          <w:rFonts w:ascii="Helvetica" w:hAnsi="Helvetica" w:cs="Helvetica"/>
          <w:color w:val="000000"/>
          <w:sz w:val="22"/>
          <w:szCs w:val="22"/>
        </w:rPr>
        <w:t xml:space="preserve"> allows low-powered devices to communicate directly with internet-connected applications over a long-range wireless connection. Moreover, it has the capability to be mapped to both the 2nd and 3rd layer of the OSI model. </w:t>
      </w:r>
    </w:p>
    <w:p w14:paraId="52D11B0A" w14:textId="154E0478" w:rsidR="00625528" w:rsidRDefault="00625528" w:rsidP="00625528">
      <w:pPr>
        <w:pStyle w:val="NormalWeb"/>
        <w:shd w:val="clear" w:color="auto" w:fill="FFFFFF"/>
        <w:spacing w:before="0" w:beforeAutospacing="0" w:after="312" w:afterAutospacing="0"/>
        <w:rPr>
          <w:rFonts w:ascii="Lucida Bright" w:hAnsi="Lucida Bright"/>
          <w:b/>
          <w:color w:val="212529"/>
          <w:shd w:val="clear" w:color="auto" w:fill="FFFFFF"/>
        </w:rPr>
      </w:pPr>
      <w:proofErr w:type="gramStart"/>
      <w:r w:rsidRPr="00625528">
        <w:rPr>
          <w:rFonts w:ascii="Lucida Bright" w:hAnsi="Lucida Bright"/>
          <w:b/>
          <w:color w:val="212529"/>
          <w:shd w:val="clear" w:color="auto" w:fill="FFFFFF"/>
        </w:rPr>
        <w:t>SMART  SENSORS</w:t>
      </w:r>
      <w:proofErr w:type="gramEnd"/>
      <w:r>
        <w:rPr>
          <w:rFonts w:ascii="Lucida Bright" w:hAnsi="Lucida Bright"/>
          <w:b/>
          <w:color w:val="212529"/>
          <w:shd w:val="clear" w:color="auto" w:fill="FFFFFF"/>
        </w:rPr>
        <w:t xml:space="preserve"> </w:t>
      </w:r>
    </w:p>
    <w:p w14:paraId="6D0E3D38" w14:textId="0A3B0450" w:rsidR="00625528" w:rsidRDefault="00625528" w:rsidP="00625528">
      <w:pPr>
        <w:pStyle w:val="NormalWeb"/>
        <w:shd w:val="clear" w:color="auto" w:fill="FFFFFF"/>
        <w:spacing w:before="0" w:beforeAutospacing="0" w:after="312" w:afterAutospacing="0"/>
        <w:rPr>
          <w:rFonts w:ascii="Lucida Bright" w:hAnsi="Lucida Bright"/>
          <w:b/>
          <w:color w:val="212529"/>
          <w:shd w:val="clear" w:color="auto" w:fill="FFFFFF"/>
        </w:rPr>
      </w:pPr>
      <w:r>
        <w:rPr>
          <w:rFonts w:ascii="Arial" w:hAnsi="Arial" w:cs="Arial"/>
          <w:color w:val="BDC1C6"/>
          <w:shd w:val="clear" w:color="auto" w:fill="202124"/>
        </w:rPr>
        <w:t>A smart sensor is </w:t>
      </w:r>
      <w:r>
        <w:rPr>
          <w:rFonts w:ascii="Arial" w:hAnsi="Arial" w:cs="Arial"/>
          <w:b/>
          <w:bCs/>
          <w:color w:val="BDC1C6"/>
          <w:shd w:val="clear" w:color="auto" w:fill="202124"/>
        </w:rPr>
        <w:t>a device that takes input from the physical environment and uses built-in compute resources to perform predefined functions upon detection of specific input</w:t>
      </w:r>
      <w:r>
        <w:rPr>
          <w:rFonts w:ascii="Arial" w:hAnsi="Arial" w:cs="Arial"/>
          <w:color w:val="BDC1C6"/>
          <w:shd w:val="clear" w:color="auto" w:fill="202124"/>
        </w:rPr>
        <w:t> and then process data before passing it on.</w:t>
      </w:r>
    </w:p>
    <w:p w14:paraId="3DFB90EB" w14:textId="2BC8D647" w:rsidR="00625528" w:rsidRPr="00625528" w:rsidRDefault="00625528" w:rsidP="00625528">
      <w:pPr>
        <w:pStyle w:val="NormalWeb"/>
        <w:shd w:val="clear" w:color="auto" w:fill="FFFFFF"/>
        <w:spacing w:before="0" w:beforeAutospacing="0" w:after="312" w:afterAutospacing="0"/>
        <w:rPr>
          <w:rFonts w:ascii="Lucida Bright" w:hAnsi="Lucida Bright"/>
          <w:b/>
          <w:color w:val="212529"/>
          <w:shd w:val="clear" w:color="auto" w:fill="FFFFFF"/>
        </w:rPr>
      </w:pPr>
      <w:r>
        <w:rPr>
          <w:rFonts w:ascii="Lucida Bright" w:hAnsi="Lucida Bright"/>
          <w:color w:val="212529"/>
          <w:shd w:val="clear" w:color="auto" w:fill="FFFFFF"/>
        </w:rPr>
        <w:t xml:space="preserve">Sensors are one key factor in IoT success, but these are not conventional types that simply convert physical variables into electrical signals. They have needed </w:t>
      </w:r>
      <w:r>
        <w:rPr>
          <w:rFonts w:ascii="Lucida Bright" w:hAnsi="Lucida Bright"/>
          <w:color w:val="212529"/>
          <w:shd w:val="clear" w:color="auto" w:fill="FFFFFF"/>
        </w:rPr>
        <w:lastRenderedPageBreak/>
        <w:t>to evolve into something more sophisticated to perform a technically and economically viable role within the IoT environment.</w:t>
      </w:r>
    </w:p>
    <w:p w14:paraId="01D2F6AD" w14:textId="77777777" w:rsidR="00625528" w:rsidRDefault="00625528" w:rsidP="00625528">
      <w:pPr>
        <w:pStyle w:val="Heading4"/>
        <w:shd w:val="clear" w:color="auto" w:fill="FFFFFF"/>
        <w:rPr>
          <w:rFonts w:ascii="Arial" w:hAnsi="Arial" w:cs="Arial"/>
          <w:i w:val="0"/>
          <w:caps/>
          <w:color w:val="324A98"/>
        </w:rPr>
      </w:pPr>
      <w:r w:rsidRPr="00625528">
        <w:rPr>
          <w:rFonts w:ascii="Arial" w:hAnsi="Arial" w:cs="Arial"/>
          <w:i w:val="0"/>
          <w:caps/>
          <w:color w:val="324A98"/>
        </w:rPr>
        <w:t>WHAT DOES THE IOT EXPECT OF ITS SENSORS?</w:t>
      </w:r>
    </w:p>
    <w:p w14:paraId="51DE55ED" w14:textId="04FD3B27" w:rsidR="00625528" w:rsidRPr="00625528" w:rsidRDefault="00625528" w:rsidP="00625528">
      <w:pPr>
        <w:pStyle w:val="Heading4"/>
        <w:shd w:val="clear" w:color="auto" w:fill="FFFFFF"/>
        <w:rPr>
          <w:rFonts w:ascii="Arial" w:hAnsi="Arial" w:cs="Arial"/>
          <w:i w:val="0"/>
          <w:caps/>
          <w:color w:val="324A98"/>
        </w:rPr>
      </w:pPr>
      <w:r w:rsidRPr="00625528">
        <w:rPr>
          <w:rFonts w:ascii="Lucida Bright" w:hAnsi="Lucida Bright"/>
          <w:i w:val="0"/>
          <w:color w:val="212529"/>
        </w:rPr>
        <w:t>Sensors have traditionally been functionally simple devices that convert physical variables into electrical signals or changes in electrical properties. While this functionality is an essential starting point, sensors need to add the following properties to perform as IoT components:</w:t>
      </w:r>
    </w:p>
    <w:p w14:paraId="599355A4" w14:textId="77777777" w:rsidR="00625528" w:rsidRDefault="00625528" w:rsidP="00625528">
      <w:pPr>
        <w:pStyle w:val="NormalWeb"/>
        <w:numPr>
          <w:ilvl w:val="0"/>
          <w:numId w:val="1"/>
        </w:numPr>
        <w:shd w:val="clear" w:color="auto" w:fill="FFFFFF"/>
        <w:spacing w:before="0" w:beforeAutospacing="0"/>
        <w:rPr>
          <w:rFonts w:ascii="Lucida Bright" w:hAnsi="Lucida Bright"/>
          <w:color w:val="212529"/>
        </w:rPr>
      </w:pPr>
      <w:r>
        <w:rPr>
          <w:rFonts w:ascii="Lucida Bright" w:hAnsi="Lucida Bright"/>
          <w:color w:val="212529"/>
        </w:rPr>
        <w:t>Low cost, so they can be economically deployed in large numbers</w:t>
      </w:r>
    </w:p>
    <w:p w14:paraId="044947AD" w14:textId="77777777" w:rsidR="00625528" w:rsidRDefault="00625528" w:rsidP="00625528">
      <w:pPr>
        <w:pStyle w:val="NormalWeb"/>
        <w:numPr>
          <w:ilvl w:val="0"/>
          <w:numId w:val="1"/>
        </w:numPr>
        <w:shd w:val="clear" w:color="auto" w:fill="FFFFFF"/>
        <w:spacing w:before="0" w:beforeAutospacing="0"/>
        <w:rPr>
          <w:rFonts w:ascii="Lucida Bright" w:hAnsi="Lucida Bright"/>
          <w:color w:val="212529"/>
        </w:rPr>
      </w:pPr>
      <w:r>
        <w:rPr>
          <w:rFonts w:ascii="Lucida Bright" w:hAnsi="Lucida Bright"/>
          <w:color w:val="212529"/>
        </w:rPr>
        <w:t>Physically small, to “disappear” unobtrusively into any environment</w:t>
      </w:r>
    </w:p>
    <w:p w14:paraId="0A4F7C30" w14:textId="77777777" w:rsidR="00625528" w:rsidRDefault="00625528" w:rsidP="00625528">
      <w:pPr>
        <w:pStyle w:val="NormalWeb"/>
        <w:numPr>
          <w:ilvl w:val="0"/>
          <w:numId w:val="1"/>
        </w:numPr>
        <w:shd w:val="clear" w:color="auto" w:fill="FFFFFF"/>
        <w:spacing w:before="0" w:beforeAutospacing="0"/>
        <w:rPr>
          <w:rFonts w:ascii="Lucida Bright" w:hAnsi="Lucida Bright"/>
          <w:color w:val="212529"/>
        </w:rPr>
      </w:pPr>
      <w:r>
        <w:rPr>
          <w:rFonts w:ascii="Lucida Bright" w:hAnsi="Lucida Bright"/>
          <w:color w:val="212529"/>
        </w:rPr>
        <w:t>Wireless, as a wired connection is typically not possible</w:t>
      </w:r>
    </w:p>
    <w:p w14:paraId="265BE3BA" w14:textId="77777777" w:rsidR="00625528" w:rsidRDefault="00625528" w:rsidP="00625528">
      <w:pPr>
        <w:pStyle w:val="NormalWeb"/>
        <w:numPr>
          <w:ilvl w:val="0"/>
          <w:numId w:val="1"/>
        </w:numPr>
        <w:shd w:val="clear" w:color="auto" w:fill="FFFFFF"/>
        <w:spacing w:before="0" w:beforeAutospacing="0"/>
        <w:rPr>
          <w:rFonts w:ascii="Lucida Bright" w:hAnsi="Lucida Bright"/>
          <w:color w:val="212529"/>
        </w:rPr>
      </w:pPr>
      <w:r>
        <w:rPr>
          <w:rFonts w:ascii="Lucida Bright" w:hAnsi="Lucida Bright"/>
          <w:color w:val="212529"/>
        </w:rPr>
        <w:t>Self-identification and self-validation</w:t>
      </w:r>
    </w:p>
    <w:p w14:paraId="2E3C2971" w14:textId="77777777" w:rsidR="00625528" w:rsidRDefault="00625528" w:rsidP="00625528">
      <w:pPr>
        <w:pStyle w:val="NormalWeb"/>
        <w:numPr>
          <w:ilvl w:val="0"/>
          <w:numId w:val="1"/>
        </w:numPr>
        <w:shd w:val="clear" w:color="auto" w:fill="FFFFFF"/>
        <w:spacing w:before="0" w:beforeAutospacing="0"/>
        <w:rPr>
          <w:rFonts w:ascii="Lucida Bright" w:hAnsi="Lucida Bright"/>
          <w:color w:val="212529"/>
        </w:rPr>
      </w:pPr>
      <w:r>
        <w:rPr>
          <w:rFonts w:ascii="Lucida Bright" w:hAnsi="Lucida Bright"/>
          <w:color w:val="212529"/>
        </w:rPr>
        <w:t>Very low power, so it can survive for years without a battery change, or manage with energy harvesting</w:t>
      </w:r>
    </w:p>
    <w:p w14:paraId="789EBB2B" w14:textId="77777777" w:rsidR="00625528" w:rsidRPr="00625528" w:rsidRDefault="00625528" w:rsidP="00625528">
      <w:pPr>
        <w:pStyle w:val="Heading4"/>
        <w:shd w:val="clear" w:color="auto" w:fill="FFFFFF"/>
        <w:rPr>
          <w:rFonts w:ascii="Arial" w:hAnsi="Arial" w:cs="Arial"/>
          <w:i w:val="0"/>
          <w:caps/>
          <w:color w:val="324A98"/>
        </w:rPr>
      </w:pPr>
      <w:r w:rsidRPr="00625528">
        <w:rPr>
          <w:rFonts w:ascii="Arial" w:hAnsi="Arial" w:cs="Arial"/>
          <w:i w:val="0"/>
          <w:caps/>
          <w:color w:val="324A98"/>
        </w:rPr>
        <w:t>SMART SENSOR: A PRACTICAL EXAMPLE</w:t>
      </w:r>
    </w:p>
    <w:p w14:paraId="7C7F5342" w14:textId="15213673" w:rsidR="00625528" w:rsidRDefault="00625528" w:rsidP="00625528">
      <w:pPr>
        <w:pStyle w:val="NormalWeb"/>
        <w:shd w:val="clear" w:color="auto" w:fill="FFFFFF"/>
        <w:spacing w:before="0" w:beforeAutospacing="0"/>
        <w:rPr>
          <w:rFonts w:ascii="Lucida Bright" w:hAnsi="Lucida Bright"/>
          <w:color w:val="212529"/>
        </w:rPr>
      </w:pPr>
      <w:r>
        <w:rPr>
          <w:rFonts w:ascii="Lucida Bright" w:hAnsi="Lucida Bright"/>
          <w:color w:val="212529"/>
        </w:rPr>
        <w:t>An application developed by Texas Instruments provides a practical example of a smart sensor, and how its building blocks work together to generate useful information from analog current and temperature measurement, as well as providing the intelligence for the other functions mentioned. The application uses a variant of their ultra-low-power MSP430 MCU range to build a smart fault indicator for electric power distribution networks.</w:t>
      </w:r>
    </w:p>
    <w:p w14:paraId="5AA101AE" w14:textId="77777777" w:rsidR="00625528" w:rsidRPr="00625528" w:rsidRDefault="00625528" w:rsidP="00625528">
      <w:pPr>
        <w:shd w:val="clear" w:color="auto" w:fill="FFFFFF"/>
        <w:spacing w:after="0" w:line="240" w:lineRule="auto"/>
        <w:textAlignment w:val="baseline"/>
        <w:rPr>
          <w:rFonts w:ascii="Arial" w:eastAsia="Times New Roman" w:hAnsi="Arial" w:cs="Arial"/>
          <w:color w:val="273239"/>
          <w:spacing w:val="2"/>
          <w:sz w:val="26"/>
          <w:szCs w:val="26"/>
        </w:rPr>
      </w:pPr>
      <w:r w:rsidRPr="00625528">
        <w:rPr>
          <w:rFonts w:ascii="Arial" w:eastAsia="Times New Roman" w:hAnsi="Arial" w:cs="Arial"/>
          <w:b/>
          <w:bCs/>
          <w:color w:val="273239"/>
          <w:spacing w:val="2"/>
          <w:sz w:val="26"/>
          <w:szCs w:val="26"/>
          <w:bdr w:val="none" w:sz="0" w:space="0" w:color="auto" w:frame="1"/>
        </w:rPr>
        <w:t>Wireless Sensor Network (WSN)</w:t>
      </w:r>
      <w:r w:rsidRPr="00625528">
        <w:rPr>
          <w:rFonts w:ascii="Arial" w:eastAsia="Times New Roman" w:hAnsi="Arial" w:cs="Arial"/>
          <w:color w:val="273239"/>
          <w:spacing w:val="2"/>
          <w:sz w:val="26"/>
          <w:szCs w:val="26"/>
        </w:rPr>
        <w:t> is an infrastructure-less wireless network that is deployed in a large number of wireless sensors in an ad-hoc manner that is used to monitor the system, physical or environmental conditions. </w:t>
      </w:r>
    </w:p>
    <w:p w14:paraId="6DCA5DE7" w14:textId="1752266B" w:rsidR="00625528" w:rsidRDefault="00625528" w:rsidP="00625528">
      <w:pPr>
        <w:shd w:val="clear" w:color="auto" w:fill="FFFFFF"/>
        <w:spacing w:after="150" w:line="240" w:lineRule="auto"/>
        <w:textAlignment w:val="baseline"/>
        <w:rPr>
          <w:rFonts w:ascii="Arial" w:eastAsia="Times New Roman" w:hAnsi="Arial" w:cs="Arial"/>
          <w:color w:val="273239"/>
          <w:spacing w:val="2"/>
          <w:sz w:val="26"/>
          <w:szCs w:val="26"/>
        </w:rPr>
      </w:pPr>
      <w:r w:rsidRPr="00625528">
        <w:rPr>
          <w:rFonts w:ascii="Arial" w:eastAsia="Times New Roman" w:hAnsi="Arial" w:cs="Arial"/>
          <w:color w:val="273239"/>
          <w:spacing w:val="2"/>
          <w:sz w:val="26"/>
          <w:szCs w:val="26"/>
        </w:rPr>
        <w:t>Sensor nodes are used in WSN with the onboard processor that manages and monitors the environment in a particular area. They are connected to the Base Station which acts as a processing unit in the WSN System. </w:t>
      </w:r>
      <w:r w:rsidRPr="00625528">
        <w:rPr>
          <w:rFonts w:ascii="Arial" w:eastAsia="Times New Roman" w:hAnsi="Arial" w:cs="Arial"/>
          <w:color w:val="273239"/>
          <w:spacing w:val="2"/>
          <w:sz w:val="26"/>
          <w:szCs w:val="26"/>
        </w:rPr>
        <w:br/>
        <w:t>Base Station in a WSN System is connected through the Internet to share dat</w:t>
      </w:r>
      <w:r w:rsidR="00C05821">
        <w:rPr>
          <w:rFonts w:ascii="Arial" w:eastAsia="Times New Roman" w:hAnsi="Arial" w:cs="Arial"/>
          <w:color w:val="273239"/>
          <w:spacing w:val="2"/>
          <w:sz w:val="26"/>
          <w:szCs w:val="26"/>
        </w:rPr>
        <w:t>a</w:t>
      </w:r>
    </w:p>
    <w:p w14:paraId="4598912A" w14:textId="77777777" w:rsidR="00963064" w:rsidRPr="00625528" w:rsidRDefault="00963064" w:rsidP="00625528">
      <w:pPr>
        <w:shd w:val="clear" w:color="auto" w:fill="FFFFFF"/>
        <w:spacing w:after="150" w:line="240" w:lineRule="auto"/>
        <w:textAlignment w:val="baseline"/>
        <w:rPr>
          <w:rFonts w:ascii="Arial" w:eastAsia="Times New Roman" w:hAnsi="Arial" w:cs="Arial"/>
          <w:color w:val="273239"/>
          <w:spacing w:val="2"/>
          <w:sz w:val="26"/>
          <w:szCs w:val="26"/>
        </w:rPr>
      </w:pPr>
    </w:p>
    <w:p w14:paraId="363294E6" w14:textId="7890CAAA" w:rsidR="00625528" w:rsidRDefault="001232FC" w:rsidP="00625528">
      <w:pPr>
        <w:pStyle w:val="NormalWeb"/>
        <w:shd w:val="clear" w:color="auto" w:fill="FFFFFF"/>
        <w:spacing w:before="0" w:beforeAutospacing="0"/>
        <w:rPr>
          <w:rFonts w:ascii="Lucida Bright" w:hAnsi="Lucida Bright"/>
          <w:color w:val="212529"/>
        </w:rPr>
      </w:pPr>
      <w:r>
        <w:rPr>
          <w:rFonts w:ascii="Arial" w:hAnsi="Arial" w:cs="Arial"/>
          <w:color w:val="BDC1C6"/>
          <w:shd w:val="clear" w:color="auto" w:fill="202124"/>
        </w:rPr>
        <w:t>IoT design means that the </w:t>
      </w:r>
      <w:r>
        <w:rPr>
          <w:rFonts w:ascii="Arial" w:hAnsi="Arial" w:cs="Arial"/>
          <w:b/>
          <w:bCs/>
          <w:color w:val="BDC1C6"/>
          <w:shd w:val="clear" w:color="auto" w:fill="202124"/>
        </w:rPr>
        <w:t>focus is on singular experiences and no longer</w:t>
      </w:r>
      <w:r>
        <w:rPr>
          <w:rFonts w:ascii="Arial" w:hAnsi="Arial" w:cs="Arial"/>
          <w:color w:val="BDC1C6"/>
          <w:shd w:val="clear" w:color="auto" w:fill="202124"/>
        </w:rPr>
        <w:t> but about design principles that represent a broader ecosystem within which IoT devices function.</w:t>
      </w:r>
    </w:p>
    <w:p w14:paraId="2E78D934" w14:textId="1064CA57" w:rsidR="00625528" w:rsidRDefault="001232FC" w:rsidP="00625528">
      <w:pPr>
        <w:pStyle w:val="NormalWeb"/>
        <w:shd w:val="clear" w:color="auto" w:fill="FFFFFF"/>
        <w:spacing w:before="0" w:beforeAutospacing="0" w:after="312" w:afterAutospacing="0"/>
        <w:rPr>
          <w:rFonts w:ascii="Helvetica" w:hAnsi="Helvetica" w:cs="Helvetica"/>
          <w:color w:val="000000"/>
          <w:sz w:val="22"/>
          <w:szCs w:val="22"/>
        </w:rPr>
      </w:pPr>
      <w:r>
        <w:rPr>
          <w:rFonts w:ascii="Arial" w:hAnsi="Arial" w:cs="Arial"/>
          <w:color w:val="BDC1C6"/>
          <w:shd w:val="clear" w:color="auto" w:fill="202124"/>
        </w:rPr>
        <w:t>When designing any IoT system, there are four key factors required to produce high quality data: </w:t>
      </w:r>
      <w:r>
        <w:rPr>
          <w:rFonts w:ascii="Arial" w:hAnsi="Arial" w:cs="Arial"/>
          <w:b/>
          <w:bCs/>
          <w:color w:val="BDC1C6"/>
          <w:shd w:val="clear" w:color="auto" w:fill="202124"/>
        </w:rPr>
        <w:t>Trust, Identity, Time and Chain of Custody</w:t>
      </w:r>
      <w:r>
        <w:rPr>
          <w:rFonts w:ascii="Arial" w:hAnsi="Arial" w:cs="Arial"/>
          <w:color w:val="BDC1C6"/>
          <w:shd w:val="clear" w:color="auto" w:fill="202124"/>
        </w:rPr>
        <w:t>.</w:t>
      </w:r>
    </w:p>
    <w:p w14:paraId="7703215F" w14:textId="0B2BF5B8" w:rsidR="005C1755" w:rsidRDefault="001232FC">
      <w:pPr>
        <w:rPr>
          <w:rFonts w:ascii="Arial" w:hAnsi="Arial" w:cs="Arial"/>
          <w:color w:val="000000"/>
          <w:shd w:val="clear" w:color="auto" w:fill="FFFFFF"/>
        </w:rPr>
      </w:pPr>
      <w:r>
        <w:rPr>
          <w:rFonts w:ascii="Arial" w:hAnsi="Arial" w:cs="Arial"/>
          <w:color w:val="000000"/>
          <w:shd w:val="clear" w:color="auto" w:fill="FFFFFF"/>
        </w:rPr>
        <w:t>Designing an IoT solution comes with a set of totally new design challenges. Consider that IoT systems usually consist of multiple elements such as physical device sensors, actuators, and interactive devices, the network that connects these devices, as well as the data gathered and then analyzed to create a meaningful experience. </w:t>
      </w:r>
    </w:p>
    <w:p w14:paraId="6B012A32" w14:textId="77777777" w:rsidR="00A007B6" w:rsidRPr="00A007B6" w:rsidRDefault="00A007B6" w:rsidP="00A007B6">
      <w:pPr>
        <w:shd w:val="clear" w:color="auto" w:fill="202124"/>
        <w:spacing w:line="240" w:lineRule="auto"/>
        <w:rPr>
          <w:rFonts w:ascii="Arial" w:eastAsia="Times New Roman" w:hAnsi="Arial" w:cs="Arial"/>
          <w:color w:val="BDC1C6"/>
          <w:sz w:val="24"/>
          <w:szCs w:val="24"/>
        </w:rPr>
      </w:pPr>
      <w:r w:rsidRPr="00A007B6">
        <w:rPr>
          <w:rFonts w:ascii="Arial" w:eastAsia="Times New Roman" w:hAnsi="Arial" w:cs="Arial"/>
          <w:color w:val="BDC1C6"/>
          <w:sz w:val="24"/>
          <w:szCs w:val="24"/>
        </w:rPr>
        <w:t>What are requirements for cloud computing?</w:t>
      </w:r>
    </w:p>
    <w:p w14:paraId="26BCBCB2" w14:textId="77777777" w:rsidR="00A007B6" w:rsidRPr="00A007B6" w:rsidRDefault="00A007B6" w:rsidP="00A007B6">
      <w:pPr>
        <w:shd w:val="clear" w:color="auto" w:fill="202124"/>
        <w:spacing w:line="240" w:lineRule="auto"/>
        <w:rPr>
          <w:rFonts w:ascii="Arial" w:eastAsia="Times New Roman" w:hAnsi="Arial" w:cs="Arial"/>
          <w:color w:val="BDC1C6"/>
          <w:sz w:val="24"/>
          <w:szCs w:val="24"/>
        </w:rPr>
      </w:pPr>
      <w:r w:rsidRPr="00A007B6">
        <w:rPr>
          <w:rFonts w:ascii="Arial" w:eastAsia="Times New Roman" w:hAnsi="Arial" w:cs="Arial"/>
          <w:b/>
          <w:bCs/>
          <w:color w:val="BDC1C6"/>
          <w:sz w:val="24"/>
          <w:szCs w:val="24"/>
        </w:rPr>
        <w:t>Cloud Computing Prerequisites</w:t>
      </w:r>
    </w:p>
    <w:p w14:paraId="319FCE4F" w14:textId="77777777" w:rsidR="00A007B6" w:rsidRPr="00A007B6" w:rsidRDefault="00A007B6" w:rsidP="00A007B6">
      <w:pPr>
        <w:numPr>
          <w:ilvl w:val="0"/>
          <w:numId w:val="2"/>
        </w:numPr>
        <w:shd w:val="clear" w:color="auto" w:fill="202124"/>
        <w:spacing w:after="60" w:line="240" w:lineRule="auto"/>
        <w:ind w:left="0"/>
        <w:rPr>
          <w:rFonts w:ascii="Arial" w:eastAsia="Times New Roman" w:hAnsi="Arial" w:cs="Arial"/>
          <w:color w:val="BDC1C6"/>
          <w:sz w:val="24"/>
          <w:szCs w:val="24"/>
        </w:rPr>
      </w:pPr>
      <w:r w:rsidRPr="00A007B6">
        <w:rPr>
          <w:rFonts w:ascii="Arial" w:eastAsia="Times New Roman" w:hAnsi="Arial" w:cs="Arial"/>
          <w:color w:val="BDC1C6"/>
          <w:sz w:val="24"/>
          <w:szCs w:val="24"/>
        </w:rPr>
        <w:lastRenderedPageBreak/>
        <w:t>Programming Skills. ...</w:t>
      </w:r>
    </w:p>
    <w:p w14:paraId="5ABA77C7" w14:textId="77777777" w:rsidR="00A007B6" w:rsidRPr="00A007B6" w:rsidRDefault="00A007B6" w:rsidP="00A007B6">
      <w:pPr>
        <w:numPr>
          <w:ilvl w:val="0"/>
          <w:numId w:val="2"/>
        </w:numPr>
        <w:shd w:val="clear" w:color="auto" w:fill="202124"/>
        <w:spacing w:after="60" w:line="240" w:lineRule="auto"/>
        <w:ind w:left="0"/>
        <w:rPr>
          <w:rFonts w:ascii="Arial" w:eastAsia="Times New Roman" w:hAnsi="Arial" w:cs="Arial"/>
          <w:color w:val="BDC1C6"/>
          <w:sz w:val="24"/>
          <w:szCs w:val="24"/>
        </w:rPr>
      </w:pPr>
      <w:r w:rsidRPr="00A007B6">
        <w:rPr>
          <w:rFonts w:ascii="Arial" w:eastAsia="Times New Roman" w:hAnsi="Arial" w:cs="Arial"/>
          <w:color w:val="BDC1C6"/>
          <w:sz w:val="24"/>
          <w:szCs w:val="24"/>
        </w:rPr>
        <w:t>Familiarity with Databases. ...</w:t>
      </w:r>
    </w:p>
    <w:p w14:paraId="3E91E748" w14:textId="77777777" w:rsidR="00A007B6" w:rsidRPr="00A007B6" w:rsidRDefault="00A007B6" w:rsidP="00A007B6">
      <w:pPr>
        <w:numPr>
          <w:ilvl w:val="0"/>
          <w:numId w:val="2"/>
        </w:numPr>
        <w:shd w:val="clear" w:color="auto" w:fill="202124"/>
        <w:spacing w:after="60" w:line="240" w:lineRule="auto"/>
        <w:ind w:left="0"/>
        <w:rPr>
          <w:rFonts w:ascii="Arial" w:eastAsia="Times New Roman" w:hAnsi="Arial" w:cs="Arial"/>
          <w:color w:val="BDC1C6"/>
          <w:sz w:val="24"/>
          <w:szCs w:val="24"/>
        </w:rPr>
      </w:pPr>
      <w:r w:rsidRPr="00A007B6">
        <w:rPr>
          <w:rFonts w:ascii="Arial" w:eastAsia="Times New Roman" w:hAnsi="Arial" w:cs="Arial"/>
          <w:color w:val="BDC1C6"/>
          <w:sz w:val="24"/>
          <w:szCs w:val="24"/>
        </w:rPr>
        <w:t>Basics of Security and Privacy. ...</w:t>
      </w:r>
    </w:p>
    <w:p w14:paraId="7E6294C3" w14:textId="77777777" w:rsidR="00A007B6" w:rsidRPr="00A007B6" w:rsidRDefault="00A007B6" w:rsidP="00A007B6">
      <w:pPr>
        <w:numPr>
          <w:ilvl w:val="0"/>
          <w:numId w:val="2"/>
        </w:numPr>
        <w:shd w:val="clear" w:color="auto" w:fill="202124"/>
        <w:spacing w:after="60" w:line="240" w:lineRule="auto"/>
        <w:ind w:left="0"/>
        <w:rPr>
          <w:rFonts w:ascii="Arial" w:eastAsia="Times New Roman" w:hAnsi="Arial" w:cs="Arial"/>
          <w:color w:val="BDC1C6"/>
          <w:sz w:val="24"/>
          <w:szCs w:val="24"/>
        </w:rPr>
      </w:pPr>
      <w:r w:rsidRPr="00A007B6">
        <w:rPr>
          <w:rFonts w:ascii="Arial" w:eastAsia="Times New Roman" w:hAnsi="Arial" w:cs="Arial"/>
          <w:color w:val="BDC1C6"/>
          <w:sz w:val="24"/>
          <w:szCs w:val="24"/>
        </w:rPr>
        <w:t>Knowledge of Agile Development. ...</w:t>
      </w:r>
    </w:p>
    <w:p w14:paraId="26F1F45A" w14:textId="77777777" w:rsidR="00A007B6" w:rsidRPr="00A007B6" w:rsidRDefault="00A007B6" w:rsidP="00A007B6">
      <w:pPr>
        <w:numPr>
          <w:ilvl w:val="0"/>
          <w:numId w:val="2"/>
        </w:numPr>
        <w:shd w:val="clear" w:color="auto" w:fill="202124"/>
        <w:spacing w:after="60" w:line="240" w:lineRule="auto"/>
        <w:ind w:left="0"/>
        <w:rPr>
          <w:rFonts w:ascii="Arial" w:eastAsia="Times New Roman" w:hAnsi="Arial" w:cs="Arial"/>
          <w:color w:val="BDC1C6"/>
          <w:sz w:val="24"/>
          <w:szCs w:val="24"/>
        </w:rPr>
      </w:pPr>
      <w:r w:rsidRPr="00A007B6">
        <w:rPr>
          <w:rFonts w:ascii="Arial" w:eastAsia="Times New Roman" w:hAnsi="Arial" w:cs="Arial"/>
          <w:color w:val="BDC1C6"/>
          <w:sz w:val="24"/>
          <w:szCs w:val="24"/>
        </w:rPr>
        <w:t>Familiarity with Operating Systems. ...</w:t>
      </w:r>
    </w:p>
    <w:p w14:paraId="2B37EFBF" w14:textId="77777777" w:rsidR="00A007B6" w:rsidRPr="00A007B6" w:rsidRDefault="00A007B6" w:rsidP="00A007B6">
      <w:pPr>
        <w:numPr>
          <w:ilvl w:val="0"/>
          <w:numId w:val="2"/>
        </w:numPr>
        <w:shd w:val="clear" w:color="auto" w:fill="202124"/>
        <w:spacing w:after="60" w:line="240" w:lineRule="auto"/>
        <w:ind w:left="0"/>
        <w:rPr>
          <w:rFonts w:ascii="Arial" w:eastAsia="Times New Roman" w:hAnsi="Arial" w:cs="Arial"/>
          <w:color w:val="BDC1C6"/>
          <w:sz w:val="24"/>
          <w:szCs w:val="24"/>
        </w:rPr>
      </w:pPr>
      <w:r w:rsidRPr="00A007B6">
        <w:rPr>
          <w:rFonts w:ascii="Arial" w:eastAsia="Times New Roman" w:hAnsi="Arial" w:cs="Arial"/>
          <w:color w:val="BDC1C6"/>
          <w:sz w:val="24"/>
          <w:szCs w:val="24"/>
        </w:rPr>
        <w:t>Understanding of Virtualization. ...</w:t>
      </w:r>
    </w:p>
    <w:p w14:paraId="1BF53E11" w14:textId="77777777" w:rsidR="00A007B6" w:rsidRPr="00A007B6" w:rsidRDefault="00A007B6" w:rsidP="00A007B6">
      <w:pPr>
        <w:numPr>
          <w:ilvl w:val="0"/>
          <w:numId w:val="2"/>
        </w:numPr>
        <w:shd w:val="clear" w:color="auto" w:fill="202124"/>
        <w:spacing w:line="240" w:lineRule="auto"/>
        <w:ind w:left="0"/>
        <w:rPr>
          <w:rFonts w:ascii="Arial" w:eastAsia="Times New Roman" w:hAnsi="Arial" w:cs="Arial"/>
          <w:color w:val="BDC1C6"/>
          <w:sz w:val="24"/>
          <w:szCs w:val="24"/>
        </w:rPr>
      </w:pPr>
      <w:r w:rsidRPr="00A007B6">
        <w:rPr>
          <w:rFonts w:ascii="Arial" w:eastAsia="Times New Roman" w:hAnsi="Arial" w:cs="Arial"/>
          <w:color w:val="BDC1C6"/>
          <w:sz w:val="24"/>
          <w:szCs w:val="24"/>
        </w:rPr>
        <w:t>Basics of Networking.</w:t>
      </w:r>
    </w:p>
    <w:p w14:paraId="307E551C" w14:textId="63E3F7D2" w:rsidR="00A007B6" w:rsidRDefault="00A007B6">
      <w:r>
        <w:t>Requirement</w:t>
      </w:r>
    </w:p>
    <w:p w14:paraId="1A2B2089" w14:textId="038BE357" w:rsidR="00A007B6" w:rsidRDefault="00A007B6">
      <w:pPr>
        <w:rPr>
          <w:rFonts w:ascii="Arial" w:hAnsi="Arial" w:cs="Arial"/>
          <w:color w:val="BDC1C6"/>
          <w:shd w:val="clear" w:color="auto" w:fill="202124"/>
        </w:rPr>
      </w:pPr>
      <w:r>
        <w:rPr>
          <w:rFonts w:ascii="Arial" w:hAnsi="Arial" w:cs="Arial"/>
          <w:color w:val="BDC1C6"/>
          <w:shd w:val="clear" w:color="auto" w:fill="202124"/>
        </w:rPr>
        <w:t>The network that lives between the user and the private or public cloud (including content, application, and services) must be </w:t>
      </w:r>
      <w:r>
        <w:rPr>
          <w:rFonts w:ascii="Arial" w:hAnsi="Arial" w:cs="Arial"/>
          <w:b/>
          <w:bCs/>
          <w:color w:val="BDC1C6"/>
          <w:shd w:val="clear" w:color="auto" w:fill="202124"/>
        </w:rPr>
        <w:t>capable of delivering an experience to</w:t>
      </w:r>
      <w:r>
        <w:rPr>
          <w:rFonts w:ascii="Arial" w:hAnsi="Arial" w:cs="Arial"/>
          <w:color w:val="BDC1C6"/>
          <w:shd w:val="clear" w:color="auto" w:fill="202124"/>
        </w:rPr>
        <w:t> the user that makes their separation from those resources completely</w:t>
      </w:r>
    </w:p>
    <w:p w14:paraId="3CDE9269" w14:textId="4260FEE0" w:rsidR="00A007B6" w:rsidRPr="00A007B6" w:rsidRDefault="00A007B6" w:rsidP="00A007B6">
      <w:pPr>
        <w:shd w:val="clear" w:color="auto" w:fill="202124"/>
        <w:spacing w:line="240" w:lineRule="auto"/>
        <w:rPr>
          <w:rFonts w:ascii="Arial" w:eastAsia="Times New Roman" w:hAnsi="Arial" w:cs="Arial"/>
          <w:color w:val="BDC1C6"/>
          <w:sz w:val="24"/>
          <w:szCs w:val="24"/>
        </w:rPr>
      </w:pPr>
      <w:r>
        <w:rPr>
          <w:rFonts w:ascii="Arial" w:eastAsia="Times New Roman" w:hAnsi="Arial" w:cs="Arial"/>
          <w:b/>
          <w:bCs/>
          <w:color w:val="BDC1C6"/>
          <w:sz w:val="24"/>
          <w:szCs w:val="24"/>
        </w:rPr>
        <w:t>T</w:t>
      </w:r>
      <w:r w:rsidRPr="00A007B6">
        <w:rPr>
          <w:rFonts w:ascii="Arial" w:eastAsia="Times New Roman" w:hAnsi="Arial" w:cs="Arial"/>
          <w:b/>
          <w:bCs/>
          <w:color w:val="BDC1C6"/>
          <w:sz w:val="24"/>
          <w:szCs w:val="24"/>
        </w:rPr>
        <w:t>op 10 Cloud Computing Skills: A Basic Guide</w:t>
      </w:r>
    </w:p>
    <w:p w14:paraId="41A38B61" w14:textId="77777777" w:rsidR="00A007B6" w:rsidRPr="00A007B6" w:rsidRDefault="00A007B6" w:rsidP="00A007B6">
      <w:pPr>
        <w:numPr>
          <w:ilvl w:val="0"/>
          <w:numId w:val="3"/>
        </w:numPr>
        <w:shd w:val="clear" w:color="auto" w:fill="202124"/>
        <w:spacing w:after="60" w:line="240" w:lineRule="auto"/>
        <w:ind w:left="0"/>
        <w:rPr>
          <w:rFonts w:ascii="Arial" w:eastAsia="Times New Roman" w:hAnsi="Arial" w:cs="Arial"/>
          <w:color w:val="BDC1C6"/>
          <w:sz w:val="24"/>
          <w:szCs w:val="24"/>
        </w:rPr>
      </w:pPr>
      <w:r w:rsidRPr="00A007B6">
        <w:rPr>
          <w:rFonts w:ascii="Arial" w:eastAsia="Times New Roman" w:hAnsi="Arial" w:cs="Arial"/>
          <w:color w:val="BDC1C6"/>
          <w:sz w:val="24"/>
          <w:szCs w:val="24"/>
        </w:rPr>
        <w:t>Cloud Security.</w:t>
      </w:r>
    </w:p>
    <w:p w14:paraId="3A26DBC9" w14:textId="77777777" w:rsidR="00A007B6" w:rsidRPr="00A007B6" w:rsidRDefault="00A007B6" w:rsidP="00A007B6">
      <w:pPr>
        <w:numPr>
          <w:ilvl w:val="0"/>
          <w:numId w:val="3"/>
        </w:numPr>
        <w:shd w:val="clear" w:color="auto" w:fill="202124"/>
        <w:spacing w:after="60" w:line="240" w:lineRule="auto"/>
        <w:ind w:left="0"/>
        <w:rPr>
          <w:rFonts w:ascii="Arial" w:eastAsia="Times New Roman" w:hAnsi="Arial" w:cs="Arial"/>
          <w:color w:val="BDC1C6"/>
          <w:sz w:val="24"/>
          <w:szCs w:val="24"/>
        </w:rPr>
      </w:pPr>
      <w:r w:rsidRPr="00A007B6">
        <w:rPr>
          <w:rFonts w:ascii="Arial" w:eastAsia="Times New Roman" w:hAnsi="Arial" w:cs="Arial"/>
          <w:color w:val="BDC1C6"/>
          <w:sz w:val="24"/>
          <w:szCs w:val="24"/>
        </w:rPr>
        <w:t>Machine Learning and AI.</w:t>
      </w:r>
    </w:p>
    <w:p w14:paraId="7FCA75CC" w14:textId="77777777" w:rsidR="00A007B6" w:rsidRPr="00A007B6" w:rsidRDefault="00A007B6" w:rsidP="00A007B6">
      <w:pPr>
        <w:numPr>
          <w:ilvl w:val="0"/>
          <w:numId w:val="3"/>
        </w:numPr>
        <w:shd w:val="clear" w:color="auto" w:fill="202124"/>
        <w:spacing w:after="60" w:line="240" w:lineRule="auto"/>
        <w:ind w:left="0"/>
        <w:rPr>
          <w:rFonts w:ascii="Arial" w:eastAsia="Times New Roman" w:hAnsi="Arial" w:cs="Arial"/>
          <w:color w:val="BDC1C6"/>
          <w:sz w:val="24"/>
          <w:szCs w:val="24"/>
        </w:rPr>
      </w:pPr>
      <w:r w:rsidRPr="00A007B6">
        <w:rPr>
          <w:rFonts w:ascii="Arial" w:eastAsia="Times New Roman" w:hAnsi="Arial" w:cs="Arial"/>
          <w:color w:val="BDC1C6"/>
          <w:sz w:val="24"/>
          <w:szCs w:val="24"/>
        </w:rPr>
        <w:t>Cloud migration and deployment.</w:t>
      </w:r>
    </w:p>
    <w:p w14:paraId="151613C4" w14:textId="77777777" w:rsidR="00A007B6" w:rsidRPr="00A007B6" w:rsidRDefault="00A007B6" w:rsidP="00A007B6">
      <w:pPr>
        <w:numPr>
          <w:ilvl w:val="0"/>
          <w:numId w:val="3"/>
        </w:numPr>
        <w:shd w:val="clear" w:color="auto" w:fill="202124"/>
        <w:spacing w:after="60" w:line="240" w:lineRule="auto"/>
        <w:ind w:left="0"/>
        <w:rPr>
          <w:rFonts w:ascii="Arial" w:eastAsia="Times New Roman" w:hAnsi="Arial" w:cs="Arial"/>
          <w:color w:val="BDC1C6"/>
          <w:sz w:val="24"/>
          <w:szCs w:val="24"/>
        </w:rPr>
      </w:pPr>
      <w:r w:rsidRPr="00A007B6">
        <w:rPr>
          <w:rFonts w:ascii="Arial" w:eastAsia="Times New Roman" w:hAnsi="Arial" w:cs="Arial"/>
          <w:color w:val="BDC1C6"/>
          <w:sz w:val="24"/>
          <w:szCs w:val="24"/>
        </w:rPr>
        <w:t>Database skills.</w:t>
      </w:r>
    </w:p>
    <w:p w14:paraId="0B00F509" w14:textId="77777777" w:rsidR="00A007B6" w:rsidRPr="00A007B6" w:rsidRDefault="00A007B6" w:rsidP="00A007B6">
      <w:pPr>
        <w:numPr>
          <w:ilvl w:val="0"/>
          <w:numId w:val="3"/>
        </w:numPr>
        <w:shd w:val="clear" w:color="auto" w:fill="202124"/>
        <w:spacing w:after="60" w:line="240" w:lineRule="auto"/>
        <w:ind w:left="0"/>
        <w:rPr>
          <w:rFonts w:ascii="Arial" w:eastAsia="Times New Roman" w:hAnsi="Arial" w:cs="Arial"/>
          <w:color w:val="BDC1C6"/>
          <w:sz w:val="24"/>
          <w:szCs w:val="24"/>
        </w:rPr>
      </w:pPr>
      <w:r w:rsidRPr="00A007B6">
        <w:rPr>
          <w:rFonts w:ascii="Arial" w:eastAsia="Times New Roman" w:hAnsi="Arial" w:cs="Arial"/>
          <w:color w:val="BDC1C6"/>
          <w:sz w:val="24"/>
          <w:szCs w:val="24"/>
        </w:rPr>
        <w:t>DevOps.</w:t>
      </w:r>
    </w:p>
    <w:p w14:paraId="3EC521E7" w14:textId="77777777" w:rsidR="00A007B6" w:rsidRPr="00A007B6" w:rsidRDefault="00A007B6" w:rsidP="00A007B6">
      <w:pPr>
        <w:numPr>
          <w:ilvl w:val="0"/>
          <w:numId w:val="3"/>
        </w:numPr>
        <w:shd w:val="clear" w:color="auto" w:fill="202124"/>
        <w:spacing w:after="60" w:line="240" w:lineRule="auto"/>
        <w:ind w:left="0"/>
        <w:rPr>
          <w:rFonts w:ascii="Arial" w:eastAsia="Times New Roman" w:hAnsi="Arial" w:cs="Arial"/>
          <w:color w:val="BDC1C6"/>
          <w:sz w:val="24"/>
          <w:szCs w:val="24"/>
        </w:rPr>
      </w:pPr>
      <w:r w:rsidRPr="00A007B6">
        <w:rPr>
          <w:rFonts w:ascii="Arial" w:eastAsia="Times New Roman" w:hAnsi="Arial" w:cs="Arial"/>
          <w:color w:val="BDC1C6"/>
          <w:sz w:val="24"/>
          <w:szCs w:val="24"/>
        </w:rPr>
        <w:t>Serverless architecture. ...</w:t>
      </w:r>
    </w:p>
    <w:p w14:paraId="2BB26745" w14:textId="77777777" w:rsidR="00A007B6" w:rsidRPr="00A007B6" w:rsidRDefault="00A007B6" w:rsidP="00A007B6">
      <w:pPr>
        <w:numPr>
          <w:ilvl w:val="0"/>
          <w:numId w:val="3"/>
        </w:numPr>
        <w:shd w:val="clear" w:color="auto" w:fill="202124"/>
        <w:spacing w:after="60" w:line="240" w:lineRule="auto"/>
        <w:ind w:left="0"/>
        <w:rPr>
          <w:rFonts w:ascii="Arial" w:eastAsia="Times New Roman" w:hAnsi="Arial" w:cs="Arial"/>
          <w:color w:val="BDC1C6"/>
          <w:sz w:val="24"/>
          <w:szCs w:val="24"/>
        </w:rPr>
      </w:pPr>
      <w:r w:rsidRPr="00A007B6">
        <w:rPr>
          <w:rFonts w:ascii="Arial" w:eastAsia="Times New Roman" w:hAnsi="Arial" w:cs="Arial"/>
          <w:color w:val="BDC1C6"/>
          <w:sz w:val="24"/>
          <w:szCs w:val="24"/>
        </w:rPr>
        <w:t>Programming languages. ...</w:t>
      </w:r>
    </w:p>
    <w:p w14:paraId="76309F6D" w14:textId="77777777" w:rsidR="00A007B6" w:rsidRPr="00A007B6" w:rsidRDefault="00A007B6" w:rsidP="00A007B6">
      <w:pPr>
        <w:numPr>
          <w:ilvl w:val="0"/>
          <w:numId w:val="3"/>
        </w:numPr>
        <w:shd w:val="clear" w:color="auto" w:fill="202124"/>
        <w:spacing w:after="60" w:line="240" w:lineRule="auto"/>
        <w:ind w:left="0"/>
        <w:rPr>
          <w:rFonts w:ascii="Arial" w:eastAsia="Times New Roman" w:hAnsi="Arial" w:cs="Arial"/>
          <w:color w:val="BDC1C6"/>
          <w:sz w:val="24"/>
          <w:szCs w:val="24"/>
        </w:rPr>
      </w:pPr>
      <w:r w:rsidRPr="00A007B6">
        <w:rPr>
          <w:rFonts w:ascii="Arial" w:eastAsia="Times New Roman" w:hAnsi="Arial" w:cs="Arial"/>
          <w:color w:val="BDC1C6"/>
          <w:sz w:val="24"/>
          <w:szCs w:val="24"/>
        </w:rPr>
        <w:t>Automation.</w:t>
      </w:r>
    </w:p>
    <w:p w14:paraId="2B4506CA" w14:textId="77777777" w:rsidR="00A007B6" w:rsidRDefault="00A007B6"/>
    <w:p w14:paraId="37FE7740" w14:textId="6194F9EE" w:rsidR="00A007B6" w:rsidRPr="00A763FC" w:rsidRDefault="00A007B6">
      <w:pPr>
        <w:rPr>
          <w:b/>
          <w:sz w:val="28"/>
          <w:szCs w:val="28"/>
        </w:rPr>
      </w:pPr>
      <w:r w:rsidRPr="00A763FC">
        <w:rPr>
          <w:b/>
          <w:sz w:val="28"/>
          <w:szCs w:val="28"/>
        </w:rPr>
        <w:t xml:space="preserve">purpose and system management in </w:t>
      </w:r>
      <w:proofErr w:type="spellStart"/>
      <w:r w:rsidRPr="00A763FC">
        <w:rPr>
          <w:b/>
          <w:sz w:val="28"/>
          <w:szCs w:val="28"/>
        </w:rPr>
        <w:t>iot</w:t>
      </w:r>
      <w:proofErr w:type="spellEnd"/>
    </w:p>
    <w:p w14:paraId="3436E088" w14:textId="1222395E" w:rsidR="00A007B6" w:rsidRDefault="00A007B6">
      <w:pPr>
        <w:rPr>
          <w:rFonts w:ascii="Arial" w:hAnsi="Arial" w:cs="Arial"/>
          <w:color w:val="BDC1C6"/>
          <w:shd w:val="clear" w:color="auto" w:fill="202124"/>
        </w:rPr>
      </w:pPr>
      <w:r>
        <w:rPr>
          <w:rFonts w:ascii="Arial" w:hAnsi="Arial" w:cs="Arial"/>
          <w:color w:val="BDC1C6"/>
          <w:shd w:val="clear" w:color="auto" w:fill="202124"/>
        </w:rPr>
        <w:t>IoT device management refers to the processes involving </w:t>
      </w:r>
      <w:r>
        <w:rPr>
          <w:rFonts w:ascii="Arial" w:hAnsi="Arial" w:cs="Arial"/>
          <w:b/>
          <w:bCs/>
          <w:color w:val="BDC1C6"/>
          <w:shd w:val="clear" w:color="auto" w:fill="202124"/>
        </w:rPr>
        <w:t>the provisioning and authenticating, configuring, maintaining, monitoring and diagnosing connected devices operating</w:t>
      </w:r>
      <w:r>
        <w:rPr>
          <w:rFonts w:ascii="Arial" w:hAnsi="Arial" w:cs="Arial"/>
          <w:color w:val="BDC1C6"/>
          <w:shd w:val="clear" w:color="auto" w:fill="202124"/>
        </w:rPr>
        <w:t> as part of an IoT environment to provide and support the whole spectrum of their functional capabilities.</w:t>
      </w:r>
    </w:p>
    <w:p w14:paraId="443E0CDD" w14:textId="77777777" w:rsidR="00A007B6" w:rsidRPr="00A007B6" w:rsidRDefault="00A007B6" w:rsidP="00A007B6">
      <w:pPr>
        <w:shd w:val="clear" w:color="auto" w:fill="202124"/>
        <w:spacing w:line="240" w:lineRule="auto"/>
        <w:rPr>
          <w:rFonts w:ascii="Arial" w:eastAsia="Times New Roman" w:hAnsi="Arial" w:cs="Arial"/>
          <w:color w:val="BDC1C6"/>
          <w:sz w:val="24"/>
          <w:szCs w:val="24"/>
        </w:rPr>
      </w:pPr>
      <w:r w:rsidRPr="00A007B6">
        <w:rPr>
          <w:rFonts w:ascii="Arial" w:eastAsia="Times New Roman" w:hAnsi="Arial" w:cs="Arial"/>
          <w:color w:val="BDC1C6"/>
          <w:sz w:val="24"/>
          <w:szCs w:val="24"/>
        </w:rPr>
        <w:t>What is the importance of data management in IoT?</w:t>
      </w:r>
    </w:p>
    <w:p w14:paraId="1B804956" w14:textId="77777777" w:rsidR="00A007B6" w:rsidRPr="00A007B6" w:rsidRDefault="00A007B6" w:rsidP="00A007B6">
      <w:pPr>
        <w:shd w:val="clear" w:color="auto" w:fill="202124"/>
        <w:spacing w:after="0" w:line="240" w:lineRule="auto"/>
        <w:rPr>
          <w:rFonts w:ascii="Arial" w:eastAsia="Times New Roman" w:hAnsi="Arial" w:cs="Arial"/>
          <w:color w:val="BDC1C6"/>
          <w:sz w:val="27"/>
          <w:szCs w:val="27"/>
        </w:rPr>
      </w:pPr>
      <w:r w:rsidRPr="00A007B6">
        <w:rPr>
          <w:rFonts w:ascii="Arial" w:eastAsia="Times New Roman" w:hAnsi="Arial" w:cs="Arial"/>
          <w:color w:val="BDC1C6"/>
          <w:sz w:val="24"/>
          <w:szCs w:val="24"/>
        </w:rPr>
        <w:t>IoT data management can </w:t>
      </w:r>
      <w:r w:rsidRPr="00A007B6">
        <w:rPr>
          <w:rFonts w:ascii="Arial" w:eastAsia="Times New Roman" w:hAnsi="Arial" w:cs="Arial"/>
          <w:b/>
          <w:bCs/>
          <w:color w:val="BDC1C6"/>
          <w:sz w:val="24"/>
          <w:szCs w:val="24"/>
        </w:rPr>
        <w:t>help you understand and utilize patterns that are then incorporated in the decision-making cycle to result in enhanced product design and development</w:t>
      </w:r>
      <w:r w:rsidRPr="00A007B6">
        <w:rPr>
          <w:rFonts w:ascii="Arial" w:eastAsia="Times New Roman" w:hAnsi="Arial" w:cs="Arial"/>
          <w:color w:val="BDC1C6"/>
          <w:sz w:val="24"/>
          <w:szCs w:val="24"/>
        </w:rPr>
        <w:t>.</w:t>
      </w:r>
    </w:p>
    <w:p w14:paraId="45FF97A6" w14:textId="238A33EC" w:rsidR="00A007B6" w:rsidRDefault="00A007B6"/>
    <w:p w14:paraId="07F6A9BF" w14:textId="388EE012" w:rsidR="00A007B6" w:rsidRDefault="00A007B6">
      <w:pPr>
        <w:rPr>
          <w:rFonts w:ascii="Arial" w:hAnsi="Arial" w:cs="Arial"/>
          <w:color w:val="BDC1C6"/>
          <w:shd w:val="clear" w:color="auto" w:fill="202124"/>
        </w:rPr>
      </w:pPr>
      <w:r>
        <w:rPr>
          <w:rFonts w:ascii="Arial" w:hAnsi="Arial" w:cs="Arial"/>
          <w:color w:val="BDC1C6"/>
          <w:shd w:val="clear" w:color="auto" w:fill="202124"/>
        </w:rPr>
        <w:t>IoT systems are the same in that they represent the integration of four distinct components: </w:t>
      </w:r>
      <w:r>
        <w:rPr>
          <w:rFonts w:ascii="Arial" w:hAnsi="Arial" w:cs="Arial"/>
          <w:b/>
          <w:bCs/>
          <w:color w:val="BDC1C6"/>
          <w:shd w:val="clear" w:color="auto" w:fill="202124"/>
        </w:rPr>
        <w:t>sensors/devices, connectivity, data processing, and a user interface</w:t>
      </w:r>
      <w:r>
        <w:rPr>
          <w:rFonts w:ascii="Arial" w:hAnsi="Arial" w:cs="Arial"/>
          <w:color w:val="BDC1C6"/>
          <w:shd w:val="clear" w:color="auto" w:fill="202124"/>
        </w:rPr>
        <w:t>.</w:t>
      </w:r>
    </w:p>
    <w:p w14:paraId="5C36EB07" w14:textId="41E3593D" w:rsidR="00A007B6" w:rsidRDefault="00A007B6">
      <w:pPr>
        <w:rPr>
          <w:rFonts w:ascii="Arial" w:hAnsi="Arial" w:cs="Arial"/>
          <w:color w:val="BDC1C6"/>
          <w:shd w:val="clear" w:color="auto" w:fill="202124"/>
        </w:rPr>
      </w:pPr>
    </w:p>
    <w:p w14:paraId="49E35000" w14:textId="71940DEE" w:rsidR="00A007B6" w:rsidRDefault="00A007B6">
      <w:pPr>
        <w:rPr>
          <w:rFonts w:ascii="Arial" w:hAnsi="Arial" w:cs="Arial"/>
          <w:color w:val="BDC1C6"/>
          <w:shd w:val="clear" w:color="auto" w:fill="202124"/>
        </w:rPr>
      </w:pPr>
      <w:r>
        <w:rPr>
          <w:rFonts w:ascii="Arial" w:hAnsi="Arial" w:cs="Arial"/>
          <w:color w:val="BDC1C6"/>
          <w:shd w:val="clear" w:color="auto" w:fill="202124"/>
        </w:rPr>
        <w:t>SENSORS</w:t>
      </w:r>
    </w:p>
    <w:p w14:paraId="57E74C49" w14:textId="09F320B4" w:rsidR="00E350BE" w:rsidRDefault="00E350BE">
      <w:pPr>
        <w:rPr>
          <w:rFonts w:ascii="Arial" w:hAnsi="Arial" w:cs="Arial"/>
          <w:color w:val="BDC1C6"/>
          <w:shd w:val="clear" w:color="auto" w:fill="202124"/>
        </w:rPr>
      </w:pPr>
      <w:r>
        <w:rPr>
          <w:rFonts w:ascii="Arial" w:hAnsi="Arial" w:cs="Arial"/>
          <w:color w:val="BDC1C6"/>
          <w:shd w:val="clear" w:color="auto" w:fill="202124"/>
        </w:rPr>
        <w:lastRenderedPageBreak/>
        <w:t>A sensor is </w:t>
      </w:r>
      <w:r>
        <w:rPr>
          <w:rFonts w:ascii="Arial" w:hAnsi="Arial" w:cs="Arial"/>
          <w:b/>
          <w:bCs/>
          <w:color w:val="BDC1C6"/>
          <w:shd w:val="clear" w:color="auto" w:fill="202124"/>
        </w:rPr>
        <w:t>a device that detects and responds to some type of input from the physical environment</w:t>
      </w:r>
      <w:r>
        <w:rPr>
          <w:rFonts w:ascii="Arial" w:hAnsi="Arial" w:cs="Arial"/>
          <w:color w:val="BDC1C6"/>
          <w:shd w:val="clear" w:color="auto" w:fill="202124"/>
        </w:rPr>
        <w:t>. ... The output is generally a signal that is converted to human-readable display at the sensor location or transmitted electronically over a network for reading or further processing.</w:t>
      </w:r>
    </w:p>
    <w:p w14:paraId="561DEBAB" w14:textId="77777777" w:rsidR="00A007B6" w:rsidRDefault="00A007B6" w:rsidP="00A007B6">
      <w:pPr>
        <w:pStyle w:val="Heading3"/>
        <w:shd w:val="clear" w:color="auto" w:fill="FFFFFF"/>
        <w:spacing w:before="0" w:beforeAutospacing="0" w:after="180" w:afterAutospacing="0"/>
        <w:rPr>
          <w:rFonts w:ascii="Helvetica" w:hAnsi="Helvetica" w:cs="Helvetica"/>
          <w:b w:val="0"/>
          <w:bCs w:val="0"/>
          <w:color w:val="333333"/>
          <w:sz w:val="45"/>
          <w:szCs w:val="45"/>
        </w:rPr>
      </w:pPr>
      <w:r>
        <w:rPr>
          <w:rFonts w:ascii="Helvetica" w:hAnsi="Helvetica" w:cs="Helvetica"/>
          <w:b w:val="0"/>
          <w:bCs w:val="0"/>
          <w:color w:val="3989C9"/>
          <w:sz w:val="45"/>
          <w:szCs w:val="45"/>
        </w:rPr>
        <w:t>Temperature Sensors</w:t>
      </w:r>
    </w:p>
    <w:p w14:paraId="54E6D2AA" w14:textId="6BB1C534" w:rsidR="00A007B6" w:rsidRDefault="00A007B6" w:rsidP="00A007B6">
      <w:pPr>
        <w:pStyle w:val="NormalWeb"/>
        <w:shd w:val="clear" w:color="auto" w:fill="FFFFFF"/>
        <w:spacing w:before="0" w:beforeAutospacing="0" w:after="360" w:afterAutospacing="0"/>
        <w:rPr>
          <w:rFonts w:ascii="roboto" w:hAnsi="roboto"/>
          <w:color w:val="1F2121"/>
          <w:spacing w:val="5"/>
          <w:sz w:val="27"/>
          <w:szCs w:val="27"/>
        </w:rPr>
      </w:pPr>
      <w:r>
        <w:rPr>
          <w:rFonts w:ascii="roboto" w:hAnsi="roboto"/>
          <w:color w:val="1F2121"/>
          <w:spacing w:val="5"/>
          <w:sz w:val="27"/>
          <w:szCs w:val="27"/>
        </w:rPr>
        <w:t>Temperature sensors measure the amount of heat energy in a source, allowing them to detect temperature changes and convert these changes to data</w:t>
      </w:r>
      <w:r>
        <w:rPr>
          <w:rFonts w:ascii="roboto" w:hAnsi="roboto"/>
          <w:color w:val="1F2121"/>
          <w:spacing w:val="5"/>
          <w:sz w:val="27"/>
          <w:szCs w:val="27"/>
        </w:rPr>
        <w:t>.</w:t>
      </w:r>
    </w:p>
    <w:p w14:paraId="1E7A9539" w14:textId="77777777" w:rsidR="00A007B6" w:rsidRDefault="00A007B6" w:rsidP="00A007B6">
      <w:pPr>
        <w:pStyle w:val="Heading3"/>
        <w:shd w:val="clear" w:color="auto" w:fill="FFFFFF"/>
        <w:spacing w:before="0" w:beforeAutospacing="0" w:after="180" w:afterAutospacing="0"/>
        <w:rPr>
          <w:rFonts w:ascii="Helvetica" w:hAnsi="Helvetica" w:cs="Helvetica"/>
          <w:b w:val="0"/>
          <w:bCs w:val="0"/>
          <w:color w:val="333333"/>
          <w:sz w:val="45"/>
          <w:szCs w:val="45"/>
        </w:rPr>
      </w:pPr>
      <w:r>
        <w:rPr>
          <w:rFonts w:ascii="Helvetica" w:hAnsi="Helvetica" w:cs="Helvetica"/>
          <w:b w:val="0"/>
          <w:bCs w:val="0"/>
          <w:color w:val="3888C8"/>
          <w:sz w:val="45"/>
          <w:szCs w:val="45"/>
        </w:rPr>
        <w:t>Humidity Sensors</w:t>
      </w:r>
    </w:p>
    <w:p w14:paraId="5FBB6241" w14:textId="77777777" w:rsidR="00A007B6" w:rsidRDefault="00A007B6" w:rsidP="00A007B6">
      <w:pPr>
        <w:pStyle w:val="NormalWeb"/>
        <w:shd w:val="clear" w:color="auto" w:fill="FFFFFF"/>
        <w:spacing w:before="0" w:beforeAutospacing="0" w:after="360" w:afterAutospacing="0"/>
        <w:rPr>
          <w:rFonts w:ascii="roboto" w:hAnsi="roboto"/>
          <w:color w:val="1F2121"/>
          <w:spacing w:val="5"/>
          <w:sz w:val="27"/>
          <w:szCs w:val="27"/>
        </w:rPr>
      </w:pPr>
      <w:r>
        <w:rPr>
          <w:rFonts w:ascii="roboto" w:hAnsi="roboto"/>
          <w:color w:val="1F2121"/>
          <w:spacing w:val="5"/>
          <w:sz w:val="27"/>
          <w:szCs w:val="27"/>
        </w:rPr>
        <w:t>These types of sensors measure the amount of water vapor in the atmosphere of air or other gases. Humidity sensors are commonly found in heating, vents and air conditioning (HVAC) systems in both industrial and residential domains.</w:t>
      </w:r>
    </w:p>
    <w:p w14:paraId="2DFD7F50" w14:textId="77777777" w:rsidR="00A007B6" w:rsidRDefault="00A007B6" w:rsidP="00A007B6">
      <w:pPr>
        <w:pStyle w:val="Heading3"/>
        <w:shd w:val="clear" w:color="auto" w:fill="FFFFFF"/>
        <w:spacing w:before="0" w:beforeAutospacing="0" w:after="180" w:afterAutospacing="0"/>
        <w:rPr>
          <w:rFonts w:ascii="Helvetica" w:hAnsi="Helvetica" w:cs="Helvetica"/>
          <w:b w:val="0"/>
          <w:bCs w:val="0"/>
          <w:color w:val="333333"/>
          <w:sz w:val="45"/>
          <w:szCs w:val="45"/>
        </w:rPr>
      </w:pPr>
      <w:r>
        <w:rPr>
          <w:rFonts w:ascii="Helvetica" w:hAnsi="Helvetica" w:cs="Helvetica"/>
          <w:b w:val="0"/>
          <w:bCs w:val="0"/>
          <w:color w:val="3888C8"/>
          <w:sz w:val="45"/>
          <w:szCs w:val="45"/>
        </w:rPr>
        <w:t>Pressure Sensors</w:t>
      </w:r>
    </w:p>
    <w:p w14:paraId="7109EE0F" w14:textId="77777777" w:rsidR="00A007B6" w:rsidRDefault="00A007B6" w:rsidP="00A007B6">
      <w:pPr>
        <w:pStyle w:val="NormalWeb"/>
        <w:shd w:val="clear" w:color="auto" w:fill="FFFFFF"/>
        <w:spacing w:before="0" w:beforeAutospacing="0" w:after="360" w:afterAutospacing="0"/>
        <w:rPr>
          <w:rFonts w:ascii="roboto" w:hAnsi="roboto"/>
          <w:color w:val="1F2121"/>
          <w:spacing w:val="5"/>
          <w:sz w:val="27"/>
          <w:szCs w:val="27"/>
        </w:rPr>
      </w:pPr>
      <w:r>
        <w:rPr>
          <w:rFonts w:ascii="roboto" w:hAnsi="roboto"/>
          <w:color w:val="1F2121"/>
          <w:spacing w:val="5"/>
          <w:sz w:val="27"/>
          <w:szCs w:val="27"/>
        </w:rPr>
        <w:t>A pressure sensor senses changes in gases and liquids. When the pressure changes, the sensor detects these changes, and communicates them to connected systems. </w:t>
      </w:r>
    </w:p>
    <w:p w14:paraId="52B33C81" w14:textId="77777777" w:rsidR="00A007B6" w:rsidRDefault="00A007B6" w:rsidP="00A007B6">
      <w:pPr>
        <w:pStyle w:val="Heading3"/>
        <w:shd w:val="clear" w:color="auto" w:fill="FFFFFF"/>
        <w:spacing w:before="0" w:beforeAutospacing="0" w:after="180" w:afterAutospacing="0"/>
        <w:rPr>
          <w:rFonts w:ascii="Helvetica" w:hAnsi="Helvetica" w:cs="Helvetica"/>
          <w:b w:val="0"/>
          <w:bCs w:val="0"/>
          <w:color w:val="333333"/>
          <w:sz w:val="45"/>
          <w:szCs w:val="45"/>
        </w:rPr>
      </w:pPr>
      <w:r>
        <w:rPr>
          <w:rFonts w:ascii="Helvetica" w:hAnsi="Helvetica" w:cs="Helvetica"/>
          <w:b w:val="0"/>
          <w:bCs w:val="0"/>
          <w:color w:val="3888C8"/>
          <w:sz w:val="45"/>
          <w:szCs w:val="45"/>
        </w:rPr>
        <w:t> Proximity Sensors</w:t>
      </w:r>
    </w:p>
    <w:p w14:paraId="412502A5" w14:textId="77777777" w:rsidR="00A007B6" w:rsidRDefault="00A007B6" w:rsidP="00A007B6">
      <w:pPr>
        <w:pStyle w:val="NormalWeb"/>
        <w:shd w:val="clear" w:color="auto" w:fill="FFFFFF"/>
        <w:spacing w:before="0" w:beforeAutospacing="0" w:after="360" w:afterAutospacing="0"/>
        <w:rPr>
          <w:rFonts w:ascii="roboto" w:hAnsi="roboto"/>
          <w:color w:val="1F2121"/>
          <w:spacing w:val="5"/>
          <w:sz w:val="27"/>
          <w:szCs w:val="27"/>
        </w:rPr>
      </w:pPr>
      <w:r>
        <w:rPr>
          <w:rFonts w:ascii="roboto" w:hAnsi="roboto"/>
          <w:color w:val="1F2121"/>
          <w:spacing w:val="5"/>
          <w:sz w:val="27"/>
          <w:szCs w:val="27"/>
        </w:rPr>
        <w:t>Proximity sensors are used for non-contact detection of objects near the sensor. These types of sensors often emit electromagnetic fields or beams of radiation such as infrared.</w:t>
      </w:r>
    </w:p>
    <w:p w14:paraId="1C47C054" w14:textId="77777777" w:rsidR="00A007B6" w:rsidRDefault="00A007B6" w:rsidP="00A007B6">
      <w:pPr>
        <w:pStyle w:val="Heading3"/>
        <w:shd w:val="clear" w:color="auto" w:fill="FFFFFF"/>
        <w:spacing w:before="0" w:beforeAutospacing="0" w:after="180" w:afterAutospacing="0"/>
        <w:rPr>
          <w:rFonts w:ascii="Helvetica" w:hAnsi="Helvetica" w:cs="Helvetica"/>
          <w:b w:val="0"/>
          <w:bCs w:val="0"/>
          <w:color w:val="333333"/>
          <w:sz w:val="45"/>
          <w:szCs w:val="45"/>
        </w:rPr>
      </w:pPr>
      <w:r>
        <w:rPr>
          <w:rFonts w:ascii="Helvetica" w:hAnsi="Helvetica" w:cs="Helvetica"/>
          <w:b w:val="0"/>
          <w:bCs w:val="0"/>
          <w:color w:val="3888C8"/>
          <w:sz w:val="45"/>
          <w:szCs w:val="45"/>
        </w:rPr>
        <w:t>Level Sensors</w:t>
      </w:r>
    </w:p>
    <w:p w14:paraId="07AA0E57" w14:textId="77777777" w:rsidR="00A007B6" w:rsidRDefault="00A007B6" w:rsidP="00A007B6">
      <w:pPr>
        <w:pStyle w:val="NormalWeb"/>
        <w:shd w:val="clear" w:color="auto" w:fill="FFFFFF"/>
        <w:spacing w:before="0" w:beforeAutospacing="0" w:after="360" w:afterAutospacing="0"/>
        <w:rPr>
          <w:rFonts w:ascii="roboto" w:hAnsi="roboto"/>
          <w:color w:val="1F2121"/>
          <w:spacing w:val="5"/>
          <w:sz w:val="27"/>
          <w:szCs w:val="27"/>
        </w:rPr>
      </w:pPr>
      <w:r>
        <w:rPr>
          <w:rFonts w:ascii="roboto" w:hAnsi="roboto"/>
          <w:color w:val="1F2121"/>
          <w:spacing w:val="5"/>
          <w:sz w:val="27"/>
          <w:szCs w:val="27"/>
        </w:rPr>
        <w:t>Level sensors are used to detect the level of substances including liquids, powders and granular materials. Many industries including oil manufacturing, water treatment and beverage and food manufacturing factories use level sensors. </w:t>
      </w:r>
    </w:p>
    <w:p w14:paraId="22858EC9" w14:textId="77777777" w:rsidR="00A007B6" w:rsidRDefault="00A007B6" w:rsidP="00A007B6">
      <w:pPr>
        <w:pStyle w:val="Heading3"/>
        <w:shd w:val="clear" w:color="auto" w:fill="FFFFFF"/>
        <w:spacing w:before="0" w:beforeAutospacing="0" w:after="180" w:afterAutospacing="0"/>
        <w:rPr>
          <w:rFonts w:ascii="Helvetica" w:hAnsi="Helvetica" w:cs="Helvetica"/>
          <w:b w:val="0"/>
          <w:bCs w:val="0"/>
          <w:color w:val="333333"/>
          <w:sz w:val="45"/>
          <w:szCs w:val="45"/>
        </w:rPr>
      </w:pPr>
      <w:r>
        <w:rPr>
          <w:rFonts w:ascii="Helvetica" w:hAnsi="Helvetica" w:cs="Helvetica"/>
          <w:b w:val="0"/>
          <w:bCs w:val="0"/>
          <w:color w:val="3888C8"/>
          <w:sz w:val="45"/>
          <w:szCs w:val="45"/>
        </w:rPr>
        <w:t>Accelerometers</w:t>
      </w:r>
    </w:p>
    <w:p w14:paraId="78C36D70" w14:textId="77777777" w:rsidR="00A007B6" w:rsidRDefault="00A007B6" w:rsidP="00A007B6">
      <w:pPr>
        <w:pStyle w:val="NormalWeb"/>
        <w:shd w:val="clear" w:color="auto" w:fill="FFFFFF"/>
        <w:spacing w:before="0" w:beforeAutospacing="0" w:after="360" w:afterAutospacing="0"/>
        <w:rPr>
          <w:rFonts w:ascii="roboto" w:hAnsi="roboto"/>
          <w:color w:val="1F2121"/>
          <w:spacing w:val="5"/>
          <w:sz w:val="27"/>
          <w:szCs w:val="27"/>
        </w:rPr>
      </w:pPr>
      <w:r>
        <w:rPr>
          <w:rFonts w:ascii="roboto" w:hAnsi="roboto"/>
          <w:color w:val="1F2121"/>
          <w:spacing w:val="5"/>
          <w:sz w:val="27"/>
          <w:szCs w:val="27"/>
        </w:rPr>
        <w:lastRenderedPageBreak/>
        <w:t>Accelerometers detect an object’s acceleration i.e. the rate of change of the object’s velocity with respect to time. Accelerometers can also detect changes to gravity.</w:t>
      </w:r>
    </w:p>
    <w:p w14:paraId="06625D1F" w14:textId="77777777" w:rsidR="00A007B6" w:rsidRDefault="00A007B6" w:rsidP="00A007B6">
      <w:pPr>
        <w:pStyle w:val="Heading3"/>
        <w:shd w:val="clear" w:color="auto" w:fill="FFFFFF"/>
        <w:spacing w:before="0" w:beforeAutospacing="0" w:after="180" w:afterAutospacing="0"/>
        <w:rPr>
          <w:rFonts w:ascii="Helvetica" w:hAnsi="Helvetica" w:cs="Helvetica"/>
          <w:b w:val="0"/>
          <w:bCs w:val="0"/>
          <w:color w:val="333333"/>
          <w:sz w:val="45"/>
          <w:szCs w:val="45"/>
        </w:rPr>
      </w:pPr>
      <w:r>
        <w:rPr>
          <w:rFonts w:ascii="Helvetica" w:hAnsi="Helvetica" w:cs="Helvetica"/>
          <w:b w:val="0"/>
          <w:bCs w:val="0"/>
          <w:color w:val="3888C8"/>
          <w:sz w:val="45"/>
          <w:szCs w:val="45"/>
        </w:rPr>
        <w:t>Gyroscope</w:t>
      </w:r>
    </w:p>
    <w:p w14:paraId="069B25F0" w14:textId="77777777" w:rsidR="00A007B6" w:rsidRDefault="00A007B6" w:rsidP="00A007B6">
      <w:pPr>
        <w:pStyle w:val="NormalWeb"/>
        <w:shd w:val="clear" w:color="auto" w:fill="FFFFFF"/>
        <w:spacing w:before="0" w:beforeAutospacing="0" w:after="360" w:afterAutospacing="0"/>
        <w:rPr>
          <w:rFonts w:ascii="roboto" w:hAnsi="roboto"/>
          <w:color w:val="1F2121"/>
          <w:spacing w:val="5"/>
          <w:sz w:val="27"/>
          <w:szCs w:val="27"/>
        </w:rPr>
      </w:pPr>
      <w:r>
        <w:rPr>
          <w:rFonts w:ascii="roboto" w:hAnsi="roboto"/>
          <w:color w:val="1F2121"/>
          <w:spacing w:val="5"/>
          <w:sz w:val="27"/>
          <w:szCs w:val="27"/>
        </w:rPr>
        <w:t>Gyroscope sensors measure the angular rate or velocity, often defined as a measurement of speed and rotation around an axis. Use cases include automotive, such as car navigation and electronic stability control (anti-skid) systems</w:t>
      </w:r>
    </w:p>
    <w:p w14:paraId="5301189A" w14:textId="77777777" w:rsidR="00A007B6" w:rsidRDefault="00A007B6" w:rsidP="00A007B6">
      <w:pPr>
        <w:pStyle w:val="Heading3"/>
        <w:shd w:val="clear" w:color="auto" w:fill="FFFFFF"/>
        <w:spacing w:before="0" w:beforeAutospacing="0" w:after="180" w:afterAutospacing="0"/>
        <w:rPr>
          <w:rFonts w:ascii="Helvetica" w:hAnsi="Helvetica" w:cs="Helvetica"/>
          <w:b w:val="0"/>
          <w:bCs w:val="0"/>
          <w:color w:val="333333"/>
          <w:sz w:val="45"/>
          <w:szCs w:val="45"/>
        </w:rPr>
      </w:pPr>
      <w:r>
        <w:rPr>
          <w:rFonts w:ascii="Helvetica" w:hAnsi="Helvetica" w:cs="Helvetica"/>
          <w:b w:val="0"/>
          <w:bCs w:val="0"/>
          <w:color w:val="3888C8"/>
          <w:sz w:val="45"/>
          <w:szCs w:val="45"/>
        </w:rPr>
        <w:t>Gas Sensors</w:t>
      </w:r>
    </w:p>
    <w:p w14:paraId="6C19B8F7" w14:textId="77777777" w:rsidR="00A007B6" w:rsidRDefault="00A007B6" w:rsidP="00A007B6">
      <w:pPr>
        <w:pStyle w:val="NormalWeb"/>
        <w:shd w:val="clear" w:color="auto" w:fill="FFFFFF"/>
        <w:spacing w:before="0" w:beforeAutospacing="0" w:after="360" w:afterAutospacing="0"/>
        <w:rPr>
          <w:rFonts w:ascii="roboto" w:hAnsi="roboto"/>
          <w:color w:val="1F2121"/>
          <w:spacing w:val="5"/>
          <w:sz w:val="27"/>
          <w:szCs w:val="27"/>
        </w:rPr>
      </w:pPr>
      <w:r>
        <w:rPr>
          <w:rFonts w:ascii="roboto" w:hAnsi="roboto"/>
          <w:color w:val="1F2121"/>
          <w:spacing w:val="5"/>
          <w:sz w:val="27"/>
          <w:szCs w:val="27"/>
        </w:rPr>
        <w:t xml:space="preserve">These types of sensors monitor and detect changes in air quality, including the presence of toxic, combustible or hazardous gasses. Industries using gas sensors include mining, oil and gas, chemical research </w:t>
      </w:r>
      <w:proofErr w:type="spellStart"/>
      <w:r>
        <w:rPr>
          <w:rFonts w:ascii="roboto" w:hAnsi="roboto"/>
          <w:color w:val="1F2121"/>
          <w:spacing w:val="5"/>
          <w:sz w:val="27"/>
          <w:szCs w:val="27"/>
        </w:rPr>
        <w:t>andmanufacturing</w:t>
      </w:r>
      <w:proofErr w:type="spellEnd"/>
      <w:r>
        <w:rPr>
          <w:rFonts w:ascii="roboto" w:hAnsi="roboto"/>
          <w:color w:val="1F2121"/>
          <w:spacing w:val="5"/>
          <w:sz w:val="27"/>
          <w:szCs w:val="27"/>
        </w:rPr>
        <w:t>.</w:t>
      </w:r>
    </w:p>
    <w:p w14:paraId="582D4018" w14:textId="77777777" w:rsidR="00A007B6" w:rsidRDefault="00A007B6" w:rsidP="00A007B6">
      <w:pPr>
        <w:pStyle w:val="Heading3"/>
        <w:shd w:val="clear" w:color="auto" w:fill="FFFFFF"/>
        <w:spacing w:before="0" w:beforeAutospacing="0" w:after="180" w:afterAutospacing="0"/>
        <w:rPr>
          <w:rFonts w:ascii="Helvetica" w:hAnsi="Helvetica" w:cs="Helvetica"/>
          <w:b w:val="0"/>
          <w:bCs w:val="0"/>
          <w:color w:val="333333"/>
          <w:sz w:val="45"/>
          <w:szCs w:val="45"/>
        </w:rPr>
      </w:pPr>
      <w:r>
        <w:rPr>
          <w:rFonts w:ascii="Helvetica" w:hAnsi="Helvetica" w:cs="Helvetica"/>
          <w:b w:val="0"/>
          <w:bCs w:val="0"/>
          <w:color w:val="3888C8"/>
          <w:sz w:val="45"/>
          <w:szCs w:val="45"/>
        </w:rPr>
        <w:t>9. Infrared Sensors</w:t>
      </w:r>
    </w:p>
    <w:p w14:paraId="5B00CC42" w14:textId="77777777" w:rsidR="00A007B6" w:rsidRDefault="00A007B6" w:rsidP="00A007B6">
      <w:pPr>
        <w:pStyle w:val="NormalWeb"/>
        <w:shd w:val="clear" w:color="auto" w:fill="FFFFFF"/>
        <w:spacing w:before="0" w:beforeAutospacing="0" w:after="360" w:afterAutospacing="0"/>
        <w:rPr>
          <w:rFonts w:ascii="roboto" w:hAnsi="roboto"/>
          <w:color w:val="1F2121"/>
          <w:spacing w:val="5"/>
          <w:sz w:val="27"/>
          <w:szCs w:val="27"/>
        </w:rPr>
      </w:pPr>
      <w:r>
        <w:rPr>
          <w:rFonts w:ascii="roboto" w:hAnsi="roboto"/>
          <w:color w:val="1F2121"/>
          <w:spacing w:val="5"/>
          <w:sz w:val="27"/>
          <w:szCs w:val="27"/>
        </w:rPr>
        <w:t>These types of sensors sense characteristics in their surroundings by either emitting or detecting infrared radiation. They can also measure the heat emitted by objects. Infrared sensors are used in a variety of different IoT projects including healthcare as they simplify the monitoring of blood flow and blood pressure.</w:t>
      </w:r>
    </w:p>
    <w:p w14:paraId="58007C64" w14:textId="77777777" w:rsidR="00A007B6" w:rsidRDefault="00A007B6" w:rsidP="00A007B6">
      <w:pPr>
        <w:pStyle w:val="Heading3"/>
        <w:shd w:val="clear" w:color="auto" w:fill="FFFFFF"/>
        <w:spacing w:before="0" w:beforeAutospacing="0" w:after="180" w:afterAutospacing="0"/>
        <w:rPr>
          <w:rFonts w:ascii="Helvetica" w:hAnsi="Helvetica" w:cs="Helvetica"/>
          <w:b w:val="0"/>
          <w:bCs w:val="0"/>
          <w:color w:val="333333"/>
          <w:sz w:val="45"/>
          <w:szCs w:val="45"/>
        </w:rPr>
      </w:pPr>
      <w:r>
        <w:rPr>
          <w:rFonts w:ascii="Helvetica" w:hAnsi="Helvetica" w:cs="Helvetica"/>
          <w:b w:val="0"/>
          <w:bCs w:val="0"/>
          <w:color w:val="3888C8"/>
          <w:sz w:val="45"/>
          <w:szCs w:val="45"/>
        </w:rPr>
        <w:t>Optical Sensors</w:t>
      </w:r>
    </w:p>
    <w:p w14:paraId="25B0F640" w14:textId="0170DFF3" w:rsidR="00A007B6" w:rsidRDefault="00A007B6" w:rsidP="00A007B6">
      <w:pPr>
        <w:pStyle w:val="NormalWeb"/>
        <w:shd w:val="clear" w:color="auto" w:fill="FFFFFF"/>
        <w:spacing w:before="0" w:beforeAutospacing="0" w:after="360" w:afterAutospacing="0"/>
        <w:rPr>
          <w:rFonts w:ascii="roboto" w:hAnsi="roboto"/>
          <w:color w:val="1F2121"/>
          <w:spacing w:val="5"/>
          <w:sz w:val="27"/>
          <w:szCs w:val="27"/>
        </w:rPr>
      </w:pPr>
      <w:r>
        <w:rPr>
          <w:rFonts w:ascii="roboto" w:hAnsi="roboto"/>
          <w:color w:val="1F2121"/>
          <w:spacing w:val="5"/>
          <w:sz w:val="27"/>
          <w:szCs w:val="27"/>
        </w:rPr>
        <w:t>Optical sensors convert rays of light into electrical signals. There are many applications and use cases for optical sensors.</w:t>
      </w:r>
    </w:p>
    <w:p w14:paraId="624C1AFB" w14:textId="1C41DDBA" w:rsidR="00A763FC" w:rsidRPr="00A763FC" w:rsidRDefault="00A763FC" w:rsidP="00A007B6">
      <w:pPr>
        <w:pStyle w:val="NormalWeb"/>
        <w:shd w:val="clear" w:color="auto" w:fill="FFFFFF"/>
        <w:spacing w:before="0" w:beforeAutospacing="0" w:after="360" w:afterAutospacing="0"/>
        <w:rPr>
          <w:rFonts w:ascii="roboto" w:hAnsi="roboto"/>
          <w:b/>
          <w:color w:val="1F2121"/>
          <w:spacing w:val="5"/>
          <w:sz w:val="27"/>
          <w:szCs w:val="27"/>
        </w:rPr>
      </w:pPr>
      <w:r w:rsidRPr="00A763FC">
        <w:rPr>
          <w:rFonts w:ascii="roboto" w:hAnsi="roboto"/>
          <w:b/>
          <w:color w:val="1F2121"/>
          <w:spacing w:val="5"/>
          <w:sz w:val="27"/>
          <w:szCs w:val="27"/>
        </w:rPr>
        <w:t>BLUETOOTH VS WI-FI</w:t>
      </w:r>
    </w:p>
    <w:p w14:paraId="1DE75760" w14:textId="5B126F4D" w:rsidR="00A007B6" w:rsidRDefault="00A763FC" w:rsidP="00A007B6">
      <w:pPr>
        <w:pStyle w:val="NormalWeb"/>
        <w:shd w:val="clear" w:color="auto" w:fill="FFFFFF"/>
        <w:spacing w:before="0" w:beforeAutospacing="0" w:after="360" w:afterAutospacing="0"/>
        <w:rPr>
          <w:rFonts w:ascii="Georgia" w:hAnsi="Georgia"/>
          <w:color w:val="1A1A1A"/>
          <w:sz w:val="27"/>
          <w:szCs w:val="27"/>
          <w:shd w:val="clear" w:color="auto" w:fill="FFFFFF"/>
        </w:rPr>
      </w:pPr>
      <w:r>
        <w:rPr>
          <w:rFonts w:ascii="Georgia" w:hAnsi="Georgia"/>
          <w:color w:val="1A1A1A"/>
          <w:sz w:val="27"/>
          <w:szCs w:val="27"/>
          <w:shd w:val="clear" w:color="auto" w:fill="FFFFFF"/>
        </w:rPr>
        <w:t>Bluetooth allows for short-range data transfer between devices. As an example, it is commonly employed in headsets for mobile phones, enabling hands-free phone use. Wi-Fi, on the other hand, allows devices to connect to the </w:t>
      </w:r>
      <w:hyperlink r:id="rId7" w:history="1">
        <w:r>
          <w:rPr>
            <w:rStyle w:val="Hyperlink"/>
            <w:rFonts w:ascii="Georgia" w:hAnsi="Georgia"/>
            <w:color w:val="14599D"/>
            <w:sz w:val="27"/>
            <w:szCs w:val="27"/>
            <w:shd w:val="clear" w:color="auto" w:fill="FFFFFF"/>
          </w:rPr>
          <w:t>Internet</w:t>
        </w:r>
      </w:hyperlink>
      <w:r>
        <w:rPr>
          <w:rFonts w:ascii="Georgia" w:hAnsi="Georgia"/>
          <w:color w:val="1A1A1A"/>
          <w:sz w:val="27"/>
          <w:szCs w:val="27"/>
          <w:shd w:val="clear" w:color="auto" w:fill="FFFFFF"/>
        </w:rPr>
        <w:t xml:space="preserve">. Bluetooth limits the number of devices that can connect at any one time, whereas Wi-Fi is open to more devices and more users. In addition, Bluetooth, because it requires only an adapter on each connecting device, </w:t>
      </w:r>
      <w:r>
        <w:rPr>
          <w:rFonts w:ascii="Georgia" w:hAnsi="Georgia"/>
          <w:color w:val="1A1A1A"/>
          <w:sz w:val="27"/>
          <w:szCs w:val="27"/>
          <w:shd w:val="clear" w:color="auto" w:fill="FFFFFF"/>
        </w:rPr>
        <w:lastRenderedPageBreak/>
        <w:t>tends to be simpler to use and needs less power than Wi-Fi, although this is achieved at the expense of range and speed of data transfer, in which Wi-Fi typically exceeds Bluetooth’s capabilities.</w:t>
      </w:r>
    </w:p>
    <w:p w14:paraId="6D44B310" w14:textId="6FDFA399" w:rsidR="00E350BE" w:rsidRPr="00E350BE" w:rsidRDefault="00E350BE" w:rsidP="00A007B6">
      <w:pPr>
        <w:pStyle w:val="NormalWeb"/>
        <w:shd w:val="clear" w:color="auto" w:fill="FFFFFF"/>
        <w:spacing w:before="0" w:beforeAutospacing="0" w:after="360" w:afterAutospacing="0"/>
        <w:rPr>
          <w:rFonts w:ascii="Georgia" w:hAnsi="Georgia"/>
          <w:b/>
          <w:color w:val="1A1A1A"/>
          <w:sz w:val="27"/>
          <w:szCs w:val="27"/>
          <w:shd w:val="clear" w:color="auto" w:fill="FFFFFF"/>
        </w:rPr>
      </w:pPr>
      <w:r w:rsidRPr="00E350BE">
        <w:rPr>
          <w:rFonts w:ascii="Georgia" w:hAnsi="Georgia"/>
          <w:b/>
          <w:color w:val="1A1A1A"/>
          <w:sz w:val="27"/>
          <w:szCs w:val="27"/>
          <w:shd w:val="clear" w:color="auto" w:fill="FFFFFF"/>
        </w:rPr>
        <w:t>IOT levels and deployment</w:t>
      </w:r>
    </w:p>
    <w:p w14:paraId="2F65524A" w14:textId="31BF7DBC" w:rsidR="00A763FC" w:rsidRDefault="00A763FC" w:rsidP="00A007B6">
      <w:pPr>
        <w:pStyle w:val="NormalWeb"/>
        <w:shd w:val="clear" w:color="auto" w:fill="FFFFFF"/>
        <w:spacing w:before="0" w:beforeAutospacing="0" w:after="360" w:afterAutospacing="0"/>
        <w:rPr>
          <w:rFonts w:ascii="roboto" w:hAnsi="roboto"/>
          <w:color w:val="1F2121"/>
          <w:spacing w:val="5"/>
          <w:sz w:val="27"/>
          <w:szCs w:val="27"/>
        </w:rPr>
      </w:pPr>
      <w:r>
        <w:rPr>
          <w:rFonts w:ascii="Arial" w:hAnsi="Arial" w:cs="Arial"/>
          <w:color w:val="BDC1C6"/>
          <w:shd w:val="clear" w:color="auto" w:fill="202124"/>
        </w:rPr>
        <w:t>IoT deployment is expanding out from consumer-based applications such as </w:t>
      </w:r>
      <w:r>
        <w:rPr>
          <w:rFonts w:ascii="Arial" w:hAnsi="Arial" w:cs="Arial"/>
          <w:b/>
          <w:bCs/>
          <w:color w:val="BDC1C6"/>
          <w:shd w:val="clear" w:color="auto" w:fill="202124"/>
        </w:rPr>
        <w:t>smart home devices</w:t>
      </w:r>
      <w:r>
        <w:rPr>
          <w:rFonts w:ascii="Arial" w:hAnsi="Arial" w:cs="Arial"/>
          <w:color w:val="BDC1C6"/>
          <w:shd w:val="clear" w:color="auto" w:fill="202124"/>
        </w:rPr>
        <w:t> and wearables to applications in the areas of public safety, emergency response, industrial automation, autonomous vehicles, and the Internet of Medical Things (</w:t>
      </w:r>
      <w:proofErr w:type="spellStart"/>
      <w:r>
        <w:rPr>
          <w:rFonts w:ascii="Arial" w:hAnsi="Arial" w:cs="Arial"/>
          <w:color w:val="BDC1C6"/>
          <w:shd w:val="clear" w:color="auto" w:fill="202124"/>
        </w:rPr>
        <w:t>IoMT</w:t>
      </w:r>
      <w:proofErr w:type="spellEnd"/>
      <w:r>
        <w:rPr>
          <w:rFonts w:ascii="Arial" w:hAnsi="Arial" w:cs="Arial"/>
          <w:color w:val="BDC1C6"/>
          <w:shd w:val="clear" w:color="auto" w:fill="202124"/>
        </w:rPr>
        <w:t>).</w:t>
      </w:r>
    </w:p>
    <w:p w14:paraId="1D47DAFC" w14:textId="77777777" w:rsidR="00A007B6" w:rsidRDefault="00A007B6"/>
    <w:sectPr w:rsidR="00A00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roboto">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31E15"/>
    <w:multiLevelType w:val="multilevel"/>
    <w:tmpl w:val="AA64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9553F"/>
    <w:multiLevelType w:val="multilevel"/>
    <w:tmpl w:val="5808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F6805"/>
    <w:multiLevelType w:val="multilevel"/>
    <w:tmpl w:val="B0DC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340CC8"/>
    <w:multiLevelType w:val="multilevel"/>
    <w:tmpl w:val="2E6A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528"/>
    <w:rsid w:val="001232FC"/>
    <w:rsid w:val="005C1755"/>
    <w:rsid w:val="00625528"/>
    <w:rsid w:val="00713684"/>
    <w:rsid w:val="00717F4C"/>
    <w:rsid w:val="00963064"/>
    <w:rsid w:val="00A007B6"/>
    <w:rsid w:val="00A763FC"/>
    <w:rsid w:val="00B87C52"/>
    <w:rsid w:val="00C05821"/>
    <w:rsid w:val="00E35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620C"/>
  <w15:chartTrackingRefBased/>
  <w15:docId w15:val="{3406CBB2-DF4F-4508-A21F-0BEB3C410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255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255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552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255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5528"/>
    <w:rPr>
      <w:color w:val="0000FF"/>
      <w:u w:val="single"/>
    </w:rPr>
  </w:style>
  <w:style w:type="character" w:customStyle="1" w:styleId="Heading4Char">
    <w:name w:val="Heading 4 Char"/>
    <w:basedOn w:val="DefaultParagraphFont"/>
    <w:link w:val="Heading4"/>
    <w:uiPriority w:val="9"/>
    <w:rsid w:val="00625528"/>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25528"/>
    <w:rPr>
      <w:b/>
      <w:bCs/>
    </w:rPr>
  </w:style>
  <w:style w:type="paragraph" w:customStyle="1" w:styleId="trt0xe">
    <w:name w:val="trt0xe"/>
    <w:basedOn w:val="Normal"/>
    <w:rsid w:val="00A007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A00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7453">
      <w:bodyDiv w:val="1"/>
      <w:marLeft w:val="0"/>
      <w:marRight w:val="0"/>
      <w:marTop w:val="0"/>
      <w:marBottom w:val="0"/>
      <w:divBdr>
        <w:top w:val="none" w:sz="0" w:space="0" w:color="auto"/>
        <w:left w:val="none" w:sz="0" w:space="0" w:color="auto"/>
        <w:bottom w:val="none" w:sz="0" w:space="0" w:color="auto"/>
        <w:right w:val="none" w:sz="0" w:space="0" w:color="auto"/>
      </w:divBdr>
    </w:div>
    <w:div w:id="45449200">
      <w:bodyDiv w:val="1"/>
      <w:marLeft w:val="0"/>
      <w:marRight w:val="0"/>
      <w:marTop w:val="0"/>
      <w:marBottom w:val="0"/>
      <w:divBdr>
        <w:top w:val="none" w:sz="0" w:space="0" w:color="auto"/>
        <w:left w:val="none" w:sz="0" w:space="0" w:color="auto"/>
        <w:bottom w:val="none" w:sz="0" w:space="0" w:color="auto"/>
        <w:right w:val="none" w:sz="0" w:space="0" w:color="auto"/>
      </w:divBdr>
    </w:div>
    <w:div w:id="189225586">
      <w:bodyDiv w:val="1"/>
      <w:marLeft w:val="0"/>
      <w:marRight w:val="0"/>
      <w:marTop w:val="0"/>
      <w:marBottom w:val="0"/>
      <w:divBdr>
        <w:top w:val="none" w:sz="0" w:space="0" w:color="auto"/>
        <w:left w:val="none" w:sz="0" w:space="0" w:color="auto"/>
        <w:bottom w:val="none" w:sz="0" w:space="0" w:color="auto"/>
        <w:right w:val="none" w:sz="0" w:space="0" w:color="auto"/>
      </w:divBdr>
    </w:div>
    <w:div w:id="190269276">
      <w:bodyDiv w:val="1"/>
      <w:marLeft w:val="0"/>
      <w:marRight w:val="0"/>
      <w:marTop w:val="0"/>
      <w:marBottom w:val="0"/>
      <w:divBdr>
        <w:top w:val="none" w:sz="0" w:space="0" w:color="auto"/>
        <w:left w:val="none" w:sz="0" w:space="0" w:color="auto"/>
        <w:bottom w:val="none" w:sz="0" w:space="0" w:color="auto"/>
        <w:right w:val="none" w:sz="0" w:space="0" w:color="auto"/>
      </w:divBdr>
    </w:div>
    <w:div w:id="218640605">
      <w:bodyDiv w:val="1"/>
      <w:marLeft w:val="0"/>
      <w:marRight w:val="0"/>
      <w:marTop w:val="0"/>
      <w:marBottom w:val="0"/>
      <w:divBdr>
        <w:top w:val="none" w:sz="0" w:space="0" w:color="auto"/>
        <w:left w:val="none" w:sz="0" w:space="0" w:color="auto"/>
        <w:bottom w:val="none" w:sz="0" w:space="0" w:color="auto"/>
        <w:right w:val="none" w:sz="0" w:space="0" w:color="auto"/>
      </w:divBdr>
    </w:div>
    <w:div w:id="291063796">
      <w:bodyDiv w:val="1"/>
      <w:marLeft w:val="0"/>
      <w:marRight w:val="0"/>
      <w:marTop w:val="0"/>
      <w:marBottom w:val="0"/>
      <w:divBdr>
        <w:top w:val="none" w:sz="0" w:space="0" w:color="auto"/>
        <w:left w:val="none" w:sz="0" w:space="0" w:color="auto"/>
        <w:bottom w:val="none" w:sz="0" w:space="0" w:color="auto"/>
        <w:right w:val="none" w:sz="0" w:space="0" w:color="auto"/>
      </w:divBdr>
    </w:div>
    <w:div w:id="441805918">
      <w:bodyDiv w:val="1"/>
      <w:marLeft w:val="0"/>
      <w:marRight w:val="0"/>
      <w:marTop w:val="0"/>
      <w:marBottom w:val="0"/>
      <w:divBdr>
        <w:top w:val="none" w:sz="0" w:space="0" w:color="auto"/>
        <w:left w:val="none" w:sz="0" w:space="0" w:color="auto"/>
        <w:bottom w:val="none" w:sz="0" w:space="0" w:color="auto"/>
        <w:right w:val="none" w:sz="0" w:space="0" w:color="auto"/>
      </w:divBdr>
    </w:div>
    <w:div w:id="451292704">
      <w:bodyDiv w:val="1"/>
      <w:marLeft w:val="0"/>
      <w:marRight w:val="0"/>
      <w:marTop w:val="0"/>
      <w:marBottom w:val="0"/>
      <w:divBdr>
        <w:top w:val="none" w:sz="0" w:space="0" w:color="auto"/>
        <w:left w:val="none" w:sz="0" w:space="0" w:color="auto"/>
        <w:bottom w:val="none" w:sz="0" w:space="0" w:color="auto"/>
        <w:right w:val="none" w:sz="0" w:space="0" w:color="auto"/>
      </w:divBdr>
    </w:div>
    <w:div w:id="488058407">
      <w:bodyDiv w:val="1"/>
      <w:marLeft w:val="0"/>
      <w:marRight w:val="0"/>
      <w:marTop w:val="0"/>
      <w:marBottom w:val="0"/>
      <w:divBdr>
        <w:top w:val="none" w:sz="0" w:space="0" w:color="auto"/>
        <w:left w:val="none" w:sz="0" w:space="0" w:color="auto"/>
        <w:bottom w:val="none" w:sz="0" w:space="0" w:color="auto"/>
        <w:right w:val="none" w:sz="0" w:space="0" w:color="auto"/>
      </w:divBdr>
      <w:divsChild>
        <w:div w:id="1507749290">
          <w:marLeft w:val="0"/>
          <w:marRight w:val="0"/>
          <w:marTop w:val="0"/>
          <w:marBottom w:val="180"/>
          <w:divBdr>
            <w:top w:val="none" w:sz="0" w:space="0" w:color="auto"/>
            <w:left w:val="none" w:sz="0" w:space="0" w:color="auto"/>
            <w:bottom w:val="none" w:sz="0" w:space="0" w:color="auto"/>
            <w:right w:val="none" w:sz="0" w:space="0" w:color="auto"/>
          </w:divBdr>
        </w:div>
      </w:divsChild>
    </w:div>
    <w:div w:id="746535717">
      <w:bodyDiv w:val="1"/>
      <w:marLeft w:val="0"/>
      <w:marRight w:val="0"/>
      <w:marTop w:val="0"/>
      <w:marBottom w:val="0"/>
      <w:divBdr>
        <w:top w:val="none" w:sz="0" w:space="0" w:color="auto"/>
        <w:left w:val="none" w:sz="0" w:space="0" w:color="auto"/>
        <w:bottom w:val="none" w:sz="0" w:space="0" w:color="auto"/>
        <w:right w:val="none" w:sz="0" w:space="0" w:color="auto"/>
      </w:divBdr>
    </w:div>
    <w:div w:id="938564444">
      <w:bodyDiv w:val="1"/>
      <w:marLeft w:val="0"/>
      <w:marRight w:val="0"/>
      <w:marTop w:val="0"/>
      <w:marBottom w:val="0"/>
      <w:divBdr>
        <w:top w:val="none" w:sz="0" w:space="0" w:color="auto"/>
        <w:left w:val="none" w:sz="0" w:space="0" w:color="auto"/>
        <w:bottom w:val="none" w:sz="0" w:space="0" w:color="auto"/>
        <w:right w:val="none" w:sz="0" w:space="0" w:color="auto"/>
      </w:divBdr>
    </w:div>
    <w:div w:id="941957702">
      <w:bodyDiv w:val="1"/>
      <w:marLeft w:val="0"/>
      <w:marRight w:val="0"/>
      <w:marTop w:val="0"/>
      <w:marBottom w:val="0"/>
      <w:divBdr>
        <w:top w:val="none" w:sz="0" w:space="0" w:color="auto"/>
        <w:left w:val="none" w:sz="0" w:space="0" w:color="auto"/>
        <w:bottom w:val="none" w:sz="0" w:space="0" w:color="auto"/>
        <w:right w:val="none" w:sz="0" w:space="0" w:color="auto"/>
      </w:divBdr>
    </w:div>
    <w:div w:id="1037313454">
      <w:bodyDiv w:val="1"/>
      <w:marLeft w:val="0"/>
      <w:marRight w:val="0"/>
      <w:marTop w:val="0"/>
      <w:marBottom w:val="0"/>
      <w:divBdr>
        <w:top w:val="none" w:sz="0" w:space="0" w:color="auto"/>
        <w:left w:val="none" w:sz="0" w:space="0" w:color="auto"/>
        <w:bottom w:val="none" w:sz="0" w:space="0" w:color="auto"/>
        <w:right w:val="none" w:sz="0" w:space="0" w:color="auto"/>
      </w:divBdr>
    </w:div>
    <w:div w:id="1064332779">
      <w:bodyDiv w:val="1"/>
      <w:marLeft w:val="0"/>
      <w:marRight w:val="0"/>
      <w:marTop w:val="0"/>
      <w:marBottom w:val="0"/>
      <w:divBdr>
        <w:top w:val="none" w:sz="0" w:space="0" w:color="auto"/>
        <w:left w:val="none" w:sz="0" w:space="0" w:color="auto"/>
        <w:bottom w:val="none" w:sz="0" w:space="0" w:color="auto"/>
        <w:right w:val="none" w:sz="0" w:space="0" w:color="auto"/>
      </w:divBdr>
      <w:divsChild>
        <w:div w:id="1109811691">
          <w:marLeft w:val="0"/>
          <w:marRight w:val="0"/>
          <w:marTop w:val="0"/>
          <w:marBottom w:val="0"/>
          <w:divBdr>
            <w:top w:val="none" w:sz="0" w:space="0" w:color="auto"/>
            <w:left w:val="none" w:sz="0" w:space="0" w:color="auto"/>
            <w:bottom w:val="none" w:sz="0" w:space="0" w:color="auto"/>
            <w:right w:val="none" w:sz="0" w:space="0" w:color="auto"/>
          </w:divBdr>
          <w:divsChild>
            <w:div w:id="1875578109">
              <w:marLeft w:val="0"/>
              <w:marRight w:val="0"/>
              <w:marTop w:val="180"/>
              <w:marBottom w:val="180"/>
              <w:divBdr>
                <w:top w:val="none" w:sz="0" w:space="0" w:color="auto"/>
                <w:left w:val="none" w:sz="0" w:space="0" w:color="auto"/>
                <w:bottom w:val="none" w:sz="0" w:space="0" w:color="auto"/>
                <w:right w:val="none" w:sz="0" w:space="0" w:color="auto"/>
              </w:divBdr>
            </w:div>
          </w:divsChild>
        </w:div>
        <w:div w:id="1582986466">
          <w:marLeft w:val="0"/>
          <w:marRight w:val="0"/>
          <w:marTop w:val="0"/>
          <w:marBottom w:val="0"/>
          <w:divBdr>
            <w:top w:val="none" w:sz="0" w:space="0" w:color="auto"/>
            <w:left w:val="none" w:sz="0" w:space="0" w:color="auto"/>
            <w:bottom w:val="none" w:sz="0" w:space="0" w:color="auto"/>
            <w:right w:val="none" w:sz="0" w:space="0" w:color="auto"/>
          </w:divBdr>
          <w:divsChild>
            <w:div w:id="1166945833">
              <w:marLeft w:val="0"/>
              <w:marRight w:val="0"/>
              <w:marTop w:val="0"/>
              <w:marBottom w:val="0"/>
              <w:divBdr>
                <w:top w:val="none" w:sz="0" w:space="0" w:color="auto"/>
                <w:left w:val="none" w:sz="0" w:space="0" w:color="auto"/>
                <w:bottom w:val="none" w:sz="0" w:space="0" w:color="auto"/>
                <w:right w:val="none" w:sz="0" w:space="0" w:color="auto"/>
              </w:divBdr>
              <w:divsChild>
                <w:div w:id="839732264">
                  <w:marLeft w:val="0"/>
                  <w:marRight w:val="0"/>
                  <w:marTop w:val="0"/>
                  <w:marBottom w:val="0"/>
                  <w:divBdr>
                    <w:top w:val="none" w:sz="0" w:space="0" w:color="auto"/>
                    <w:left w:val="none" w:sz="0" w:space="0" w:color="auto"/>
                    <w:bottom w:val="none" w:sz="0" w:space="0" w:color="auto"/>
                    <w:right w:val="none" w:sz="0" w:space="0" w:color="auto"/>
                  </w:divBdr>
                  <w:divsChild>
                    <w:div w:id="2099446742">
                      <w:marLeft w:val="0"/>
                      <w:marRight w:val="0"/>
                      <w:marTop w:val="0"/>
                      <w:marBottom w:val="0"/>
                      <w:divBdr>
                        <w:top w:val="none" w:sz="0" w:space="0" w:color="auto"/>
                        <w:left w:val="none" w:sz="0" w:space="0" w:color="auto"/>
                        <w:bottom w:val="none" w:sz="0" w:space="0" w:color="auto"/>
                        <w:right w:val="none" w:sz="0" w:space="0" w:color="auto"/>
                      </w:divBdr>
                      <w:divsChild>
                        <w:div w:id="868300537">
                          <w:marLeft w:val="0"/>
                          <w:marRight w:val="0"/>
                          <w:marTop w:val="0"/>
                          <w:marBottom w:val="0"/>
                          <w:divBdr>
                            <w:top w:val="none" w:sz="0" w:space="0" w:color="auto"/>
                            <w:left w:val="none" w:sz="0" w:space="0" w:color="auto"/>
                            <w:bottom w:val="none" w:sz="0" w:space="0" w:color="auto"/>
                            <w:right w:val="none" w:sz="0" w:space="0" w:color="auto"/>
                          </w:divBdr>
                          <w:divsChild>
                            <w:div w:id="1783382035">
                              <w:marLeft w:val="0"/>
                              <w:marRight w:val="0"/>
                              <w:marTop w:val="0"/>
                              <w:marBottom w:val="300"/>
                              <w:divBdr>
                                <w:top w:val="none" w:sz="0" w:space="0" w:color="auto"/>
                                <w:left w:val="none" w:sz="0" w:space="0" w:color="auto"/>
                                <w:bottom w:val="none" w:sz="0" w:space="0" w:color="auto"/>
                                <w:right w:val="none" w:sz="0" w:space="0" w:color="auto"/>
                              </w:divBdr>
                              <w:divsChild>
                                <w:div w:id="288587344">
                                  <w:marLeft w:val="0"/>
                                  <w:marRight w:val="0"/>
                                  <w:marTop w:val="0"/>
                                  <w:marBottom w:val="180"/>
                                  <w:divBdr>
                                    <w:top w:val="none" w:sz="0" w:space="0" w:color="auto"/>
                                    <w:left w:val="none" w:sz="0" w:space="0" w:color="auto"/>
                                    <w:bottom w:val="none" w:sz="0" w:space="0" w:color="auto"/>
                                    <w:right w:val="none" w:sz="0" w:space="0" w:color="auto"/>
                                  </w:divBdr>
                                </w:div>
                                <w:div w:id="15342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4344575">
      <w:bodyDiv w:val="1"/>
      <w:marLeft w:val="0"/>
      <w:marRight w:val="0"/>
      <w:marTop w:val="0"/>
      <w:marBottom w:val="0"/>
      <w:divBdr>
        <w:top w:val="none" w:sz="0" w:space="0" w:color="auto"/>
        <w:left w:val="none" w:sz="0" w:space="0" w:color="auto"/>
        <w:bottom w:val="none" w:sz="0" w:space="0" w:color="auto"/>
        <w:right w:val="none" w:sz="0" w:space="0" w:color="auto"/>
      </w:divBdr>
    </w:div>
    <w:div w:id="1177034940">
      <w:bodyDiv w:val="1"/>
      <w:marLeft w:val="0"/>
      <w:marRight w:val="0"/>
      <w:marTop w:val="0"/>
      <w:marBottom w:val="0"/>
      <w:divBdr>
        <w:top w:val="none" w:sz="0" w:space="0" w:color="auto"/>
        <w:left w:val="none" w:sz="0" w:space="0" w:color="auto"/>
        <w:bottom w:val="none" w:sz="0" w:space="0" w:color="auto"/>
        <w:right w:val="none" w:sz="0" w:space="0" w:color="auto"/>
      </w:divBdr>
    </w:div>
    <w:div w:id="1241138114">
      <w:bodyDiv w:val="1"/>
      <w:marLeft w:val="0"/>
      <w:marRight w:val="0"/>
      <w:marTop w:val="0"/>
      <w:marBottom w:val="0"/>
      <w:divBdr>
        <w:top w:val="none" w:sz="0" w:space="0" w:color="auto"/>
        <w:left w:val="none" w:sz="0" w:space="0" w:color="auto"/>
        <w:bottom w:val="none" w:sz="0" w:space="0" w:color="auto"/>
        <w:right w:val="none" w:sz="0" w:space="0" w:color="auto"/>
      </w:divBdr>
    </w:div>
    <w:div w:id="1406605820">
      <w:bodyDiv w:val="1"/>
      <w:marLeft w:val="0"/>
      <w:marRight w:val="0"/>
      <w:marTop w:val="0"/>
      <w:marBottom w:val="0"/>
      <w:divBdr>
        <w:top w:val="none" w:sz="0" w:space="0" w:color="auto"/>
        <w:left w:val="none" w:sz="0" w:space="0" w:color="auto"/>
        <w:bottom w:val="none" w:sz="0" w:space="0" w:color="auto"/>
        <w:right w:val="none" w:sz="0" w:space="0" w:color="auto"/>
      </w:divBdr>
      <w:divsChild>
        <w:div w:id="1616017965">
          <w:marLeft w:val="0"/>
          <w:marRight w:val="0"/>
          <w:marTop w:val="0"/>
          <w:marBottom w:val="0"/>
          <w:divBdr>
            <w:top w:val="none" w:sz="0" w:space="0" w:color="auto"/>
            <w:left w:val="none" w:sz="0" w:space="0" w:color="auto"/>
            <w:bottom w:val="none" w:sz="0" w:space="0" w:color="auto"/>
            <w:right w:val="none" w:sz="0" w:space="0" w:color="auto"/>
          </w:divBdr>
          <w:divsChild>
            <w:div w:id="2055691193">
              <w:marLeft w:val="0"/>
              <w:marRight w:val="0"/>
              <w:marTop w:val="180"/>
              <w:marBottom w:val="180"/>
              <w:divBdr>
                <w:top w:val="none" w:sz="0" w:space="0" w:color="auto"/>
                <w:left w:val="none" w:sz="0" w:space="0" w:color="auto"/>
                <w:bottom w:val="none" w:sz="0" w:space="0" w:color="auto"/>
                <w:right w:val="none" w:sz="0" w:space="0" w:color="auto"/>
              </w:divBdr>
            </w:div>
          </w:divsChild>
        </w:div>
        <w:div w:id="1595818504">
          <w:marLeft w:val="0"/>
          <w:marRight w:val="0"/>
          <w:marTop w:val="0"/>
          <w:marBottom w:val="0"/>
          <w:divBdr>
            <w:top w:val="none" w:sz="0" w:space="0" w:color="auto"/>
            <w:left w:val="none" w:sz="0" w:space="0" w:color="auto"/>
            <w:bottom w:val="none" w:sz="0" w:space="0" w:color="auto"/>
            <w:right w:val="none" w:sz="0" w:space="0" w:color="auto"/>
          </w:divBdr>
          <w:divsChild>
            <w:div w:id="1949770216">
              <w:marLeft w:val="0"/>
              <w:marRight w:val="0"/>
              <w:marTop w:val="0"/>
              <w:marBottom w:val="0"/>
              <w:divBdr>
                <w:top w:val="none" w:sz="0" w:space="0" w:color="auto"/>
                <w:left w:val="none" w:sz="0" w:space="0" w:color="auto"/>
                <w:bottom w:val="none" w:sz="0" w:space="0" w:color="auto"/>
                <w:right w:val="none" w:sz="0" w:space="0" w:color="auto"/>
              </w:divBdr>
              <w:divsChild>
                <w:div w:id="850414567">
                  <w:marLeft w:val="0"/>
                  <w:marRight w:val="0"/>
                  <w:marTop w:val="0"/>
                  <w:marBottom w:val="0"/>
                  <w:divBdr>
                    <w:top w:val="none" w:sz="0" w:space="0" w:color="auto"/>
                    <w:left w:val="none" w:sz="0" w:space="0" w:color="auto"/>
                    <w:bottom w:val="none" w:sz="0" w:space="0" w:color="auto"/>
                    <w:right w:val="none" w:sz="0" w:space="0" w:color="auto"/>
                  </w:divBdr>
                  <w:divsChild>
                    <w:div w:id="571080829">
                      <w:marLeft w:val="0"/>
                      <w:marRight w:val="0"/>
                      <w:marTop w:val="0"/>
                      <w:marBottom w:val="0"/>
                      <w:divBdr>
                        <w:top w:val="none" w:sz="0" w:space="0" w:color="auto"/>
                        <w:left w:val="none" w:sz="0" w:space="0" w:color="auto"/>
                        <w:bottom w:val="none" w:sz="0" w:space="0" w:color="auto"/>
                        <w:right w:val="none" w:sz="0" w:space="0" w:color="auto"/>
                      </w:divBdr>
                      <w:divsChild>
                        <w:div w:id="1762334145">
                          <w:marLeft w:val="0"/>
                          <w:marRight w:val="0"/>
                          <w:marTop w:val="0"/>
                          <w:marBottom w:val="0"/>
                          <w:divBdr>
                            <w:top w:val="none" w:sz="0" w:space="0" w:color="auto"/>
                            <w:left w:val="none" w:sz="0" w:space="0" w:color="auto"/>
                            <w:bottom w:val="none" w:sz="0" w:space="0" w:color="auto"/>
                            <w:right w:val="none" w:sz="0" w:space="0" w:color="auto"/>
                          </w:divBdr>
                          <w:divsChild>
                            <w:div w:id="83211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576239">
      <w:bodyDiv w:val="1"/>
      <w:marLeft w:val="0"/>
      <w:marRight w:val="0"/>
      <w:marTop w:val="0"/>
      <w:marBottom w:val="0"/>
      <w:divBdr>
        <w:top w:val="none" w:sz="0" w:space="0" w:color="auto"/>
        <w:left w:val="none" w:sz="0" w:space="0" w:color="auto"/>
        <w:bottom w:val="none" w:sz="0" w:space="0" w:color="auto"/>
        <w:right w:val="none" w:sz="0" w:space="0" w:color="auto"/>
      </w:divBdr>
    </w:div>
    <w:div w:id="1496458749">
      <w:bodyDiv w:val="1"/>
      <w:marLeft w:val="0"/>
      <w:marRight w:val="0"/>
      <w:marTop w:val="0"/>
      <w:marBottom w:val="0"/>
      <w:divBdr>
        <w:top w:val="none" w:sz="0" w:space="0" w:color="auto"/>
        <w:left w:val="none" w:sz="0" w:space="0" w:color="auto"/>
        <w:bottom w:val="none" w:sz="0" w:space="0" w:color="auto"/>
        <w:right w:val="none" w:sz="0" w:space="0" w:color="auto"/>
      </w:divBdr>
    </w:div>
    <w:div w:id="1524712182">
      <w:bodyDiv w:val="1"/>
      <w:marLeft w:val="0"/>
      <w:marRight w:val="0"/>
      <w:marTop w:val="0"/>
      <w:marBottom w:val="0"/>
      <w:divBdr>
        <w:top w:val="none" w:sz="0" w:space="0" w:color="auto"/>
        <w:left w:val="none" w:sz="0" w:space="0" w:color="auto"/>
        <w:bottom w:val="none" w:sz="0" w:space="0" w:color="auto"/>
        <w:right w:val="none" w:sz="0" w:space="0" w:color="auto"/>
      </w:divBdr>
      <w:divsChild>
        <w:div w:id="1276403069">
          <w:marLeft w:val="0"/>
          <w:marRight w:val="0"/>
          <w:marTop w:val="0"/>
          <w:marBottom w:val="180"/>
          <w:divBdr>
            <w:top w:val="none" w:sz="0" w:space="0" w:color="auto"/>
            <w:left w:val="none" w:sz="0" w:space="0" w:color="auto"/>
            <w:bottom w:val="none" w:sz="0" w:space="0" w:color="auto"/>
            <w:right w:val="none" w:sz="0" w:space="0" w:color="auto"/>
          </w:divBdr>
        </w:div>
      </w:divsChild>
    </w:div>
    <w:div w:id="1541476154">
      <w:bodyDiv w:val="1"/>
      <w:marLeft w:val="0"/>
      <w:marRight w:val="0"/>
      <w:marTop w:val="0"/>
      <w:marBottom w:val="0"/>
      <w:divBdr>
        <w:top w:val="none" w:sz="0" w:space="0" w:color="auto"/>
        <w:left w:val="none" w:sz="0" w:space="0" w:color="auto"/>
        <w:bottom w:val="none" w:sz="0" w:space="0" w:color="auto"/>
        <w:right w:val="none" w:sz="0" w:space="0" w:color="auto"/>
      </w:divBdr>
    </w:div>
    <w:div w:id="1633973069">
      <w:bodyDiv w:val="1"/>
      <w:marLeft w:val="0"/>
      <w:marRight w:val="0"/>
      <w:marTop w:val="0"/>
      <w:marBottom w:val="0"/>
      <w:divBdr>
        <w:top w:val="none" w:sz="0" w:space="0" w:color="auto"/>
        <w:left w:val="none" w:sz="0" w:space="0" w:color="auto"/>
        <w:bottom w:val="none" w:sz="0" w:space="0" w:color="auto"/>
        <w:right w:val="none" w:sz="0" w:space="0" w:color="auto"/>
      </w:divBdr>
    </w:div>
    <w:div w:id="1660766244">
      <w:bodyDiv w:val="1"/>
      <w:marLeft w:val="0"/>
      <w:marRight w:val="0"/>
      <w:marTop w:val="0"/>
      <w:marBottom w:val="0"/>
      <w:divBdr>
        <w:top w:val="none" w:sz="0" w:space="0" w:color="auto"/>
        <w:left w:val="none" w:sz="0" w:space="0" w:color="auto"/>
        <w:bottom w:val="none" w:sz="0" w:space="0" w:color="auto"/>
        <w:right w:val="none" w:sz="0" w:space="0" w:color="auto"/>
      </w:divBdr>
    </w:div>
    <w:div w:id="1671712175">
      <w:bodyDiv w:val="1"/>
      <w:marLeft w:val="0"/>
      <w:marRight w:val="0"/>
      <w:marTop w:val="0"/>
      <w:marBottom w:val="0"/>
      <w:divBdr>
        <w:top w:val="none" w:sz="0" w:space="0" w:color="auto"/>
        <w:left w:val="none" w:sz="0" w:space="0" w:color="auto"/>
        <w:bottom w:val="none" w:sz="0" w:space="0" w:color="auto"/>
        <w:right w:val="none" w:sz="0" w:space="0" w:color="auto"/>
      </w:divBdr>
    </w:div>
    <w:div w:id="1843200362">
      <w:bodyDiv w:val="1"/>
      <w:marLeft w:val="0"/>
      <w:marRight w:val="0"/>
      <w:marTop w:val="0"/>
      <w:marBottom w:val="0"/>
      <w:divBdr>
        <w:top w:val="none" w:sz="0" w:space="0" w:color="auto"/>
        <w:left w:val="none" w:sz="0" w:space="0" w:color="auto"/>
        <w:bottom w:val="none" w:sz="0" w:space="0" w:color="auto"/>
        <w:right w:val="none" w:sz="0" w:space="0" w:color="auto"/>
      </w:divBdr>
    </w:div>
    <w:div w:id="1874296700">
      <w:bodyDiv w:val="1"/>
      <w:marLeft w:val="0"/>
      <w:marRight w:val="0"/>
      <w:marTop w:val="0"/>
      <w:marBottom w:val="0"/>
      <w:divBdr>
        <w:top w:val="none" w:sz="0" w:space="0" w:color="auto"/>
        <w:left w:val="none" w:sz="0" w:space="0" w:color="auto"/>
        <w:bottom w:val="none" w:sz="0" w:space="0" w:color="auto"/>
        <w:right w:val="none" w:sz="0" w:space="0" w:color="auto"/>
      </w:divBdr>
    </w:div>
    <w:div w:id="202770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ritannica.com/technology/Inter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archive.org/web/20190529021959/https:/www.zdnet.com/article/browser-vendors-win-war-with-w3c-over-html-and-dom-standards/" TargetMode="External"/><Relationship Id="rId5" Type="http://schemas.openxmlformats.org/officeDocument/2006/relationships/hyperlink" Target="https://aws.amazon.com/pub-sub-messag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1</Pages>
  <Words>1671</Words>
  <Characters>9526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Barve</dc:creator>
  <cp:keywords/>
  <dc:description/>
  <cp:lastModifiedBy>Apoorva Barve</cp:lastModifiedBy>
  <cp:revision>4</cp:revision>
  <dcterms:created xsi:type="dcterms:W3CDTF">2022-01-13T13:22:00Z</dcterms:created>
  <dcterms:modified xsi:type="dcterms:W3CDTF">2022-01-14T07:29:00Z</dcterms:modified>
</cp:coreProperties>
</file>