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Assignment 1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sz w:val="28"/>
          <w:szCs w:val="26"/>
        </w:rPr>
      </w:pPr>
      <w:r>
        <w:rPr>
          <w:rFonts w:eastAsia="Times New Roman" w:cs="Arial" w:ascii="Arial" w:hAnsi="Arial"/>
          <w:sz w:val="28"/>
          <w:szCs w:val="26"/>
        </w:rPr>
        <w:t>Implementation of simple DES algorithm with output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8"/>
          <w:szCs w:val="26"/>
        </w:rPr>
      </w:pPr>
      <w:r>
        <w:rPr>
          <w:rFonts w:eastAsia="Times New Roman" w:cs="Arial" w:ascii="Arial" w:hAnsi="Arial"/>
          <w:sz w:val="28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Simplified Data Encryption Standard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8"/>
          <w:szCs w:val="26"/>
        </w:rPr>
      </w:pPr>
      <w:r>
        <w:rPr>
          <w:rFonts w:eastAsia="Times New Roman" w:cs="Arial" w:ascii="Arial" w:hAnsi="Arial"/>
          <w:sz w:val="28"/>
          <w:szCs w:val="26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</w:rPr>
      </w:pPr>
      <w:r>
        <w:rPr>
          <w:rFonts w:cs="Arial" w:ascii="Arial" w:hAnsi="Arial"/>
          <w:b/>
          <w:bCs/>
          <w:color w:val="073763"/>
          <w:sz w:val="28"/>
          <w:szCs w:val="28"/>
          <w:u w:val="single"/>
        </w:rPr>
        <w:t>Introduction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8"/>
          <w:szCs w:val="26"/>
        </w:rPr>
      </w:pPr>
      <w:r>
        <w:rPr>
          <w:rFonts w:eastAsia="Times New Roman" w:cs="Arial" w:ascii="Arial" w:hAnsi="Arial"/>
          <w:sz w:val="28"/>
          <w:szCs w:val="26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Simplified Data Encryption Standard is a simple version of </w:t>
      </w:r>
      <w:hyperlink r:id="rId2">
        <w:r>
          <w:rPr>
            <w:rFonts w:cs="Arial" w:ascii="Arial" w:hAnsi="Arial"/>
            <w:color w:val="000000"/>
            <w:sz w:val="28"/>
            <w:szCs w:val="28"/>
          </w:rPr>
          <w:t>Data Encryption Standard</w:t>
        </w:r>
      </w:hyperlink>
      <w:r>
        <w:rPr>
          <w:rFonts w:cs="Arial" w:ascii="Arial" w:hAnsi="Arial"/>
          <w:color w:val="000000"/>
          <w:sz w:val="28"/>
          <w:szCs w:val="28"/>
        </w:rPr>
        <w:t xml:space="preserve"> having a 10-bit key and 8-bit plain text.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It is much smaller than the DES algorithm as it takes only 8-bit plain text whereas DES takes 64-bit plain text.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It was developed for educational purpose so that understanding DES can become easy.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It is a block cipher algorithm and uses a symmetric key for its algorithm i.e. they use the same key for both encryption and decryption.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It has 2 rounds for encryption which use two different keys. 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60"/>
        <w:ind w:left="81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First, we need to generate 2 keys before encryption. After generating keys we pass them to each individual round for s-des encryption.</w:t>
      </w:r>
    </w:p>
    <w:p>
      <w:pPr>
        <w:pStyle w:val="NormalWeb"/>
        <w:spacing w:beforeAutospacing="0" w:before="0" w:afterAutospacing="0" w:after="160"/>
        <w:ind w:left="810" w:hang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  <w:t>Components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br/>
        <w:t>S-DES encryption involves four functions –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1. Initial permutation(IP) –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3438525" cy="1651635"/>
            <wp:effectExtent l="0" t="0" r="0" b="0"/>
            <wp:docPr id="1" name="Picture 8" descr="https://media.geeksforgeeks.org/wp-content/uploads/20210205164304/GFGP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https://media.geeksforgeeks.org/wp-content/uploads/20210205164304/GFGPage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2. Complex function (f</w:t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  <w:vertAlign w:val="subscript"/>
        </w:rPr>
        <w:t>k</w:t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 xml:space="preserve">) – 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It is the combination of permutation and substitution functions. The below image represents a round of encryption and decryption. This round is repeated twice in each encryption and decryption. </w:t>
        <w:br/>
        <w:t> 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3924300" cy="5063490"/>
            <wp:effectExtent l="0" t="0" r="0" b="0"/>
            <wp:docPr id="2" name="Picture 7" descr="https://media.geeksforgeeks.org/wp-content/uploads/20210205163905/GFG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s://media.geeksforgeeks.org/wp-content/uploads/20210205163905/GFGPag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Components in f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  <w:vertAlign w:val="subscript"/>
        </w:rPr>
        <w:t>k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 are –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br/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a. Expanded Permutation (EP) – 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It takes a 4-bit input and converts it into an 8-bit output.</w:t>
        <w:br/>
        <w:t> 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4133850" cy="1813560"/>
            <wp:effectExtent l="0" t="0" r="0" b="0"/>
            <wp:docPr id="3" name="Picture 6" descr="https://media.geeksforgeeks.org/wp-content/uploads/20210205163908/GFGP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media.geeksforgeeks.org/wp-content/uploads/20210205163908/GFGPage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       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br/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b. S-boxes (S0 and S1) –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 xml:space="preserve"> It is a basic component of a symmetric key algorithm that performs substitution.</w:t>
        <w:br/>
        <w:t> 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5095875" cy="1734820"/>
            <wp:effectExtent l="0" t="0" r="0" b="0"/>
            <wp:docPr id="4" name="Picture 5" descr="https://media.geeksforgeeks.org/wp-content/uploads/20210205163909/GFGP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https://media.geeksforgeeks.org/wp-content/uploads/20210205163909/GFGPage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t>       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br/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c. Permutation P4 –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2016125" cy="1514475"/>
            <wp:effectExtent l="0" t="0" r="0" b="0"/>
            <wp:docPr id="5" name="Picture 4" descr="https://media.geeksforgeeks.org/wp-content/uploads/20210205163910/GFGP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s://media.geeksforgeeks.org/wp-content/uploads/20210205163910/GFGPage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3. Switch (SW) –</w:t>
      </w:r>
      <w:r>
        <w:rPr>
          <w:rFonts w:eastAsia="Times New Roman" w:cs="Arial" w:ascii="Arial" w:hAnsi="Arial"/>
          <w:color w:val="273239"/>
          <w:spacing w:val="2"/>
          <w:sz w:val="28"/>
          <w:szCs w:val="28"/>
        </w:rPr>
        <w:br/>
        <w:t> </w:t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2114550" cy="1333500"/>
            <wp:effectExtent l="0" t="0" r="0" b="0"/>
            <wp:docPr id="6" name="Picture 3" descr="https://media.geeksforgeeks.org/wp-content/uploads/20210104132840/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https://media.geeksforgeeks.org/wp-content/uploads/20210104132840/s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4. Inverse of Initial Permutation (IP</w:t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  <w:vertAlign w:val="superscript"/>
        </w:rPr>
        <w:t>-1</w:t>
      </w:r>
      <w:r>
        <w:rPr>
          <w:rFonts w:eastAsia="Times New Roman" w:cs="Arial" w:ascii="Arial" w:hAnsi="Arial"/>
          <w:b/>
          <w:bCs/>
          <w:color w:val="273239"/>
          <w:spacing w:val="2"/>
          <w:sz w:val="28"/>
          <w:szCs w:val="28"/>
        </w:rPr>
        <w:t>) –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>
          <w:rFonts w:eastAsia="Times New Roman" w:cs="Arial" w:ascii="Arial" w:hAnsi="Arial"/>
          <w:color w:val="273239"/>
          <w:spacing w:val="2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textAlignment w:val="baseline"/>
        <w:rPr>
          <w:rFonts w:ascii="Arial" w:hAnsi="Arial" w:eastAsia="Times New Roman" w:cs="Arial"/>
          <w:color w:val="273239"/>
          <w:spacing w:val="2"/>
          <w:sz w:val="28"/>
          <w:szCs w:val="28"/>
        </w:rPr>
      </w:pPr>
      <w:r>
        <w:rPr/>
        <w:drawing>
          <wp:inline distT="0" distB="0" distL="0" distR="0">
            <wp:extent cx="4581525" cy="2200275"/>
            <wp:effectExtent l="0" t="0" r="0" b="0"/>
            <wp:docPr id="7" name="Picture 2" descr="https://media.geeksforgeeks.org/wp-content/uploads/20210205163907/GFGP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media.geeksforgeeks.org/wp-content/uploads/20210205163907/GFGPag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1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743065" cy="7584440"/>
            <wp:effectExtent l="0" t="0" r="0" b="0"/>
            <wp:wrapThrough wrapText="bothSides">
              <wp:wrapPolygon edited="0">
                <wp:start x="-26" y="0"/>
                <wp:lineTo x="-26" y="21502"/>
                <wp:lineTo x="21518" y="21502"/>
                <wp:lineTo x="21518" y="0"/>
                <wp:lineTo x="-26" y="0"/>
              </wp:wrapPolygon>
            </wp:wrapThrough>
            <wp:docPr id="8" name="Picture 1" descr="https://media.geeksforgeeks.org/wp-content/uploads/20210205163904/GFG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s://media.geeksforgeeks.org/wp-content/uploads/20210205163904/GFGP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  <w:t>Flowchart</w:t>
      </w:r>
    </w:p>
    <w:p>
      <w:pPr>
        <w:pStyle w:val="Normal"/>
        <w:tabs>
          <w:tab w:val="clear" w:pos="720"/>
          <w:tab w:val="left" w:pos="1095" w:leader="none"/>
        </w:tabs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1095" w:leader="none"/>
        </w:tabs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  <w:t>Code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package sdes;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import java.io.*;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public class SDES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 key[] =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1, 0, 1, 0, 0, 0, 0, 0, 1, 0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 xml:space="preserve">}; 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 P10[] = { 3, 5, 2, 7, 4, 10, 1, 9, 8, 6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 P8[] = { 6, 3, 7, 4, 8, 5, 10, 9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 key1[]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 key2[]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IP = { 2, 6, 3, 1, 4, 8, 5, 7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EP = { 4, 1, 2, 3, 2, 3, 4, 1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P4 = { 2, 4, 3, 1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IP_inv = { 4, 1, 3, 5, 7, 2, 8, 6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int[][] S0 = { { 1, 0, 3, 2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3, 2, 1, 0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0, 2, 1, 3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3, 1, 3, 2 }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int[][] S1 = { { 0, 1, 2, 3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2, 0, 1, 3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3, 0, 1, 0 },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{ 2, 1, 0, 3 } };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void key_generation()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 key_[] = new int[10];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10;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key_[i] = key[P10[i]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 Ls[] = new int[5];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 Rs[] = new int[5];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5;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Ls[i] = key_[i];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Rs[i] = key_[i + 5];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Ls_1 = shift(Ls, 1);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Rs_1 = shift(Rs, 1);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5;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key_[i] = Ls_1[i];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key_[i + 5] = Rs_1[i];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key1[i] = key_[P8[i]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Ls_2 = shift(Ls,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Rs_2 = shift(Rs,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5;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key_[i] = Ls_2[i];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key_[i + 5] = Rs_2[i];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key2[i] = key_[P8[i]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System.out.println("\nKey-1 :");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System.out.print(key1[i] + " 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System.out.println("\nKey-2 :");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System.out.print(key2[i] + " 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shift(int[] ar, int n)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while (n &gt; 0)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int temp = ar[0];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for (int i = 0; i &lt; ar.length - 1;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>ar[i] = ar[i + 1];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ar[ar.length - 1] = temp;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n--;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return ar;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encryption(int[] plaintext)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arr[i] = plaintext[IP[i]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arr1 = function_(arr, key1);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after_swap = swap(arr1, arr1.length /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arr2 = function_(after_swap, key2);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ciphertext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ciphertext[i] = arr2[IP_inv[i]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return ciphertext;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String binary_(int val)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if (val == 0)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return "00";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else if (val == 1)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return "01";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else if (val == 2)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return "10";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else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return "11";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function_(int[] ar, int[] key_)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l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4;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l[i] = ar[i];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r[i] = ar[i + 4];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ep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ep[i] = r[EP[i]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ar[i] = key_[i] ^ ep[i];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l_1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r_1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4;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l_1[i] = ar[i];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r_1[i] = ar[i + 4];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 row, col, val;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row = Integer.parseInt("" + l_1[0] + l_1[3],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col = Integer.parseInt("" + l_1[1] + l_1[2],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val = S0[row][col];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String str_l = binary_(val);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row = Integer.parseInt("" + r_1[0] + r_1[3],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col = Integer.parseInt("" + r_1[1] + r_1[2],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val = S1[row][col];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String str_r = binary_(val);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r_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2;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char c1 = str_l.charAt(i);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char c2 = str_r.charAt(i);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r_[i] = Character.getNumericValue(c1);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r_[i + 2] = Character.getNumericValue(c2);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r_p4 = new int[4];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4;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r_p4[i] = r_[P4[i]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4;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l[i] = l[i] ^ r_p4[i];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output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4;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output[i] = l[i];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output[i + 4] = r[i];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return output;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swap(int[] array, int n)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l = new int[n];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r = new int[n];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n;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l[i] = array[i];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r[i] = array[i + n];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output = new int[2 * n];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n;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output[i] = r[i];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output[i + n] = l[i];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return output;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int[] decryption(int[] ar)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arr[i] = ar[IP[i]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arr1 = function_(arr, key2);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after_swap = swap(arr1, arr1.length / 2);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arr2 = function_(after_swap, key1);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decrypted = new int[8];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decrypted[i] = arr2[IP_inv[i] - 1];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return decrypted;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public static void main(String[] args)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SDES obj = new SDES();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obj.key_generation(); 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plaintext = {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>1, 0, 0, 1, 0, 1, 1, 1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}; 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System.out.println("\nPlain Text is :");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                                         </w:t>
      </w:r>
      <w:r>
        <w:rPr>
          <w:rFonts w:eastAsia="Times New Roman" w:cs="Arial" w:ascii="Arial" w:hAnsi="Arial"/>
          <w:sz w:val="24"/>
          <w:szCs w:val="24"/>
        </w:rPr>
        <w:t>System.out.print(plaintext[i] + " 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ciphertext = obj.encryption(plaintext);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System.out.println("\nCipher Text is :"); 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       System.out.print(ciphertext[i] + " 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int[] decrypted = obj.decryption(ciphertext);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System.out.println();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System.out.println("\nDecrypted Text is :"); 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>for (int i = 0; i &lt; 8; i++)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       System.out.print(decrypted[i] + " ");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1095" w:leader="none"/>
        </w:tabs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1095" w:leader="none"/>
        </w:tabs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>
          <w:rFonts w:eastAsia="Times New Roman" w:cs="Arial" w:ascii="Arial" w:hAnsi="Arial"/>
          <w:b/>
          <w:bCs/>
          <w:color w:val="073763"/>
          <w:sz w:val="28"/>
          <w:szCs w:val="28"/>
          <w:u w:val="single"/>
        </w:rPr>
        <w:t>Output</w:t>
      </w:r>
    </w:p>
    <w:p>
      <w:pPr>
        <w:pStyle w:val="Normal"/>
        <w:tabs>
          <w:tab w:val="clear" w:pos="720"/>
          <w:tab w:val="left" w:pos="1095" w:leader="none"/>
        </w:tabs>
        <w:rPr>
          <w:rFonts w:ascii="Arial" w:hAnsi="Arial" w:eastAsia="Times New Roman" w:cs="Arial"/>
          <w:b/>
          <w:b/>
          <w:bCs/>
          <w:color w:val="073763"/>
          <w:sz w:val="28"/>
          <w:szCs w:val="28"/>
          <w:u w:val="single"/>
        </w:rPr>
      </w:pPr>
      <w:r>
        <w:rPr/>
        <w:drawing>
          <wp:inline distT="0" distB="0" distL="0" distR="0">
            <wp:extent cx="5943600" cy="365379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</w:rPr>
      </w:pPr>
      <w:r>
        <w:rPr>
          <w:rFonts w:eastAsia="Times New Roman" w:cs="Arial" w:ascii="Arial" w:hAnsi="Arial"/>
          <w:sz w:val="28"/>
          <w:szCs w:val="28"/>
        </w:rPr>
      </w:r>
    </w:p>
    <w:p>
      <w:pPr>
        <w:pStyle w:val="Normal"/>
        <w:spacing w:before="0" w:after="160"/>
        <w:rPr>
          <w:rFonts w:ascii="Arial" w:hAnsi="Arial" w:eastAsia="Times New Roman" w:cs="Arial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ebc"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86ebc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886eb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a1ece"/>
    <w:rPr>
      <w:rFonts w:cs="Mang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a1ece"/>
    <w:rPr>
      <w:rFonts w:cs="Mang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886e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eb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1e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1e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data-encryption-standard-des-set-1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12</Pages>
  <Words>1179</Words>
  <Characters>4691</Characters>
  <CharactersWithSpaces>6163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2022-11-25T13:48:00Z</dcterms:created>
  <dc:creator>Microsoft account</dc:creator>
  <dc:description/>
  <dc:language>en-IN</dc:language>
  <cp:lastModifiedBy/>
  <cp:lastPrinted>2022-10-02T11:43:00Z</cp:lastPrinted>
  <dcterms:modified xsi:type="dcterms:W3CDTF">2022-11-25T22:50:29Z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5c13a261fdeb47eea8f067d379389b0d68d308204c15d096ee4effd2aed248be</vt:lpwstr>
  </property>
</Properties>
</file>