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A057" w14:textId="1B7ACDAF" w:rsidR="00384964" w:rsidRDefault="00384964" w:rsidP="00384964">
      <w:pPr>
        <w:jc w:val="center"/>
        <w:rPr>
          <w:rFonts w:ascii="Calibri" w:eastAsia="Calibri" w:hAnsi="Calibri" w:cs="Calibri"/>
          <w:b/>
          <w:bCs/>
          <w:sz w:val="32"/>
          <w:szCs w:val="32"/>
        </w:rPr>
      </w:pPr>
    </w:p>
    <w:p w14:paraId="55F7F881" w14:textId="77777777" w:rsidR="00384964" w:rsidRDefault="00384964" w:rsidP="00384964">
      <w:pPr>
        <w:jc w:val="center"/>
        <w:rPr>
          <w:rFonts w:ascii="Calibri" w:eastAsia="Calibri" w:hAnsi="Calibri" w:cs="Calibri"/>
          <w:b/>
          <w:bCs/>
          <w:sz w:val="32"/>
          <w:szCs w:val="32"/>
        </w:rPr>
      </w:pPr>
    </w:p>
    <w:p w14:paraId="250550F8" w14:textId="77777777" w:rsidR="00384964" w:rsidRDefault="00384964" w:rsidP="00384964">
      <w:pPr>
        <w:jc w:val="center"/>
        <w:rPr>
          <w:rFonts w:ascii="Calibri" w:eastAsia="Calibri" w:hAnsi="Calibri" w:cs="Calibri"/>
          <w:b/>
          <w:bCs/>
          <w:sz w:val="32"/>
          <w:szCs w:val="32"/>
        </w:rPr>
      </w:pPr>
    </w:p>
    <w:p w14:paraId="58000758" w14:textId="77777777" w:rsidR="00384964" w:rsidRDefault="00384964" w:rsidP="00384964">
      <w:pPr>
        <w:jc w:val="center"/>
        <w:rPr>
          <w:rFonts w:ascii="Calibri" w:eastAsia="Calibri" w:hAnsi="Calibri" w:cs="Calibri"/>
          <w:b/>
          <w:bCs/>
          <w:sz w:val="32"/>
          <w:szCs w:val="32"/>
        </w:rPr>
      </w:pPr>
    </w:p>
    <w:p w14:paraId="14269F3A" w14:textId="77777777" w:rsidR="00384964" w:rsidRDefault="00384964" w:rsidP="00384964">
      <w:pPr>
        <w:jc w:val="center"/>
        <w:rPr>
          <w:rFonts w:ascii="Calibri" w:eastAsia="Calibri" w:hAnsi="Calibri" w:cs="Calibri"/>
          <w:b/>
          <w:bCs/>
          <w:sz w:val="32"/>
          <w:szCs w:val="32"/>
        </w:rPr>
      </w:pPr>
    </w:p>
    <w:p w14:paraId="28B728E6" w14:textId="77777777" w:rsidR="00384964" w:rsidRDefault="00384964" w:rsidP="00384964">
      <w:pPr>
        <w:jc w:val="center"/>
        <w:rPr>
          <w:rFonts w:ascii="Calibri" w:eastAsia="Calibri" w:hAnsi="Calibri" w:cs="Calibri"/>
          <w:b/>
          <w:bCs/>
          <w:sz w:val="32"/>
          <w:szCs w:val="32"/>
        </w:rPr>
      </w:pPr>
    </w:p>
    <w:p w14:paraId="15A8B535" w14:textId="77777777" w:rsidR="00384964" w:rsidRDefault="00384964" w:rsidP="00384964">
      <w:pPr>
        <w:jc w:val="center"/>
        <w:rPr>
          <w:rFonts w:ascii="Calibri" w:eastAsia="Calibri" w:hAnsi="Calibri" w:cs="Calibri"/>
          <w:b/>
          <w:bCs/>
          <w:sz w:val="32"/>
          <w:szCs w:val="32"/>
        </w:rPr>
      </w:pPr>
    </w:p>
    <w:p w14:paraId="043C67D5" w14:textId="77777777" w:rsidR="00384964" w:rsidRDefault="00384964" w:rsidP="00384964">
      <w:pPr>
        <w:jc w:val="center"/>
        <w:rPr>
          <w:rFonts w:ascii="Calibri" w:eastAsia="Calibri" w:hAnsi="Calibri" w:cs="Calibri"/>
          <w:b/>
          <w:bCs/>
          <w:sz w:val="32"/>
          <w:szCs w:val="32"/>
        </w:rPr>
      </w:pPr>
    </w:p>
    <w:p w14:paraId="56210C36" w14:textId="77777777" w:rsidR="0038166D" w:rsidRDefault="0038166D" w:rsidP="00384964">
      <w:pPr>
        <w:jc w:val="center"/>
        <w:rPr>
          <w:rFonts w:ascii="Calibri" w:eastAsia="Calibri" w:hAnsi="Calibri" w:cs="Calibri"/>
          <w:b/>
          <w:bCs/>
          <w:sz w:val="32"/>
          <w:szCs w:val="32"/>
        </w:rPr>
      </w:pPr>
    </w:p>
    <w:p w14:paraId="1C6804FD" w14:textId="77777777" w:rsidR="00384964" w:rsidRDefault="00384964" w:rsidP="00384964">
      <w:pPr>
        <w:jc w:val="center"/>
        <w:rPr>
          <w:rFonts w:ascii="Calibri" w:eastAsia="Calibri" w:hAnsi="Calibri" w:cs="Calibri"/>
          <w:b/>
          <w:bCs/>
          <w:sz w:val="32"/>
          <w:szCs w:val="32"/>
        </w:rPr>
      </w:pPr>
    </w:p>
    <w:p w14:paraId="71B714C7" w14:textId="77777777" w:rsidR="0039283A" w:rsidRDefault="0039283A" w:rsidP="00384964">
      <w:pPr>
        <w:jc w:val="center"/>
        <w:rPr>
          <w:rFonts w:ascii="Calibri" w:eastAsia="Calibri" w:hAnsi="Calibri" w:cs="Calibri"/>
          <w:b/>
          <w:bCs/>
          <w:sz w:val="32"/>
          <w:szCs w:val="32"/>
        </w:rPr>
      </w:pPr>
    </w:p>
    <w:p w14:paraId="2FD92070" w14:textId="77777777" w:rsidR="0039283A" w:rsidRDefault="0039283A" w:rsidP="00384964">
      <w:pPr>
        <w:jc w:val="center"/>
        <w:rPr>
          <w:rFonts w:ascii="Calibri" w:eastAsia="Calibri" w:hAnsi="Calibri" w:cs="Calibri"/>
          <w:b/>
          <w:bCs/>
          <w:sz w:val="32"/>
          <w:szCs w:val="32"/>
        </w:rPr>
      </w:pPr>
    </w:p>
    <w:p w14:paraId="5D9410A3" w14:textId="77777777" w:rsidR="00384964" w:rsidRDefault="00384964" w:rsidP="00384964">
      <w:pPr>
        <w:jc w:val="center"/>
        <w:rPr>
          <w:rFonts w:ascii="Calibri" w:eastAsia="Calibri" w:hAnsi="Calibri" w:cs="Calibri"/>
          <w:b/>
          <w:bCs/>
          <w:sz w:val="32"/>
          <w:szCs w:val="32"/>
        </w:rPr>
      </w:pPr>
    </w:p>
    <w:p w14:paraId="144F15EF" w14:textId="590FC118" w:rsidR="00384964" w:rsidRDefault="00384964" w:rsidP="00384964">
      <w:pPr>
        <w:jc w:val="center"/>
        <w:rPr>
          <w:rFonts w:ascii="Calibri" w:eastAsia="Calibri" w:hAnsi="Calibri" w:cs="Calibri"/>
          <w:sz w:val="32"/>
          <w:szCs w:val="32"/>
        </w:rPr>
      </w:pPr>
      <w:r>
        <w:rPr>
          <w:rFonts w:ascii="Calibri" w:eastAsia="Calibri" w:hAnsi="Calibri" w:cs="Calibri"/>
          <w:b/>
          <w:bCs/>
          <w:sz w:val="32"/>
          <w:szCs w:val="32"/>
        </w:rPr>
        <w:t>Task:</w:t>
      </w:r>
      <w:r>
        <w:rPr>
          <w:rFonts w:ascii="Calibri" w:eastAsia="Calibri" w:hAnsi="Calibri" w:cs="Calibri"/>
          <w:sz w:val="32"/>
          <w:szCs w:val="32"/>
        </w:rPr>
        <w:t xml:space="preserve"> </w:t>
      </w:r>
      <w:r w:rsidRPr="00384964">
        <w:rPr>
          <w:rFonts w:ascii="Calibri" w:eastAsia="Calibri" w:hAnsi="Calibri" w:cs="Calibri"/>
          <w:sz w:val="28"/>
          <w:szCs w:val="28"/>
        </w:rPr>
        <w:t xml:space="preserve">Week </w:t>
      </w:r>
      <w:r w:rsidRPr="00384964">
        <w:rPr>
          <w:rFonts w:ascii="Calibri" w:eastAsia="Calibri" w:hAnsi="Calibri" w:cs="Calibri"/>
          <w:sz w:val="28"/>
          <w:szCs w:val="28"/>
        </w:rPr>
        <w:t>2</w:t>
      </w:r>
      <w:r w:rsidRPr="00384964">
        <w:rPr>
          <w:rFonts w:ascii="Calibri" w:eastAsia="Calibri" w:hAnsi="Calibri" w:cs="Calibri"/>
          <w:sz w:val="28"/>
          <w:szCs w:val="28"/>
        </w:rPr>
        <w:t xml:space="preserve"> — </w:t>
      </w:r>
      <w:r w:rsidRPr="00384964">
        <w:rPr>
          <w:rFonts w:ascii="Calibri" w:eastAsia="Calibri" w:hAnsi="Calibri" w:cs="Calibri"/>
          <w:sz w:val="28"/>
          <w:szCs w:val="28"/>
        </w:rPr>
        <w:t>Data Visualization and Insight Communication using R</w:t>
      </w:r>
    </w:p>
    <w:p w14:paraId="390927B3" w14:textId="77777777" w:rsidR="00384964" w:rsidRPr="0039283A" w:rsidRDefault="00384964" w:rsidP="00384964">
      <w:pPr>
        <w:jc w:val="center"/>
        <w:rPr>
          <w:rFonts w:ascii="Calibri" w:eastAsia="Calibri" w:hAnsi="Calibri" w:cs="Calibri"/>
          <w:sz w:val="28"/>
          <w:szCs w:val="28"/>
        </w:rPr>
      </w:pPr>
      <w:r>
        <w:rPr>
          <w:rFonts w:ascii="Calibri" w:eastAsia="Calibri" w:hAnsi="Calibri" w:cs="Calibri"/>
          <w:b/>
          <w:bCs/>
          <w:sz w:val="32"/>
          <w:szCs w:val="32"/>
        </w:rPr>
        <w:t>Deliverable:</w:t>
      </w:r>
      <w:r>
        <w:rPr>
          <w:rFonts w:ascii="Calibri" w:eastAsia="Calibri" w:hAnsi="Calibri" w:cs="Calibri"/>
          <w:sz w:val="32"/>
          <w:szCs w:val="32"/>
        </w:rPr>
        <w:t xml:space="preserve"> </w:t>
      </w:r>
      <w:r w:rsidRPr="0039283A">
        <w:rPr>
          <w:rFonts w:ascii="Calibri" w:eastAsia="Calibri" w:hAnsi="Calibri" w:cs="Calibri"/>
          <w:sz w:val="28"/>
          <w:szCs w:val="28"/>
        </w:rPr>
        <w:t>Technical Report &amp; Workflow Documentation</w:t>
      </w:r>
    </w:p>
    <w:p w14:paraId="2F44C882" w14:textId="7F781FD9" w:rsidR="00384964" w:rsidRDefault="00384964" w:rsidP="00384964">
      <w:pPr>
        <w:jc w:val="center"/>
        <w:rPr>
          <w:rFonts w:ascii="Calibri" w:eastAsia="Calibri" w:hAnsi="Calibri" w:cs="Calibri"/>
          <w:sz w:val="32"/>
          <w:szCs w:val="32"/>
        </w:rPr>
      </w:pPr>
      <w:r>
        <w:rPr>
          <w:rFonts w:ascii="Calibri" w:eastAsia="Calibri" w:hAnsi="Calibri" w:cs="Calibri"/>
          <w:b/>
          <w:bCs/>
          <w:sz w:val="32"/>
          <w:szCs w:val="32"/>
        </w:rPr>
        <w:t>Environment:</w:t>
      </w:r>
      <w:r>
        <w:rPr>
          <w:rFonts w:ascii="Calibri" w:eastAsia="Calibri" w:hAnsi="Calibri" w:cs="Calibri"/>
          <w:sz w:val="32"/>
          <w:szCs w:val="32"/>
        </w:rPr>
        <w:t xml:space="preserve"> </w:t>
      </w:r>
      <w:r w:rsidRPr="0039283A">
        <w:rPr>
          <w:rFonts w:ascii="Calibri" w:eastAsia="Calibri" w:hAnsi="Calibri" w:cs="Calibri"/>
          <w:sz w:val="28"/>
          <w:szCs w:val="28"/>
        </w:rPr>
        <w:t xml:space="preserve">R 4.x / Google Colab </w:t>
      </w:r>
      <w:r w:rsidR="0039283A" w:rsidRPr="0039283A">
        <w:rPr>
          <w:rFonts w:ascii="Calibri" w:eastAsia="Calibri" w:hAnsi="Calibri" w:cs="Calibri"/>
          <w:sz w:val="28"/>
          <w:szCs w:val="28"/>
        </w:rPr>
        <w:t>/ ggplot2</w:t>
      </w:r>
    </w:p>
    <w:p w14:paraId="7CCCEBD4" w14:textId="7D9C1E5C" w:rsidR="00384964" w:rsidRDefault="0039283A" w:rsidP="00384964">
      <w:pPr>
        <w:jc w:val="center"/>
        <w:rPr>
          <w:rFonts w:ascii="Roboto Mono" w:eastAsia="Roboto Mono" w:hAnsi="Roboto Mono" w:cs="Roboto Mono"/>
          <w:color w:val="188038"/>
          <w:sz w:val="32"/>
          <w:szCs w:val="32"/>
        </w:rPr>
      </w:pPr>
      <w:r>
        <w:rPr>
          <w:rFonts w:ascii="Calibri" w:eastAsia="Calibri" w:hAnsi="Calibri" w:cs="Calibri"/>
          <w:b/>
          <w:bCs/>
          <w:sz w:val="32"/>
          <w:szCs w:val="32"/>
        </w:rPr>
        <w:t>Dataset</w:t>
      </w:r>
      <w:r w:rsidR="00384964">
        <w:rPr>
          <w:rFonts w:ascii="Calibri" w:eastAsia="Calibri" w:hAnsi="Calibri" w:cs="Calibri"/>
          <w:b/>
          <w:bCs/>
          <w:sz w:val="32"/>
          <w:szCs w:val="32"/>
        </w:rPr>
        <w:t>:</w:t>
      </w:r>
      <w:r w:rsidR="00384964">
        <w:rPr>
          <w:rFonts w:ascii="Calibri" w:eastAsia="Calibri" w:hAnsi="Calibri" w:cs="Calibri"/>
          <w:sz w:val="32"/>
          <w:szCs w:val="32"/>
        </w:rPr>
        <w:t xml:space="preserve"> </w:t>
      </w:r>
      <w:r w:rsidRPr="0039283A">
        <w:rPr>
          <w:rFonts w:asciiTheme="majorHAnsi" w:eastAsia="Calibri" w:hAnsiTheme="majorHAnsi" w:cstheme="majorHAnsi"/>
          <w:color w:val="262626"/>
          <w:sz w:val="28"/>
          <w:szCs w:val="28"/>
        </w:rPr>
        <w:t>Palmer Archipelago Penguins (</w:t>
      </w:r>
      <w:proofErr w:type="spellStart"/>
      <w:proofErr w:type="gramStart"/>
      <w:r w:rsidRPr="0039283A">
        <w:rPr>
          <w:rFonts w:asciiTheme="majorHAnsi" w:eastAsia="Calibri" w:hAnsiTheme="majorHAnsi" w:cstheme="majorHAnsi"/>
          <w:color w:val="70BA7E"/>
          <w:sz w:val="28"/>
          <w:szCs w:val="28"/>
        </w:rPr>
        <w:t>palmerpenguins</w:t>
      </w:r>
      <w:proofErr w:type="spellEnd"/>
      <w:proofErr w:type="gramEnd"/>
      <w:r w:rsidRPr="0039283A">
        <w:rPr>
          <w:rFonts w:asciiTheme="majorHAnsi" w:eastAsia="Calibri" w:hAnsiTheme="majorHAnsi" w:cstheme="majorHAnsi"/>
          <w:color w:val="262626"/>
          <w:sz w:val="28"/>
          <w:szCs w:val="28"/>
        </w:rPr>
        <w:t>)</w:t>
      </w:r>
    </w:p>
    <w:p w14:paraId="0D14CE53" w14:textId="1B829B74" w:rsidR="003706DB" w:rsidRPr="0038166D" w:rsidRDefault="00384964" w:rsidP="0038166D">
      <w:pPr>
        <w:jc w:val="center"/>
        <w:rPr>
          <w:rFonts w:ascii="Calibri" w:eastAsia="Calibri" w:hAnsi="Calibri" w:cs="Calibri"/>
          <w:sz w:val="32"/>
          <w:szCs w:val="32"/>
        </w:rPr>
      </w:pPr>
      <w:r>
        <w:br w:type="page"/>
      </w:r>
    </w:p>
    <w:p w14:paraId="0A46AF5F" w14:textId="77777777" w:rsidR="003706DB" w:rsidRPr="0038166D" w:rsidRDefault="00000000" w:rsidP="0038166D">
      <w:pPr>
        <w:pBdr>
          <w:top w:val="none" w:sz="0" w:space="0" w:color="000000"/>
          <w:left w:val="none" w:sz="0" w:space="0" w:color="000000"/>
          <w:bottom w:val="none" w:sz="0" w:space="0" w:color="000000"/>
          <w:right w:val="none" w:sz="0" w:space="0" w:color="000000"/>
        </w:pBdr>
        <w:spacing w:line="276" w:lineRule="auto"/>
        <w:jc w:val="center"/>
        <w:rPr>
          <w:rFonts w:asciiTheme="majorHAnsi" w:hAnsiTheme="majorHAnsi" w:cstheme="majorHAnsi"/>
          <w:u w:val="single"/>
        </w:rPr>
      </w:pPr>
      <w:r w:rsidRPr="0038166D">
        <w:rPr>
          <w:rFonts w:asciiTheme="majorHAnsi" w:eastAsia="Calibri" w:hAnsiTheme="majorHAnsi" w:cstheme="majorHAnsi"/>
          <w:b/>
          <w:color w:val="1F3864"/>
          <w:sz w:val="36"/>
          <w:szCs w:val="36"/>
          <w:u w:val="single"/>
        </w:rPr>
        <w:lastRenderedPageBreak/>
        <w:t>Data Visualization and Insight Communication using R</w:t>
      </w:r>
    </w:p>
    <w:p w14:paraId="54C28BAE" w14:textId="77777777" w:rsidR="003706DB" w:rsidRPr="00384964" w:rsidRDefault="003706DB" w:rsidP="00384964">
      <w:pPr>
        <w:spacing w:line="276" w:lineRule="auto"/>
        <w:rPr>
          <w:rFonts w:asciiTheme="majorHAnsi" w:hAnsiTheme="majorHAnsi" w:cstheme="majorHAnsi"/>
        </w:rPr>
      </w:pPr>
    </w:p>
    <w:p w14:paraId="46756695"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1F3864"/>
          <w:sz w:val="27"/>
          <w:szCs w:val="27"/>
        </w:rPr>
        <w:t>1. Dataset Overview &amp; Visualization Strategy</w:t>
      </w:r>
    </w:p>
    <w:p w14:paraId="7E0C9414" w14:textId="227C97E2" w:rsidR="00384964" w:rsidRPr="00384964" w:rsidRDefault="00384964" w:rsidP="00384964">
      <w:pPr>
        <w:numPr>
          <w:ilvl w:val="0"/>
          <w:numId w:val="4"/>
        </w:numPr>
        <w:spacing w:line="276" w:lineRule="auto"/>
        <w:rPr>
          <w:rFonts w:asciiTheme="majorHAnsi" w:hAnsiTheme="majorHAnsi" w:cstheme="majorHAnsi"/>
        </w:rPr>
      </w:pPr>
      <w:r w:rsidRPr="00384964">
        <w:rPr>
          <w:rFonts w:asciiTheme="majorHAnsi" w:eastAsia="Calibri" w:hAnsiTheme="majorHAnsi" w:cstheme="majorHAnsi"/>
          <w:b/>
          <w:bCs/>
        </w:rPr>
        <w:t>Dataset Name:</w:t>
      </w:r>
      <w:r w:rsidRPr="00384964">
        <w:rPr>
          <w:rFonts w:asciiTheme="majorHAnsi" w:eastAsia="Calibri" w:hAnsiTheme="majorHAnsi" w:cstheme="majorHAnsi"/>
        </w:rPr>
        <w:t xml:space="preserve"> Palmer Archipelago Penguin Data (</w:t>
      </w:r>
      <w:proofErr w:type="spellStart"/>
      <w:proofErr w:type="gramStart"/>
      <w:r w:rsidRPr="00384964">
        <w:rPr>
          <w:rFonts w:asciiTheme="majorHAnsi" w:eastAsia="Calibri" w:hAnsiTheme="majorHAnsi" w:cstheme="majorHAnsi"/>
          <w:color w:val="188038"/>
        </w:rPr>
        <w:t>palmerpenguins</w:t>
      </w:r>
      <w:proofErr w:type="spellEnd"/>
      <w:proofErr w:type="gramEnd"/>
      <w:r w:rsidRPr="00384964">
        <w:rPr>
          <w:rFonts w:asciiTheme="majorHAnsi" w:eastAsia="Calibri" w:hAnsiTheme="majorHAnsi" w:cstheme="majorHAnsi"/>
        </w:rPr>
        <w:t>).</w:t>
      </w:r>
    </w:p>
    <w:p w14:paraId="4399BE4C" w14:textId="20DB7652" w:rsidR="00384964" w:rsidRPr="00384964" w:rsidRDefault="00384964" w:rsidP="00384964">
      <w:pPr>
        <w:numPr>
          <w:ilvl w:val="0"/>
          <w:numId w:val="4"/>
        </w:numPr>
        <w:spacing w:line="276" w:lineRule="auto"/>
        <w:rPr>
          <w:rFonts w:asciiTheme="majorHAnsi" w:hAnsiTheme="majorHAnsi" w:cstheme="majorHAnsi"/>
        </w:rPr>
      </w:pPr>
      <w:r w:rsidRPr="00384964">
        <w:rPr>
          <w:rFonts w:asciiTheme="majorHAnsi" w:eastAsia="Calibri" w:hAnsiTheme="majorHAnsi" w:cstheme="majorHAnsi"/>
          <w:b/>
          <w:bCs/>
        </w:rPr>
        <w:t>Source:</w:t>
      </w:r>
      <w:r w:rsidRPr="00384964">
        <w:rPr>
          <w:rFonts w:asciiTheme="majorHAnsi" w:eastAsia="Calibri" w:hAnsiTheme="majorHAnsi" w:cstheme="majorHAnsi"/>
        </w:rPr>
        <w:t xml:space="preserve"> Collected by Dr. Kristen Gorman and the Palmer Station, Antarctica LTER.</w:t>
      </w:r>
    </w:p>
    <w:p w14:paraId="7C264D56" w14:textId="1E56EAA1" w:rsidR="00384964" w:rsidRPr="00384964" w:rsidRDefault="00384964" w:rsidP="00384964">
      <w:pPr>
        <w:numPr>
          <w:ilvl w:val="0"/>
          <w:numId w:val="4"/>
        </w:numPr>
        <w:spacing w:line="276" w:lineRule="auto"/>
        <w:rPr>
          <w:rFonts w:asciiTheme="majorHAnsi" w:hAnsiTheme="majorHAnsi" w:cstheme="majorHAnsi"/>
        </w:rPr>
      </w:pPr>
      <w:r w:rsidRPr="00384964">
        <w:rPr>
          <w:rFonts w:asciiTheme="majorHAnsi" w:eastAsia="Calibri" w:hAnsiTheme="majorHAnsi" w:cstheme="majorHAnsi"/>
          <w:b/>
          <w:bCs/>
        </w:rPr>
        <w:t>Dimensions:</w:t>
      </w:r>
      <w:r w:rsidRPr="00384964">
        <w:rPr>
          <w:rFonts w:asciiTheme="majorHAnsi" w:eastAsia="Calibri" w:hAnsiTheme="majorHAnsi" w:cstheme="majorHAnsi"/>
        </w:rPr>
        <w:t xml:space="preserve"> 344 rows and 8 variables.</w:t>
      </w:r>
    </w:p>
    <w:p w14:paraId="6471D360" w14:textId="0773D6DE" w:rsidR="00384964" w:rsidRPr="00384964" w:rsidRDefault="00384964" w:rsidP="00384964">
      <w:pPr>
        <w:numPr>
          <w:ilvl w:val="0"/>
          <w:numId w:val="4"/>
        </w:numPr>
        <w:spacing w:line="276" w:lineRule="auto"/>
        <w:rPr>
          <w:rFonts w:asciiTheme="majorHAnsi" w:eastAsia="Calibri" w:hAnsiTheme="majorHAnsi" w:cstheme="majorHAnsi"/>
        </w:rPr>
      </w:pPr>
      <w:r w:rsidRPr="00384964">
        <w:rPr>
          <w:rFonts w:asciiTheme="majorHAnsi" w:eastAsia="Calibri" w:hAnsiTheme="majorHAnsi" w:cstheme="majorHAnsi"/>
          <w:b/>
          <w:bCs/>
        </w:rPr>
        <w:t>Variable Description:</w:t>
      </w:r>
    </w:p>
    <w:p w14:paraId="7DC702E1" w14:textId="0206B4DB" w:rsidR="00384964" w:rsidRPr="00384964" w:rsidRDefault="00384964" w:rsidP="00384964">
      <w:pPr>
        <w:numPr>
          <w:ilvl w:val="1"/>
          <w:numId w:val="4"/>
        </w:numPr>
        <w:spacing w:line="276" w:lineRule="auto"/>
        <w:rPr>
          <w:rFonts w:asciiTheme="majorHAnsi" w:eastAsia="Calibri" w:hAnsiTheme="majorHAnsi" w:cstheme="majorHAnsi"/>
        </w:rPr>
      </w:pPr>
      <w:r w:rsidRPr="00384964">
        <w:rPr>
          <w:rFonts w:asciiTheme="majorHAnsi" w:eastAsia="Calibri" w:hAnsiTheme="majorHAnsi" w:cstheme="majorHAnsi"/>
        </w:rPr>
        <w:t xml:space="preserve">Categorical: </w:t>
      </w:r>
      <w:r w:rsidRPr="00384964">
        <w:rPr>
          <w:rFonts w:asciiTheme="majorHAnsi" w:eastAsia="Calibri" w:hAnsiTheme="majorHAnsi" w:cstheme="majorHAnsi"/>
          <w:color w:val="188038"/>
        </w:rPr>
        <w:t>species</w:t>
      </w:r>
      <w:r w:rsidRPr="00384964">
        <w:rPr>
          <w:rFonts w:asciiTheme="majorHAnsi" w:eastAsia="Calibri" w:hAnsiTheme="majorHAnsi" w:cstheme="majorHAnsi"/>
        </w:rPr>
        <w:t xml:space="preserve"> (Adelie, Chinstrap, Gentoo), </w:t>
      </w:r>
      <w:r w:rsidRPr="00384964">
        <w:rPr>
          <w:rFonts w:asciiTheme="majorHAnsi" w:eastAsia="Calibri" w:hAnsiTheme="majorHAnsi" w:cstheme="majorHAnsi"/>
          <w:color w:val="188038"/>
        </w:rPr>
        <w:t>island</w:t>
      </w:r>
      <w:r w:rsidRPr="00384964">
        <w:rPr>
          <w:rFonts w:asciiTheme="majorHAnsi" w:eastAsia="Calibri" w:hAnsiTheme="majorHAnsi" w:cstheme="majorHAnsi"/>
        </w:rPr>
        <w:t xml:space="preserve"> (Biscoe, Dream, Torgersen), </w:t>
      </w:r>
      <w:r w:rsidRPr="00384964">
        <w:rPr>
          <w:rFonts w:asciiTheme="majorHAnsi" w:eastAsia="Calibri" w:hAnsiTheme="majorHAnsi" w:cstheme="majorHAnsi"/>
          <w:color w:val="188038"/>
        </w:rPr>
        <w:t>sex</w:t>
      </w:r>
      <w:r w:rsidRPr="00384964">
        <w:rPr>
          <w:rFonts w:asciiTheme="majorHAnsi" w:eastAsia="Calibri" w:hAnsiTheme="majorHAnsi" w:cstheme="majorHAnsi"/>
        </w:rPr>
        <w:t xml:space="preserve"> (female, male).</w:t>
      </w:r>
    </w:p>
    <w:p w14:paraId="6C13990E" w14:textId="77777777" w:rsidR="00384964" w:rsidRPr="00384964" w:rsidRDefault="00384964" w:rsidP="00384964">
      <w:pPr>
        <w:pStyle w:val="ListParagraph"/>
        <w:numPr>
          <w:ilvl w:val="1"/>
          <w:numId w:val="4"/>
        </w:num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rPr>
        <w:t xml:space="preserve">Continuous: </w:t>
      </w:r>
      <w:proofErr w:type="spellStart"/>
      <w:r w:rsidRPr="00384964">
        <w:rPr>
          <w:rFonts w:asciiTheme="majorHAnsi" w:eastAsia="Calibri" w:hAnsiTheme="majorHAnsi" w:cstheme="majorHAnsi"/>
          <w:color w:val="188038"/>
        </w:rPr>
        <w:t>bill_length_mm</w:t>
      </w:r>
      <w:proofErr w:type="spellEnd"/>
      <w:r w:rsidRPr="00384964">
        <w:rPr>
          <w:rFonts w:asciiTheme="majorHAnsi" w:eastAsia="Calibri" w:hAnsiTheme="majorHAnsi" w:cstheme="majorHAnsi"/>
        </w:rPr>
        <w:t xml:space="preserve">, </w:t>
      </w:r>
      <w:proofErr w:type="spellStart"/>
      <w:r w:rsidRPr="00384964">
        <w:rPr>
          <w:rFonts w:asciiTheme="majorHAnsi" w:eastAsia="Calibri" w:hAnsiTheme="majorHAnsi" w:cstheme="majorHAnsi"/>
          <w:color w:val="188038"/>
        </w:rPr>
        <w:t>bill_depth_mm</w:t>
      </w:r>
      <w:proofErr w:type="spellEnd"/>
      <w:r w:rsidRPr="00384964">
        <w:rPr>
          <w:rFonts w:asciiTheme="majorHAnsi" w:eastAsia="Calibri" w:hAnsiTheme="majorHAnsi" w:cstheme="majorHAnsi"/>
        </w:rPr>
        <w:t xml:space="preserve">, </w:t>
      </w:r>
      <w:proofErr w:type="spellStart"/>
      <w:r w:rsidRPr="00384964">
        <w:rPr>
          <w:rFonts w:asciiTheme="majorHAnsi" w:eastAsia="Calibri" w:hAnsiTheme="majorHAnsi" w:cstheme="majorHAnsi"/>
          <w:color w:val="188038"/>
        </w:rPr>
        <w:t>flipper_length_mm</w:t>
      </w:r>
      <w:proofErr w:type="spellEnd"/>
      <w:r w:rsidRPr="00384964">
        <w:rPr>
          <w:rFonts w:asciiTheme="majorHAnsi" w:eastAsia="Calibri" w:hAnsiTheme="majorHAnsi" w:cstheme="majorHAnsi"/>
        </w:rPr>
        <w:t xml:space="preserve">, </w:t>
      </w:r>
      <w:proofErr w:type="spellStart"/>
      <w:r w:rsidRPr="00384964">
        <w:rPr>
          <w:rFonts w:asciiTheme="majorHAnsi" w:eastAsia="Calibri" w:hAnsiTheme="majorHAnsi" w:cstheme="majorHAnsi"/>
          <w:color w:val="188038"/>
        </w:rPr>
        <w:t>body_mass_g</w:t>
      </w:r>
      <w:proofErr w:type="spellEnd"/>
      <w:r w:rsidRPr="00384964">
        <w:rPr>
          <w:rFonts w:asciiTheme="majorHAnsi" w:eastAsia="Calibri" w:hAnsiTheme="majorHAnsi" w:cstheme="majorHAnsi"/>
        </w:rPr>
        <w:t xml:space="preserve">, and </w:t>
      </w:r>
      <w:r w:rsidRPr="00384964">
        <w:rPr>
          <w:rFonts w:asciiTheme="majorHAnsi" w:eastAsia="Calibri" w:hAnsiTheme="majorHAnsi" w:cstheme="majorHAnsi"/>
          <w:color w:val="188038"/>
        </w:rPr>
        <w:t>year</w:t>
      </w:r>
      <w:r w:rsidRPr="00384964">
        <w:rPr>
          <w:rFonts w:asciiTheme="majorHAnsi" w:eastAsia="Calibri" w:hAnsiTheme="majorHAnsi" w:cstheme="majorHAnsi"/>
        </w:rPr>
        <w:t>.</w:t>
      </w:r>
    </w:p>
    <w:p w14:paraId="6C1774DE" w14:textId="24C31BF0" w:rsidR="003706DB" w:rsidRPr="00384964" w:rsidRDefault="00000000" w:rsidP="00384964">
      <w:pPr>
        <w:pStyle w:val="ListParagraph"/>
        <w:numPr>
          <w:ilvl w:val="0"/>
          <w:numId w:val="4"/>
        </w:num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Communication Objective: </w:t>
      </w:r>
      <w:r w:rsidRPr="00384964">
        <w:rPr>
          <w:rFonts w:asciiTheme="majorHAnsi" w:eastAsia="Calibri" w:hAnsiTheme="majorHAnsi" w:cstheme="majorHAnsi"/>
          <w:color w:val="262626"/>
          <w:sz w:val="21"/>
          <w:szCs w:val="21"/>
        </w:rPr>
        <w:t>To translate multivariate morphological and ecological data into intuitive visual narratives that highlight subpopulation variance, reveal statistical paradoxes, and communicate biological adaptations effectively.</w:t>
      </w:r>
    </w:p>
    <w:p w14:paraId="5AEB5A3D" w14:textId="77777777" w:rsidR="003706DB" w:rsidRPr="00384964" w:rsidRDefault="003706DB" w:rsidP="00384964">
      <w:pPr>
        <w:spacing w:line="276" w:lineRule="auto"/>
        <w:rPr>
          <w:rFonts w:asciiTheme="majorHAnsi" w:hAnsiTheme="majorHAnsi" w:cstheme="majorHAnsi"/>
        </w:rPr>
      </w:pPr>
    </w:p>
    <w:p w14:paraId="11F1BE17"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1F3864"/>
          <w:sz w:val="27"/>
          <w:szCs w:val="27"/>
        </w:rPr>
        <w:t>2. Visual Analysis &amp; Narrative Interpretations</w:t>
      </w:r>
    </w:p>
    <w:p w14:paraId="0216295D"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F5597"/>
        </w:rPr>
        <w:t>Chart 1: Multivariable Scatter Plot with Linear Trendlines</w:t>
      </w:r>
    </w:p>
    <w:p w14:paraId="273D8052" w14:textId="77777777" w:rsidR="003706DB"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eastAsia="Calibri" w:hAnsiTheme="majorHAnsi" w:cstheme="majorHAnsi"/>
          <w:color w:val="262626"/>
          <w:sz w:val="21"/>
          <w:szCs w:val="21"/>
        </w:rPr>
      </w:pPr>
      <w:r w:rsidRPr="00384964">
        <w:rPr>
          <w:rFonts w:asciiTheme="majorHAnsi" w:eastAsia="Calibri" w:hAnsiTheme="majorHAnsi" w:cstheme="majorHAnsi"/>
          <w:b/>
          <w:color w:val="262626"/>
          <w:sz w:val="21"/>
          <w:szCs w:val="21"/>
        </w:rPr>
        <w:t xml:space="preserve">Graph Type &amp; Rationale: </w:t>
      </w:r>
      <w:r w:rsidRPr="00384964">
        <w:rPr>
          <w:rFonts w:asciiTheme="majorHAnsi" w:eastAsia="Calibri" w:hAnsiTheme="majorHAnsi" w:cstheme="majorHAnsi"/>
          <w:color w:val="262626"/>
          <w:sz w:val="21"/>
          <w:szCs w:val="21"/>
        </w:rPr>
        <w:t>Bivariate scatter plot with species-level OLS regression lines. Ideal for identifying clustering, multivariate relationships, and subgroup slope differences.</w:t>
      </w:r>
    </w:p>
    <w:p w14:paraId="15D6AAC3" w14:textId="77777777" w:rsidR="0038166D" w:rsidRPr="00384964" w:rsidRDefault="0038166D"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p>
    <w:p w14:paraId="066BD796" w14:textId="77777777" w:rsidR="0038166D" w:rsidRDefault="0038166D" w:rsidP="0038166D">
      <w:pPr>
        <w:pBdr>
          <w:top w:val="none" w:sz="0" w:space="0" w:color="000000"/>
          <w:left w:val="none" w:sz="0" w:space="0" w:color="000000"/>
          <w:bottom w:val="none" w:sz="0" w:space="0" w:color="000000"/>
          <w:right w:val="none" w:sz="0" w:space="0" w:color="000000"/>
        </w:pBdr>
        <w:spacing w:line="276" w:lineRule="auto"/>
        <w:jc w:val="center"/>
        <w:rPr>
          <w:rFonts w:asciiTheme="majorHAnsi" w:eastAsia="Calibri" w:hAnsiTheme="majorHAnsi" w:cstheme="majorHAnsi"/>
          <w:b/>
          <w:color w:val="262626"/>
          <w:sz w:val="21"/>
          <w:szCs w:val="21"/>
        </w:rPr>
      </w:pPr>
      <w:r>
        <w:rPr>
          <w:noProof/>
        </w:rPr>
        <w:drawing>
          <wp:inline distT="0" distB="0" distL="0" distR="0" wp14:anchorId="483E7A91" wp14:editId="1B337C51">
            <wp:extent cx="4305300" cy="4305300"/>
            <wp:effectExtent l="0" t="0" r="0" b="0"/>
            <wp:docPr id="138006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300" cy="4305300"/>
                    </a:xfrm>
                    <a:prstGeom prst="rect">
                      <a:avLst/>
                    </a:prstGeom>
                    <a:noFill/>
                    <a:ln>
                      <a:noFill/>
                    </a:ln>
                  </pic:spPr>
                </pic:pic>
              </a:graphicData>
            </a:graphic>
          </wp:inline>
        </w:drawing>
      </w:r>
    </w:p>
    <w:p w14:paraId="3E90007A" w14:textId="22A4D7E9" w:rsidR="0038166D" w:rsidRPr="0038166D" w:rsidRDefault="0038166D" w:rsidP="0038166D">
      <w:pPr>
        <w:pBdr>
          <w:top w:val="none" w:sz="0" w:space="0" w:color="000000"/>
          <w:left w:val="none" w:sz="0" w:space="0" w:color="000000"/>
          <w:bottom w:val="none" w:sz="0" w:space="0" w:color="000000"/>
          <w:right w:val="none" w:sz="0" w:space="0" w:color="000000"/>
        </w:pBdr>
        <w:spacing w:line="276" w:lineRule="auto"/>
        <w:jc w:val="center"/>
        <w:rPr>
          <w:rFonts w:asciiTheme="majorHAnsi" w:hAnsiTheme="majorHAnsi" w:cstheme="majorHAnsi"/>
        </w:rPr>
      </w:pPr>
      <w:r w:rsidRPr="00384964">
        <w:rPr>
          <w:rFonts w:asciiTheme="majorHAnsi" w:eastAsia="Calibri" w:hAnsiTheme="majorHAnsi" w:cstheme="majorHAnsi"/>
          <w:i/>
          <w:color w:val="555555"/>
          <w:sz w:val="19"/>
          <w:szCs w:val="19"/>
        </w:rPr>
        <w:t>Figure 1: Morphological Bill Dimensions Across Penguin Species demonstrating Simpson's Paradox.</w:t>
      </w:r>
    </w:p>
    <w:p w14:paraId="7D7091B8" w14:textId="723A3855"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lastRenderedPageBreak/>
        <w:t>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56"/>
      </w:tblGrid>
      <w:tr w:rsidR="0039283A" w14:paraId="0D5623A0" w14:textId="77777777" w:rsidTr="0038166D">
        <w:tc>
          <w:tcPr>
            <w:tcW w:w="9056" w:type="dxa"/>
            <w:shd w:val="clear" w:color="auto" w:fill="F2F2F2" w:themeFill="background1" w:themeFillShade="F2"/>
          </w:tcPr>
          <w:p w14:paraId="68AC3E75"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p1 &lt;- </w:t>
            </w:r>
            <w:proofErr w:type="spellStart"/>
            <w:proofErr w:type="gramStart"/>
            <w:r w:rsidRPr="0038166D">
              <w:rPr>
                <w:rFonts w:ascii="Consolas" w:hAnsi="Consolas" w:cstheme="majorHAnsi"/>
                <w:sz w:val="16"/>
                <w:szCs w:val="16"/>
              </w:rPr>
              <w:t>ggplot</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data_clean</w:t>
            </w:r>
            <w:proofErr w:type="spellEnd"/>
            <w:r w:rsidRPr="0038166D">
              <w:rPr>
                <w:rFonts w:ascii="Consolas" w:hAnsi="Consolas" w:cstheme="majorHAnsi"/>
                <w:sz w:val="16"/>
                <w:szCs w:val="16"/>
              </w:rPr>
              <w:t xml:space="preserve">, </w:t>
            </w:r>
            <w:proofErr w:type="spellStart"/>
            <w:proofErr w:type="gramStart"/>
            <w:r w:rsidRPr="0038166D">
              <w:rPr>
                <w:rFonts w:ascii="Consolas" w:hAnsi="Consolas" w:cstheme="majorHAnsi"/>
                <w:sz w:val="16"/>
                <w:szCs w:val="16"/>
              </w:rPr>
              <w:t>aes</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 xml:space="preserve">x = </w:t>
            </w:r>
            <w:proofErr w:type="spellStart"/>
            <w:r w:rsidRPr="0038166D">
              <w:rPr>
                <w:rFonts w:ascii="Consolas" w:hAnsi="Consolas" w:cstheme="majorHAnsi"/>
                <w:sz w:val="16"/>
                <w:szCs w:val="16"/>
              </w:rPr>
              <w:t>bill_length_mm</w:t>
            </w:r>
            <w:proofErr w:type="spellEnd"/>
            <w:r w:rsidRPr="0038166D">
              <w:rPr>
                <w:rFonts w:ascii="Consolas" w:hAnsi="Consolas" w:cstheme="majorHAnsi"/>
                <w:sz w:val="16"/>
                <w:szCs w:val="16"/>
              </w:rPr>
              <w:t xml:space="preserve">, y = </w:t>
            </w:r>
            <w:proofErr w:type="spellStart"/>
            <w:r w:rsidRPr="0038166D">
              <w:rPr>
                <w:rFonts w:ascii="Consolas" w:hAnsi="Consolas" w:cstheme="majorHAnsi"/>
                <w:sz w:val="16"/>
                <w:szCs w:val="16"/>
              </w:rPr>
              <w:t>bill_depth_mm</w:t>
            </w:r>
            <w:proofErr w:type="spellEnd"/>
            <w:r w:rsidRPr="0038166D">
              <w:rPr>
                <w:rFonts w:ascii="Consolas" w:hAnsi="Consolas" w:cstheme="majorHAnsi"/>
                <w:sz w:val="16"/>
                <w:szCs w:val="16"/>
              </w:rPr>
              <w:t>, color = species)) +</w:t>
            </w:r>
          </w:p>
          <w:p w14:paraId="32E50963"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point</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alpha = 0.8, size = 2.5) +</w:t>
            </w:r>
          </w:p>
          <w:p w14:paraId="17A5F09C"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smooth</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method = "</w:t>
            </w:r>
            <w:proofErr w:type="spellStart"/>
            <w:r w:rsidRPr="0038166D">
              <w:rPr>
                <w:rFonts w:ascii="Consolas" w:hAnsi="Consolas" w:cstheme="majorHAnsi"/>
                <w:sz w:val="16"/>
                <w:szCs w:val="16"/>
              </w:rPr>
              <w:t>lm</w:t>
            </w:r>
            <w:proofErr w:type="spellEnd"/>
            <w:r w:rsidRPr="0038166D">
              <w:rPr>
                <w:rFonts w:ascii="Consolas" w:hAnsi="Consolas" w:cstheme="majorHAnsi"/>
                <w:sz w:val="16"/>
                <w:szCs w:val="16"/>
              </w:rPr>
              <w:t>", se = FALSE, linewidth = 1.1) +</w:t>
            </w:r>
          </w:p>
          <w:p w14:paraId="540C5BC0"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labs(</w:t>
            </w:r>
            <w:proofErr w:type="gramEnd"/>
          </w:p>
          <w:p w14:paraId="7928AEBC"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title = "Morphological Bill Dimensions Across Penguin Species",</w:t>
            </w:r>
          </w:p>
          <w:p w14:paraId="28C46845"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subtitle = "Demonstrating Simpson's Paradox: Positive within species, negative overall",</w:t>
            </w:r>
          </w:p>
          <w:p w14:paraId="11E0F038"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 = "Bill Length (mm)",</w:t>
            </w:r>
          </w:p>
          <w:p w14:paraId="7D6C3CF4"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y = "Bill Depth (mm)",</w:t>
            </w:r>
          </w:p>
          <w:p w14:paraId="3C6B47B7"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color = "Species"</w:t>
            </w:r>
          </w:p>
          <w:p w14:paraId="7AAB00AF"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 +</w:t>
            </w:r>
          </w:p>
          <w:p w14:paraId="0D46252D"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theme_</w:t>
            </w:r>
            <w:proofErr w:type="gramStart"/>
            <w:r w:rsidRPr="0038166D">
              <w:rPr>
                <w:rFonts w:ascii="Consolas" w:hAnsi="Consolas" w:cstheme="majorHAnsi"/>
                <w:sz w:val="16"/>
                <w:szCs w:val="16"/>
              </w:rPr>
              <w:t>minimal</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base_size</w:t>
            </w:r>
            <w:proofErr w:type="spellEnd"/>
            <w:r w:rsidRPr="0038166D">
              <w:rPr>
                <w:rFonts w:ascii="Consolas" w:hAnsi="Consolas" w:cstheme="majorHAnsi"/>
                <w:sz w:val="16"/>
                <w:szCs w:val="16"/>
              </w:rPr>
              <w:t xml:space="preserve"> = 12) +</w:t>
            </w:r>
          </w:p>
          <w:p w14:paraId="570CDC87"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theme(</w:t>
            </w:r>
            <w:proofErr w:type="spellStart"/>
            <w:r w:rsidRPr="0038166D">
              <w:rPr>
                <w:rFonts w:ascii="Consolas" w:hAnsi="Consolas" w:cstheme="majorHAnsi"/>
                <w:sz w:val="16"/>
                <w:szCs w:val="16"/>
              </w:rPr>
              <w:t>legend.position</w:t>
            </w:r>
            <w:proofErr w:type="spellEnd"/>
            <w:proofErr w:type="gramEnd"/>
            <w:r w:rsidRPr="0038166D">
              <w:rPr>
                <w:rFonts w:ascii="Consolas" w:hAnsi="Consolas" w:cstheme="majorHAnsi"/>
                <w:sz w:val="16"/>
                <w:szCs w:val="16"/>
              </w:rPr>
              <w:t xml:space="preserve"> = "bottom")</w:t>
            </w:r>
          </w:p>
          <w:p w14:paraId="23751531" w14:textId="77777777" w:rsidR="0038166D" w:rsidRPr="0038166D" w:rsidRDefault="0038166D" w:rsidP="0038166D">
            <w:pPr>
              <w:shd w:val="clear" w:color="auto" w:fill="E8E8E8"/>
              <w:spacing w:line="276" w:lineRule="auto"/>
              <w:rPr>
                <w:rFonts w:ascii="Consolas" w:hAnsi="Consolas" w:cstheme="majorHAnsi"/>
                <w:sz w:val="16"/>
                <w:szCs w:val="16"/>
              </w:rPr>
            </w:pPr>
          </w:p>
          <w:p w14:paraId="21747FC3" w14:textId="55ED7434" w:rsidR="0039283A" w:rsidRPr="0038166D" w:rsidRDefault="0038166D" w:rsidP="0038166D">
            <w:pPr>
              <w:shd w:val="clear" w:color="auto" w:fill="E8E8E8"/>
              <w:spacing w:line="276" w:lineRule="auto"/>
              <w:rPr>
                <w:rFonts w:ascii="Consolas" w:hAnsi="Consolas" w:cstheme="majorHAnsi"/>
                <w:sz w:val="18"/>
                <w:szCs w:val="18"/>
              </w:rPr>
            </w:pPr>
            <w:r w:rsidRPr="0038166D">
              <w:rPr>
                <w:rFonts w:ascii="Consolas" w:hAnsi="Consolas" w:cstheme="majorHAnsi"/>
                <w:sz w:val="16"/>
                <w:szCs w:val="16"/>
              </w:rPr>
              <w:t>print(p1)</w:t>
            </w:r>
          </w:p>
        </w:tc>
      </w:tr>
    </w:tbl>
    <w:p w14:paraId="3C43DA72" w14:textId="61824940" w:rsidR="003706DB" w:rsidRPr="00384964" w:rsidRDefault="003706DB" w:rsidP="00384964">
      <w:pPr>
        <w:spacing w:line="276" w:lineRule="auto"/>
        <w:rPr>
          <w:rFonts w:asciiTheme="majorHAnsi" w:hAnsiTheme="majorHAnsi" w:cstheme="majorHAnsi"/>
        </w:rPr>
      </w:pPr>
    </w:p>
    <w:p w14:paraId="761007A0"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Insight &amp; Significance: </w:t>
      </w:r>
      <w:r w:rsidRPr="00384964">
        <w:rPr>
          <w:rFonts w:asciiTheme="majorHAnsi" w:eastAsia="Calibri" w:hAnsiTheme="majorHAnsi" w:cstheme="majorHAnsi"/>
          <w:color w:val="262626"/>
          <w:sz w:val="21"/>
          <w:szCs w:val="21"/>
        </w:rPr>
        <w:t>This visualization demonstrates Simpson's Paradox. An aggregate regression line across the full dataset yields an apparent negative slope between bill length and bill depth. When stratified by species, each cluster demonstrates a consistent positive linear slope. Adelie penguins feature shorter, deeper bills, whereas Gentoo penguins exhibit longer, shallower bills.</w:t>
      </w:r>
    </w:p>
    <w:p w14:paraId="600189F9" w14:textId="77777777" w:rsidR="003706DB" w:rsidRPr="00384964" w:rsidRDefault="003706DB" w:rsidP="00384964">
      <w:pPr>
        <w:spacing w:line="276" w:lineRule="auto"/>
        <w:rPr>
          <w:rFonts w:asciiTheme="majorHAnsi" w:hAnsiTheme="majorHAnsi" w:cstheme="majorHAnsi"/>
        </w:rPr>
      </w:pPr>
    </w:p>
    <w:p w14:paraId="3616F13F"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F5597"/>
        </w:rPr>
        <w:t>Chart 2: Dual Histogram and Kernel Density Estimate (KDE)</w:t>
      </w:r>
    </w:p>
    <w:p w14:paraId="2931C4EC"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Graph Type &amp; Rationale: </w:t>
      </w:r>
      <w:r w:rsidRPr="00384964">
        <w:rPr>
          <w:rFonts w:asciiTheme="majorHAnsi" w:eastAsia="Calibri" w:hAnsiTheme="majorHAnsi" w:cstheme="majorHAnsi"/>
          <w:color w:val="262626"/>
          <w:sz w:val="21"/>
          <w:szCs w:val="21"/>
        </w:rPr>
        <w:t>Overlapping density profiles combined with semi-transparent histograms. Facilitates clear identification of multi-modal distributions that aggregate summary statistics disguise.</w:t>
      </w:r>
    </w:p>
    <w:p w14:paraId="74176261" w14:textId="77777777" w:rsidR="003706DB" w:rsidRPr="00384964" w:rsidRDefault="003706DB" w:rsidP="00384964">
      <w:pPr>
        <w:spacing w:line="276" w:lineRule="auto"/>
        <w:rPr>
          <w:rFonts w:asciiTheme="majorHAnsi" w:hAnsiTheme="majorHAnsi" w:cstheme="majorHAnsi"/>
        </w:rPr>
      </w:pPr>
    </w:p>
    <w:p w14:paraId="40262996" w14:textId="56320B89" w:rsidR="003706DB" w:rsidRPr="00384964" w:rsidRDefault="0038166D" w:rsidP="0038166D">
      <w:pPr>
        <w:spacing w:line="276" w:lineRule="auto"/>
        <w:jc w:val="center"/>
        <w:rPr>
          <w:rFonts w:asciiTheme="majorHAnsi" w:hAnsiTheme="majorHAnsi" w:cstheme="majorHAnsi"/>
        </w:rPr>
      </w:pPr>
      <w:r>
        <w:rPr>
          <w:noProof/>
        </w:rPr>
        <w:drawing>
          <wp:inline distT="0" distB="0" distL="0" distR="0" wp14:anchorId="31074067" wp14:editId="4F60293F">
            <wp:extent cx="4495800" cy="4495800"/>
            <wp:effectExtent l="0" t="0" r="0" b="0"/>
            <wp:docPr id="196111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4495800"/>
                    </a:xfrm>
                    <a:prstGeom prst="rect">
                      <a:avLst/>
                    </a:prstGeom>
                    <a:noFill/>
                    <a:ln>
                      <a:noFill/>
                    </a:ln>
                  </pic:spPr>
                </pic:pic>
              </a:graphicData>
            </a:graphic>
          </wp:inline>
        </w:drawing>
      </w:r>
    </w:p>
    <w:p w14:paraId="13162D32" w14:textId="77777777" w:rsidR="003706DB" w:rsidRPr="00384964" w:rsidRDefault="00000000" w:rsidP="0038166D">
      <w:pPr>
        <w:pBdr>
          <w:top w:val="none" w:sz="0" w:space="0" w:color="000000"/>
          <w:left w:val="none" w:sz="0" w:space="0" w:color="000000"/>
          <w:bottom w:val="none" w:sz="0" w:space="0" w:color="000000"/>
          <w:right w:val="none" w:sz="0" w:space="0" w:color="000000"/>
        </w:pBdr>
        <w:spacing w:line="276" w:lineRule="auto"/>
        <w:jc w:val="center"/>
        <w:rPr>
          <w:rFonts w:asciiTheme="majorHAnsi" w:hAnsiTheme="majorHAnsi" w:cstheme="majorHAnsi"/>
        </w:rPr>
      </w:pPr>
      <w:r w:rsidRPr="00384964">
        <w:rPr>
          <w:rFonts w:asciiTheme="majorHAnsi" w:eastAsia="Calibri" w:hAnsiTheme="majorHAnsi" w:cstheme="majorHAnsi"/>
          <w:i/>
          <w:color w:val="555555"/>
          <w:sz w:val="19"/>
          <w:szCs w:val="19"/>
        </w:rPr>
        <w:t>Figure 2: Body Mass Distribution and Kernel Density Profiles.</w:t>
      </w:r>
    </w:p>
    <w:p w14:paraId="2512B247" w14:textId="17247AAD" w:rsidR="0038166D" w:rsidRDefault="0038166D" w:rsidP="0038166D">
      <w:pPr>
        <w:pBdr>
          <w:top w:val="none" w:sz="0" w:space="0" w:color="000000"/>
          <w:left w:val="none" w:sz="0" w:space="0" w:color="000000"/>
          <w:bottom w:val="none" w:sz="0" w:space="0" w:color="000000"/>
          <w:right w:val="none" w:sz="0" w:space="0" w:color="000000"/>
        </w:pBdr>
        <w:spacing w:line="276" w:lineRule="auto"/>
        <w:rPr>
          <w:rFonts w:asciiTheme="majorHAnsi" w:eastAsia="Calibri" w:hAnsiTheme="majorHAnsi" w:cstheme="majorHAnsi"/>
          <w:b/>
          <w:color w:val="262626"/>
          <w:sz w:val="21"/>
          <w:szCs w:val="21"/>
        </w:rPr>
      </w:pPr>
      <w:r>
        <w:rPr>
          <w:rFonts w:asciiTheme="majorHAnsi" w:eastAsia="Calibri" w:hAnsiTheme="majorHAnsi" w:cstheme="majorHAnsi"/>
          <w:b/>
          <w:color w:val="262626"/>
          <w:sz w:val="21"/>
          <w:szCs w:val="21"/>
        </w:rPr>
        <w:lastRenderedPageBreak/>
        <w:t>Code:</w:t>
      </w:r>
    </w:p>
    <w:p w14:paraId="077E0766" w14:textId="7DACD0AD"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p2 &lt;- </w:t>
      </w:r>
      <w:proofErr w:type="spellStart"/>
      <w:proofErr w:type="gramStart"/>
      <w:r w:rsidRPr="0038166D">
        <w:rPr>
          <w:rFonts w:ascii="Consolas" w:hAnsi="Consolas" w:cstheme="majorHAnsi"/>
          <w:sz w:val="16"/>
          <w:szCs w:val="16"/>
        </w:rPr>
        <w:t>ggplot</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data_clean</w:t>
      </w:r>
      <w:proofErr w:type="spellEnd"/>
      <w:r w:rsidRPr="0038166D">
        <w:rPr>
          <w:rFonts w:ascii="Consolas" w:hAnsi="Consolas" w:cstheme="majorHAnsi"/>
          <w:sz w:val="16"/>
          <w:szCs w:val="16"/>
        </w:rPr>
        <w:t xml:space="preserve">, </w:t>
      </w:r>
      <w:proofErr w:type="spellStart"/>
      <w:proofErr w:type="gramStart"/>
      <w:r w:rsidRPr="0038166D">
        <w:rPr>
          <w:rFonts w:ascii="Consolas" w:hAnsi="Consolas" w:cstheme="majorHAnsi"/>
          <w:sz w:val="16"/>
          <w:szCs w:val="16"/>
        </w:rPr>
        <w:t>aes</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 xml:space="preserve">x = </w:t>
      </w:r>
      <w:proofErr w:type="spellStart"/>
      <w:r w:rsidRPr="0038166D">
        <w:rPr>
          <w:rFonts w:ascii="Consolas" w:hAnsi="Consolas" w:cstheme="majorHAnsi"/>
          <w:sz w:val="16"/>
          <w:szCs w:val="16"/>
        </w:rPr>
        <w:t>body_mass_g</w:t>
      </w:r>
      <w:proofErr w:type="spellEnd"/>
      <w:r w:rsidRPr="0038166D">
        <w:rPr>
          <w:rFonts w:ascii="Consolas" w:hAnsi="Consolas" w:cstheme="majorHAnsi"/>
          <w:sz w:val="16"/>
          <w:szCs w:val="16"/>
        </w:rPr>
        <w:t>, fill = species)) +</w:t>
      </w:r>
    </w:p>
    <w:p w14:paraId="08EE9000"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histogram</w:t>
      </w:r>
      <w:proofErr w:type="spellEnd"/>
      <w:r w:rsidRPr="0038166D">
        <w:rPr>
          <w:rFonts w:ascii="Consolas" w:hAnsi="Consolas" w:cstheme="majorHAnsi"/>
          <w:sz w:val="16"/>
          <w:szCs w:val="16"/>
        </w:rPr>
        <w:t>(</w:t>
      </w:r>
      <w:proofErr w:type="spellStart"/>
      <w:r w:rsidRPr="0038166D">
        <w:rPr>
          <w:rFonts w:ascii="Consolas" w:hAnsi="Consolas" w:cstheme="majorHAnsi"/>
          <w:sz w:val="16"/>
          <w:szCs w:val="16"/>
        </w:rPr>
        <w:t>aes</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 xml:space="preserve">y = </w:t>
      </w:r>
      <w:proofErr w:type="spellStart"/>
      <w:r w:rsidRPr="0038166D">
        <w:rPr>
          <w:rFonts w:ascii="Consolas" w:hAnsi="Consolas" w:cstheme="majorHAnsi"/>
          <w:sz w:val="16"/>
          <w:szCs w:val="16"/>
        </w:rPr>
        <w:t>after_stat</w:t>
      </w:r>
      <w:proofErr w:type="spellEnd"/>
      <w:r w:rsidRPr="0038166D">
        <w:rPr>
          <w:rFonts w:ascii="Consolas" w:hAnsi="Consolas" w:cstheme="majorHAnsi"/>
          <w:sz w:val="16"/>
          <w:szCs w:val="16"/>
        </w:rPr>
        <w:t>(density)), bins = 25, alpha = 0.5, position = "identity") +</w:t>
      </w:r>
    </w:p>
    <w:p w14:paraId="43170F77"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density</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alpha = 0.4, linewidth = 0.8) +</w:t>
      </w:r>
    </w:p>
    <w:p w14:paraId="66B91C4C"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labs(</w:t>
      </w:r>
      <w:proofErr w:type="gramEnd"/>
    </w:p>
    <w:p w14:paraId="667F882B"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title = "Body Mass Distribution and Density Profiles",</w:t>
      </w:r>
    </w:p>
    <w:p w14:paraId="4597BD6D"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subtitle = "Bimodal distribution driven by species-specific biological boundaries",</w:t>
      </w:r>
    </w:p>
    <w:p w14:paraId="694AD656"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 = "Body Mass (g)",</w:t>
      </w:r>
    </w:p>
    <w:p w14:paraId="770D95FA"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y = "Density",</w:t>
      </w:r>
    </w:p>
    <w:p w14:paraId="5F3F97DF"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fill = "Species"</w:t>
      </w:r>
    </w:p>
    <w:p w14:paraId="25B23030"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 +</w:t>
      </w:r>
    </w:p>
    <w:p w14:paraId="3FEF63AD"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theme_</w:t>
      </w:r>
      <w:proofErr w:type="gramStart"/>
      <w:r w:rsidRPr="0038166D">
        <w:rPr>
          <w:rFonts w:ascii="Consolas" w:hAnsi="Consolas" w:cstheme="majorHAnsi"/>
          <w:sz w:val="16"/>
          <w:szCs w:val="16"/>
        </w:rPr>
        <w:t>minimal</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base_size</w:t>
      </w:r>
      <w:proofErr w:type="spellEnd"/>
      <w:r w:rsidRPr="0038166D">
        <w:rPr>
          <w:rFonts w:ascii="Consolas" w:hAnsi="Consolas" w:cstheme="majorHAnsi"/>
          <w:sz w:val="16"/>
          <w:szCs w:val="16"/>
        </w:rPr>
        <w:t xml:space="preserve"> = 12) +</w:t>
      </w:r>
    </w:p>
    <w:p w14:paraId="5DCFAD33"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theme(</w:t>
      </w:r>
      <w:proofErr w:type="spellStart"/>
      <w:r w:rsidRPr="0038166D">
        <w:rPr>
          <w:rFonts w:ascii="Consolas" w:hAnsi="Consolas" w:cstheme="majorHAnsi"/>
          <w:sz w:val="16"/>
          <w:szCs w:val="16"/>
        </w:rPr>
        <w:t>legend.position</w:t>
      </w:r>
      <w:proofErr w:type="spellEnd"/>
      <w:proofErr w:type="gramEnd"/>
      <w:r w:rsidRPr="0038166D">
        <w:rPr>
          <w:rFonts w:ascii="Consolas" w:hAnsi="Consolas" w:cstheme="majorHAnsi"/>
          <w:sz w:val="16"/>
          <w:szCs w:val="16"/>
        </w:rPr>
        <w:t xml:space="preserve"> = "bottom")</w:t>
      </w:r>
    </w:p>
    <w:p w14:paraId="03347711" w14:textId="77777777" w:rsidR="0038166D" w:rsidRPr="0038166D" w:rsidRDefault="0038166D" w:rsidP="0038166D">
      <w:pPr>
        <w:shd w:val="clear" w:color="auto" w:fill="E8E8E8"/>
        <w:spacing w:line="276" w:lineRule="auto"/>
        <w:rPr>
          <w:rFonts w:ascii="Consolas" w:hAnsi="Consolas" w:cstheme="majorHAnsi"/>
          <w:sz w:val="16"/>
          <w:szCs w:val="16"/>
        </w:rPr>
      </w:pPr>
    </w:p>
    <w:p w14:paraId="16020648" w14:textId="69CE6AD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print(p2)</w:t>
      </w:r>
    </w:p>
    <w:p w14:paraId="3C23D1A6" w14:textId="77777777" w:rsidR="0038166D" w:rsidRDefault="0038166D" w:rsidP="00384964">
      <w:pPr>
        <w:pBdr>
          <w:top w:val="none" w:sz="0" w:space="0" w:color="000000"/>
          <w:left w:val="none" w:sz="0" w:space="0" w:color="000000"/>
          <w:bottom w:val="none" w:sz="0" w:space="0" w:color="000000"/>
          <w:right w:val="none" w:sz="0" w:space="0" w:color="000000"/>
        </w:pBdr>
        <w:spacing w:line="276" w:lineRule="auto"/>
        <w:rPr>
          <w:rFonts w:asciiTheme="majorHAnsi" w:eastAsia="Calibri" w:hAnsiTheme="majorHAnsi" w:cstheme="majorHAnsi"/>
          <w:b/>
          <w:color w:val="262626"/>
          <w:sz w:val="21"/>
          <w:szCs w:val="21"/>
        </w:rPr>
      </w:pPr>
    </w:p>
    <w:p w14:paraId="54D09880" w14:textId="2EE5ACD2"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Insight &amp; Significance: </w:t>
      </w:r>
      <w:r w:rsidRPr="00384964">
        <w:rPr>
          <w:rFonts w:asciiTheme="majorHAnsi" w:eastAsia="Calibri" w:hAnsiTheme="majorHAnsi" w:cstheme="majorHAnsi"/>
          <w:color w:val="262626"/>
          <w:sz w:val="21"/>
          <w:szCs w:val="21"/>
        </w:rPr>
        <w:t>Overall penguin mass is strongly bimodal. Adelie and Chinstrap penguins exhibit overlapping weight distributions centered near 3,700 g. Gentoo penguins occupy an isolated distribution shifted heavily to the right, centered near 5,000 g, identifying body mass as a primary morphological separator for Gentoos.</w:t>
      </w:r>
    </w:p>
    <w:p w14:paraId="61774F53" w14:textId="77777777" w:rsidR="003706DB" w:rsidRPr="00384964" w:rsidRDefault="003706DB" w:rsidP="00384964">
      <w:pPr>
        <w:spacing w:line="276" w:lineRule="auto"/>
        <w:rPr>
          <w:rFonts w:asciiTheme="majorHAnsi" w:hAnsiTheme="majorHAnsi" w:cstheme="majorHAnsi"/>
        </w:rPr>
      </w:pPr>
    </w:p>
    <w:p w14:paraId="392B016A"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F5597"/>
        </w:rPr>
        <w:t>Chart 3: Faceted Categorical Bar Chart</w:t>
      </w:r>
    </w:p>
    <w:p w14:paraId="41E20651"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Graph Type &amp; Rationale: </w:t>
      </w:r>
      <w:r w:rsidRPr="00384964">
        <w:rPr>
          <w:rFonts w:asciiTheme="majorHAnsi" w:eastAsia="Calibri" w:hAnsiTheme="majorHAnsi" w:cstheme="majorHAnsi"/>
          <w:color w:val="262626"/>
          <w:sz w:val="21"/>
          <w:szCs w:val="21"/>
        </w:rPr>
        <w:t>Grouped small-multiples bar chart. Splits multi-category relationships into distinct panels, preventing visual crowding across cross-tabulated demographics.</w:t>
      </w:r>
    </w:p>
    <w:p w14:paraId="4757BBA7" w14:textId="77777777" w:rsidR="003706DB" w:rsidRPr="00384964" w:rsidRDefault="003706DB" w:rsidP="00384964">
      <w:pPr>
        <w:spacing w:line="276" w:lineRule="auto"/>
        <w:rPr>
          <w:rFonts w:asciiTheme="majorHAnsi" w:hAnsiTheme="majorHAnsi" w:cstheme="majorHAnsi"/>
        </w:rPr>
      </w:pPr>
    </w:p>
    <w:p w14:paraId="0BC6C386" w14:textId="67925192" w:rsidR="003706DB" w:rsidRPr="00384964" w:rsidRDefault="0038166D" w:rsidP="0038166D">
      <w:pPr>
        <w:spacing w:line="276" w:lineRule="auto"/>
        <w:jc w:val="center"/>
        <w:rPr>
          <w:rFonts w:asciiTheme="majorHAnsi" w:hAnsiTheme="majorHAnsi" w:cstheme="majorHAnsi"/>
        </w:rPr>
      </w:pPr>
      <w:r>
        <w:rPr>
          <w:noProof/>
        </w:rPr>
        <w:drawing>
          <wp:inline distT="0" distB="0" distL="0" distR="0" wp14:anchorId="09689E07" wp14:editId="63341534">
            <wp:extent cx="4619625" cy="4619625"/>
            <wp:effectExtent l="0" t="0" r="9525" b="9525"/>
            <wp:docPr id="820971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9625" cy="4619625"/>
                    </a:xfrm>
                    <a:prstGeom prst="rect">
                      <a:avLst/>
                    </a:prstGeom>
                    <a:noFill/>
                    <a:ln>
                      <a:noFill/>
                    </a:ln>
                  </pic:spPr>
                </pic:pic>
              </a:graphicData>
            </a:graphic>
          </wp:inline>
        </w:drawing>
      </w:r>
    </w:p>
    <w:p w14:paraId="63479497" w14:textId="77777777" w:rsidR="003706DB" w:rsidRPr="00384964" w:rsidRDefault="00000000" w:rsidP="0038166D">
      <w:pPr>
        <w:pBdr>
          <w:top w:val="none" w:sz="0" w:space="0" w:color="000000"/>
          <w:left w:val="none" w:sz="0" w:space="0" w:color="000000"/>
          <w:bottom w:val="none" w:sz="0" w:space="0" w:color="000000"/>
          <w:right w:val="none" w:sz="0" w:space="0" w:color="000000"/>
        </w:pBdr>
        <w:spacing w:line="276" w:lineRule="auto"/>
        <w:jc w:val="center"/>
        <w:rPr>
          <w:rFonts w:asciiTheme="majorHAnsi" w:hAnsiTheme="majorHAnsi" w:cstheme="majorHAnsi"/>
        </w:rPr>
      </w:pPr>
      <w:r w:rsidRPr="00384964">
        <w:rPr>
          <w:rFonts w:asciiTheme="majorHAnsi" w:eastAsia="Calibri" w:hAnsiTheme="majorHAnsi" w:cstheme="majorHAnsi"/>
          <w:i/>
          <w:color w:val="555555"/>
          <w:sz w:val="19"/>
          <w:szCs w:val="19"/>
        </w:rPr>
        <w:t>Figure 3: Demographic Sex Distribution Across Islands and Species.</w:t>
      </w:r>
    </w:p>
    <w:p w14:paraId="15690824" w14:textId="77777777" w:rsidR="0038166D" w:rsidRDefault="0038166D" w:rsidP="00384964">
      <w:pPr>
        <w:pBdr>
          <w:top w:val="none" w:sz="0" w:space="0" w:color="000000"/>
          <w:left w:val="none" w:sz="0" w:space="0" w:color="000000"/>
          <w:bottom w:val="none" w:sz="0" w:space="0" w:color="000000"/>
          <w:right w:val="none" w:sz="0" w:space="0" w:color="000000"/>
        </w:pBdr>
        <w:spacing w:line="276" w:lineRule="auto"/>
        <w:rPr>
          <w:rFonts w:asciiTheme="majorHAnsi" w:eastAsia="Calibri" w:hAnsiTheme="majorHAnsi" w:cstheme="majorHAnsi"/>
          <w:b/>
          <w:color w:val="262626"/>
          <w:sz w:val="21"/>
          <w:szCs w:val="21"/>
        </w:rPr>
      </w:pPr>
    </w:p>
    <w:p w14:paraId="0E20AD38" w14:textId="601E5E74" w:rsidR="0038166D" w:rsidRPr="00384964" w:rsidRDefault="0038166D" w:rsidP="0038166D">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Code:</w:t>
      </w:r>
    </w:p>
    <w:p w14:paraId="1161D4AF"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p3 &lt;- </w:t>
      </w:r>
      <w:proofErr w:type="spellStart"/>
      <w:proofErr w:type="gramStart"/>
      <w:r w:rsidRPr="0038166D">
        <w:rPr>
          <w:rFonts w:ascii="Consolas" w:hAnsi="Consolas" w:cstheme="majorHAnsi"/>
          <w:sz w:val="16"/>
          <w:szCs w:val="16"/>
        </w:rPr>
        <w:t>ggplot</w:t>
      </w:r>
      <w:proofErr w:type="spellEnd"/>
      <w:r w:rsidRPr="0038166D">
        <w:rPr>
          <w:rFonts w:ascii="Consolas" w:hAnsi="Consolas" w:cstheme="majorHAnsi"/>
          <w:sz w:val="16"/>
          <w:szCs w:val="16"/>
        </w:rPr>
        <w:t>(filter(</w:t>
      </w:r>
      <w:proofErr w:type="spellStart"/>
      <w:proofErr w:type="gramEnd"/>
      <w:r w:rsidRPr="0038166D">
        <w:rPr>
          <w:rFonts w:ascii="Consolas" w:hAnsi="Consolas" w:cstheme="majorHAnsi"/>
          <w:sz w:val="16"/>
          <w:szCs w:val="16"/>
        </w:rPr>
        <w:t>data_clean</w:t>
      </w:r>
      <w:proofErr w:type="spellEnd"/>
      <w:r w:rsidRPr="0038166D">
        <w:rPr>
          <w:rFonts w:ascii="Consolas" w:hAnsi="Consolas" w:cstheme="majorHAnsi"/>
          <w:sz w:val="16"/>
          <w:szCs w:val="16"/>
        </w:rPr>
        <w:t xml:space="preserve">, </w:t>
      </w:r>
      <w:proofErr w:type="gramStart"/>
      <w:r w:rsidRPr="0038166D">
        <w:rPr>
          <w:rFonts w:ascii="Consolas" w:hAnsi="Consolas" w:cstheme="majorHAnsi"/>
          <w:sz w:val="16"/>
          <w:szCs w:val="16"/>
        </w:rPr>
        <w:t>sex !</w:t>
      </w:r>
      <w:proofErr w:type="gramEnd"/>
      <w:r w:rsidRPr="0038166D">
        <w:rPr>
          <w:rFonts w:ascii="Consolas" w:hAnsi="Consolas" w:cstheme="majorHAnsi"/>
          <w:sz w:val="16"/>
          <w:szCs w:val="16"/>
        </w:rPr>
        <w:t xml:space="preserve">= "Unknown"), </w:t>
      </w:r>
      <w:proofErr w:type="spellStart"/>
      <w:proofErr w:type="gramStart"/>
      <w:r w:rsidRPr="0038166D">
        <w:rPr>
          <w:rFonts w:ascii="Consolas" w:hAnsi="Consolas" w:cstheme="majorHAnsi"/>
          <w:sz w:val="16"/>
          <w:szCs w:val="16"/>
        </w:rPr>
        <w:t>aes</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x = island, fill = sex)) +</w:t>
      </w:r>
    </w:p>
    <w:p w14:paraId="712903DB"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bar</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position = "dodge", alpha = 0.9) +</w:t>
      </w:r>
    </w:p>
    <w:p w14:paraId="4D85D0EF"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facet_</w:t>
      </w:r>
      <w:proofErr w:type="gramStart"/>
      <w:r w:rsidRPr="0038166D">
        <w:rPr>
          <w:rFonts w:ascii="Consolas" w:hAnsi="Consolas" w:cstheme="majorHAnsi"/>
          <w:sz w:val="16"/>
          <w:szCs w:val="16"/>
        </w:rPr>
        <w:t>wrap</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 species) +</w:t>
      </w:r>
    </w:p>
    <w:p w14:paraId="21AD3BB7"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labs(</w:t>
      </w:r>
      <w:proofErr w:type="gramEnd"/>
    </w:p>
    <w:p w14:paraId="0DD89B9F"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title = "Demographic Sex Distribution Across Islands and Species",</w:t>
      </w:r>
    </w:p>
    <w:p w14:paraId="49D6E8D2"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subtitle = "Evaluating sex parity and geographic nesting constraints",</w:t>
      </w:r>
    </w:p>
    <w:p w14:paraId="54AE93C2"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 = "Island",</w:t>
      </w:r>
    </w:p>
    <w:p w14:paraId="486760A7"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y = "Observation Count",</w:t>
      </w:r>
    </w:p>
    <w:p w14:paraId="40F3C514"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fill = "Sex"</w:t>
      </w:r>
    </w:p>
    <w:p w14:paraId="62DC6502"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 +</w:t>
      </w:r>
    </w:p>
    <w:p w14:paraId="3C1BE846"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scale_fill_</w:t>
      </w:r>
      <w:proofErr w:type="gramStart"/>
      <w:r w:rsidRPr="0038166D">
        <w:rPr>
          <w:rFonts w:ascii="Consolas" w:hAnsi="Consolas" w:cstheme="majorHAnsi"/>
          <w:sz w:val="16"/>
          <w:szCs w:val="16"/>
        </w:rPr>
        <w:t>manual</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 xml:space="preserve">values = </w:t>
      </w:r>
      <w:proofErr w:type="gramStart"/>
      <w:r w:rsidRPr="0038166D">
        <w:rPr>
          <w:rFonts w:ascii="Consolas" w:hAnsi="Consolas" w:cstheme="majorHAnsi"/>
          <w:sz w:val="16"/>
          <w:szCs w:val="16"/>
        </w:rPr>
        <w:t>c(</w:t>
      </w:r>
      <w:proofErr w:type="gramEnd"/>
      <w:r w:rsidRPr="0038166D">
        <w:rPr>
          <w:rFonts w:ascii="Consolas" w:hAnsi="Consolas" w:cstheme="majorHAnsi"/>
          <w:sz w:val="16"/>
          <w:szCs w:val="16"/>
        </w:rPr>
        <w:t>"female" = "#F8766D", "male" = "#00BFC4")) +</w:t>
      </w:r>
    </w:p>
    <w:p w14:paraId="15AAAA83"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theme_</w:t>
      </w:r>
      <w:proofErr w:type="gramStart"/>
      <w:r w:rsidRPr="0038166D">
        <w:rPr>
          <w:rFonts w:ascii="Consolas" w:hAnsi="Consolas" w:cstheme="majorHAnsi"/>
          <w:sz w:val="16"/>
          <w:szCs w:val="16"/>
        </w:rPr>
        <w:t>light</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base_size</w:t>
      </w:r>
      <w:proofErr w:type="spellEnd"/>
      <w:r w:rsidRPr="0038166D">
        <w:rPr>
          <w:rFonts w:ascii="Consolas" w:hAnsi="Consolas" w:cstheme="majorHAnsi"/>
          <w:sz w:val="16"/>
          <w:szCs w:val="16"/>
        </w:rPr>
        <w:t xml:space="preserve"> = 11) +</w:t>
      </w:r>
    </w:p>
    <w:p w14:paraId="4F5C1857"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theme(</w:t>
      </w:r>
      <w:proofErr w:type="spellStart"/>
      <w:r w:rsidRPr="0038166D">
        <w:rPr>
          <w:rFonts w:ascii="Consolas" w:hAnsi="Consolas" w:cstheme="majorHAnsi"/>
          <w:sz w:val="16"/>
          <w:szCs w:val="16"/>
        </w:rPr>
        <w:t>legend.position</w:t>
      </w:r>
      <w:proofErr w:type="spellEnd"/>
      <w:proofErr w:type="gramEnd"/>
      <w:r w:rsidRPr="0038166D">
        <w:rPr>
          <w:rFonts w:ascii="Consolas" w:hAnsi="Consolas" w:cstheme="majorHAnsi"/>
          <w:sz w:val="16"/>
          <w:szCs w:val="16"/>
        </w:rPr>
        <w:t xml:space="preserve"> = "bottom")</w:t>
      </w:r>
    </w:p>
    <w:p w14:paraId="1B1E96A7" w14:textId="77777777" w:rsidR="0038166D" w:rsidRPr="0038166D" w:rsidRDefault="0038166D" w:rsidP="0038166D">
      <w:pPr>
        <w:shd w:val="clear" w:color="auto" w:fill="E8E8E8"/>
        <w:spacing w:line="276" w:lineRule="auto"/>
        <w:rPr>
          <w:rFonts w:ascii="Consolas" w:hAnsi="Consolas" w:cstheme="majorHAnsi"/>
          <w:sz w:val="16"/>
          <w:szCs w:val="16"/>
        </w:rPr>
      </w:pPr>
    </w:p>
    <w:p w14:paraId="7F863E5C"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print(p3)</w:t>
      </w:r>
    </w:p>
    <w:p w14:paraId="75A67698" w14:textId="4C760745" w:rsidR="0038166D" w:rsidRDefault="0038166D" w:rsidP="0038166D">
      <w:pPr>
        <w:pBdr>
          <w:top w:val="none" w:sz="0" w:space="0" w:color="000000"/>
          <w:left w:val="none" w:sz="0" w:space="0" w:color="000000"/>
          <w:bottom w:val="none" w:sz="0" w:space="0" w:color="000000"/>
          <w:right w:val="none" w:sz="0" w:space="0" w:color="000000"/>
        </w:pBdr>
        <w:spacing w:line="276" w:lineRule="auto"/>
        <w:rPr>
          <w:rFonts w:asciiTheme="majorHAnsi" w:eastAsia="Calibri" w:hAnsiTheme="majorHAnsi" w:cstheme="majorHAnsi"/>
          <w:b/>
          <w:color w:val="262626"/>
          <w:sz w:val="21"/>
          <w:szCs w:val="21"/>
        </w:rPr>
      </w:pPr>
    </w:p>
    <w:p w14:paraId="4C1C4570" w14:textId="796A14A2"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Insight &amp; Significance: </w:t>
      </w:r>
      <w:r w:rsidRPr="00384964">
        <w:rPr>
          <w:rFonts w:asciiTheme="majorHAnsi" w:eastAsia="Calibri" w:hAnsiTheme="majorHAnsi" w:cstheme="majorHAnsi"/>
          <w:color w:val="262626"/>
          <w:sz w:val="21"/>
          <w:szCs w:val="21"/>
        </w:rPr>
        <w:t>Adelie penguins inhabit all three islands, whereas Chinstraps are isolated to Dream Island and Gentoos nest exclusively on Biscoe Island. Within each colonized island, the observed sex ratio maintains near 1:1 parity, confirming an unbiased sampling regime across colonies.</w:t>
      </w:r>
    </w:p>
    <w:p w14:paraId="73A0B8B2" w14:textId="77777777" w:rsidR="003706DB" w:rsidRPr="00384964" w:rsidRDefault="003706DB" w:rsidP="00384964">
      <w:pPr>
        <w:spacing w:line="276" w:lineRule="auto"/>
        <w:rPr>
          <w:rFonts w:asciiTheme="majorHAnsi" w:hAnsiTheme="majorHAnsi" w:cstheme="majorHAnsi"/>
        </w:rPr>
      </w:pPr>
    </w:p>
    <w:p w14:paraId="77DA6ACA"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F5597"/>
        </w:rPr>
        <w:t>Chart 4: Longitudinal Line Chart with Error Margins</w:t>
      </w:r>
    </w:p>
    <w:p w14:paraId="113FB767"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Graph Type &amp; Rationale: </w:t>
      </w:r>
      <w:r w:rsidRPr="00384964">
        <w:rPr>
          <w:rFonts w:asciiTheme="majorHAnsi" w:eastAsia="Calibri" w:hAnsiTheme="majorHAnsi" w:cstheme="majorHAnsi"/>
          <w:color w:val="262626"/>
          <w:sz w:val="21"/>
          <w:szCs w:val="21"/>
        </w:rPr>
        <w:t>Time-series line chart tracking yearly morphological means with standard error bars. Assesses temporal stability and variance across observation years.</w:t>
      </w:r>
    </w:p>
    <w:p w14:paraId="351C42E4" w14:textId="01CC1FF5" w:rsidR="003706DB" w:rsidRPr="00384964" w:rsidRDefault="003706DB" w:rsidP="0038166D">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p>
    <w:p w14:paraId="183EEAD0" w14:textId="08D22226" w:rsidR="003706DB" w:rsidRPr="00384964" w:rsidRDefault="0038166D" w:rsidP="0038166D">
      <w:pPr>
        <w:spacing w:line="276" w:lineRule="auto"/>
        <w:jc w:val="center"/>
        <w:rPr>
          <w:rFonts w:asciiTheme="majorHAnsi" w:hAnsiTheme="majorHAnsi" w:cstheme="majorHAnsi"/>
        </w:rPr>
      </w:pPr>
      <w:r>
        <w:rPr>
          <w:noProof/>
        </w:rPr>
        <w:drawing>
          <wp:inline distT="0" distB="0" distL="0" distR="0" wp14:anchorId="1C5FBFDE" wp14:editId="5AB1E5FA">
            <wp:extent cx="4505325" cy="4505325"/>
            <wp:effectExtent l="0" t="0" r="9525" b="9525"/>
            <wp:docPr id="17269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5325" cy="4505325"/>
                    </a:xfrm>
                    <a:prstGeom prst="rect">
                      <a:avLst/>
                    </a:prstGeom>
                    <a:noFill/>
                    <a:ln>
                      <a:noFill/>
                    </a:ln>
                  </pic:spPr>
                </pic:pic>
              </a:graphicData>
            </a:graphic>
          </wp:inline>
        </w:drawing>
      </w:r>
    </w:p>
    <w:p w14:paraId="40C2FA11" w14:textId="77777777" w:rsidR="003706DB" w:rsidRDefault="00000000" w:rsidP="0038166D">
      <w:pPr>
        <w:pBdr>
          <w:top w:val="none" w:sz="0" w:space="0" w:color="000000"/>
          <w:left w:val="none" w:sz="0" w:space="0" w:color="000000"/>
          <w:bottom w:val="none" w:sz="0" w:space="0" w:color="000000"/>
          <w:right w:val="none" w:sz="0" w:space="0" w:color="000000"/>
        </w:pBdr>
        <w:spacing w:line="276" w:lineRule="auto"/>
        <w:jc w:val="center"/>
        <w:rPr>
          <w:rFonts w:asciiTheme="majorHAnsi" w:eastAsia="Calibri" w:hAnsiTheme="majorHAnsi" w:cstheme="majorHAnsi"/>
          <w:i/>
          <w:color w:val="555555"/>
          <w:sz w:val="19"/>
          <w:szCs w:val="19"/>
        </w:rPr>
      </w:pPr>
      <w:r w:rsidRPr="00384964">
        <w:rPr>
          <w:rFonts w:asciiTheme="majorHAnsi" w:eastAsia="Calibri" w:hAnsiTheme="majorHAnsi" w:cstheme="majorHAnsi"/>
          <w:i/>
          <w:color w:val="555555"/>
          <w:sz w:val="19"/>
          <w:szCs w:val="19"/>
        </w:rPr>
        <w:t>Figure 4: Annual Flipper Length Stability Across Survey Years (2007 - 2009).</w:t>
      </w:r>
    </w:p>
    <w:p w14:paraId="1C2FFBF4" w14:textId="5E696793" w:rsidR="0038166D" w:rsidRPr="0038166D" w:rsidRDefault="0038166D" w:rsidP="0038166D">
      <w:pPr>
        <w:pBdr>
          <w:top w:val="none" w:sz="0" w:space="0" w:color="000000"/>
          <w:left w:val="none" w:sz="0" w:space="0" w:color="000000"/>
          <w:bottom w:val="none" w:sz="0" w:space="0" w:color="000000"/>
          <w:right w:val="none" w:sz="0" w:space="0" w:color="000000"/>
        </w:pBdr>
        <w:spacing w:line="276" w:lineRule="auto"/>
        <w:jc w:val="both"/>
        <w:rPr>
          <w:rFonts w:asciiTheme="majorHAnsi" w:hAnsiTheme="majorHAnsi" w:cstheme="majorHAnsi"/>
          <w:iCs/>
        </w:rPr>
      </w:pPr>
      <w:r>
        <w:rPr>
          <w:rFonts w:asciiTheme="majorHAnsi" w:eastAsia="Calibri" w:hAnsiTheme="majorHAnsi" w:cstheme="majorHAnsi"/>
          <w:b/>
          <w:color w:val="262626"/>
          <w:sz w:val="21"/>
          <w:szCs w:val="21"/>
        </w:rPr>
        <w:lastRenderedPageBreak/>
        <w:t>Code:</w:t>
      </w:r>
    </w:p>
    <w:p w14:paraId="6AF7759B" w14:textId="77777777" w:rsidR="0038166D" w:rsidRPr="0038166D" w:rsidRDefault="0038166D" w:rsidP="0038166D">
      <w:pPr>
        <w:shd w:val="clear" w:color="auto" w:fill="E8E8E8"/>
        <w:spacing w:line="276" w:lineRule="auto"/>
        <w:rPr>
          <w:rFonts w:ascii="Consolas" w:hAnsi="Consolas" w:cstheme="majorHAnsi"/>
          <w:sz w:val="16"/>
          <w:szCs w:val="16"/>
        </w:rPr>
      </w:pPr>
      <w:proofErr w:type="spellStart"/>
      <w:r w:rsidRPr="0038166D">
        <w:rPr>
          <w:rFonts w:ascii="Consolas" w:hAnsi="Consolas" w:cstheme="majorHAnsi"/>
          <w:sz w:val="16"/>
          <w:szCs w:val="16"/>
        </w:rPr>
        <w:t>yearly_trend</w:t>
      </w:r>
      <w:proofErr w:type="spellEnd"/>
      <w:r w:rsidRPr="0038166D">
        <w:rPr>
          <w:rFonts w:ascii="Consolas" w:hAnsi="Consolas" w:cstheme="majorHAnsi"/>
          <w:sz w:val="16"/>
          <w:szCs w:val="16"/>
        </w:rPr>
        <w:t xml:space="preserve"> &lt;- </w:t>
      </w:r>
      <w:proofErr w:type="spellStart"/>
      <w:r w:rsidRPr="0038166D">
        <w:rPr>
          <w:rFonts w:ascii="Consolas" w:hAnsi="Consolas" w:cstheme="majorHAnsi"/>
          <w:sz w:val="16"/>
          <w:szCs w:val="16"/>
        </w:rPr>
        <w:t>data_clean</w:t>
      </w:r>
      <w:proofErr w:type="spellEnd"/>
      <w:r w:rsidRPr="0038166D">
        <w:rPr>
          <w:rFonts w:ascii="Consolas" w:hAnsi="Consolas" w:cstheme="majorHAnsi"/>
          <w:sz w:val="16"/>
          <w:szCs w:val="16"/>
        </w:rPr>
        <w:t xml:space="preserve"> %&gt;%</w:t>
      </w:r>
    </w:p>
    <w:p w14:paraId="3267A6FB"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group_</w:t>
      </w:r>
      <w:proofErr w:type="gramStart"/>
      <w:r w:rsidRPr="0038166D">
        <w:rPr>
          <w:rFonts w:ascii="Consolas" w:hAnsi="Consolas" w:cstheme="majorHAnsi"/>
          <w:sz w:val="16"/>
          <w:szCs w:val="16"/>
        </w:rPr>
        <w:t>by</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year, species) %&gt;%</w:t>
      </w:r>
    </w:p>
    <w:p w14:paraId="4D7DC5C5"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summarize(</w:t>
      </w:r>
      <w:proofErr w:type="gramEnd"/>
    </w:p>
    <w:p w14:paraId="6D19078E"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mean_flipper</w:t>
      </w:r>
      <w:proofErr w:type="spellEnd"/>
      <w:r w:rsidRPr="0038166D">
        <w:rPr>
          <w:rFonts w:ascii="Consolas" w:hAnsi="Consolas" w:cstheme="majorHAnsi"/>
          <w:sz w:val="16"/>
          <w:szCs w:val="16"/>
        </w:rPr>
        <w:t xml:space="preserve"> = mean(</w:t>
      </w:r>
      <w:proofErr w:type="spellStart"/>
      <w:r w:rsidRPr="0038166D">
        <w:rPr>
          <w:rFonts w:ascii="Consolas" w:hAnsi="Consolas" w:cstheme="majorHAnsi"/>
          <w:sz w:val="16"/>
          <w:szCs w:val="16"/>
        </w:rPr>
        <w:t>flipper_length_mm</w:t>
      </w:r>
      <w:proofErr w:type="spellEnd"/>
      <w:r w:rsidRPr="0038166D">
        <w:rPr>
          <w:rFonts w:ascii="Consolas" w:hAnsi="Consolas" w:cstheme="majorHAnsi"/>
          <w:sz w:val="16"/>
          <w:szCs w:val="16"/>
        </w:rPr>
        <w:t>),</w:t>
      </w:r>
    </w:p>
    <w:p w14:paraId="7443CF7D"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se_flipper</w:t>
      </w:r>
      <w:proofErr w:type="spellEnd"/>
      <w:r w:rsidRPr="0038166D">
        <w:rPr>
          <w:rFonts w:ascii="Consolas" w:hAnsi="Consolas" w:cstheme="majorHAnsi"/>
          <w:sz w:val="16"/>
          <w:szCs w:val="16"/>
        </w:rPr>
        <w:t xml:space="preserve"> = </w:t>
      </w:r>
      <w:proofErr w:type="spellStart"/>
      <w:r w:rsidRPr="0038166D">
        <w:rPr>
          <w:rFonts w:ascii="Consolas" w:hAnsi="Consolas" w:cstheme="majorHAnsi"/>
          <w:sz w:val="16"/>
          <w:szCs w:val="16"/>
        </w:rPr>
        <w:t>sd</w:t>
      </w:r>
      <w:proofErr w:type="spellEnd"/>
      <w:r w:rsidRPr="0038166D">
        <w:rPr>
          <w:rFonts w:ascii="Consolas" w:hAnsi="Consolas" w:cstheme="majorHAnsi"/>
          <w:sz w:val="16"/>
          <w:szCs w:val="16"/>
        </w:rPr>
        <w:t>(</w:t>
      </w:r>
      <w:proofErr w:type="spellStart"/>
      <w:r w:rsidRPr="0038166D">
        <w:rPr>
          <w:rFonts w:ascii="Consolas" w:hAnsi="Consolas" w:cstheme="majorHAnsi"/>
          <w:sz w:val="16"/>
          <w:szCs w:val="16"/>
        </w:rPr>
        <w:t>flipper_length_mm</w:t>
      </w:r>
      <w:proofErr w:type="spellEnd"/>
      <w:r w:rsidRPr="0038166D">
        <w:rPr>
          <w:rFonts w:ascii="Consolas" w:hAnsi="Consolas" w:cstheme="majorHAnsi"/>
          <w:sz w:val="16"/>
          <w:szCs w:val="16"/>
        </w:rPr>
        <w:t>) / sqrt(</w:t>
      </w:r>
      <w:proofErr w:type="gramStart"/>
      <w:r w:rsidRPr="0038166D">
        <w:rPr>
          <w:rFonts w:ascii="Consolas" w:hAnsi="Consolas" w:cstheme="majorHAnsi"/>
          <w:sz w:val="16"/>
          <w:szCs w:val="16"/>
        </w:rPr>
        <w:t>n(</w:t>
      </w:r>
      <w:proofErr w:type="gramEnd"/>
      <w:r w:rsidRPr="0038166D">
        <w:rPr>
          <w:rFonts w:ascii="Consolas" w:hAnsi="Consolas" w:cstheme="majorHAnsi"/>
          <w:sz w:val="16"/>
          <w:szCs w:val="16"/>
        </w:rPr>
        <w:t>)),</w:t>
      </w:r>
    </w:p>
    <w:p w14:paraId="687BE6D1"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.groups</w:t>
      </w:r>
      <w:proofErr w:type="gramEnd"/>
      <w:r w:rsidRPr="0038166D">
        <w:rPr>
          <w:rFonts w:ascii="Consolas" w:hAnsi="Consolas" w:cstheme="majorHAnsi"/>
          <w:sz w:val="16"/>
          <w:szCs w:val="16"/>
        </w:rPr>
        <w:t xml:space="preserve"> = "drop"</w:t>
      </w:r>
    </w:p>
    <w:p w14:paraId="7452DC3B"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w:t>
      </w:r>
    </w:p>
    <w:p w14:paraId="29D7AA63" w14:textId="77777777" w:rsidR="0038166D" w:rsidRPr="0038166D" w:rsidRDefault="0038166D" w:rsidP="0038166D">
      <w:pPr>
        <w:shd w:val="clear" w:color="auto" w:fill="E8E8E8"/>
        <w:spacing w:line="276" w:lineRule="auto"/>
        <w:rPr>
          <w:rFonts w:ascii="Consolas" w:hAnsi="Consolas" w:cstheme="majorHAnsi"/>
          <w:sz w:val="16"/>
          <w:szCs w:val="16"/>
        </w:rPr>
      </w:pPr>
    </w:p>
    <w:p w14:paraId="51B0619E"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p4 &lt;- </w:t>
      </w:r>
      <w:proofErr w:type="spellStart"/>
      <w:proofErr w:type="gramStart"/>
      <w:r w:rsidRPr="0038166D">
        <w:rPr>
          <w:rFonts w:ascii="Consolas" w:hAnsi="Consolas" w:cstheme="majorHAnsi"/>
          <w:sz w:val="16"/>
          <w:szCs w:val="16"/>
        </w:rPr>
        <w:t>ggplot</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yearly_trend</w:t>
      </w:r>
      <w:proofErr w:type="spellEnd"/>
      <w:r w:rsidRPr="0038166D">
        <w:rPr>
          <w:rFonts w:ascii="Consolas" w:hAnsi="Consolas" w:cstheme="majorHAnsi"/>
          <w:sz w:val="16"/>
          <w:szCs w:val="16"/>
        </w:rPr>
        <w:t xml:space="preserve">, </w:t>
      </w:r>
      <w:proofErr w:type="spellStart"/>
      <w:proofErr w:type="gramStart"/>
      <w:r w:rsidRPr="0038166D">
        <w:rPr>
          <w:rFonts w:ascii="Consolas" w:hAnsi="Consolas" w:cstheme="majorHAnsi"/>
          <w:sz w:val="16"/>
          <w:szCs w:val="16"/>
        </w:rPr>
        <w:t>aes</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 xml:space="preserve">x = factor(year), y = </w:t>
      </w:r>
      <w:proofErr w:type="spellStart"/>
      <w:r w:rsidRPr="0038166D">
        <w:rPr>
          <w:rFonts w:ascii="Consolas" w:hAnsi="Consolas" w:cstheme="majorHAnsi"/>
          <w:sz w:val="16"/>
          <w:szCs w:val="16"/>
        </w:rPr>
        <w:t>mean_flipper</w:t>
      </w:r>
      <w:proofErr w:type="spellEnd"/>
      <w:r w:rsidRPr="0038166D">
        <w:rPr>
          <w:rFonts w:ascii="Consolas" w:hAnsi="Consolas" w:cstheme="majorHAnsi"/>
          <w:sz w:val="16"/>
          <w:szCs w:val="16"/>
        </w:rPr>
        <w:t>, group = species, color = species)) +</w:t>
      </w:r>
    </w:p>
    <w:p w14:paraId="769DD970"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line</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linewidth = 1.2) +</w:t>
      </w:r>
    </w:p>
    <w:p w14:paraId="20ABA53C"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point</w:t>
      </w:r>
      <w:proofErr w:type="spellEnd"/>
      <w:r w:rsidRPr="0038166D">
        <w:rPr>
          <w:rFonts w:ascii="Consolas" w:hAnsi="Consolas" w:cstheme="majorHAnsi"/>
          <w:sz w:val="16"/>
          <w:szCs w:val="16"/>
        </w:rPr>
        <w:t>(</w:t>
      </w:r>
      <w:proofErr w:type="gramEnd"/>
      <w:r w:rsidRPr="0038166D">
        <w:rPr>
          <w:rFonts w:ascii="Consolas" w:hAnsi="Consolas" w:cstheme="majorHAnsi"/>
          <w:sz w:val="16"/>
          <w:szCs w:val="16"/>
        </w:rPr>
        <w:t>size = 3) +</w:t>
      </w:r>
    </w:p>
    <w:p w14:paraId="73EEB8E6"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geom_</w:t>
      </w:r>
      <w:proofErr w:type="gramStart"/>
      <w:r w:rsidRPr="0038166D">
        <w:rPr>
          <w:rFonts w:ascii="Consolas" w:hAnsi="Consolas" w:cstheme="majorHAnsi"/>
          <w:sz w:val="16"/>
          <w:szCs w:val="16"/>
        </w:rPr>
        <w:t>errorbar</w:t>
      </w:r>
      <w:proofErr w:type="spellEnd"/>
      <w:r w:rsidRPr="0038166D">
        <w:rPr>
          <w:rFonts w:ascii="Consolas" w:hAnsi="Consolas" w:cstheme="majorHAnsi"/>
          <w:sz w:val="16"/>
          <w:szCs w:val="16"/>
        </w:rPr>
        <w:t>(</w:t>
      </w:r>
      <w:proofErr w:type="spellStart"/>
      <w:r w:rsidRPr="0038166D">
        <w:rPr>
          <w:rFonts w:ascii="Consolas" w:hAnsi="Consolas" w:cstheme="majorHAnsi"/>
          <w:sz w:val="16"/>
          <w:szCs w:val="16"/>
        </w:rPr>
        <w:t>aes</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ymin</w:t>
      </w:r>
      <w:proofErr w:type="spellEnd"/>
      <w:r w:rsidRPr="0038166D">
        <w:rPr>
          <w:rFonts w:ascii="Consolas" w:hAnsi="Consolas" w:cstheme="majorHAnsi"/>
          <w:sz w:val="16"/>
          <w:szCs w:val="16"/>
        </w:rPr>
        <w:t xml:space="preserve"> = </w:t>
      </w:r>
      <w:proofErr w:type="spellStart"/>
      <w:r w:rsidRPr="0038166D">
        <w:rPr>
          <w:rFonts w:ascii="Consolas" w:hAnsi="Consolas" w:cstheme="majorHAnsi"/>
          <w:sz w:val="16"/>
          <w:szCs w:val="16"/>
        </w:rPr>
        <w:t>mean_flipper</w:t>
      </w:r>
      <w:proofErr w:type="spellEnd"/>
      <w:r w:rsidRPr="0038166D">
        <w:rPr>
          <w:rFonts w:ascii="Consolas" w:hAnsi="Consolas" w:cstheme="majorHAnsi"/>
          <w:sz w:val="16"/>
          <w:szCs w:val="16"/>
        </w:rPr>
        <w:t xml:space="preserve"> - </w:t>
      </w:r>
      <w:proofErr w:type="spellStart"/>
      <w:r w:rsidRPr="0038166D">
        <w:rPr>
          <w:rFonts w:ascii="Consolas" w:hAnsi="Consolas" w:cstheme="majorHAnsi"/>
          <w:sz w:val="16"/>
          <w:szCs w:val="16"/>
        </w:rPr>
        <w:t>se_flipper</w:t>
      </w:r>
      <w:proofErr w:type="spellEnd"/>
      <w:r w:rsidRPr="0038166D">
        <w:rPr>
          <w:rFonts w:ascii="Consolas" w:hAnsi="Consolas" w:cstheme="majorHAnsi"/>
          <w:sz w:val="16"/>
          <w:szCs w:val="16"/>
        </w:rPr>
        <w:t xml:space="preserve">, </w:t>
      </w:r>
      <w:proofErr w:type="spellStart"/>
      <w:r w:rsidRPr="0038166D">
        <w:rPr>
          <w:rFonts w:ascii="Consolas" w:hAnsi="Consolas" w:cstheme="majorHAnsi"/>
          <w:sz w:val="16"/>
          <w:szCs w:val="16"/>
        </w:rPr>
        <w:t>ymax</w:t>
      </w:r>
      <w:proofErr w:type="spellEnd"/>
      <w:r w:rsidRPr="0038166D">
        <w:rPr>
          <w:rFonts w:ascii="Consolas" w:hAnsi="Consolas" w:cstheme="majorHAnsi"/>
          <w:sz w:val="16"/>
          <w:szCs w:val="16"/>
        </w:rPr>
        <w:t xml:space="preserve"> = </w:t>
      </w:r>
      <w:proofErr w:type="spellStart"/>
      <w:r w:rsidRPr="0038166D">
        <w:rPr>
          <w:rFonts w:ascii="Consolas" w:hAnsi="Consolas" w:cstheme="majorHAnsi"/>
          <w:sz w:val="16"/>
          <w:szCs w:val="16"/>
        </w:rPr>
        <w:t>mean_flipper</w:t>
      </w:r>
      <w:proofErr w:type="spellEnd"/>
      <w:r w:rsidRPr="0038166D">
        <w:rPr>
          <w:rFonts w:ascii="Consolas" w:hAnsi="Consolas" w:cstheme="majorHAnsi"/>
          <w:sz w:val="16"/>
          <w:szCs w:val="16"/>
        </w:rPr>
        <w:t xml:space="preserve"> + </w:t>
      </w:r>
      <w:proofErr w:type="spellStart"/>
      <w:r w:rsidRPr="0038166D">
        <w:rPr>
          <w:rFonts w:ascii="Consolas" w:hAnsi="Consolas" w:cstheme="majorHAnsi"/>
          <w:sz w:val="16"/>
          <w:szCs w:val="16"/>
        </w:rPr>
        <w:t>se_flipper</w:t>
      </w:r>
      <w:proofErr w:type="spellEnd"/>
      <w:r w:rsidRPr="0038166D">
        <w:rPr>
          <w:rFonts w:ascii="Consolas" w:hAnsi="Consolas" w:cstheme="majorHAnsi"/>
          <w:sz w:val="16"/>
          <w:szCs w:val="16"/>
        </w:rPr>
        <w:t>), width = 0.15) +</w:t>
      </w:r>
    </w:p>
    <w:p w14:paraId="2838420C"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labs(</w:t>
      </w:r>
      <w:proofErr w:type="gramEnd"/>
    </w:p>
    <w:p w14:paraId="114A8ED1"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title = "Annual Flipper Length Stability (2007 - 2009)",</w:t>
      </w:r>
    </w:p>
    <w:p w14:paraId="7455B433"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subtitle = "Tracking morphological stability across survey years with standard error bars",</w:t>
      </w:r>
    </w:p>
    <w:p w14:paraId="16EF0549"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 = "Survey Year",</w:t>
      </w:r>
    </w:p>
    <w:p w14:paraId="6AAA85A1"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y = "Mean Flipper Length (mm)",</w:t>
      </w:r>
    </w:p>
    <w:p w14:paraId="2AD54F9A"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color = "Species"</w:t>
      </w:r>
    </w:p>
    <w:p w14:paraId="545B7FD1"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 +</w:t>
      </w:r>
    </w:p>
    <w:p w14:paraId="55434998"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spellStart"/>
      <w:r w:rsidRPr="0038166D">
        <w:rPr>
          <w:rFonts w:ascii="Consolas" w:hAnsi="Consolas" w:cstheme="majorHAnsi"/>
          <w:sz w:val="16"/>
          <w:szCs w:val="16"/>
        </w:rPr>
        <w:t>theme_</w:t>
      </w:r>
      <w:proofErr w:type="gramStart"/>
      <w:r w:rsidRPr="0038166D">
        <w:rPr>
          <w:rFonts w:ascii="Consolas" w:hAnsi="Consolas" w:cstheme="majorHAnsi"/>
          <w:sz w:val="16"/>
          <w:szCs w:val="16"/>
        </w:rPr>
        <w:t>minimal</w:t>
      </w:r>
      <w:proofErr w:type="spellEnd"/>
      <w:r w:rsidRPr="0038166D">
        <w:rPr>
          <w:rFonts w:ascii="Consolas" w:hAnsi="Consolas" w:cstheme="majorHAnsi"/>
          <w:sz w:val="16"/>
          <w:szCs w:val="16"/>
        </w:rPr>
        <w:t>(</w:t>
      </w:r>
      <w:proofErr w:type="spellStart"/>
      <w:proofErr w:type="gramEnd"/>
      <w:r w:rsidRPr="0038166D">
        <w:rPr>
          <w:rFonts w:ascii="Consolas" w:hAnsi="Consolas" w:cstheme="majorHAnsi"/>
          <w:sz w:val="16"/>
          <w:szCs w:val="16"/>
        </w:rPr>
        <w:t>base_size</w:t>
      </w:r>
      <w:proofErr w:type="spellEnd"/>
      <w:r w:rsidRPr="0038166D">
        <w:rPr>
          <w:rFonts w:ascii="Consolas" w:hAnsi="Consolas" w:cstheme="majorHAnsi"/>
          <w:sz w:val="16"/>
          <w:szCs w:val="16"/>
        </w:rPr>
        <w:t xml:space="preserve"> = 12) +</w:t>
      </w:r>
    </w:p>
    <w:p w14:paraId="116B2FCD"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 xml:space="preserve">  </w:t>
      </w:r>
      <w:proofErr w:type="gramStart"/>
      <w:r w:rsidRPr="0038166D">
        <w:rPr>
          <w:rFonts w:ascii="Consolas" w:hAnsi="Consolas" w:cstheme="majorHAnsi"/>
          <w:sz w:val="16"/>
          <w:szCs w:val="16"/>
        </w:rPr>
        <w:t>theme(</w:t>
      </w:r>
      <w:proofErr w:type="spellStart"/>
      <w:r w:rsidRPr="0038166D">
        <w:rPr>
          <w:rFonts w:ascii="Consolas" w:hAnsi="Consolas" w:cstheme="majorHAnsi"/>
          <w:sz w:val="16"/>
          <w:szCs w:val="16"/>
        </w:rPr>
        <w:t>legend.position</w:t>
      </w:r>
      <w:proofErr w:type="spellEnd"/>
      <w:proofErr w:type="gramEnd"/>
      <w:r w:rsidRPr="0038166D">
        <w:rPr>
          <w:rFonts w:ascii="Consolas" w:hAnsi="Consolas" w:cstheme="majorHAnsi"/>
          <w:sz w:val="16"/>
          <w:szCs w:val="16"/>
        </w:rPr>
        <w:t xml:space="preserve"> = "bottom")</w:t>
      </w:r>
    </w:p>
    <w:p w14:paraId="58158E4F" w14:textId="77777777" w:rsidR="0038166D" w:rsidRPr="0038166D" w:rsidRDefault="0038166D" w:rsidP="0038166D">
      <w:pPr>
        <w:shd w:val="clear" w:color="auto" w:fill="E8E8E8"/>
        <w:spacing w:line="276" w:lineRule="auto"/>
        <w:rPr>
          <w:rFonts w:ascii="Consolas" w:hAnsi="Consolas" w:cstheme="majorHAnsi"/>
          <w:sz w:val="16"/>
          <w:szCs w:val="16"/>
        </w:rPr>
      </w:pPr>
    </w:p>
    <w:p w14:paraId="4E014770" w14:textId="77777777" w:rsidR="0038166D" w:rsidRPr="0038166D" w:rsidRDefault="0038166D" w:rsidP="0038166D">
      <w:pPr>
        <w:shd w:val="clear" w:color="auto" w:fill="E8E8E8"/>
        <w:spacing w:line="276" w:lineRule="auto"/>
        <w:rPr>
          <w:rFonts w:ascii="Consolas" w:hAnsi="Consolas" w:cstheme="majorHAnsi"/>
          <w:sz w:val="16"/>
          <w:szCs w:val="16"/>
        </w:rPr>
      </w:pPr>
      <w:r w:rsidRPr="0038166D">
        <w:rPr>
          <w:rFonts w:ascii="Consolas" w:hAnsi="Consolas" w:cstheme="majorHAnsi"/>
          <w:sz w:val="16"/>
          <w:szCs w:val="16"/>
        </w:rPr>
        <w:t>print(p4)</w:t>
      </w:r>
    </w:p>
    <w:p w14:paraId="3D22278B" w14:textId="77777777" w:rsidR="0038166D" w:rsidRDefault="0038166D" w:rsidP="00384964">
      <w:pPr>
        <w:pBdr>
          <w:top w:val="none" w:sz="0" w:space="0" w:color="000000"/>
          <w:left w:val="none" w:sz="0" w:space="0" w:color="000000"/>
          <w:bottom w:val="none" w:sz="0" w:space="0" w:color="000000"/>
          <w:right w:val="none" w:sz="0" w:space="0" w:color="000000"/>
        </w:pBdr>
        <w:spacing w:line="276" w:lineRule="auto"/>
        <w:rPr>
          <w:rFonts w:asciiTheme="majorHAnsi" w:eastAsia="Calibri" w:hAnsiTheme="majorHAnsi" w:cstheme="majorHAnsi"/>
          <w:b/>
          <w:color w:val="262626"/>
          <w:sz w:val="21"/>
          <w:szCs w:val="21"/>
        </w:rPr>
      </w:pPr>
    </w:p>
    <w:p w14:paraId="1300231D" w14:textId="03E32C2B"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Insight &amp; Significance: </w:t>
      </w:r>
      <w:r w:rsidRPr="00384964">
        <w:rPr>
          <w:rFonts w:asciiTheme="majorHAnsi" w:eastAsia="Calibri" w:hAnsiTheme="majorHAnsi" w:cstheme="majorHAnsi"/>
          <w:color w:val="262626"/>
          <w:sz w:val="21"/>
          <w:szCs w:val="21"/>
        </w:rPr>
        <w:t>Flipper length across all species exhibited high stability from 2007 through 2009 with tight error bars. This longitudinal invariance confirms that morphological measurements reflect baseline species attributes rather than transient seasonal shifts.</w:t>
      </w:r>
    </w:p>
    <w:p w14:paraId="074FC736" w14:textId="77777777" w:rsidR="003706DB" w:rsidRPr="00384964" w:rsidRDefault="003706DB" w:rsidP="00384964">
      <w:pPr>
        <w:spacing w:line="276" w:lineRule="auto"/>
        <w:rPr>
          <w:rFonts w:asciiTheme="majorHAnsi" w:hAnsiTheme="majorHAnsi" w:cstheme="majorHAnsi"/>
        </w:rPr>
      </w:pPr>
    </w:p>
    <w:p w14:paraId="1A9A1486"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1F3864"/>
          <w:sz w:val="27"/>
          <w:szCs w:val="27"/>
        </w:rPr>
        <w:t>3. Key Analytical Takeaways</w:t>
      </w:r>
    </w:p>
    <w:p w14:paraId="24120B1C"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 Morphological Discontinuity: </w:t>
      </w:r>
      <w:r w:rsidRPr="00384964">
        <w:rPr>
          <w:rFonts w:asciiTheme="majorHAnsi" w:eastAsia="Calibri" w:hAnsiTheme="majorHAnsi" w:cstheme="majorHAnsi"/>
          <w:color w:val="262626"/>
          <w:sz w:val="21"/>
          <w:szCs w:val="21"/>
        </w:rPr>
        <w:t>Gentoo penguins form a distinct cluster by physical size (mass and flipper length), while Adelie and Chinstrap require bill culmen dimensions for separation.</w:t>
      </w:r>
    </w:p>
    <w:p w14:paraId="6340EE03"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 Simpson's Paradox: </w:t>
      </w:r>
      <w:r w:rsidRPr="00384964">
        <w:rPr>
          <w:rFonts w:asciiTheme="majorHAnsi" w:eastAsia="Calibri" w:hAnsiTheme="majorHAnsi" w:cstheme="majorHAnsi"/>
          <w:color w:val="262626"/>
          <w:sz w:val="21"/>
          <w:szCs w:val="21"/>
        </w:rPr>
        <w:t>Aggregate feature correlations can contradict subgroup realities, demonstrating the critical role of subgroup visual stratification.</w:t>
      </w:r>
    </w:p>
    <w:p w14:paraId="4CF7D5CF" w14:textId="77777777" w:rsidR="003706DB" w:rsidRPr="00384964" w:rsidRDefault="00000000" w:rsidP="00384964">
      <w:pPr>
        <w:pBdr>
          <w:top w:val="none" w:sz="0" w:space="0" w:color="000000"/>
          <w:left w:val="none" w:sz="0" w:space="0" w:color="000000"/>
          <w:bottom w:val="none" w:sz="0" w:space="0" w:color="000000"/>
          <w:right w:val="none" w:sz="0" w:space="0" w:color="000000"/>
        </w:pBdr>
        <w:spacing w:line="276" w:lineRule="auto"/>
        <w:rPr>
          <w:rFonts w:asciiTheme="majorHAnsi" w:hAnsiTheme="majorHAnsi" w:cstheme="majorHAnsi"/>
        </w:rPr>
      </w:pPr>
      <w:r w:rsidRPr="00384964">
        <w:rPr>
          <w:rFonts w:asciiTheme="majorHAnsi" w:eastAsia="Calibri" w:hAnsiTheme="majorHAnsi" w:cstheme="majorHAnsi"/>
          <w:b/>
          <w:color w:val="262626"/>
          <w:sz w:val="21"/>
          <w:szCs w:val="21"/>
        </w:rPr>
        <w:t xml:space="preserve">• Geographic Segregation: </w:t>
      </w:r>
      <w:r w:rsidRPr="00384964">
        <w:rPr>
          <w:rFonts w:asciiTheme="majorHAnsi" w:eastAsia="Calibri" w:hAnsiTheme="majorHAnsi" w:cstheme="majorHAnsi"/>
          <w:color w:val="262626"/>
          <w:sz w:val="21"/>
          <w:szCs w:val="21"/>
        </w:rPr>
        <w:t>Colony habitats act as strict deterministic filters for Chinstrap and Gentoo species, serving as critical spatial features.</w:t>
      </w:r>
    </w:p>
    <w:sectPr w:rsidR="003706DB" w:rsidRPr="00384964"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F434B3"/>
    <w:multiLevelType w:val="multilevel"/>
    <w:tmpl w:val="005C17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5AB1825"/>
    <w:multiLevelType w:val="hybridMultilevel"/>
    <w:tmpl w:val="E1E81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243306">
    <w:abstractNumId w:val="2"/>
  </w:num>
  <w:num w:numId="2" w16cid:durableId="1021131855">
    <w:abstractNumId w:val="3"/>
  </w:num>
  <w:num w:numId="3" w16cid:durableId="1523132531">
    <w:abstractNumId w:val="0"/>
  </w:num>
  <w:num w:numId="4" w16cid:durableId="843279262">
    <w:abstractNumId w:val="4"/>
  </w:num>
  <w:num w:numId="5" w16cid:durableId="147791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35500D"/>
    <w:rsid w:val="00362E65"/>
    <w:rsid w:val="003706DB"/>
    <w:rsid w:val="0038166D"/>
    <w:rsid w:val="00384964"/>
    <w:rsid w:val="0039283A"/>
    <w:rsid w:val="004158F9"/>
    <w:rsid w:val="00457CF1"/>
    <w:rsid w:val="004F509F"/>
    <w:rsid w:val="00747CCE"/>
    <w:rsid w:val="007B3E96"/>
    <w:rsid w:val="008F1F48"/>
    <w:rsid w:val="00901463"/>
    <w:rsid w:val="00946CB3"/>
    <w:rsid w:val="00971C2F"/>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5B428"/>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6D"/>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ListParagraph">
    <w:name w:val="List Paragraph"/>
    <w:basedOn w:val="Normal"/>
    <w:uiPriority w:val="34"/>
    <w:qFormat/>
    <w:rsid w:val="00384964"/>
    <w:pPr>
      <w:ind w:left="720"/>
      <w:contextualSpacing/>
    </w:pPr>
  </w:style>
  <w:style w:type="table" w:styleId="TableGrid">
    <w:name w:val="Table Grid"/>
    <w:basedOn w:val="TableNormal"/>
    <w:uiPriority w:val="59"/>
    <w:rsid w:val="00392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969</Words>
  <Characters>5526</Characters>
  <Application>Microsoft Office Word</Application>
  <DocSecurity>0</DocSecurity>
  <Lines>46</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6483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Bhavin Thakur [Student-PECS]</cp:lastModifiedBy>
  <cp:revision>10</cp:revision>
  <dcterms:created xsi:type="dcterms:W3CDTF">2017-02-28T11:18:00Z</dcterms:created>
  <dcterms:modified xsi:type="dcterms:W3CDTF">2026-10-03T23:43:00Z</dcterms:modified>
  <cp:category/>
</cp:coreProperties>
</file>