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4F45" w14:textId="77777777" w:rsidR="00B33205" w:rsidRPr="00F47520" w:rsidRDefault="00000000" w:rsidP="00F47520">
      <w:pPr>
        <w:spacing w:after="52" w:line="259" w:lineRule="auto"/>
        <w:ind w:left="0" w:firstLine="0"/>
        <w:jc w:val="center"/>
        <w:rPr>
          <w:sz w:val="48"/>
          <w:szCs w:val="48"/>
        </w:rPr>
      </w:pPr>
      <w:r w:rsidRPr="00F47520">
        <w:rPr>
          <w:b/>
          <w:color w:val="1F4E79"/>
          <w:sz w:val="48"/>
          <w:szCs w:val="48"/>
        </w:rPr>
        <w:t>Requirement Analysis</w:t>
      </w:r>
    </w:p>
    <w:p w14:paraId="6E2BCA34" w14:textId="77777777" w:rsidR="00B33205" w:rsidRDefault="00000000" w:rsidP="00F47520">
      <w:pPr>
        <w:spacing w:after="0" w:line="259" w:lineRule="auto"/>
        <w:ind w:left="0" w:firstLine="0"/>
        <w:jc w:val="both"/>
        <w:rPr>
          <w:b/>
          <w:sz w:val="30"/>
        </w:rPr>
      </w:pPr>
      <w:r>
        <w:rPr>
          <w:b/>
          <w:sz w:val="30"/>
        </w:rPr>
        <w:t>Data Flow Diagram &amp; User Stories</w:t>
      </w:r>
    </w:p>
    <w:tbl>
      <w:tblPr>
        <w:tblStyle w:val="TableGrid0"/>
        <w:tblW w:w="9399" w:type="dxa"/>
        <w:tblLook w:val="04A0" w:firstRow="1" w:lastRow="0" w:firstColumn="1" w:lastColumn="0" w:noHBand="0" w:noVBand="1"/>
      </w:tblPr>
      <w:tblGrid>
        <w:gridCol w:w="1682"/>
        <w:gridCol w:w="7717"/>
      </w:tblGrid>
      <w:tr w:rsidR="00560699" w14:paraId="2310A770" w14:textId="77777777" w:rsidTr="00560699">
        <w:trPr>
          <w:trHeight w:val="530"/>
        </w:trPr>
        <w:tc>
          <w:tcPr>
            <w:tcW w:w="1682" w:type="dxa"/>
          </w:tcPr>
          <w:p w14:paraId="1498C61D" w14:textId="0FD755DD" w:rsidR="00560699" w:rsidRDefault="00560699" w:rsidP="00560699">
            <w:pPr>
              <w:spacing w:after="0" w:line="259" w:lineRule="auto"/>
              <w:ind w:left="0" w:firstLine="0"/>
              <w:jc w:val="both"/>
            </w:pPr>
            <w:r>
              <w:rPr>
                <w:rFonts w:ascii="Times New Roman" w:hAnsi="Times New Roman" w:cs="Times New Roman"/>
                <w:sz w:val="24"/>
              </w:rPr>
              <w:t>Field</w:t>
            </w:r>
          </w:p>
        </w:tc>
        <w:tc>
          <w:tcPr>
            <w:tcW w:w="7717" w:type="dxa"/>
          </w:tcPr>
          <w:p w14:paraId="43F51210" w14:textId="5305AF03" w:rsidR="00560699" w:rsidRDefault="00560699" w:rsidP="00560699">
            <w:pPr>
              <w:spacing w:after="0" w:line="259" w:lineRule="auto"/>
              <w:ind w:left="0" w:firstLine="0"/>
              <w:jc w:val="both"/>
            </w:pPr>
            <w:r>
              <w:t>Details</w:t>
            </w:r>
          </w:p>
        </w:tc>
      </w:tr>
      <w:tr w:rsidR="00560699" w14:paraId="052C8F70" w14:textId="77777777" w:rsidTr="00560699">
        <w:trPr>
          <w:trHeight w:val="530"/>
        </w:trPr>
        <w:tc>
          <w:tcPr>
            <w:tcW w:w="1682" w:type="dxa"/>
          </w:tcPr>
          <w:p w14:paraId="6B48D721" w14:textId="1C17FAFB" w:rsidR="00560699" w:rsidRDefault="00560699" w:rsidP="00560699">
            <w:pPr>
              <w:spacing w:after="0" w:line="259" w:lineRule="auto"/>
              <w:ind w:left="0" w:firstLine="0"/>
              <w:jc w:val="both"/>
            </w:pPr>
            <w:r>
              <w:rPr>
                <w:rFonts w:ascii="Times New Roman" w:hAnsi="Times New Roman" w:cs="Times New Roman"/>
                <w:sz w:val="24"/>
              </w:rPr>
              <w:t>Team Lead</w:t>
            </w:r>
          </w:p>
        </w:tc>
        <w:tc>
          <w:tcPr>
            <w:tcW w:w="7717" w:type="dxa"/>
          </w:tcPr>
          <w:p w14:paraId="647206BF" w14:textId="5F043072" w:rsidR="00560699" w:rsidRDefault="00560699" w:rsidP="00560699">
            <w:pPr>
              <w:spacing w:after="0" w:line="259" w:lineRule="auto"/>
              <w:ind w:left="0" w:firstLine="0"/>
              <w:jc w:val="both"/>
            </w:pPr>
            <w:proofErr w:type="spellStart"/>
            <w:r>
              <w:t>Konkimalla</w:t>
            </w:r>
            <w:proofErr w:type="spellEnd"/>
            <w:r>
              <w:t xml:space="preserve"> Bhagyasri Lasya</w:t>
            </w:r>
          </w:p>
        </w:tc>
      </w:tr>
      <w:tr w:rsidR="00560699" w14:paraId="36778C69" w14:textId="77777777" w:rsidTr="00560699">
        <w:trPr>
          <w:trHeight w:val="530"/>
        </w:trPr>
        <w:tc>
          <w:tcPr>
            <w:tcW w:w="1682" w:type="dxa"/>
          </w:tcPr>
          <w:p w14:paraId="2808629F" w14:textId="3EC36745" w:rsidR="00560699" w:rsidRDefault="00560699" w:rsidP="00560699">
            <w:pPr>
              <w:spacing w:after="0" w:line="259" w:lineRule="auto"/>
              <w:ind w:left="0" w:firstLine="0"/>
              <w:jc w:val="both"/>
            </w:pPr>
            <w:r>
              <w:t>Team Members</w:t>
            </w:r>
          </w:p>
        </w:tc>
        <w:tc>
          <w:tcPr>
            <w:tcW w:w="7717" w:type="dxa"/>
          </w:tcPr>
          <w:p w14:paraId="64BC3E02" w14:textId="695DA472" w:rsidR="00560699" w:rsidRDefault="00560699" w:rsidP="00560699">
            <w:pPr>
              <w:spacing w:after="0" w:line="259" w:lineRule="auto"/>
              <w:ind w:left="0" w:firstLine="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560699" w14:paraId="0AAAB862" w14:textId="77777777" w:rsidTr="00560699">
        <w:trPr>
          <w:trHeight w:val="530"/>
        </w:trPr>
        <w:tc>
          <w:tcPr>
            <w:tcW w:w="1682" w:type="dxa"/>
          </w:tcPr>
          <w:p w14:paraId="393684C9" w14:textId="487A9636" w:rsidR="00560699" w:rsidRDefault="00560699" w:rsidP="00560699">
            <w:pPr>
              <w:spacing w:after="0" w:line="259" w:lineRule="auto"/>
              <w:ind w:left="0" w:firstLine="0"/>
              <w:jc w:val="both"/>
            </w:pPr>
            <w:r w:rsidRPr="00803AE0">
              <w:t>Domain</w:t>
            </w:r>
          </w:p>
        </w:tc>
        <w:tc>
          <w:tcPr>
            <w:tcW w:w="7717" w:type="dxa"/>
          </w:tcPr>
          <w:p w14:paraId="7B90D7A7" w14:textId="21E16591" w:rsidR="00560699" w:rsidRDefault="00560699" w:rsidP="00560699">
            <w:pPr>
              <w:spacing w:after="0" w:line="259" w:lineRule="auto"/>
              <w:ind w:left="0" w:firstLine="0"/>
              <w:jc w:val="both"/>
            </w:pPr>
            <w:r w:rsidRPr="00803AE0">
              <w:t>India's Agriculture Crop Production Analysis</w:t>
            </w:r>
          </w:p>
        </w:tc>
      </w:tr>
      <w:tr w:rsidR="00560699" w14:paraId="790411D0" w14:textId="77777777" w:rsidTr="00560699">
        <w:trPr>
          <w:trHeight w:val="521"/>
        </w:trPr>
        <w:tc>
          <w:tcPr>
            <w:tcW w:w="1682" w:type="dxa"/>
          </w:tcPr>
          <w:p w14:paraId="75C9E29F" w14:textId="5F023E3F" w:rsidR="00560699" w:rsidRDefault="00560699" w:rsidP="00560699">
            <w:pPr>
              <w:spacing w:after="0" w:line="259" w:lineRule="auto"/>
              <w:ind w:left="0" w:firstLine="0"/>
              <w:jc w:val="both"/>
            </w:pPr>
            <w:r w:rsidRPr="00803AE0">
              <w:t>Tools Used</w:t>
            </w:r>
          </w:p>
        </w:tc>
        <w:tc>
          <w:tcPr>
            <w:tcW w:w="7717" w:type="dxa"/>
          </w:tcPr>
          <w:p w14:paraId="5D07F275" w14:textId="741AD72B" w:rsidR="00560699" w:rsidRDefault="00560699" w:rsidP="00560699">
            <w:pPr>
              <w:spacing w:after="0" w:line="259" w:lineRule="auto"/>
              <w:ind w:left="0" w:firstLine="0"/>
              <w:jc w:val="both"/>
            </w:pPr>
            <w:r w:rsidRPr="00803AE0">
              <w:t>Tableau</w:t>
            </w:r>
          </w:p>
        </w:tc>
      </w:tr>
      <w:tr w:rsidR="00560699" w14:paraId="6A9CC4BF" w14:textId="77777777" w:rsidTr="00560699">
        <w:trPr>
          <w:trHeight w:val="539"/>
        </w:trPr>
        <w:tc>
          <w:tcPr>
            <w:tcW w:w="1682" w:type="dxa"/>
          </w:tcPr>
          <w:p w14:paraId="728A701D" w14:textId="44BD761F" w:rsidR="00560699" w:rsidRDefault="00560699" w:rsidP="00560699">
            <w:pPr>
              <w:spacing w:after="0" w:line="259" w:lineRule="auto"/>
              <w:ind w:left="0" w:firstLine="0"/>
              <w:jc w:val="both"/>
            </w:pPr>
            <w:r w:rsidRPr="00C65F01">
              <w:t>Dataset</w:t>
            </w:r>
          </w:p>
        </w:tc>
        <w:tc>
          <w:tcPr>
            <w:tcW w:w="7717" w:type="dxa"/>
          </w:tcPr>
          <w:p w14:paraId="43FC0F7B" w14:textId="33695383" w:rsidR="00560699" w:rsidRDefault="00560699" w:rsidP="00560699">
            <w:pPr>
              <w:spacing w:after="0" w:line="259" w:lineRule="auto"/>
              <w:ind w:left="0" w:firstLine="0"/>
              <w:jc w:val="both"/>
            </w:pPr>
            <w:r w:rsidRPr="00C65F01">
              <w:t>Historical Indian Crop Production Data, 1997–2021</w:t>
            </w:r>
          </w:p>
        </w:tc>
      </w:tr>
      <w:tr w:rsidR="00560699" w14:paraId="4A146926" w14:textId="77777777" w:rsidTr="00560699">
        <w:trPr>
          <w:trHeight w:val="539"/>
        </w:trPr>
        <w:tc>
          <w:tcPr>
            <w:tcW w:w="1682" w:type="dxa"/>
          </w:tcPr>
          <w:p w14:paraId="43F20C4C" w14:textId="6AB590AB" w:rsidR="00560699" w:rsidRDefault="00560699" w:rsidP="00560699">
            <w:pPr>
              <w:spacing w:after="0" w:line="259" w:lineRule="auto"/>
              <w:ind w:left="0" w:firstLine="0"/>
              <w:jc w:val="both"/>
            </w:pPr>
            <w:r w:rsidRPr="00C65F01">
              <w:t>Published Dashboard</w:t>
            </w:r>
          </w:p>
        </w:tc>
        <w:tc>
          <w:tcPr>
            <w:tcW w:w="7717" w:type="dxa"/>
          </w:tcPr>
          <w:p w14:paraId="37CEAB6F" w14:textId="527BE648" w:rsidR="00560699" w:rsidRDefault="00560699" w:rsidP="00560699">
            <w:pPr>
              <w:spacing w:after="0" w:line="259" w:lineRule="auto"/>
              <w:ind w:left="0" w:firstLine="0"/>
              <w:jc w:val="both"/>
            </w:pPr>
            <w:r w:rsidRPr="00C65F01">
              <w:t>https://public.tableau.com/app/profile/divya.kauluri/viz/IndiaAgricultureanalysisproject</w:t>
            </w:r>
          </w:p>
        </w:tc>
      </w:tr>
    </w:tbl>
    <w:p w14:paraId="3D081831" w14:textId="77777777" w:rsidR="002E5E69" w:rsidRDefault="002E5E69" w:rsidP="00F47520">
      <w:pPr>
        <w:spacing w:after="0" w:line="259" w:lineRule="auto"/>
        <w:ind w:left="0" w:firstLine="0"/>
        <w:jc w:val="both"/>
      </w:pPr>
    </w:p>
    <w:p w14:paraId="14587A54" w14:textId="77777777" w:rsidR="00B33205" w:rsidRDefault="00000000" w:rsidP="00F47520">
      <w:pPr>
        <w:pStyle w:val="Heading1"/>
        <w:jc w:val="both"/>
      </w:pPr>
      <w:r>
        <w:t>Project Context</w:t>
      </w:r>
    </w:p>
    <w:p w14:paraId="2159ABA7" w14:textId="77777777" w:rsidR="00B33205" w:rsidRDefault="00000000" w:rsidP="00F47520">
      <w:pPr>
        <w:spacing w:after="149"/>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81AF5EB" w14:textId="77777777" w:rsidR="00B33205" w:rsidRDefault="00000000" w:rsidP="00F47520">
      <w:pPr>
        <w:spacing w:after="109"/>
        <w:jc w:val="both"/>
      </w:pPr>
      <w:r>
        <w:t>By harnessing the power of Tableau, this report presents the data in a visually appealing, interactive form that lets readers explore the intricacies of India’s agricultural cultivation for themselves.</w:t>
      </w:r>
    </w:p>
    <w:p w14:paraId="0D590075" w14:textId="77777777" w:rsidR="00B33205" w:rsidRDefault="00000000" w:rsidP="00F47520">
      <w:pPr>
        <w:pStyle w:val="Heading2"/>
        <w:ind w:left="-5"/>
        <w:jc w:val="both"/>
      </w:pPr>
      <w:r>
        <w:t>Scenario 1: Small-Scale Farmer</w:t>
      </w:r>
    </w:p>
    <w:p w14:paraId="2A7331F1" w14:textId="77777777" w:rsidR="00B33205" w:rsidRDefault="00000000" w:rsidP="00F47520">
      <w:pPr>
        <w:spacing w:after="109"/>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04FAF30" w14:textId="77777777" w:rsidR="00B33205" w:rsidRDefault="00000000" w:rsidP="00F47520">
      <w:pPr>
        <w:pStyle w:val="Heading2"/>
        <w:ind w:left="-5"/>
        <w:jc w:val="both"/>
      </w:pPr>
      <w:r>
        <w:t>Scenario 2: Government Policy Analyst</w:t>
      </w:r>
    </w:p>
    <w:p w14:paraId="2C00869A" w14:textId="77777777" w:rsidR="00B33205" w:rsidRDefault="00000000" w:rsidP="00F47520">
      <w:pPr>
        <w:spacing w:after="109"/>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B388455" w14:textId="77777777" w:rsidR="00B33205" w:rsidRDefault="00000000" w:rsidP="00F47520">
      <w:pPr>
        <w:pStyle w:val="Heading2"/>
        <w:ind w:left="-5"/>
        <w:jc w:val="both"/>
      </w:pPr>
      <w:r>
        <w:t>Scenario 3: Agribusiness Investor</w:t>
      </w:r>
    </w:p>
    <w:p w14:paraId="3239882C" w14:textId="77777777" w:rsidR="00B33205" w:rsidRDefault="00000000" w:rsidP="00F47520">
      <w:pPr>
        <w:spacing w:after="9"/>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 xml:space="preserve">to invest in the agricultural market. The Investor’s View dashboard serves Vikram through the Leading States by Production and Cultivated Area by Crop charts. </w:t>
      </w:r>
      <w:r>
        <w:rPr>
          <w:b/>
          <w:color w:val="1F4E79"/>
          <w:sz w:val="24"/>
        </w:rPr>
        <w:t>Data Flow Diagram</w:t>
      </w:r>
    </w:p>
    <w:p w14:paraId="6429CAE9" w14:textId="77777777" w:rsidR="00B33205" w:rsidRDefault="00000000" w:rsidP="00F47520">
      <w:pPr>
        <w:numPr>
          <w:ilvl w:val="0"/>
          <w:numId w:val="1"/>
        </w:numPr>
        <w:ind w:hanging="360"/>
        <w:jc w:val="both"/>
      </w:pPr>
      <w:r>
        <w:t>Step 1 — Raw Source: Historical crop production data in Excel/CSV format (345,407 rows, 1997–2021)</w:t>
      </w:r>
    </w:p>
    <w:p w14:paraId="325A3F10" w14:textId="77777777" w:rsidR="00B33205" w:rsidRDefault="00000000" w:rsidP="00F47520">
      <w:pPr>
        <w:numPr>
          <w:ilvl w:val="0"/>
          <w:numId w:val="1"/>
        </w:numPr>
        <w:ind w:hanging="360"/>
        <w:jc w:val="both"/>
      </w:pPr>
      <w:r>
        <w:t>Step 2 — Data Cleaning &amp; Preprocessing: Python (Pandas) used to rename columns, strip whitespace, extract numeric year from 'YYYY-YY' format, add Yield = Production/Area, remove nulls</w:t>
      </w:r>
    </w:p>
    <w:p w14:paraId="4B320A4D" w14:textId="77777777" w:rsidR="00B33205" w:rsidRDefault="00000000" w:rsidP="00F47520">
      <w:pPr>
        <w:numPr>
          <w:ilvl w:val="0"/>
          <w:numId w:val="1"/>
        </w:numPr>
        <w:ind w:hanging="360"/>
        <w:jc w:val="both"/>
      </w:pPr>
      <w:r>
        <w:t>Step 3 — Cleaned Dataset: skillwallet_crop_cleaned.csv (345,407 rows, 12 columns) loaded into Tableau</w:t>
      </w:r>
    </w:p>
    <w:p w14:paraId="59C1FC5F" w14:textId="77777777" w:rsidR="00B33205" w:rsidRDefault="00000000" w:rsidP="00F47520">
      <w:pPr>
        <w:numPr>
          <w:ilvl w:val="0"/>
          <w:numId w:val="1"/>
        </w:numPr>
        <w:ind w:hanging="360"/>
        <w:jc w:val="both"/>
      </w:pPr>
      <w:r>
        <w:t>Step 4 — Tableau Data Source: CSV connected as a Text File source; State Name field assigned Geographic Role = State/Province</w:t>
      </w:r>
    </w:p>
    <w:p w14:paraId="01FB9E89" w14:textId="77777777" w:rsidR="00B33205" w:rsidRDefault="00000000" w:rsidP="00F47520">
      <w:pPr>
        <w:numPr>
          <w:ilvl w:val="0"/>
          <w:numId w:val="1"/>
        </w:numPr>
        <w:ind w:hanging="360"/>
        <w:jc w:val="both"/>
      </w:pPr>
      <w:r>
        <w:t>Step 5 — Visualization Layer: nine chart sheets built (KPI panel, map, line, bar charts, donut, pie)</w:t>
      </w:r>
    </w:p>
    <w:p w14:paraId="2CFD8EF7" w14:textId="77777777" w:rsidR="00B33205" w:rsidRDefault="00000000" w:rsidP="00F47520">
      <w:pPr>
        <w:numPr>
          <w:ilvl w:val="0"/>
          <w:numId w:val="1"/>
        </w:numPr>
        <w:ind w:hanging="360"/>
        <w:jc w:val="both"/>
      </w:pPr>
      <w:r>
        <w:t>Step 6 — Dashboard Layer: four role-specific dashboards assembled from chart sheets with interactive filters</w:t>
      </w:r>
    </w:p>
    <w:p w14:paraId="16625F1F" w14:textId="77777777" w:rsidR="00B33205" w:rsidRDefault="00000000" w:rsidP="00F47520">
      <w:pPr>
        <w:numPr>
          <w:ilvl w:val="0"/>
          <w:numId w:val="1"/>
        </w:numPr>
        <w:ind w:hanging="360"/>
        <w:jc w:val="both"/>
      </w:pPr>
      <w:r>
        <w:t>Step 7 — Story Layer: Tableau Story with five narrative points combining dashboards for a guided presentation</w:t>
      </w:r>
    </w:p>
    <w:p w14:paraId="56E7D405" w14:textId="77777777" w:rsidR="00B33205" w:rsidRDefault="00000000" w:rsidP="00F47520">
      <w:pPr>
        <w:numPr>
          <w:ilvl w:val="0"/>
          <w:numId w:val="1"/>
        </w:numPr>
        <w:spacing w:after="619"/>
        <w:ind w:hanging="360"/>
        <w:jc w:val="both"/>
      </w:pPr>
      <w:r>
        <w:t>Step 8 — Publishing: Workbook saved to Tableau Public; shareable URL generated for GitHub submission</w:t>
      </w:r>
    </w:p>
    <w:p w14:paraId="16BDA0A8" w14:textId="77777777" w:rsidR="00B33205" w:rsidRDefault="00000000" w:rsidP="00F47520">
      <w:pPr>
        <w:pStyle w:val="Heading1"/>
        <w:spacing w:after="0"/>
        <w:jc w:val="both"/>
      </w:pPr>
      <w:r>
        <w:rPr>
          <w:color w:val="1F4E79"/>
          <w:sz w:val="24"/>
        </w:rPr>
        <w:t>User Stories</w:t>
      </w:r>
    </w:p>
    <w:tbl>
      <w:tblPr>
        <w:tblStyle w:val="TableGrid"/>
        <w:tblW w:w="9400" w:type="dxa"/>
        <w:tblInd w:w="4" w:type="dxa"/>
        <w:tblCellMar>
          <w:top w:w="96" w:type="dxa"/>
          <w:left w:w="101" w:type="dxa"/>
          <w:right w:w="60" w:type="dxa"/>
        </w:tblCellMar>
        <w:tblLook w:val="04A0" w:firstRow="1" w:lastRow="0" w:firstColumn="1" w:lastColumn="0" w:noHBand="0" w:noVBand="1"/>
      </w:tblPr>
      <w:tblGrid>
        <w:gridCol w:w="1598"/>
        <w:gridCol w:w="1502"/>
        <w:gridCol w:w="4498"/>
        <w:gridCol w:w="902"/>
        <w:gridCol w:w="900"/>
      </w:tblGrid>
      <w:tr w:rsidR="00B33205" w14:paraId="77F5F3D4" w14:textId="77777777">
        <w:trPr>
          <w:trHeight w:val="422"/>
        </w:trPr>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03C90289" w14:textId="77777777" w:rsidR="00B33205" w:rsidRDefault="00000000" w:rsidP="00F47520">
            <w:pPr>
              <w:spacing w:after="0" w:line="259" w:lineRule="auto"/>
              <w:ind w:left="0" w:firstLine="0"/>
              <w:jc w:val="both"/>
            </w:pPr>
            <w:r>
              <w:rPr>
                <w:b/>
                <w:color w:val="FFFFFF"/>
                <w:sz w:val="19"/>
              </w:rPr>
              <w:t>User Type</w:t>
            </w:r>
          </w:p>
        </w:tc>
        <w:tc>
          <w:tcPr>
            <w:tcW w:w="1502" w:type="dxa"/>
            <w:tcBorders>
              <w:top w:val="single" w:sz="4" w:space="0" w:color="000000"/>
              <w:left w:val="single" w:sz="4" w:space="0" w:color="000000"/>
              <w:bottom w:val="single" w:sz="4" w:space="0" w:color="000000"/>
              <w:right w:val="single" w:sz="4" w:space="0" w:color="000000"/>
            </w:tcBorders>
            <w:shd w:val="clear" w:color="auto" w:fill="1F4E79"/>
          </w:tcPr>
          <w:p w14:paraId="5172E968" w14:textId="77777777" w:rsidR="00B33205" w:rsidRDefault="00000000" w:rsidP="00F47520">
            <w:pPr>
              <w:spacing w:after="0" w:line="259" w:lineRule="auto"/>
              <w:ind w:left="1" w:firstLine="0"/>
              <w:jc w:val="both"/>
            </w:pPr>
            <w:r>
              <w:rPr>
                <w:b/>
                <w:color w:val="FFFFFF"/>
                <w:sz w:val="19"/>
              </w:rPr>
              <w:t>Epic</w:t>
            </w:r>
          </w:p>
        </w:tc>
        <w:tc>
          <w:tcPr>
            <w:tcW w:w="4498" w:type="dxa"/>
            <w:tcBorders>
              <w:top w:val="single" w:sz="4" w:space="0" w:color="000000"/>
              <w:left w:val="single" w:sz="4" w:space="0" w:color="000000"/>
              <w:bottom w:val="single" w:sz="4" w:space="0" w:color="000000"/>
              <w:right w:val="single" w:sz="4" w:space="0" w:color="000000"/>
            </w:tcBorders>
            <w:shd w:val="clear" w:color="auto" w:fill="1F4E79"/>
          </w:tcPr>
          <w:p w14:paraId="407117FE" w14:textId="77777777" w:rsidR="00B33205" w:rsidRDefault="00000000" w:rsidP="00F47520">
            <w:pPr>
              <w:spacing w:after="0" w:line="259" w:lineRule="auto"/>
              <w:ind w:left="0" w:firstLine="0"/>
              <w:jc w:val="both"/>
            </w:pPr>
            <w:r>
              <w:rPr>
                <w:b/>
                <w:color w:val="FFFFFF"/>
                <w:sz w:val="19"/>
              </w:rPr>
              <w:t>User Story</w:t>
            </w:r>
          </w:p>
        </w:tc>
        <w:tc>
          <w:tcPr>
            <w:tcW w:w="902" w:type="dxa"/>
            <w:tcBorders>
              <w:top w:val="single" w:sz="4" w:space="0" w:color="000000"/>
              <w:left w:val="single" w:sz="4" w:space="0" w:color="000000"/>
              <w:bottom w:val="single" w:sz="4" w:space="0" w:color="000000"/>
              <w:right w:val="single" w:sz="4" w:space="0" w:color="000000"/>
            </w:tcBorders>
            <w:shd w:val="clear" w:color="auto" w:fill="1F4E79"/>
          </w:tcPr>
          <w:p w14:paraId="4DB2439D" w14:textId="77777777" w:rsidR="00B33205" w:rsidRDefault="00000000" w:rsidP="00F47520">
            <w:pPr>
              <w:spacing w:after="0" w:line="259" w:lineRule="auto"/>
              <w:ind w:left="1" w:firstLine="0"/>
              <w:jc w:val="both"/>
            </w:pPr>
            <w:r>
              <w:rPr>
                <w:b/>
                <w:color w:val="FFFFFF"/>
                <w:sz w:val="19"/>
              </w:rPr>
              <w:t>Priority</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4AD8BDCB" w14:textId="77777777" w:rsidR="00B33205" w:rsidRDefault="00000000" w:rsidP="00F47520">
            <w:pPr>
              <w:spacing w:after="0" w:line="259" w:lineRule="auto"/>
              <w:ind w:left="0" w:firstLine="0"/>
              <w:jc w:val="both"/>
            </w:pPr>
            <w:r>
              <w:rPr>
                <w:b/>
                <w:color w:val="FFFFFF"/>
                <w:sz w:val="19"/>
              </w:rPr>
              <w:t>Sprint</w:t>
            </w:r>
          </w:p>
        </w:tc>
      </w:tr>
      <w:tr w:rsidR="00B33205" w14:paraId="6D065DD4" w14:textId="77777777">
        <w:trPr>
          <w:trHeight w:val="887"/>
        </w:trPr>
        <w:tc>
          <w:tcPr>
            <w:tcW w:w="1598" w:type="dxa"/>
            <w:tcBorders>
              <w:top w:val="single" w:sz="4" w:space="0" w:color="000000"/>
              <w:left w:val="single" w:sz="4" w:space="0" w:color="000000"/>
              <w:bottom w:val="single" w:sz="4" w:space="0" w:color="000000"/>
              <w:right w:val="single" w:sz="4" w:space="0" w:color="000000"/>
            </w:tcBorders>
          </w:tcPr>
          <w:p w14:paraId="3197F91D" w14:textId="77777777" w:rsidR="00B33205" w:rsidRDefault="00000000" w:rsidP="00F47520">
            <w:pPr>
              <w:spacing w:after="0" w:line="259" w:lineRule="auto"/>
              <w:ind w:left="0" w:firstLine="0"/>
              <w:jc w:val="both"/>
            </w:pPr>
            <w:r>
              <w:rPr>
                <w:sz w:val="19"/>
              </w:rPr>
              <w:t>Farmer (Rajesh)</w:t>
            </w:r>
          </w:p>
        </w:tc>
        <w:tc>
          <w:tcPr>
            <w:tcW w:w="1502" w:type="dxa"/>
            <w:tcBorders>
              <w:top w:val="single" w:sz="4" w:space="0" w:color="000000"/>
              <w:left w:val="single" w:sz="4" w:space="0" w:color="000000"/>
              <w:bottom w:val="single" w:sz="4" w:space="0" w:color="000000"/>
              <w:right w:val="single" w:sz="4" w:space="0" w:color="000000"/>
            </w:tcBorders>
          </w:tcPr>
          <w:p w14:paraId="2E3C92FF" w14:textId="77777777" w:rsidR="00B33205" w:rsidRDefault="00000000" w:rsidP="00F47520">
            <w:pPr>
              <w:spacing w:after="0" w:line="259" w:lineRule="auto"/>
              <w:ind w:left="1" w:firstLine="0"/>
              <w:jc w:val="both"/>
            </w:pPr>
            <w:r>
              <w:rPr>
                <w:sz w:val="19"/>
              </w:rPr>
              <w:t xml:space="preserve">Data </w:t>
            </w:r>
          </w:p>
          <w:p w14:paraId="64E002B9"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00D554FE" w14:textId="77777777" w:rsidR="00B33205" w:rsidRDefault="00000000" w:rsidP="00F47520">
            <w:pPr>
              <w:spacing w:after="0" w:line="259" w:lineRule="auto"/>
              <w:ind w:left="0" w:firstLine="0"/>
              <w:jc w:val="both"/>
            </w:pPr>
            <w:r>
              <w:rPr>
                <w:sz w:val="19"/>
              </w:rPr>
              <w:t>As a farmer, I want to see which crops perform best in my state during Kharif season so I can choose what to plant</w:t>
            </w:r>
          </w:p>
        </w:tc>
        <w:tc>
          <w:tcPr>
            <w:tcW w:w="902" w:type="dxa"/>
            <w:tcBorders>
              <w:top w:val="single" w:sz="4" w:space="0" w:color="000000"/>
              <w:left w:val="single" w:sz="4" w:space="0" w:color="000000"/>
              <w:bottom w:val="single" w:sz="4" w:space="0" w:color="000000"/>
              <w:right w:val="single" w:sz="4" w:space="0" w:color="000000"/>
            </w:tcBorders>
          </w:tcPr>
          <w:p w14:paraId="132A4953"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tcPr>
          <w:p w14:paraId="584BBFB5" w14:textId="77777777" w:rsidR="00B33205" w:rsidRDefault="00000000" w:rsidP="00F47520">
            <w:pPr>
              <w:spacing w:after="0" w:line="259" w:lineRule="auto"/>
              <w:ind w:left="0" w:firstLine="0"/>
              <w:jc w:val="both"/>
            </w:pPr>
            <w:r>
              <w:rPr>
                <w:sz w:val="19"/>
              </w:rPr>
              <w:t>Sprint 1</w:t>
            </w:r>
          </w:p>
        </w:tc>
      </w:tr>
      <w:tr w:rsidR="00B33205" w14:paraId="0248D430" w14:textId="77777777">
        <w:trPr>
          <w:trHeight w:val="653"/>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84A72B9" w14:textId="77777777" w:rsidR="00B33205" w:rsidRDefault="00000000" w:rsidP="00F47520">
            <w:pPr>
              <w:spacing w:after="0" w:line="259" w:lineRule="auto"/>
              <w:ind w:left="0" w:firstLine="0"/>
              <w:jc w:val="both"/>
            </w:pPr>
            <w:r>
              <w:rPr>
                <w:sz w:val="19"/>
              </w:rPr>
              <w:t>Farmer (Rajesh)</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4B1FDB7A"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2033C0F9" w14:textId="77777777" w:rsidR="00B33205" w:rsidRDefault="00000000" w:rsidP="00F47520">
            <w:pPr>
              <w:spacing w:after="0" w:line="259" w:lineRule="auto"/>
              <w:ind w:left="0" w:firstLine="0"/>
              <w:jc w:val="both"/>
            </w:pPr>
            <w:r>
              <w:rPr>
                <w:sz w:val="19"/>
              </w:rPr>
              <w:t>As a farmer, I want a single dashboard that shows me seasonal and crop trends together</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7C7EC846"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6D631FF" w14:textId="77777777" w:rsidR="00B33205" w:rsidRDefault="00000000" w:rsidP="00F47520">
            <w:pPr>
              <w:spacing w:after="0" w:line="259" w:lineRule="auto"/>
              <w:ind w:left="0" w:firstLine="0"/>
              <w:jc w:val="both"/>
            </w:pPr>
            <w:r>
              <w:rPr>
                <w:sz w:val="19"/>
              </w:rPr>
              <w:t>Sprint 2</w:t>
            </w:r>
          </w:p>
        </w:tc>
      </w:tr>
      <w:tr w:rsidR="00B33205" w14:paraId="411D35E2" w14:textId="77777777">
        <w:trPr>
          <w:trHeight w:val="655"/>
        </w:trPr>
        <w:tc>
          <w:tcPr>
            <w:tcW w:w="1598" w:type="dxa"/>
            <w:tcBorders>
              <w:top w:val="single" w:sz="4" w:space="0" w:color="000000"/>
              <w:left w:val="single" w:sz="4" w:space="0" w:color="000000"/>
              <w:bottom w:val="single" w:sz="4" w:space="0" w:color="000000"/>
              <w:right w:val="single" w:sz="4" w:space="0" w:color="000000"/>
            </w:tcBorders>
          </w:tcPr>
          <w:p w14:paraId="3F00F307" w14:textId="77777777" w:rsidR="00B33205" w:rsidRDefault="00000000" w:rsidP="00F47520">
            <w:pPr>
              <w:spacing w:after="0" w:line="259" w:lineRule="auto"/>
              <w:ind w:left="0" w:firstLine="0"/>
              <w:jc w:val="both"/>
            </w:pPr>
            <w:r>
              <w:rPr>
                <w:sz w:val="19"/>
              </w:rPr>
              <w:t>Policy Analyst (Ananya)</w:t>
            </w:r>
          </w:p>
        </w:tc>
        <w:tc>
          <w:tcPr>
            <w:tcW w:w="1502" w:type="dxa"/>
            <w:tcBorders>
              <w:top w:val="single" w:sz="4" w:space="0" w:color="000000"/>
              <w:left w:val="single" w:sz="4" w:space="0" w:color="000000"/>
              <w:bottom w:val="single" w:sz="4" w:space="0" w:color="000000"/>
              <w:right w:val="single" w:sz="4" w:space="0" w:color="000000"/>
            </w:tcBorders>
          </w:tcPr>
          <w:p w14:paraId="2278393A" w14:textId="77777777" w:rsidR="00B33205" w:rsidRDefault="00000000" w:rsidP="00F47520">
            <w:pPr>
              <w:spacing w:after="0" w:line="259" w:lineRule="auto"/>
              <w:ind w:left="1" w:firstLine="0"/>
              <w:jc w:val="both"/>
            </w:pPr>
            <w:r>
              <w:rPr>
                <w:sz w:val="19"/>
              </w:rPr>
              <w:t xml:space="preserve">Data </w:t>
            </w:r>
          </w:p>
          <w:p w14:paraId="79381CD7"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78B75BD6" w14:textId="77777777" w:rsidR="00B33205" w:rsidRDefault="00000000" w:rsidP="00F47520">
            <w:pPr>
              <w:spacing w:after="0" w:line="259" w:lineRule="auto"/>
              <w:ind w:left="0" w:firstLine="0"/>
              <w:jc w:val="both"/>
            </w:pPr>
            <w:r>
              <w:rPr>
                <w:sz w:val="19"/>
              </w:rPr>
              <w:t>As a policy analyst, I want to see which states have the lowest production so I can target interventions</w:t>
            </w:r>
          </w:p>
        </w:tc>
        <w:tc>
          <w:tcPr>
            <w:tcW w:w="902" w:type="dxa"/>
            <w:tcBorders>
              <w:top w:val="single" w:sz="4" w:space="0" w:color="000000"/>
              <w:left w:val="single" w:sz="4" w:space="0" w:color="000000"/>
              <w:bottom w:val="single" w:sz="4" w:space="0" w:color="000000"/>
              <w:right w:val="single" w:sz="4" w:space="0" w:color="000000"/>
            </w:tcBorders>
          </w:tcPr>
          <w:p w14:paraId="2D4B2B23"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tcPr>
          <w:p w14:paraId="37C2A413" w14:textId="77777777" w:rsidR="00B33205" w:rsidRDefault="00000000" w:rsidP="00F47520">
            <w:pPr>
              <w:spacing w:after="0" w:line="259" w:lineRule="auto"/>
              <w:ind w:left="0" w:firstLine="0"/>
              <w:jc w:val="both"/>
            </w:pPr>
            <w:r>
              <w:rPr>
                <w:sz w:val="19"/>
              </w:rPr>
              <w:t>Sprint 1</w:t>
            </w:r>
          </w:p>
        </w:tc>
      </w:tr>
      <w:tr w:rsidR="00B33205" w14:paraId="4CA26E0C"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18A8F5CC" w14:textId="77777777" w:rsidR="00B33205" w:rsidRDefault="00000000" w:rsidP="00F47520">
            <w:pPr>
              <w:spacing w:after="0" w:line="259" w:lineRule="auto"/>
              <w:ind w:left="0" w:firstLine="0"/>
              <w:jc w:val="both"/>
            </w:pPr>
            <w:r>
              <w:rPr>
                <w:sz w:val="19"/>
              </w:rPr>
              <w:t>Policy Analyst (Ananya)</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24EA4CA8"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4B8B8FB0" w14:textId="77777777" w:rsidR="00B33205" w:rsidRDefault="00000000" w:rsidP="00F47520">
            <w:pPr>
              <w:spacing w:after="0" w:line="259" w:lineRule="auto"/>
              <w:ind w:left="0" w:firstLine="0"/>
              <w:jc w:val="both"/>
            </w:pPr>
            <w:r>
              <w:rPr>
                <w:sz w:val="19"/>
              </w:rPr>
              <w:t>As a policy analyst, I want to see the map and trend chart together to compare regions and time periods</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441437CB"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6AD2CF4" w14:textId="77777777" w:rsidR="00B33205" w:rsidRDefault="00000000" w:rsidP="00F47520">
            <w:pPr>
              <w:spacing w:after="0" w:line="259" w:lineRule="auto"/>
              <w:ind w:left="0" w:firstLine="0"/>
              <w:jc w:val="both"/>
            </w:pPr>
            <w:r>
              <w:rPr>
                <w:sz w:val="19"/>
              </w:rPr>
              <w:t>Sprint 2</w:t>
            </w:r>
          </w:p>
        </w:tc>
      </w:tr>
      <w:tr w:rsidR="00B33205" w14:paraId="4E91C3BB" w14:textId="77777777">
        <w:trPr>
          <w:trHeight w:val="654"/>
        </w:trPr>
        <w:tc>
          <w:tcPr>
            <w:tcW w:w="1598" w:type="dxa"/>
            <w:tcBorders>
              <w:top w:val="single" w:sz="4" w:space="0" w:color="000000"/>
              <w:left w:val="single" w:sz="4" w:space="0" w:color="000000"/>
              <w:bottom w:val="single" w:sz="4" w:space="0" w:color="000000"/>
              <w:right w:val="single" w:sz="4" w:space="0" w:color="000000"/>
            </w:tcBorders>
          </w:tcPr>
          <w:p w14:paraId="0E64A14C" w14:textId="77777777" w:rsidR="00B33205" w:rsidRDefault="00000000" w:rsidP="00F47520">
            <w:pPr>
              <w:spacing w:after="0" w:line="259" w:lineRule="auto"/>
              <w:ind w:left="0" w:firstLine="0"/>
              <w:jc w:val="both"/>
            </w:pPr>
            <w:r>
              <w:rPr>
                <w:sz w:val="19"/>
              </w:rPr>
              <w:t>Investor (Vikram)</w:t>
            </w:r>
          </w:p>
        </w:tc>
        <w:tc>
          <w:tcPr>
            <w:tcW w:w="1502" w:type="dxa"/>
            <w:tcBorders>
              <w:top w:val="single" w:sz="4" w:space="0" w:color="000000"/>
              <w:left w:val="single" w:sz="4" w:space="0" w:color="000000"/>
              <w:bottom w:val="single" w:sz="4" w:space="0" w:color="000000"/>
              <w:right w:val="single" w:sz="4" w:space="0" w:color="000000"/>
            </w:tcBorders>
          </w:tcPr>
          <w:p w14:paraId="458C9968" w14:textId="77777777" w:rsidR="00B33205" w:rsidRDefault="00000000" w:rsidP="00F47520">
            <w:pPr>
              <w:spacing w:after="0" w:line="259" w:lineRule="auto"/>
              <w:ind w:left="1" w:firstLine="0"/>
              <w:jc w:val="both"/>
            </w:pPr>
            <w:r>
              <w:rPr>
                <w:sz w:val="19"/>
              </w:rPr>
              <w:t xml:space="preserve">Data </w:t>
            </w:r>
          </w:p>
          <w:p w14:paraId="3DE5F87B" w14:textId="77777777" w:rsidR="00B33205" w:rsidRDefault="00000000" w:rsidP="00F47520">
            <w:pPr>
              <w:spacing w:after="0" w:line="259" w:lineRule="auto"/>
              <w:ind w:left="1" w:firstLine="0"/>
              <w:jc w:val="both"/>
            </w:pPr>
            <w:r>
              <w:rPr>
                <w:sz w:val="19"/>
              </w:rPr>
              <w:t>Visualization</w:t>
            </w:r>
          </w:p>
        </w:tc>
        <w:tc>
          <w:tcPr>
            <w:tcW w:w="4498" w:type="dxa"/>
            <w:tcBorders>
              <w:top w:val="single" w:sz="4" w:space="0" w:color="000000"/>
              <w:left w:val="single" w:sz="4" w:space="0" w:color="000000"/>
              <w:bottom w:val="single" w:sz="4" w:space="0" w:color="000000"/>
              <w:right w:val="single" w:sz="4" w:space="0" w:color="000000"/>
            </w:tcBorders>
          </w:tcPr>
          <w:p w14:paraId="3A7A6E63" w14:textId="77777777" w:rsidR="00B33205" w:rsidRDefault="00000000" w:rsidP="00F47520">
            <w:pPr>
              <w:spacing w:after="0" w:line="259" w:lineRule="auto"/>
              <w:ind w:left="0" w:firstLine="0"/>
              <w:jc w:val="both"/>
            </w:pPr>
            <w:r>
              <w:rPr>
                <w:sz w:val="19"/>
              </w:rPr>
              <w:t>As an investor, I want to see which crops dominate production volume to identify investment targets</w:t>
            </w:r>
          </w:p>
        </w:tc>
        <w:tc>
          <w:tcPr>
            <w:tcW w:w="902" w:type="dxa"/>
            <w:tcBorders>
              <w:top w:val="single" w:sz="4" w:space="0" w:color="000000"/>
              <w:left w:val="single" w:sz="4" w:space="0" w:color="000000"/>
              <w:bottom w:val="single" w:sz="4" w:space="0" w:color="000000"/>
              <w:right w:val="single" w:sz="4" w:space="0" w:color="000000"/>
            </w:tcBorders>
          </w:tcPr>
          <w:p w14:paraId="05E98E6E"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tcPr>
          <w:p w14:paraId="6C09C9DB" w14:textId="77777777" w:rsidR="00B33205" w:rsidRDefault="00000000" w:rsidP="00F47520">
            <w:pPr>
              <w:spacing w:after="0" w:line="259" w:lineRule="auto"/>
              <w:ind w:left="0" w:firstLine="0"/>
              <w:jc w:val="both"/>
            </w:pPr>
            <w:r>
              <w:rPr>
                <w:sz w:val="19"/>
              </w:rPr>
              <w:t>Sprint 2</w:t>
            </w:r>
          </w:p>
        </w:tc>
      </w:tr>
      <w:tr w:rsidR="00B33205" w14:paraId="77AE0CF6"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490EA96F" w14:textId="77777777" w:rsidR="00B33205" w:rsidRDefault="00000000" w:rsidP="00F47520">
            <w:pPr>
              <w:spacing w:after="0" w:line="259" w:lineRule="auto"/>
              <w:ind w:left="0" w:firstLine="0"/>
              <w:jc w:val="both"/>
            </w:pPr>
            <w:r>
              <w:rPr>
                <w:sz w:val="19"/>
              </w:rPr>
              <w:t>Investor (Vikram)</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5286F29F" w14:textId="77777777" w:rsidR="00B33205" w:rsidRDefault="00000000" w:rsidP="00F47520">
            <w:pPr>
              <w:spacing w:after="0" w:line="259" w:lineRule="auto"/>
              <w:ind w:left="1" w:firstLine="0"/>
              <w:jc w:val="both"/>
            </w:pPr>
            <w:r>
              <w:rPr>
                <w:sz w:val="19"/>
              </w:rPr>
              <w:t>Dashboard</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1E169BCD" w14:textId="77777777" w:rsidR="00B33205" w:rsidRDefault="00000000" w:rsidP="00F47520">
            <w:pPr>
              <w:spacing w:after="0" w:line="259" w:lineRule="auto"/>
              <w:ind w:left="0" w:firstLine="0"/>
              <w:jc w:val="both"/>
            </w:pPr>
            <w:r>
              <w:rPr>
                <w:sz w:val="19"/>
              </w:rPr>
              <w:t>As an investor, I want a combined view of crop rankings to compare opportunities</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6463B95F"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CB70AA" w14:textId="77777777" w:rsidR="00B33205" w:rsidRDefault="00000000" w:rsidP="00F47520">
            <w:pPr>
              <w:spacing w:after="0" w:line="259" w:lineRule="auto"/>
              <w:ind w:left="0" w:firstLine="0"/>
              <w:jc w:val="both"/>
            </w:pPr>
            <w:r>
              <w:rPr>
                <w:sz w:val="19"/>
              </w:rPr>
              <w:t>Sprint 2</w:t>
            </w:r>
          </w:p>
        </w:tc>
      </w:tr>
      <w:tr w:rsidR="00B33205" w14:paraId="2C49AD11" w14:textId="77777777">
        <w:trPr>
          <w:trHeight w:val="886"/>
        </w:trPr>
        <w:tc>
          <w:tcPr>
            <w:tcW w:w="1598" w:type="dxa"/>
            <w:tcBorders>
              <w:top w:val="single" w:sz="4" w:space="0" w:color="000000"/>
              <w:left w:val="single" w:sz="4" w:space="0" w:color="000000"/>
              <w:bottom w:val="single" w:sz="4" w:space="0" w:color="000000"/>
              <w:right w:val="single" w:sz="4" w:space="0" w:color="000000"/>
            </w:tcBorders>
          </w:tcPr>
          <w:p w14:paraId="6B342616" w14:textId="77777777" w:rsidR="00B33205" w:rsidRDefault="00000000" w:rsidP="00F47520">
            <w:pPr>
              <w:spacing w:after="0" w:line="259" w:lineRule="auto"/>
              <w:ind w:left="0" w:firstLine="0"/>
              <w:jc w:val="both"/>
            </w:pPr>
            <w:r>
              <w:rPr>
                <w:sz w:val="19"/>
              </w:rPr>
              <w:t>All Users</w:t>
            </w:r>
          </w:p>
        </w:tc>
        <w:tc>
          <w:tcPr>
            <w:tcW w:w="1502" w:type="dxa"/>
            <w:tcBorders>
              <w:top w:val="single" w:sz="4" w:space="0" w:color="000000"/>
              <w:left w:val="single" w:sz="4" w:space="0" w:color="000000"/>
              <w:bottom w:val="single" w:sz="4" w:space="0" w:color="000000"/>
              <w:right w:val="single" w:sz="4" w:space="0" w:color="000000"/>
            </w:tcBorders>
          </w:tcPr>
          <w:p w14:paraId="4AA60969" w14:textId="77777777" w:rsidR="00B33205" w:rsidRDefault="00000000" w:rsidP="00F47520">
            <w:pPr>
              <w:spacing w:after="0" w:line="259" w:lineRule="auto"/>
              <w:ind w:left="1" w:firstLine="0"/>
              <w:jc w:val="both"/>
            </w:pPr>
            <w:r>
              <w:rPr>
                <w:sz w:val="19"/>
              </w:rPr>
              <w:t>Story</w:t>
            </w:r>
          </w:p>
        </w:tc>
        <w:tc>
          <w:tcPr>
            <w:tcW w:w="4498" w:type="dxa"/>
            <w:tcBorders>
              <w:top w:val="single" w:sz="4" w:space="0" w:color="000000"/>
              <w:left w:val="single" w:sz="4" w:space="0" w:color="000000"/>
              <w:bottom w:val="single" w:sz="4" w:space="0" w:color="000000"/>
              <w:right w:val="single" w:sz="4" w:space="0" w:color="000000"/>
            </w:tcBorders>
          </w:tcPr>
          <w:p w14:paraId="5EC3DEE1" w14:textId="77777777" w:rsidR="00B33205" w:rsidRDefault="00000000" w:rsidP="00F47520">
            <w:pPr>
              <w:spacing w:after="0" w:line="259" w:lineRule="auto"/>
              <w:ind w:left="0" w:right="28" w:firstLine="0"/>
              <w:jc w:val="both"/>
            </w:pPr>
            <w:r>
              <w:rPr>
                <w:sz w:val="19"/>
              </w:rPr>
              <w:t>As a stakeholder, I want a guided narrative walkthrough of all dashboards to understand the full picture</w:t>
            </w:r>
          </w:p>
        </w:tc>
        <w:tc>
          <w:tcPr>
            <w:tcW w:w="902" w:type="dxa"/>
            <w:tcBorders>
              <w:top w:val="single" w:sz="4" w:space="0" w:color="000000"/>
              <w:left w:val="single" w:sz="4" w:space="0" w:color="000000"/>
              <w:bottom w:val="single" w:sz="4" w:space="0" w:color="000000"/>
              <w:right w:val="single" w:sz="4" w:space="0" w:color="000000"/>
            </w:tcBorders>
          </w:tcPr>
          <w:p w14:paraId="1B4A407F" w14:textId="77777777" w:rsidR="00B33205" w:rsidRDefault="00000000" w:rsidP="00F47520">
            <w:pPr>
              <w:spacing w:after="0" w:line="259" w:lineRule="auto"/>
              <w:ind w:left="1" w:firstLine="0"/>
              <w:jc w:val="both"/>
            </w:pPr>
            <w:r>
              <w:rPr>
                <w:sz w:val="19"/>
              </w:rPr>
              <w:t>Medium</w:t>
            </w:r>
          </w:p>
        </w:tc>
        <w:tc>
          <w:tcPr>
            <w:tcW w:w="900" w:type="dxa"/>
            <w:tcBorders>
              <w:top w:val="single" w:sz="4" w:space="0" w:color="000000"/>
              <w:left w:val="single" w:sz="4" w:space="0" w:color="000000"/>
              <w:bottom w:val="single" w:sz="4" w:space="0" w:color="000000"/>
              <w:right w:val="single" w:sz="4" w:space="0" w:color="000000"/>
            </w:tcBorders>
          </w:tcPr>
          <w:p w14:paraId="0A990B0D" w14:textId="77777777" w:rsidR="00B33205" w:rsidRDefault="00000000" w:rsidP="00F47520">
            <w:pPr>
              <w:spacing w:after="0" w:line="259" w:lineRule="auto"/>
              <w:ind w:left="0" w:firstLine="0"/>
              <w:jc w:val="both"/>
            </w:pPr>
            <w:r>
              <w:rPr>
                <w:sz w:val="19"/>
              </w:rPr>
              <w:t>Sprint 3</w:t>
            </w:r>
          </w:p>
        </w:tc>
      </w:tr>
      <w:tr w:rsidR="00B33205" w14:paraId="3685D456" w14:textId="77777777">
        <w:trPr>
          <w:trHeight w:val="654"/>
        </w:trPr>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181399F" w14:textId="77777777" w:rsidR="00B33205" w:rsidRDefault="00000000" w:rsidP="00F47520">
            <w:pPr>
              <w:spacing w:after="0" w:line="259" w:lineRule="auto"/>
              <w:ind w:left="0" w:firstLine="0"/>
              <w:jc w:val="both"/>
            </w:pPr>
            <w:r>
              <w:rPr>
                <w:sz w:val="19"/>
              </w:rPr>
              <w:t>All Users</w:t>
            </w:r>
          </w:p>
        </w:tc>
        <w:tc>
          <w:tcPr>
            <w:tcW w:w="1502" w:type="dxa"/>
            <w:tcBorders>
              <w:top w:val="single" w:sz="4" w:space="0" w:color="000000"/>
              <w:left w:val="single" w:sz="4" w:space="0" w:color="000000"/>
              <w:bottom w:val="single" w:sz="4" w:space="0" w:color="000000"/>
              <w:right w:val="single" w:sz="4" w:space="0" w:color="000000"/>
            </w:tcBorders>
            <w:shd w:val="clear" w:color="auto" w:fill="F2F6FA"/>
          </w:tcPr>
          <w:p w14:paraId="758C576F" w14:textId="77777777" w:rsidR="00B33205" w:rsidRDefault="00000000" w:rsidP="00F47520">
            <w:pPr>
              <w:spacing w:after="0" w:line="259" w:lineRule="auto"/>
              <w:ind w:left="1" w:firstLine="0"/>
              <w:jc w:val="both"/>
            </w:pPr>
            <w:r>
              <w:rPr>
                <w:sz w:val="19"/>
              </w:rPr>
              <w:t>Web Integration</w:t>
            </w:r>
          </w:p>
        </w:tc>
        <w:tc>
          <w:tcPr>
            <w:tcW w:w="4498" w:type="dxa"/>
            <w:tcBorders>
              <w:top w:val="single" w:sz="4" w:space="0" w:color="000000"/>
              <w:left w:val="single" w:sz="4" w:space="0" w:color="000000"/>
              <w:bottom w:val="single" w:sz="4" w:space="0" w:color="000000"/>
              <w:right w:val="single" w:sz="4" w:space="0" w:color="000000"/>
            </w:tcBorders>
            <w:shd w:val="clear" w:color="auto" w:fill="F2F6FA"/>
          </w:tcPr>
          <w:p w14:paraId="240332E4" w14:textId="77777777" w:rsidR="00B33205" w:rsidRDefault="00000000" w:rsidP="00F47520">
            <w:pPr>
              <w:spacing w:after="0" w:line="259" w:lineRule="auto"/>
              <w:ind w:left="0" w:firstLine="0"/>
              <w:jc w:val="both"/>
            </w:pPr>
            <w:r>
              <w:rPr>
                <w:sz w:val="19"/>
              </w:rPr>
              <w:t>As a stakeholder, I want to access the dashboard from any browser without installing Tableau</w:t>
            </w:r>
          </w:p>
        </w:tc>
        <w:tc>
          <w:tcPr>
            <w:tcW w:w="902" w:type="dxa"/>
            <w:tcBorders>
              <w:top w:val="single" w:sz="4" w:space="0" w:color="000000"/>
              <w:left w:val="single" w:sz="4" w:space="0" w:color="000000"/>
              <w:bottom w:val="single" w:sz="4" w:space="0" w:color="000000"/>
              <w:right w:val="single" w:sz="4" w:space="0" w:color="000000"/>
            </w:tcBorders>
            <w:shd w:val="clear" w:color="auto" w:fill="F2F6FA"/>
          </w:tcPr>
          <w:p w14:paraId="29C40828" w14:textId="77777777" w:rsidR="00B33205" w:rsidRDefault="00000000" w:rsidP="00F47520">
            <w:pPr>
              <w:spacing w:after="0" w:line="259" w:lineRule="auto"/>
              <w:ind w:left="1" w:firstLine="0"/>
              <w:jc w:val="both"/>
            </w:pPr>
            <w:r>
              <w:rPr>
                <w:sz w:val="19"/>
              </w:rPr>
              <w:t>High</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79AA44" w14:textId="77777777" w:rsidR="00B33205" w:rsidRDefault="00000000" w:rsidP="00F47520">
            <w:pPr>
              <w:spacing w:after="0" w:line="259" w:lineRule="auto"/>
              <w:ind w:left="0" w:firstLine="0"/>
              <w:jc w:val="both"/>
            </w:pPr>
            <w:r>
              <w:rPr>
                <w:sz w:val="19"/>
              </w:rPr>
              <w:t>Sprint 3</w:t>
            </w:r>
          </w:p>
        </w:tc>
      </w:tr>
    </w:tbl>
    <w:p w14:paraId="472FB4B8" w14:textId="77777777" w:rsidR="00047B47" w:rsidRDefault="00047B47" w:rsidP="00F47520">
      <w:pPr>
        <w:jc w:val="both"/>
      </w:pPr>
    </w:p>
    <w:p w14:paraId="278E08B0" w14:textId="77777777" w:rsidR="00F47520" w:rsidRPr="00F47520" w:rsidRDefault="00F47520" w:rsidP="00F47520"/>
    <w:p w14:paraId="2955FA1F" w14:textId="77777777" w:rsidR="00F47520" w:rsidRPr="00F47520" w:rsidRDefault="00F47520" w:rsidP="00F47520"/>
    <w:p w14:paraId="79444320" w14:textId="77777777" w:rsidR="00F47520" w:rsidRPr="00F47520" w:rsidRDefault="00F47520" w:rsidP="00F47520"/>
    <w:p w14:paraId="2B2BAF7D" w14:textId="77777777" w:rsidR="00F47520" w:rsidRPr="00F47520" w:rsidRDefault="00F47520" w:rsidP="00F47520"/>
    <w:p w14:paraId="5B161D77" w14:textId="77777777" w:rsidR="00F47520" w:rsidRPr="00F47520" w:rsidRDefault="00F47520" w:rsidP="00F47520"/>
    <w:p w14:paraId="004DA130" w14:textId="77777777" w:rsidR="00F47520" w:rsidRPr="00F47520" w:rsidRDefault="00F47520" w:rsidP="00F47520"/>
    <w:p w14:paraId="0E6BBE35" w14:textId="77777777" w:rsidR="00F47520" w:rsidRPr="00F47520" w:rsidRDefault="00F47520" w:rsidP="00F47520"/>
    <w:p w14:paraId="203AEC7D" w14:textId="77777777" w:rsidR="00F47520" w:rsidRPr="00F47520" w:rsidRDefault="00F47520" w:rsidP="00F47520"/>
    <w:p w14:paraId="0649EBA7" w14:textId="77777777" w:rsidR="00F47520" w:rsidRPr="00F47520" w:rsidRDefault="00F47520" w:rsidP="00F47520"/>
    <w:p w14:paraId="691F2FC8" w14:textId="77777777" w:rsidR="00F47520" w:rsidRPr="00F47520" w:rsidRDefault="00F47520" w:rsidP="00F47520"/>
    <w:p w14:paraId="7B1944F8" w14:textId="77777777" w:rsidR="00F47520" w:rsidRPr="00F47520" w:rsidRDefault="00F47520" w:rsidP="00F47520"/>
    <w:p w14:paraId="7880DC63" w14:textId="77777777" w:rsidR="00F47520" w:rsidRPr="00F47520" w:rsidRDefault="00F47520" w:rsidP="00F47520"/>
    <w:p w14:paraId="79B7DB80" w14:textId="77777777" w:rsidR="00F47520" w:rsidRPr="00F47520" w:rsidRDefault="00F47520" w:rsidP="00F47520"/>
    <w:p w14:paraId="6E383C57" w14:textId="77777777" w:rsidR="00F47520" w:rsidRPr="00F47520" w:rsidRDefault="00F47520" w:rsidP="00F47520"/>
    <w:p w14:paraId="1EEF4B79" w14:textId="77777777" w:rsidR="00F47520" w:rsidRPr="00F47520" w:rsidRDefault="00F47520" w:rsidP="00F47520"/>
    <w:p w14:paraId="7714FF9B" w14:textId="77777777" w:rsidR="00F47520" w:rsidRPr="00F47520" w:rsidRDefault="00F47520" w:rsidP="00F47520"/>
    <w:p w14:paraId="1984F240" w14:textId="77777777" w:rsidR="00F47520" w:rsidRPr="00F47520" w:rsidRDefault="00F47520" w:rsidP="00F47520"/>
    <w:p w14:paraId="03D8A0BD" w14:textId="77777777" w:rsidR="00F47520" w:rsidRPr="00F47520" w:rsidRDefault="00F47520" w:rsidP="00F47520"/>
    <w:p w14:paraId="653AC58E" w14:textId="77777777" w:rsidR="00F47520" w:rsidRPr="00F47520" w:rsidRDefault="00F47520" w:rsidP="00F47520"/>
    <w:p w14:paraId="63157937" w14:textId="77777777" w:rsidR="00F47520" w:rsidRPr="00F47520" w:rsidRDefault="00F47520" w:rsidP="00F47520"/>
    <w:p w14:paraId="007C2573" w14:textId="77777777" w:rsidR="00F47520" w:rsidRPr="00F47520" w:rsidRDefault="00F47520" w:rsidP="00F47520"/>
    <w:p w14:paraId="07B0CC85" w14:textId="77777777" w:rsidR="00F47520" w:rsidRPr="00F47520" w:rsidRDefault="00F47520" w:rsidP="00F47520"/>
    <w:p w14:paraId="0FD6E343" w14:textId="77777777" w:rsidR="00F47520" w:rsidRPr="00F47520" w:rsidRDefault="00F47520" w:rsidP="00F47520"/>
    <w:p w14:paraId="4478AB59" w14:textId="77777777" w:rsidR="00F47520" w:rsidRPr="00F47520" w:rsidRDefault="00F47520" w:rsidP="00F47520"/>
    <w:p w14:paraId="454C75CD" w14:textId="77777777" w:rsidR="00F47520" w:rsidRPr="00F47520" w:rsidRDefault="00F47520" w:rsidP="00F47520"/>
    <w:p w14:paraId="19B3C235" w14:textId="77777777" w:rsidR="00F47520" w:rsidRPr="00F47520" w:rsidRDefault="00F47520" w:rsidP="00F47520"/>
    <w:p w14:paraId="28C76AC8" w14:textId="77777777" w:rsidR="00F47520" w:rsidRPr="00F47520" w:rsidRDefault="00F47520" w:rsidP="00F47520"/>
    <w:p w14:paraId="275E0CF1" w14:textId="77777777" w:rsidR="00F47520" w:rsidRPr="00F47520" w:rsidRDefault="00F47520" w:rsidP="00F47520"/>
    <w:p w14:paraId="09B6725C" w14:textId="77777777" w:rsidR="00F47520" w:rsidRPr="00F47520" w:rsidRDefault="00F47520" w:rsidP="00F47520"/>
    <w:p w14:paraId="44C4DE86" w14:textId="77777777" w:rsidR="00F47520" w:rsidRPr="00F47520" w:rsidRDefault="00F47520" w:rsidP="00F47520"/>
    <w:p w14:paraId="549844D2" w14:textId="77777777" w:rsidR="00F47520" w:rsidRPr="00F47520" w:rsidRDefault="00F47520" w:rsidP="00F47520"/>
    <w:p w14:paraId="20AB8B11" w14:textId="77777777" w:rsidR="00F47520" w:rsidRDefault="00F47520" w:rsidP="00F47520"/>
    <w:p w14:paraId="3749FC75" w14:textId="77777777" w:rsidR="00F47520" w:rsidRDefault="00F47520" w:rsidP="00F47520"/>
    <w:p w14:paraId="02EC81FE" w14:textId="2913931A" w:rsidR="00F47520" w:rsidRPr="00F47520" w:rsidRDefault="00F47520" w:rsidP="00F47520">
      <w:pPr>
        <w:tabs>
          <w:tab w:val="left" w:pos="9288"/>
        </w:tabs>
      </w:pPr>
      <w:r>
        <w:tab/>
      </w:r>
      <w:r>
        <w:tab/>
      </w:r>
    </w:p>
    <w:sectPr w:rsidR="00F47520" w:rsidRPr="00F47520" w:rsidSect="00F47520">
      <w:footerReference w:type="default" r:id="rId7"/>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ED595" w14:textId="77777777" w:rsidR="00B94D7B" w:rsidRDefault="00B94D7B" w:rsidP="00F47520">
      <w:pPr>
        <w:spacing w:after="0" w:line="240" w:lineRule="auto"/>
      </w:pPr>
      <w:r>
        <w:separator/>
      </w:r>
    </w:p>
  </w:endnote>
  <w:endnote w:type="continuationSeparator" w:id="0">
    <w:p w14:paraId="649A90C9" w14:textId="77777777" w:rsidR="00B94D7B" w:rsidRDefault="00B94D7B" w:rsidP="00F47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989786"/>
      <w:docPartObj>
        <w:docPartGallery w:val="Page Numbers (Bottom of Page)"/>
        <w:docPartUnique/>
      </w:docPartObj>
    </w:sdtPr>
    <w:sdtEndPr>
      <w:rPr>
        <w:noProof/>
      </w:rPr>
    </w:sdtEndPr>
    <w:sdtContent>
      <w:p w14:paraId="76E09D43" w14:textId="1187035E" w:rsidR="00F47520" w:rsidRDefault="00F475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7E9CF" w14:textId="77777777" w:rsidR="00F47520" w:rsidRDefault="00F47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2D09" w14:textId="77777777" w:rsidR="00B94D7B" w:rsidRDefault="00B94D7B" w:rsidP="00F47520">
      <w:pPr>
        <w:spacing w:after="0" w:line="240" w:lineRule="auto"/>
      </w:pPr>
      <w:r>
        <w:separator/>
      </w:r>
    </w:p>
  </w:footnote>
  <w:footnote w:type="continuationSeparator" w:id="0">
    <w:p w14:paraId="5695C8E9" w14:textId="77777777" w:rsidR="00B94D7B" w:rsidRDefault="00B94D7B" w:rsidP="00F47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398"/>
    <w:multiLevelType w:val="hybridMultilevel"/>
    <w:tmpl w:val="2A78AC40"/>
    <w:lvl w:ilvl="0" w:tplc="94643550">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B884B7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B187028">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DA0211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700965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3023D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4FEFD4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FACAB8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CAA270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42056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205"/>
    <w:rsid w:val="00047B47"/>
    <w:rsid w:val="002E5E69"/>
    <w:rsid w:val="00560699"/>
    <w:rsid w:val="0069229B"/>
    <w:rsid w:val="00AA58AB"/>
    <w:rsid w:val="00B33205"/>
    <w:rsid w:val="00B94D7B"/>
    <w:rsid w:val="00D66BB1"/>
    <w:rsid w:val="00F4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93F5"/>
  <w15:docId w15:val="{7B447127-D4A1-4282-8E20-ABC735B7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99" w:line="259" w:lineRule="auto"/>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475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7520"/>
    <w:rPr>
      <w:rFonts w:ascii="Calibri" w:eastAsia="Calibri" w:hAnsi="Calibri" w:cs="Calibri"/>
      <w:color w:val="000000"/>
      <w:sz w:val="21"/>
    </w:rPr>
  </w:style>
  <w:style w:type="paragraph" w:styleId="Footer">
    <w:name w:val="footer"/>
    <w:basedOn w:val="Normal"/>
    <w:link w:val="FooterChar"/>
    <w:uiPriority w:val="99"/>
    <w:unhideWhenUsed/>
    <w:rsid w:val="00F475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7520"/>
    <w:rPr>
      <w:rFonts w:ascii="Calibri" w:eastAsia="Calibri" w:hAnsi="Calibri" w:cs="Calibri"/>
      <w:color w:val="000000"/>
      <w:sz w:val="21"/>
    </w:rPr>
  </w:style>
  <w:style w:type="table" w:styleId="TableGrid0">
    <w:name w:val="Table Grid"/>
    <w:basedOn w:val="TableNormal"/>
    <w:uiPriority w:val="39"/>
    <w:rsid w:val="002E5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5E69"/>
    <w:pPr>
      <w:spacing w:after="0" w:line="240" w:lineRule="auto"/>
      <w:ind w:left="10" w:hanging="10"/>
    </w:pPr>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2026-07-19T19:22:00Z</cp:lastPrinted>
  <dcterms:created xsi:type="dcterms:W3CDTF">2026-07-19T19:22:00Z</dcterms:created>
  <dcterms:modified xsi:type="dcterms:W3CDTF">2026-08-22T09:29:00Z</dcterms:modified>
</cp:coreProperties>
</file>