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49606" w14:textId="77777777" w:rsidR="001B790E" w:rsidRDefault="00000000" w:rsidP="00486F56">
      <w:pPr>
        <w:spacing w:after="52" w:line="259" w:lineRule="auto"/>
        <w:ind w:left="0" w:firstLine="0"/>
        <w:jc w:val="center"/>
        <w:rPr>
          <w:b/>
          <w:color w:val="1F4E79"/>
          <w:sz w:val="48"/>
          <w:szCs w:val="48"/>
        </w:rPr>
      </w:pPr>
      <w:r w:rsidRPr="00486F56">
        <w:rPr>
          <w:b/>
          <w:color w:val="1F4E79"/>
          <w:sz w:val="48"/>
          <w:szCs w:val="48"/>
        </w:rPr>
        <w:t>Project Planning Phase</w:t>
      </w:r>
    </w:p>
    <w:p w14:paraId="1765EFB4" w14:textId="77777777" w:rsidR="00486F56" w:rsidRPr="00486F56" w:rsidRDefault="00486F56" w:rsidP="00486F56">
      <w:pPr>
        <w:spacing w:after="52" w:line="259" w:lineRule="auto"/>
        <w:ind w:left="0" w:firstLine="0"/>
        <w:jc w:val="center"/>
        <w:rPr>
          <w:sz w:val="48"/>
          <w:szCs w:val="48"/>
        </w:rPr>
      </w:pPr>
    </w:p>
    <w:p w14:paraId="187C2D50" w14:textId="77777777" w:rsidR="001B790E" w:rsidRDefault="00000000" w:rsidP="00486F56">
      <w:pPr>
        <w:spacing w:after="0" w:line="259" w:lineRule="auto"/>
        <w:ind w:left="0" w:firstLine="0"/>
        <w:jc w:val="both"/>
        <w:rPr>
          <w:b/>
          <w:sz w:val="30"/>
        </w:rPr>
      </w:pPr>
      <w:r>
        <w:rPr>
          <w:b/>
          <w:sz w:val="30"/>
        </w:rPr>
        <w:t>Project Planning (Product Backlog, Sprint Planning, Stories, Story Points)</w:t>
      </w:r>
    </w:p>
    <w:p w14:paraId="1304B33A" w14:textId="77777777" w:rsidR="008E2188" w:rsidRDefault="008E2188" w:rsidP="00486F56">
      <w:pPr>
        <w:spacing w:after="0" w:line="259" w:lineRule="auto"/>
        <w:ind w:left="0" w:firstLine="0"/>
        <w:jc w:val="both"/>
        <w:rPr>
          <w:b/>
          <w:sz w:val="30"/>
        </w:rPr>
      </w:pPr>
    </w:p>
    <w:tbl>
      <w:tblPr>
        <w:tblStyle w:val="TableGrid0"/>
        <w:tblW w:w="0" w:type="auto"/>
        <w:tblLook w:val="04A0" w:firstRow="1" w:lastRow="0" w:firstColumn="1" w:lastColumn="0" w:noHBand="0" w:noVBand="1"/>
      </w:tblPr>
      <w:tblGrid>
        <w:gridCol w:w="2227"/>
        <w:gridCol w:w="7823"/>
      </w:tblGrid>
      <w:tr w:rsidR="00DD6982" w:rsidRPr="00DD6982" w14:paraId="257C9E09" w14:textId="77777777">
        <w:trPr>
          <w:trHeight w:val="512"/>
        </w:trPr>
        <w:tc>
          <w:tcPr>
            <w:tcW w:w="2245" w:type="dxa"/>
            <w:tcBorders>
              <w:top w:val="single" w:sz="4" w:space="0" w:color="auto"/>
              <w:left w:val="single" w:sz="4" w:space="0" w:color="auto"/>
              <w:bottom w:val="single" w:sz="4" w:space="0" w:color="auto"/>
              <w:right w:val="single" w:sz="4" w:space="0" w:color="auto"/>
            </w:tcBorders>
            <w:hideMark/>
          </w:tcPr>
          <w:p w14:paraId="2BDE3B66" w14:textId="77777777" w:rsidR="00DD6982" w:rsidRPr="00DD6982" w:rsidRDefault="00DD6982" w:rsidP="00DD6982">
            <w:pPr>
              <w:spacing w:after="0" w:line="259" w:lineRule="auto"/>
              <w:ind w:left="0" w:firstLine="0"/>
              <w:jc w:val="both"/>
              <w:rPr>
                <w:bCs/>
                <w:szCs w:val="21"/>
              </w:rPr>
            </w:pPr>
            <w:r w:rsidRPr="00DD6982">
              <w:rPr>
                <w:bCs/>
                <w:szCs w:val="21"/>
              </w:rPr>
              <w:t>Field</w:t>
            </w:r>
          </w:p>
        </w:tc>
        <w:tc>
          <w:tcPr>
            <w:tcW w:w="7825" w:type="dxa"/>
            <w:tcBorders>
              <w:top w:val="single" w:sz="4" w:space="0" w:color="auto"/>
              <w:left w:val="single" w:sz="4" w:space="0" w:color="auto"/>
              <w:bottom w:val="single" w:sz="4" w:space="0" w:color="auto"/>
              <w:right w:val="single" w:sz="4" w:space="0" w:color="auto"/>
            </w:tcBorders>
            <w:hideMark/>
          </w:tcPr>
          <w:p w14:paraId="07997726" w14:textId="77777777" w:rsidR="00DD6982" w:rsidRPr="00DD6982" w:rsidRDefault="00DD6982" w:rsidP="00DD6982">
            <w:pPr>
              <w:spacing w:after="0" w:line="259" w:lineRule="auto"/>
              <w:ind w:left="0" w:firstLine="0"/>
              <w:jc w:val="both"/>
              <w:rPr>
                <w:bCs/>
                <w:szCs w:val="21"/>
              </w:rPr>
            </w:pPr>
            <w:r w:rsidRPr="00DD6982">
              <w:rPr>
                <w:bCs/>
                <w:szCs w:val="21"/>
              </w:rPr>
              <w:t>Details</w:t>
            </w:r>
          </w:p>
        </w:tc>
      </w:tr>
      <w:tr w:rsidR="00DD6982" w:rsidRPr="00DD6982" w14:paraId="073B36ED" w14:textId="77777777">
        <w:trPr>
          <w:trHeight w:val="521"/>
        </w:trPr>
        <w:tc>
          <w:tcPr>
            <w:tcW w:w="2245" w:type="dxa"/>
            <w:tcBorders>
              <w:top w:val="single" w:sz="4" w:space="0" w:color="auto"/>
              <w:left w:val="single" w:sz="4" w:space="0" w:color="auto"/>
              <w:bottom w:val="single" w:sz="4" w:space="0" w:color="auto"/>
              <w:right w:val="single" w:sz="4" w:space="0" w:color="auto"/>
            </w:tcBorders>
            <w:hideMark/>
          </w:tcPr>
          <w:p w14:paraId="38C77FB5" w14:textId="77777777" w:rsidR="00DD6982" w:rsidRPr="00DD6982" w:rsidRDefault="00DD6982" w:rsidP="00DD6982">
            <w:pPr>
              <w:spacing w:after="0" w:line="259" w:lineRule="auto"/>
              <w:ind w:left="0" w:firstLine="0"/>
              <w:jc w:val="both"/>
              <w:rPr>
                <w:bCs/>
                <w:szCs w:val="21"/>
              </w:rPr>
            </w:pPr>
            <w:r w:rsidRPr="00DD6982">
              <w:rPr>
                <w:bCs/>
                <w:szCs w:val="21"/>
              </w:rPr>
              <w:t>Team Lead</w:t>
            </w:r>
          </w:p>
        </w:tc>
        <w:tc>
          <w:tcPr>
            <w:tcW w:w="7825" w:type="dxa"/>
            <w:tcBorders>
              <w:top w:val="single" w:sz="4" w:space="0" w:color="auto"/>
              <w:left w:val="single" w:sz="4" w:space="0" w:color="auto"/>
              <w:bottom w:val="single" w:sz="4" w:space="0" w:color="auto"/>
              <w:right w:val="single" w:sz="4" w:space="0" w:color="auto"/>
            </w:tcBorders>
            <w:hideMark/>
          </w:tcPr>
          <w:p w14:paraId="587B24AF" w14:textId="77777777" w:rsidR="00DD6982" w:rsidRPr="00DD6982" w:rsidRDefault="00DD6982" w:rsidP="00DD6982">
            <w:pPr>
              <w:spacing w:after="0" w:line="259" w:lineRule="auto"/>
              <w:ind w:left="0" w:firstLine="0"/>
              <w:jc w:val="both"/>
              <w:rPr>
                <w:bCs/>
                <w:szCs w:val="21"/>
              </w:rPr>
            </w:pPr>
            <w:proofErr w:type="spellStart"/>
            <w:r w:rsidRPr="00DD6982">
              <w:rPr>
                <w:bCs/>
                <w:szCs w:val="21"/>
              </w:rPr>
              <w:t>Konkimalla</w:t>
            </w:r>
            <w:proofErr w:type="spellEnd"/>
            <w:r w:rsidRPr="00DD6982">
              <w:rPr>
                <w:bCs/>
                <w:szCs w:val="21"/>
              </w:rPr>
              <w:t xml:space="preserve"> Bhagyasri Lasya</w:t>
            </w:r>
          </w:p>
        </w:tc>
      </w:tr>
      <w:tr w:rsidR="00DD6982" w:rsidRPr="00DD6982" w14:paraId="5032AAA4" w14:textId="77777777" w:rsidTr="00DD6982">
        <w:trPr>
          <w:trHeight w:val="503"/>
        </w:trPr>
        <w:tc>
          <w:tcPr>
            <w:tcW w:w="2245" w:type="dxa"/>
            <w:tcBorders>
              <w:top w:val="single" w:sz="4" w:space="0" w:color="auto"/>
              <w:left w:val="single" w:sz="4" w:space="0" w:color="auto"/>
              <w:bottom w:val="single" w:sz="4" w:space="0" w:color="auto"/>
              <w:right w:val="single" w:sz="4" w:space="0" w:color="auto"/>
            </w:tcBorders>
            <w:hideMark/>
          </w:tcPr>
          <w:p w14:paraId="05B6E46A" w14:textId="77777777" w:rsidR="00DD6982" w:rsidRPr="00DD6982" w:rsidRDefault="00DD6982" w:rsidP="00DD6982">
            <w:pPr>
              <w:spacing w:after="0" w:line="259" w:lineRule="auto"/>
              <w:ind w:left="0" w:firstLine="0"/>
              <w:jc w:val="both"/>
              <w:rPr>
                <w:bCs/>
                <w:szCs w:val="21"/>
              </w:rPr>
            </w:pPr>
            <w:r w:rsidRPr="00DD6982">
              <w:rPr>
                <w:bCs/>
                <w:szCs w:val="21"/>
              </w:rPr>
              <w:t>Team Members</w:t>
            </w:r>
          </w:p>
        </w:tc>
        <w:tc>
          <w:tcPr>
            <w:tcW w:w="7825" w:type="dxa"/>
            <w:tcBorders>
              <w:top w:val="single" w:sz="4" w:space="0" w:color="auto"/>
              <w:left w:val="single" w:sz="4" w:space="0" w:color="auto"/>
              <w:bottom w:val="single" w:sz="4" w:space="0" w:color="auto"/>
              <w:right w:val="single" w:sz="4" w:space="0" w:color="auto"/>
            </w:tcBorders>
            <w:hideMark/>
          </w:tcPr>
          <w:p w14:paraId="54656077" w14:textId="77777777" w:rsidR="00DD6982" w:rsidRPr="00DD6982" w:rsidRDefault="00DD6982" w:rsidP="00DD6982">
            <w:pPr>
              <w:spacing w:after="0" w:line="259" w:lineRule="auto"/>
              <w:ind w:left="0" w:firstLine="0"/>
              <w:jc w:val="both"/>
              <w:rPr>
                <w:bCs/>
                <w:szCs w:val="21"/>
              </w:rPr>
            </w:pPr>
            <w:r w:rsidRPr="00DD6982">
              <w:rPr>
                <w:bCs/>
                <w:szCs w:val="21"/>
              </w:rPr>
              <w:t xml:space="preserve">Bhavitha </w:t>
            </w:r>
            <w:proofErr w:type="spellStart"/>
            <w:r w:rsidRPr="00DD6982">
              <w:rPr>
                <w:bCs/>
                <w:szCs w:val="21"/>
              </w:rPr>
              <w:t>Medakayala</w:t>
            </w:r>
            <w:proofErr w:type="spellEnd"/>
            <w:r w:rsidRPr="00DD6982">
              <w:rPr>
                <w:bCs/>
                <w:szCs w:val="21"/>
              </w:rPr>
              <w:t xml:space="preserve">, </w:t>
            </w:r>
            <w:proofErr w:type="spellStart"/>
            <w:r w:rsidRPr="00DD6982">
              <w:rPr>
                <w:bCs/>
                <w:szCs w:val="21"/>
              </w:rPr>
              <w:t>Yogiswari</w:t>
            </w:r>
            <w:proofErr w:type="spellEnd"/>
            <w:r w:rsidRPr="00DD6982">
              <w:rPr>
                <w:bCs/>
                <w:szCs w:val="21"/>
              </w:rPr>
              <w:t xml:space="preserve"> </w:t>
            </w:r>
            <w:proofErr w:type="spellStart"/>
            <w:r w:rsidRPr="00DD6982">
              <w:rPr>
                <w:bCs/>
                <w:szCs w:val="21"/>
              </w:rPr>
              <w:t>Sanapala</w:t>
            </w:r>
            <w:proofErr w:type="spellEnd"/>
            <w:r w:rsidRPr="00DD6982">
              <w:rPr>
                <w:bCs/>
                <w:szCs w:val="21"/>
              </w:rPr>
              <w:t xml:space="preserve">, Divya </w:t>
            </w:r>
            <w:proofErr w:type="spellStart"/>
            <w:r w:rsidRPr="00DD6982">
              <w:rPr>
                <w:bCs/>
                <w:szCs w:val="21"/>
              </w:rPr>
              <w:t>kauluri</w:t>
            </w:r>
            <w:proofErr w:type="spellEnd"/>
            <w:r w:rsidRPr="00DD6982">
              <w:rPr>
                <w:bCs/>
                <w:szCs w:val="21"/>
              </w:rPr>
              <w:t xml:space="preserve">, </w:t>
            </w:r>
            <w:proofErr w:type="spellStart"/>
            <w:r w:rsidRPr="00DD6982">
              <w:rPr>
                <w:bCs/>
                <w:szCs w:val="21"/>
              </w:rPr>
              <w:t>Nagaram</w:t>
            </w:r>
            <w:proofErr w:type="spellEnd"/>
            <w:r w:rsidRPr="00DD6982">
              <w:rPr>
                <w:bCs/>
                <w:szCs w:val="21"/>
              </w:rPr>
              <w:t xml:space="preserve"> </w:t>
            </w:r>
            <w:proofErr w:type="spellStart"/>
            <w:r w:rsidRPr="00DD6982">
              <w:rPr>
                <w:bCs/>
                <w:szCs w:val="21"/>
              </w:rPr>
              <w:t>praveenya</w:t>
            </w:r>
            <w:proofErr w:type="spellEnd"/>
          </w:p>
        </w:tc>
      </w:tr>
      <w:tr w:rsidR="00DD6982" w:rsidRPr="00DD6982" w14:paraId="68796191" w14:textId="77777777" w:rsidTr="00DD6982">
        <w:trPr>
          <w:trHeight w:val="485"/>
        </w:trPr>
        <w:tc>
          <w:tcPr>
            <w:tcW w:w="2245" w:type="dxa"/>
            <w:tcBorders>
              <w:top w:val="single" w:sz="4" w:space="0" w:color="auto"/>
              <w:left w:val="single" w:sz="4" w:space="0" w:color="auto"/>
              <w:bottom w:val="single" w:sz="4" w:space="0" w:color="auto"/>
              <w:right w:val="single" w:sz="4" w:space="0" w:color="auto"/>
            </w:tcBorders>
            <w:hideMark/>
          </w:tcPr>
          <w:p w14:paraId="42C9479E" w14:textId="77777777" w:rsidR="00DD6982" w:rsidRPr="00DD6982" w:rsidRDefault="00DD6982" w:rsidP="00DD6982">
            <w:pPr>
              <w:spacing w:after="0" w:line="259" w:lineRule="auto"/>
              <w:ind w:left="0" w:firstLine="0"/>
              <w:jc w:val="both"/>
              <w:rPr>
                <w:bCs/>
                <w:szCs w:val="21"/>
              </w:rPr>
            </w:pPr>
            <w:r w:rsidRPr="00DD6982">
              <w:rPr>
                <w:bCs/>
                <w:szCs w:val="21"/>
              </w:rPr>
              <w:t>Domain</w:t>
            </w:r>
          </w:p>
        </w:tc>
        <w:tc>
          <w:tcPr>
            <w:tcW w:w="7825" w:type="dxa"/>
            <w:tcBorders>
              <w:top w:val="single" w:sz="4" w:space="0" w:color="auto"/>
              <w:left w:val="single" w:sz="4" w:space="0" w:color="auto"/>
              <w:bottom w:val="single" w:sz="4" w:space="0" w:color="auto"/>
              <w:right w:val="single" w:sz="4" w:space="0" w:color="auto"/>
            </w:tcBorders>
            <w:hideMark/>
          </w:tcPr>
          <w:p w14:paraId="3ECD63C5" w14:textId="77777777" w:rsidR="00DD6982" w:rsidRPr="00DD6982" w:rsidRDefault="00DD6982" w:rsidP="00DD6982">
            <w:pPr>
              <w:spacing w:after="0" w:line="259" w:lineRule="auto"/>
              <w:ind w:left="0" w:firstLine="0"/>
              <w:jc w:val="both"/>
              <w:rPr>
                <w:bCs/>
                <w:szCs w:val="21"/>
              </w:rPr>
            </w:pPr>
            <w:r w:rsidRPr="00DD6982">
              <w:rPr>
                <w:bCs/>
                <w:szCs w:val="21"/>
              </w:rPr>
              <w:t>India's Agriculture Crop Production Analysis</w:t>
            </w:r>
          </w:p>
        </w:tc>
      </w:tr>
      <w:tr w:rsidR="00DD6982" w:rsidRPr="00DD6982" w14:paraId="2F2FD9D8" w14:textId="77777777" w:rsidTr="00DD6982">
        <w:trPr>
          <w:trHeight w:val="467"/>
        </w:trPr>
        <w:tc>
          <w:tcPr>
            <w:tcW w:w="2245" w:type="dxa"/>
            <w:tcBorders>
              <w:top w:val="single" w:sz="4" w:space="0" w:color="auto"/>
              <w:left w:val="single" w:sz="4" w:space="0" w:color="auto"/>
              <w:bottom w:val="single" w:sz="4" w:space="0" w:color="auto"/>
              <w:right w:val="single" w:sz="4" w:space="0" w:color="auto"/>
            </w:tcBorders>
            <w:hideMark/>
          </w:tcPr>
          <w:p w14:paraId="13A0F230" w14:textId="77777777" w:rsidR="00DD6982" w:rsidRPr="00DD6982" w:rsidRDefault="00DD6982" w:rsidP="00DD6982">
            <w:pPr>
              <w:spacing w:after="0" w:line="259" w:lineRule="auto"/>
              <w:ind w:left="0" w:firstLine="0"/>
              <w:jc w:val="both"/>
              <w:rPr>
                <w:bCs/>
                <w:szCs w:val="21"/>
              </w:rPr>
            </w:pPr>
            <w:r w:rsidRPr="00DD6982">
              <w:rPr>
                <w:bCs/>
                <w:szCs w:val="21"/>
              </w:rPr>
              <w:t>Tools Used</w:t>
            </w:r>
          </w:p>
        </w:tc>
        <w:tc>
          <w:tcPr>
            <w:tcW w:w="7825" w:type="dxa"/>
            <w:tcBorders>
              <w:top w:val="single" w:sz="4" w:space="0" w:color="auto"/>
              <w:left w:val="single" w:sz="4" w:space="0" w:color="auto"/>
              <w:bottom w:val="single" w:sz="4" w:space="0" w:color="auto"/>
              <w:right w:val="single" w:sz="4" w:space="0" w:color="auto"/>
            </w:tcBorders>
            <w:hideMark/>
          </w:tcPr>
          <w:p w14:paraId="2077CE3E" w14:textId="77777777" w:rsidR="00DD6982" w:rsidRPr="00DD6982" w:rsidRDefault="00DD6982" w:rsidP="00DD6982">
            <w:pPr>
              <w:spacing w:after="0" w:line="259" w:lineRule="auto"/>
              <w:ind w:left="0" w:firstLine="0"/>
              <w:jc w:val="both"/>
              <w:rPr>
                <w:bCs/>
                <w:szCs w:val="21"/>
              </w:rPr>
            </w:pPr>
            <w:r w:rsidRPr="00DD6982">
              <w:rPr>
                <w:bCs/>
                <w:szCs w:val="21"/>
              </w:rPr>
              <w:t>Tableau</w:t>
            </w:r>
          </w:p>
        </w:tc>
      </w:tr>
      <w:tr w:rsidR="00DD6982" w:rsidRPr="00DD6982" w14:paraId="5CFCCF6A" w14:textId="77777777" w:rsidTr="00DD6982">
        <w:trPr>
          <w:trHeight w:val="458"/>
        </w:trPr>
        <w:tc>
          <w:tcPr>
            <w:tcW w:w="2245" w:type="dxa"/>
            <w:tcBorders>
              <w:top w:val="single" w:sz="4" w:space="0" w:color="auto"/>
              <w:left w:val="single" w:sz="4" w:space="0" w:color="auto"/>
              <w:bottom w:val="single" w:sz="4" w:space="0" w:color="auto"/>
              <w:right w:val="single" w:sz="4" w:space="0" w:color="auto"/>
            </w:tcBorders>
            <w:hideMark/>
          </w:tcPr>
          <w:p w14:paraId="59C50B95" w14:textId="77777777" w:rsidR="00DD6982" w:rsidRPr="00DD6982" w:rsidRDefault="00DD6982" w:rsidP="00DD6982">
            <w:pPr>
              <w:spacing w:after="0" w:line="259" w:lineRule="auto"/>
              <w:ind w:left="0" w:firstLine="0"/>
              <w:jc w:val="both"/>
              <w:rPr>
                <w:bCs/>
                <w:szCs w:val="21"/>
              </w:rPr>
            </w:pPr>
            <w:r w:rsidRPr="00DD6982">
              <w:rPr>
                <w:bCs/>
                <w:szCs w:val="21"/>
              </w:rPr>
              <w:t>Dataset</w:t>
            </w:r>
          </w:p>
        </w:tc>
        <w:tc>
          <w:tcPr>
            <w:tcW w:w="7825" w:type="dxa"/>
            <w:tcBorders>
              <w:top w:val="single" w:sz="4" w:space="0" w:color="auto"/>
              <w:left w:val="single" w:sz="4" w:space="0" w:color="auto"/>
              <w:bottom w:val="single" w:sz="4" w:space="0" w:color="auto"/>
              <w:right w:val="single" w:sz="4" w:space="0" w:color="auto"/>
            </w:tcBorders>
            <w:hideMark/>
          </w:tcPr>
          <w:p w14:paraId="775A4458" w14:textId="77777777" w:rsidR="00DD6982" w:rsidRPr="00DD6982" w:rsidRDefault="00DD6982" w:rsidP="00DD6982">
            <w:pPr>
              <w:spacing w:after="0" w:line="259" w:lineRule="auto"/>
              <w:ind w:left="0" w:firstLine="0"/>
              <w:jc w:val="both"/>
              <w:rPr>
                <w:bCs/>
                <w:szCs w:val="21"/>
              </w:rPr>
            </w:pPr>
            <w:r w:rsidRPr="00DD6982">
              <w:rPr>
                <w:bCs/>
                <w:szCs w:val="21"/>
              </w:rPr>
              <w:t>Historical Indian Crop Production Data, 1997–2021</w:t>
            </w:r>
          </w:p>
        </w:tc>
      </w:tr>
      <w:tr w:rsidR="00DD6982" w:rsidRPr="00DD6982" w14:paraId="249E1C14" w14:textId="77777777" w:rsidTr="00DD6982">
        <w:trPr>
          <w:trHeight w:val="530"/>
        </w:trPr>
        <w:tc>
          <w:tcPr>
            <w:tcW w:w="2245" w:type="dxa"/>
            <w:tcBorders>
              <w:top w:val="single" w:sz="4" w:space="0" w:color="auto"/>
              <w:left w:val="single" w:sz="4" w:space="0" w:color="auto"/>
              <w:bottom w:val="single" w:sz="4" w:space="0" w:color="auto"/>
              <w:right w:val="single" w:sz="4" w:space="0" w:color="auto"/>
            </w:tcBorders>
            <w:hideMark/>
          </w:tcPr>
          <w:p w14:paraId="69AE01A1" w14:textId="77777777" w:rsidR="00DD6982" w:rsidRPr="00DD6982" w:rsidRDefault="00DD6982" w:rsidP="00DD6982">
            <w:pPr>
              <w:spacing w:after="0" w:line="259" w:lineRule="auto"/>
              <w:ind w:left="0" w:firstLine="0"/>
              <w:jc w:val="both"/>
              <w:rPr>
                <w:bCs/>
                <w:szCs w:val="21"/>
              </w:rPr>
            </w:pPr>
            <w:r w:rsidRPr="00DD6982">
              <w:rPr>
                <w:bCs/>
                <w:szCs w:val="21"/>
              </w:rPr>
              <w:t>Published Dashboard</w:t>
            </w:r>
          </w:p>
        </w:tc>
        <w:tc>
          <w:tcPr>
            <w:tcW w:w="7825" w:type="dxa"/>
            <w:tcBorders>
              <w:top w:val="single" w:sz="4" w:space="0" w:color="auto"/>
              <w:left w:val="single" w:sz="4" w:space="0" w:color="auto"/>
              <w:bottom w:val="single" w:sz="4" w:space="0" w:color="auto"/>
              <w:right w:val="single" w:sz="4" w:space="0" w:color="auto"/>
            </w:tcBorders>
            <w:hideMark/>
          </w:tcPr>
          <w:p w14:paraId="53815B73" w14:textId="77777777" w:rsidR="00DD6982" w:rsidRPr="00DD6982" w:rsidRDefault="00DD6982" w:rsidP="00DD6982">
            <w:pPr>
              <w:spacing w:after="0" w:line="259" w:lineRule="auto"/>
              <w:ind w:left="0" w:firstLine="0"/>
              <w:jc w:val="both"/>
              <w:rPr>
                <w:bCs/>
                <w:szCs w:val="21"/>
              </w:rPr>
            </w:pPr>
            <w:r w:rsidRPr="00DD6982">
              <w:rPr>
                <w:bCs/>
                <w:szCs w:val="21"/>
              </w:rPr>
              <w:t>https://public.tableau.com/app/profile/divya.kauluri/viz/IndiaAgricultureanalysisproject</w:t>
            </w:r>
          </w:p>
        </w:tc>
      </w:tr>
    </w:tbl>
    <w:p w14:paraId="22B7EB21" w14:textId="77777777" w:rsidR="00DD6982" w:rsidRPr="00DD6982" w:rsidRDefault="00DD6982" w:rsidP="00486F56">
      <w:pPr>
        <w:spacing w:after="0" w:line="259" w:lineRule="auto"/>
        <w:ind w:left="0" w:firstLine="0"/>
        <w:jc w:val="both"/>
        <w:rPr>
          <w:b/>
          <w:szCs w:val="21"/>
        </w:rPr>
      </w:pPr>
    </w:p>
    <w:p w14:paraId="205C534F" w14:textId="77777777" w:rsidR="00486F56" w:rsidRDefault="00486F56" w:rsidP="00486F56">
      <w:pPr>
        <w:spacing w:after="0" w:line="259" w:lineRule="auto"/>
        <w:ind w:left="0" w:firstLine="0"/>
        <w:jc w:val="both"/>
      </w:pPr>
    </w:p>
    <w:p w14:paraId="391401E9" w14:textId="77777777" w:rsidR="001B790E" w:rsidRDefault="00000000" w:rsidP="00486F56">
      <w:pPr>
        <w:spacing w:after="99" w:line="259" w:lineRule="auto"/>
        <w:ind w:left="0" w:firstLine="0"/>
        <w:jc w:val="both"/>
      </w:pPr>
      <w:r>
        <w:rPr>
          <w:b/>
          <w:sz w:val="22"/>
        </w:rPr>
        <w:t>Project Context</w:t>
      </w:r>
    </w:p>
    <w:p w14:paraId="4F9A1B90" w14:textId="77777777" w:rsidR="001B790E" w:rsidRDefault="00000000" w:rsidP="00486F56">
      <w:pPr>
        <w:spacing w:after="149"/>
        <w:ind w:left="-5"/>
        <w:jc w:val="both"/>
      </w:pPr>
      <w:r>
        <w:t>This report presents a comprehensive visual exploration of India’s agricultural cultivation using 25 years (1997–2021) of historical crop production data. Nine Tableau visualizations — a KPI Summary panel, State-wise Production Map, Year-wise Total Production chart, Trend of Agricultural Yield chart, Cultivated Area by Crop chart, State-wise Cultivated Area Comparison chart, Leading States by Production chart, Production Distribution by Unit Type donut, and Season-wise Production pie — are combined into four role-specific dashboards and a five-point guided Story, enabling stakeholders to uncover patterns, identify areas of growth or concern, and make data-driven decisions.</w:t>
      </w:r>
    </w:p>
    <w:p w14:paraId="66204DEF" w14:textId="77777777" w:rsidR="001B790E" w:rsidRDefault="00000000" w:rsidP="00486F56">
      <w:pPr>
        <w:ind w:left="-5"/>
        <w:jc w:val="both"/>
      </w:pPr>
      <w:r>
        <w:t>By harnessing the power of Tableau, this report presents the data in a visually appealing, interactive form that lets readers explore the intricacies of India’s agricultural cultivation for themselves.</w:t>
      </w:r>
    </w:p>
    <w:p w14:paraId="005AB5E0" w14:textId="77777777" w:rsidR="001B790E" w:rsidRDefault="00000000" w:rsidP="00486F56">
      <w:pPr>
        <w:pStyle w:val="Heading1"/>
        <w:ind w:left="-5"/>
        <w:jc w:val="both"/>
      </w:pPr>
      <w:r>
        <w:t>Scenario 1: Small-Scale Farmer</w:t>
      </w:r>
    </w:p>
    <w:p w14:paraId="33000301" w14:textId="77777777" w:rsidR="001B790E" w:rsidRDefault="00000000" w:rsidP="00486F56">
      <w:pPr>
        <w:ind w:left="-5"/>
        <w:jc w:val="both"/>
      </w:pPr>
      <w:r>
        <w:t xml:space="preserve">Rajesh is a small-scale farmer in Uttar Pradesh who wants to maximize his crop yield and income. However, he struggles to decide which crops to grow each season due to changing weather patterns and market demand. By </w:t>
      </w:r>
      <w:proofErr w:type="spellStart"/>
      <w:r>
        <w:t>analyzing</w:t>
      </w:r>
      <w:proofErr w:type="spellEnd"/>
      <w:r>
        <w:t xml:space="preserve"> historical agricultural data (1997–2021), Rajesh needs insights into seasonal crop trends, regional productivity, and high-performing crops to make better farming decisions and reduce risk. The Farmer’s View dashboard serves Rajesh through the Cultivated Area by Crop and Season-wise Production charts.</w:t>
      </w:r>
    </w:p>
    <w:p w14:paraId="228012C9" w14:textId="77777777" w:rsidR="001B790E" w:rsidRDefault="00000000" w:rsidP="00486F56">
      <w:pPr>
        <w:pStyle w:val="Heading1"/>
        <w:ind w:left="-5"/>
        <w:jc w:val="both"/>
      </w:pPr>
      <w:r>
        <w:t>Scenario 2: Government Policy Analyst</w:t>
      </w:r>
    </w:p>
    <w:p w14:paraId="265D6D95" w14:textId="77777777" w:rsidR="001B790E" w:rsidRDefault="00000000" w:rsidP="00486F56">
      <w:pPr>
        <w:ind w:left="-5"/>
        <w:jc w:val="both"/>
      </w:pPr>
      <w:r>
        <w:t>Ananya works with the Ministry of Agriculture and is responsible for designing policies to improve agricultural productivity across India. She needs to identify regions with low crop yield, understand long-term production trends, and evaluate the impact of seasonal variations. Using Tableau dashboards, she aims to uncover patterns in the data to support data-driven policy decisions and allocate resources effectively. The Policy Analyst’s View dashboard serves Ananya through the State-wise Production Map and Trend of Agricultural Yield chart.</w:t>
      </w:r>
    </w:p>
    <w:p w14:paraId="6941A852" w14:textId="77777777" w:rsidR="001B790E" w:rsidRDefault="00000000" w:rsidP="00486F56">
      <w:pPr>
        <w:pStyle w:val="Heading1"/>
        <w:ind w:left="-5"/>
        <w:jc w:val="both"/>
      </w:pPr>
      <w:r>
        <w:lastRenderedPageBreak/>
        <w:t>Scenario 3: Agribusiness Investor</w:t>
      </w:r>
    </w:p>
    <w:p w14:paraId="16E33EAA" w14:textId="77777777" w:rsidR="001B790E" w:rsidRDefault="00000000" w:rsidP="00486F56">
      <w:pPr>
        <w:spacing w:after="149"/>
        <w:ind w:left="-5"/>
        <w:jc w:val="both"/>
      </w:pPr>
      <w:r>
        <w:t xml:space="preserve">Vikram is an agribusiness investor looking to invest in high-growth agricultural sectors. He needs to </w:t>
      </w:r>
      <w:proofErr w:type="spellStart"/>
      <w:r>
        <w:t>analyze</w:t>
      </w:r>
      <w:proofErr w:type="spellEnd"/>
      <w:r>
        <w:t xml:space="preserve"> historical crop production data to identify profitable crops, emerging trends, and regions with consistent growth. By leveraging visual analytics in Tableau, Vikram seeks to minimize investment risk and make informed decisions on where and what to invest in the agricultural market. The Investor’s View dashboard serves Vikram through the Leading States by Production and Cultivated Area by Crop charts.</w:t>
      </w:r>
    </w:p>
    <w:p w14:paraId="26E7B050" w14:textId="77777777" w:rsidR="001B790E" w:rsidRDefault="00000000" w:rsidP="00486F56">
      <w:pPr>
        <w:spacing w:after="243"/>
        <w:ind w:left="-5"/>
        <w:jc w:val="both"/>
      </w:pPr>
      <w:r>
        <w:t>As an individual contributor, Divya Kauluri was assigned to every task below across all 3 sprints.</w:t>
      </w:r>
    </w:p>
    <w:p w14:paraId="2163BB84" w14:textId="77777777" w:rsidR="001B790E" w:rsidRDefault="00000000" w:rsidP="00486F56">
      <w:pPr>
        <w:spacing w:after="0" w:line="259" w:lineRule="auto"/>
        <w:ind w:left="-5"/>
        <w:jc w:val="both"/>
      </w:pPr>
      <w:r>
        <w:rPr>
          <w:b/>
          <w:color w:val="1F4E79"/>
          <w:sz w:val="24"/>
        </w:rPr>
        <w:t>Product Backlog &amp; Sprint Schedule</w:t>
      </w:r>
    </w:p>
    <w:tbl>
      <w:tblPr>
        <w:tblStyle w:val="TableGrid"/>
        <w:tblW w:w="9600" w:type="dxa"/>
        <w:tblInd w:w="4" w:type="dxa"/>
        <w:tblCellMar>
          <w:top w:w="95" w:type="dxa"/>
          <w:left w:w="101" w:type="dxa"/>
          <w:right w:w="77" w:type="dxa"/>
        </w:tblCellMar>
        <w:tblLook w:val="04A0" w:firstRow="1" w:lastRow="0" w:firstColumn="1" w:lastColumn="0" w:noHBand="0" w:noVBand="1"/>
      </w:tblPr>
      <w:tblGrid>
        <w:gridCol w:w="1700"/>
        <w:gridCol w:w="4900"/>
        <w:gridCol w:w="900"/>
        <w:gridCol w:w="1098"/>
        <w:gridCol w:w="1002"/>
      </w:tblGrid>
      <w:tr w:rsidR="001B790E" w14:paraId="55DE0D53" w14:textId="77777777">
        <w:trPr>
          <w:trHeight w:val="421"/>
        </w:trPr>
        <w:tc>
          <w:tcPr>
            <w:tcW w:w="1700" w:type="dxa"/>
            <w:tcBorders>
              <w:top w:val="single" w:sz="4" w:space="0" w:color="000000"/>
              <w:left w:val="single" w:sz="4" w:space="0" w:color="000000"/>
              <w:bottom w:val="single" w:sz="4" w:space="0" w:color="000000"/>
              <w:right w:val="single" w:sz="4" w:space="0" w:color="000000"/>
            </w:tcBorders>
            <w:shd w:val="clear" w:color="auto" w:fill="1F4E79"/>
          </w:tcPr>
          <w:p w14:paraId="0A1D7140" w14:textId="77777777" w:rsidR="001B790E" w:rsidRDefault="00000000" w:rsidP="00486F56">
            <w:pPr>
              <w:spacing w:after="0" w:line="259" w:lineRule="auto"/>
              <w:ind w:left="0" w:firstLine="0"/>
              <w:jc w:val="both"/>
            </w:pPr>
            <w:r>
              <w:rPr>
                <w:b/>
                <w:color w:val="FFFFFF"/>
                <w:sz w:val="19"/>
              </w:rPr>
              <w:t>Epic</w:t>
            </w:r>
          </w:p>
        </w:tc>
        <w:tc>
          <w:tcPr>
            <w:tcW w:w="4900" w:type="dxa"/>
            <w:tcBorders>
              <w:top w:val="single" w:sz="4" w:space="0" w:color="000000"/>
              <w:left w:val="single" w:sz="4" w:space="0" w:color="000000"/>
              <w:bottom w:val="single" w:sz="4" w:space="0" w:color="000000"/>
              <w:right w:val="single" w:sz="4" w:space="0" w:color="000000"/>
            </w:tcBorders>
            <w:shd w:val="clear" w:color="auto" w:fill="1F4E79"/>
          </w:tcPr>
          <w:p w14:paraId="268E63DE" w14:textId="77777777" w:rsidR="001B790E" w:rsidRDefault="00000000" w:rsidP="00486F56">
            <w:pPr>
              <w:spacing w:after="0" w:line="259" w:lineRule="auto"/>
              <w:ind w:left="0" w:firstLine="0"/>
              <w:jc w:val="both"/>
            </w:pPr>
            <w:r>
              <w:rPr>
                <w:b/>
                <w:color w:val="FFFFFF"/>
                <w:sz w:val="19"/>
              </w:rPr>
              <w:t>Task</w:t>
            </w:r>
          </w:p>
        </w:tc>
        <w:tc>
          <w:tcPr>
            <w:tcW w:w="900" w:type="dxa"/>
            <w:tcBorders>
              <w:top w:val="single" w:sz="4" w:space="0" w:color="000000"/>
              <w:left w:val="single" w:sz="4" w:space="0" w:color="000000"/>
              <w:bottom w:val="single" w:sz="4" w:space="0" w:color="000000"/>
              <w:right w:val="single" w:sz="4" w:space="0" w:color="000000"/>
            </w:tcBorders>
            <w:shd w:val="clear" w:color="auto" w:fill="1F4E79"/>
          </w:tcPr>
          <w:p w14:paraId="3F99F74B" w14:textId="77777777" w:rsidR="001B790E" w:rsidRDefault="00000000" w:rsidP="00486F56">
            <w:pPr>
              <w:spacing w:after="0" w:line="259" w:lineRule="auto"/>
              <w:ind w:left="0" w:firstLine="0"/>
              <w:jc w:val="both"/>
            </w:pPr>
            <w:r>
              <w:rPr>
                <w:b/>
                <w:color w:val="FFFFFF"/>
                <w:sz w:val="19"/>
              </w:rPr>
              <w:t>Points</w:t>
            </w:r>
          </w:p>
        </w:tc>
        <w:tc>
          <w:tcPr>
            <w:tcW w:w="1098" w:type="dxa"/>
            <w:tcBorders>
              <w:top w:val="single" w:sz="4" w:space="0" w:color="000000"/>
              <w:left w:val="single" w:sz="4" w:space="0" w:color="000000"/>
              <w:bottom w:val="single" w:sz="4" w:space="0" w:color="000000"/>
              <w:right w:val="single" w:sz="4" w:space="0" w:color="000000"/>
            </w:tcBorders>
            <w:shd w:val="clear" w:color="auto" w:fill="1F4E79"/>
          </w:tcPr>
          <w:p w14:paraId="10B0C234" w14:textId="77777777" w:rsidR="001B790E" w:rsidRDefault="00000000" w:rsidP="00486F56">
            <w:pPr>
              <w:spacing w:after="0" w:line="259" w:lineRule="auto"/>
              <w:ind w:left="0" w:firstLine="0"/>
              <w:jc w:val="both"/>
            </w:pPr>
            <w:r>
              <w:rPr>
                <w:b/>
                <w:color w:val="FFFFFF"/>
                <w:sz w:val="19"/>
              </w:rPr>
              <w:t>Priority</w:t>
            </w:r>
          </w:p>
        </w:tc>
        <w:tc>
          <w:tcPr>
            <w:tcW w:w="1002" w:type="dxa"/>
            <w:tcBorders>
              <w:top w:val="single" w:sz="4" w:space="0" w:color="000000"/>
              <w:left w:val="single" w:sz="4" w:space="0" w:color="000000"/>
              <w:bottom w:val="single" w:sz="4" w:space="0" w:color="000000"/>
              <w:right w:val="single" w:sz="4" w:space="0" w:color="000000"/>
            </w:tcBorders>
            <w:shd w:val="clear" w:color="auto" w:fill="1F4E79"/>
          </w:tcPr>
          <w:p w14:paraId="68170314" w14:textId="77777777" w:rsidR="001B790E" w:rsidRDefault="00000000" w:rsidP="00486F56">
            <w:pPr>
              <w:spacing w:after="0" w:line="259" w:lineRule="auto"/>
              <w:ind w:left="1" w:firstLine="0"/>
              <w:jc w:val="both"/>
            </w:pPr>
            <w:r>
              <w:rPr>
                <w:b/>
                <w:color w:val="FFFFFF"/>
                <w:sz w:val="19"/>
              </w:rPr>
              <w:t>Sprint</w:t>
            </w:r>
          </w:p>
        </w:tc>
      </w:tr>
      <w:tr w:rsidR="001B790E" w14:paraId="2539271F" w14:textId="77777777">
        <w:trPr>
          <w:trHeight w:val="423"/>
        </w:trPr>
        <w:tc>
          <w:tcPr>
            <w:tcW w:w="1700" w:type="dxa"/>
            <w:tcBorders>
              <w:top w:val="single" w:sz="4" w:space="0" w:color="000000"/>
              <w:left w:val="single" w:sz="4" w:space="0" w:color="000000"/>
              <w:bottom w:val="single" w:sz="4" w:space="0" w:color="000000"/>
              <w:right w:val="single" w:sz="4" w:space="0" w:color="000000"/>
            </w:tcBorders>
          </w:tcPr>
          <w:p w14:paraId="42B21B0B" w14:textId="77777777" w:rsidR="001B790E" w:rsidRDefault="00000000" w:rsidP="00486F56">
            <w:pPr>
              <w:spacing w:after="0" w:line="259" w:lineRule="auto"/>
              <w:ind w:left="0" w:firstLine="0"/>
              <w:jc w:val="both"/>
            </w:pPr>
            <w:r>
              <w:rPr>
                <w:sz w:val="19"/>
              </w:rPr>
              <w:t>Data Collection</w:t>
            </w:r>
          </w:p>
        </w:tc>
        <w:tc>
          <w:tcPr>
            <w:tcW w:w="4900" w:type="dxa"/>
            <w:tcBorders>
              <w:top w:val="single" w:sz="4" w:space="0" w:color="000000"/>
              <w:left w:val="single" w:sz="4" w:space="0" w:color="000000"/>
              <w:bottom w:val="single" w:sz="4" w:space="0" w:color="000000"/>
              <w:right w:val="single" w:sz="4" w:space="0" w:color="000000"/>
            </w:tcBorders>
          </w:tcPr>
          <w:p w14:paraId="45C4526F" w14:textId="77777777" w:rsidR="001B790E" w:rsidRDefault="00000000" w:rsidP="00486F56">
            <w:pPr>
              <w:spacing w:after="0" w:line="259" w:lineRule="auto"/>
              <w:ind w:left="0" w:firstLine="0"/>
              <w:jc w:val="both"/>
            </w:pPr>
            <w:r>
              <w:rPr>
                <w:sz w:val="19"/>
              </w:rPr>
              <w:t>Download and verify official dataset (345K rows, 1997–2021)</w:t>
            </w:r>
          </w:p>
        </w:tc>
        <w:tc>
          <w:tcPr>
            <w:tcW w:w="900" w:type="dxa"/>
            <w:tcBorders>
              <w:top w:val="single" w:sz="4" w:space="0" w:color="000000"/>
              <w:left w:val="single" w:sz="4" w:space="0" w:color="000000"/>
              <w:bottom w:val="single" w:sz="4" w:space="0" w:color="000000"/>
              <w:right w:val="single" w:sz="4" w:space="0" w:color="000000"/>
            </w:tcBorders>
          </w:tcPr>
          <w:p w14:paraId="179B3336" w14:textId="77777777" w:rsidR="001B790E" w:rsidRDefault="00000000" w:rsidP="00486F56">
            <w:pPr>
              <w:spacing w:after="0" w:line="259" w:lineRule="auto"/>
              <w:ind w:left="0" w:firstLine="0"/>
              <w:jc w:val="both"/>
            </w:pPr>
            <w:r>
              <w:rPr>
                <w:sz w:val="19"/>
              </w:rPr>
              <w:t>2</w:t>
            </w:r>
          </w:p>
        </w:tc>
        <w:tc>
          <w:tcPr>
            <w:tcW w:w="1098" w:type="dxa"/>
            <w:tcBorders>
              <w:top w:val="single" w:sz="4" w:space="0" w:color="000000"/>
              <w:left w:val="single" w:sz="4" w:space="0" w:color="000000"/>
              <w:bottom w:val="single" w:sz="4" w:space="0" w:color="000000"/>
              <w:right w:val="single" w:sz="4" w:space="0" w:color="000000"/>
            </w:tcBorders>
          </w:tcPr>
          <w:p w14:paraId="38084BA6" w14:textId="77777777" w:rsidR="001B790E" w:rsidRDefault="00000000" w:rsidP="00486F56">
            <w:pPr>
              <w:spacing w:after="0" w:line="259" w:lineRule="auto"/>
              <w:ind w:left="0" w:firstLine="0"/>
              <w:jc w:val="both"/>
            </w:pPr>
            <w:r>
              <w:rPr>
                <w:sz w:val="19"/>
              </w:rPr>
              <w:t>High</w:t>
            </w:r>
          </w:p>
        </w:tc>
        <w:tc>
          <w:tcPr>
            <w:tcW w:w="1002" w:type="dxa"/>
            <w:tcBorders>
              <w:top w:val="single" w:sz="4" w:space="0" w:color="000000"/>
              <w:left w:val="single" w:sz="4" w:space="0" w:color="000000"/>
              <w:bottom w:val="single" w:sz="4" w:space="0" w:color="000000"/>
              <w:right w:val="single" w:sz="4" w:space="0" w:color="000000"/>
            </w:tcBorders>
          </w:tcPr>
          <w:p w14:paraId="314AFF84" w14:textId="77777777" w:rsidR="001B790E" w:rsidRDefault="00000000" w:rsidP="00486F56">
            <w:pPr>
              <w:spacing w:after="0" w:line="259" w:lineRule="auto"/>
              <w:ind w:left="1" w:firstLine="0"/>
              <w:jc w:val="both"/>
            </w:pPr>
            <w:r>
              <w:rPr>
                <w:sz w:val="19"/>
              </w:rPr>
              <w:t>Sprint 1</w:t>
            </w:r>
          </w:p>
        </w:tc>
      </w:tr>
      <w:tr w:rsidR="001B790E" w14:paraId="73B052C6" w14:textId="77777777">
        <w:trPr>
          <w:trHeight w:val="653"/>
        </w:trPr>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1C9EA4A2" w14:textId="77777777" w:rsidR="001B790E" w:rsidRDefault="00000000" w:rsidP="00486F56">
            <w:pPr>
              <w:spacing w:after="0" w:line="259" w:lineRule="auto"/>
              <w:ind w:left="0" w:firstLine="0"/>
              <w:jc w:val="both"/>
            </w:pPr>
            <w:r>
              <w:rPr>
                <w:sz w:val="19"/>
              </w:rPr>
              <w:t>Data Collection</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0D1EA290" w14:textId="77777777" w:rsidR="001B790E" w:rsidRDefault="00000000" w:rsidP="00486F56">
            <w:pPr>
              <w:spacing w:after="0" w:line="259" w:lineRule="auto"/>
              <w:ind w:left="0" w:firstLine="0"/>
              <w:jc w:val="both"/>
            </w:pPr>
            <w:r>
              <w:rPr>
                <w:sz w:val="19"/>
              </w:rPr>
              <w:t>Confirm dataset columns: State, District, Crop, Year, Season, Area, Production</w:t>
            </w:r>
          </w:p>
        </w:tc>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6B4F1B44" w14:textId="77777777" w:rsidR="001B790E" w:rsidRDefault="00000000" w:rsidP="00486F56">
            <w:pPr>
              <w:spacing w:after="0" w:line="259" w:lineRule="auto"/>
              <w:ind w:left="0" w:firstLine="0"/>
              <w:jc w:val="both"/>
            </w:pPr>
            <w:r>
              <w:rPr>
                <w:sz w:val="19"/>
              </w:rPr>
              <w:t>1</w:t>
            </w:r>
          </w:p>
        </w:tc>
        <w:tc>
          <w:tcPr>
            <w:tcW w:w="1098" w:type="dxa"/>
            <w:tcBorders>
              <w:top w:val="single" w:sz="4" w:space="0" w:color="000000"/>
              <w:left w:val="single" w:sz="4" w:space="0" w:color="000000"/>
              <w:bottom w:val="single" w:sz="4" w:space="0" w:color="000000"/>
              <w:right w:val="single" w:sz="4" w:space="0" w:color="000000"/>
            </w:tcBorders>
            <w:shd w:val="clear" w:color="auto" w:fill="F2F6FA"/>
          </w:tcPr>
          <w:p w14:paraId="54D5FF4E" w14:textId="77777777" w:rsidR="001B790E" w:rsidRDefault="00000000" w:rsidP="00486F56">
            <w:pPr>
              <w:spacing w:after="0" w:line="259" w:lineRule="auto"/>
              <w:ind w:left="0" w:firstLine="0"/>
              <w:jc w:val="both"/>
            </w:pPr>
            <w:r>
              <w:rPr>
                <w:sz w:val="19"/>
              </w:rPr>
              <w:t>High</w:t>
            </w:r>
          </w:p>
        </w:tc>
        <w:tc>
          <w:tcPr>
            <w:tcW w:w="1002" w:type="dxa"/>
            <w:tcBorders>
              <w:top w:val="single" w:sz="4" w:space="0" w:color="000000"/>
              <w:left w:val="single" w:sz="4" w:space="0" w:color="000000"/>
              <w:bottom w:val="single" w:sz="4" w:space="0" w:color="000000"/>
              <w:right w:val="single" w:sz="4" w:space="0" w:color="000000"/>
            </w:tcBorders>
            <w:shd w:val="clear" w:color="auto" w:fill="F2F6FA"/>
          </w:tcPr>
          <w:p w14:paraId="30B03A10" w14:textId="77777777" w:rsidR="001B790E" w:rsidRDefault="00000000" w:rsidP="00486F56">
            <w:pPr>
              <w:spacing w:after="0" w:line="259" w:lineRule="auto"/>
              <w:ind w:left="1" w:firstLine="0"/>
              <w:jc w:val="both"/>
            </w:pPr>
            <w:r>
              <w:rPr>
                <w:sz w:val="19"/>
              </w:rPr>
              <w:t>Sprint 1</w:t>
            </w:r>
          </w:p>
        </w:tc>
      </w:tr>
      <w:tr w:rsidR="001B790E" w14:paraId="76FDCB3D" w14:textId="77777777">
        <w:trPr>
          <w:trHeight w:val="655"/>
        </w:trPr>
        <w:tc>
          <w:tcPr>
            <w:tcW w:w="1700" w:type="dxa"/>
            <w:tcBorders>
              <w:top w:val="single" w:sz="4" w:space="0" w:color="000000"/>
              <w:left w:val="single" w:sz="4" w:space="0" w:color="000000"/>
              <w:bottom w:val="single" w:sz="4" w:space="0" w:color="000000"/>
              <w:right w:val="single" w:sz="4" w:space="0" w:color="000000"/>
            </w:tcBorders>
          </w:tcPr>
          <w:p w14:paraId="4E646366" w14:textId="77777777" w:rsidR="001B790E" w:rsidRDefault="00000000" w:rsidP="00486F56">
            <w:pPr>
              <w:spacing w:after="0" w:line="259" w:lineRule="auto"/>
              <w:ind w:left="0" w:firstLine="0"/>
              <w:jc w:val="both"/>
            </w:pPr>
            <w:r>
              <w:rPr>
                <w:sz w:val="19"/>
              </w:rPr>
              <w:t>Data Preparation</w:t>
            </w:r>
          </w:p>
        </w:tc>
        <w:tc>
          <w:tcPr>
            <w:tcW w:w="4900" w:type="dxa"/>
            <w:tcBorders>
              <w:top w:val="single" w:sz="4" w:space="0" w:color="000000"/>
              <w:left w:val="single" w:sz="4" w:space="0" w:color="000000"/>
              <w:bottom w:val="single" w:sz="4" w:space="0" w:color="000000"/>
              <w:right w:val="single" w:sz="4" w:space="0" w:color="000000"/>
            </w:tcBorders>
          </w:tcPr>
          <w:p w14:paraId="7C46286D" w14:textId="77777777" w:rsidR="001B790E" w:rsidRDefault="00000000" w:rsidP="00486F56">
            <w:pPr>
              <w:spacing w:after="0" w:line="259" w:lineRule="auto"/>
              <w:ind w:left="0" w:firstLine="0"/>
              <w:jc w:val="both"/>
            </w:pPr>
            <w:r>
              <w:rPr>
                <w:sz w:val="19"/>
              </w:rPr>
              <w:t>Clean dataset using Python Pandas (rename, strip whitespace, extract year, add Yield)</w:t>
            </w:r>
          </w:p>
        </w:tc>
        <w:tc>
          <w:tcPr>
            <w:tcW w:w="900" w:type="dxa"/>
            <w:tcBorders>
              <w:top w:val="single" w:sz="4" w:space="0" w:color="000000"/>
              <w:left w:val="single" w:sz="4" w:space="0" w:color="000000"/>
              <w:bottom w:val="single" w:sz="4" w:space="0" w:color="000000"/>
              <w:right w:val="single" w:sz="4" w:space="0" w:color="000000"/>
            </w:tcBorders>
          </w:tcPr>
          <w:p w14:paraId="2A89DEC7" w14:textId="77777777" w:rsidR="001B790E" w:rsidRDefault="00000000" w:rsidP="00486F56">
            <w:pPr>
              <w:spacing w:after="0" w:line="259" w:lineRule="auto"/>
              <w:ind w:left="0" w:firstLine="0"/>
              <w:jc w:val="both"/>
            </w:pPr>
            <w:r>
              <w:rPr>
                <w:sz w:val="19"/>
              </w:rPr>
              <w:t>3</w:t>
            </w:r>
          </w:p>
        </w:tc>
        <w:tc>
          <w:tcPr>
            <w:tcW w:w="1098" w:type="dxa"/>
            <w:tcBorders>
              <w:top w:val="single" w:sz="4" w:space="0" w:color="000000"/>
              <w:left w:val="single" w:sz="4" w:space="0" w:color="000000"/>
              <w:bottom w:val="single" w:sz="4" w:space="0" w:color="000000"/>
              <w:right w:val="single" w:sz="4" w:space="0" w:color="000000"/>
            </w:tcBorders>
          </w:tcPr>
          <w:p w14:paraId="06343178" w14:textId="77777777" w:rsidR="001B790E" w:rsidRDefault="00000000" w:rsidP="00486F56">
            <w:pPr>
              <w:spacing w:after="0" w:line="259" w:lineRule="auto"/>
              <w:ind w:left="0" w:firstLine="0"/>
              <w:jc w:val="both"/>
            </w:pPr>
            <w:r>
              <w:rPr>
                <w:sz w:val="19"/>
              </w:rPr>
              <w:t>High</w:t>
            </w:r>
          </w:p>
        </w:tc>
        <w:tc>
          <w:tcPr>
            <w:tcW w:w="1002" w:type="dxa"/>
            <w:tcBorders>
              <w:top w:val="single" w:sz="4" w:space="0" w:color="000000"/>
              <w:left w:val="single" w:sz="4" w:space="0" w:color="000000"/>
              <w:bottom w:val="single" w:sz="4" w:space="0" w:color="000000"/>
              <w:right w:val="single" w:sz="4" w:space="0" w:color="000000"/>
            </w:tcBorders>
          </w:tcPr>
          <w:p w14:paraId="1B5A6C69" w14:textId="77777777" w:rsidR="001B790E" w:rsidRDefault="00000000" w:rsidP="00486F56">
            <w:pPr>
              <w:spacing w:after="0" w:line="259" w:lineRule="auto"/>
              <w:ind w:left="1" w:firstLine="0"/>
              <w:jc w:val="both"/>
            </w:pPr>
            <w:r>
              <w:rPr>
                <w:sz w:val="19"/>
              </w:rPr>
              <w:t>Sprint 1</w:t>
            </w:r>
          </w:p>
        </w:tc>
      </w:tr>
      <w:tr w:rsidR="001B790E" w14:paraId="7E356F43" w14:textId="77777777">
        <w:trPr>
          <w:trHeight w:val="654"/>
        </w:trPr>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016ACDDD" w14:textId="77777777" w:rsidR="001B790E" w:rsidRDefault="00000000" w:rsidP="00486F56">
            <w:pPr>
              <w:spacing w:after="0" w:line="259" w:lineRule="auto"/>
              <w:ind w:left="0" w:firstLine="0"/>
              <w:jc w:val="both"/>
            </w:pPr>
            <w:r>
              <w:rPr>
                <w:sz w:val="19"/>
              </w:rPr>
              <w:t>Data Preparation</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79683D92" w14:textId="77777777" w:rsidR="001B790E" w:rsidRDefault="00000000" w:rsidP="00486F56">
            <w:pPr>
              <w:spacing w:after="0" w:line="259" w:lineRule="auto"/>
              <w:ind w:left="0" w:firstLine="0"/>
              <w:jc w:val="both"/>
            </w:pPr>
            <w:r>
              <w:rPr>
                <w:sz w:val="19"/>
              </w:rPr>
              <w:t>Connect cleaned CSV to Tableau; set State Name geographic role</w:t>
            </w:r>
          </w:p>
        </w:tc>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2F0F0347" w14:textId="77777777" w:rsidR="001B790E" w:rsidRDefault="00000000" w:rsidP="00486F56">
            <w:pPr>
              <w:spacing w:after="0" w:line="259" w:lineRule="auto"/>
              <w:ind w:left="0" w:firstLine="0"/>
              <w:jc w:val="both"/>
            </w:pPr>
            <w:r>
              <w:rPr>
                <w:sz w:val="19"/>
              </w:rPr>
              <w:t>2</w:t>
            </w:r>
          </w:p>
        </w:tc>
        <w:tc>
          <w:tcPr>
            <w:tcW w:w="1098" w:type="dxa"/>
            <w:tcBorders>
              <w:top w:val="single" w:sz="4" w:space="0" w:color="000000"/>
              <w:left w:val="single" w:sz="4" w:space="0" w:color="000000"/>
              <w:bottom w:val="single" w:sz="4" w:space="0" w:color="000000"/>
              <w:right w:val="single" w:sz="4" w:space="0" w:color="000000"/>
            </w:tcBorders>
            <w:shd w:val="clear" w:color="auto" w:fill="F2F6FA"/>
          </w:tcPr>
          <w:p w14:paraId="6DFD75C2" w14:textId="77777777" w:rsidR="001B790E" w:rsidRDefault="00000000" w:rsidP="00486F56">
            <w:pPr>
              <w:spacing w:after="0" w:line="259" w:lineRule="auto"/>
              <w:ind w:left="0" w:firstLine="0"/>
              <w:jc w:val="both"/>
            </w:pPr>
            <w:r>
              <w:rPr>
                <w:sz w:val="19"/>
              </w:rPr>
              <w:t>High</w:t>
            </w:r>
          </w:p>
        </w:tc>
        <w:tc>
          <w:tcPr>
            <w:tcW w:w="1002" w:type="dxa"/>
            <w:tcBorders>
              <w:top w:val="single" w:sz="4" w:space="0" w:color="000000"/>
              <w:left w:val="single" w:sz="4" w:space="0" w:color="000000"/>
              <w:bottom w:val="single" w:sz="4" w:space="0" w:color="000000"/>
              <w:right w:val="single" w:sz="4" w:space="0" w:color="000000"/>
            </w:tcBorders>
            <w:shd w:val="clear" w:color="auto" w:fill="F2F6FA"/>
          </w:tcPr>
          <w:p w14:paraId="2F9B91CF" w14:textId="77777777" w:rsidR="001B790E" w:rsidRDefault="00000000" w:rsidP="00486F56">
            <w:pPr>
              <w:spacing w:after="0" w:line="259" w:lineRule="auto"/>
              <w:ind w:left="1" w:firstLine="0"/>
              <w:jc w:val="both"/>
            </w:pPr>
            <w:r>
              <w:rPr>
                <w:sz w:val="19"/>
              </w:rPr>
              <w:t>Sprint 1</w:t>
            </w:r>
          </w:p>
        </w:tc>
      </w:tr>
      <w:tr w:rsidR="001B790E" w14:paraId="282948A6" w14:textId="77777777">
        <w:trPr>
          <w:trHeight w:val="655"/>
        </w:trPr>
        <w:tc>
          <w:tcPr>
            <w:tcW w:w="1700" w:type="dxa"/>
            <w:tcBorders>
              <w:top w:val="single" w:sz="4" w:space="0" w:color="000000"/>
              <w:left w:val="single" w:sz="4" w:space="0" w:color="000000"/>
              <w:bottom w:val="single" w:sz="4" w:space="0" w:color="000000"/>
              <w:right w:val="single" w:sz="4" w:space="0" w:color="000000"/>
            </w:tcBorders>
          </w:tcPr>
          <w:p w14:paraId="62FA5EF7" w14:textId="77777777" w:rsidR="001B790E" w:rsidRDefault="00000000" w:rsidP="00486F56">
            <w:pPr>
              <w:spacing w:after="0" w:line="259" w:lineRule="auto"/>
              <w:ind w:left="0" w:firstLine="0"/>
              <w:jc w:val="both"/>
            </w:pPr>
            <w:r>
              <w:rPr>
                <w:sz w:val="19"/>
              </w:rPr>
              <w:t>Data Visualization</w:t>
            </w:r>
          </w:p>
        </w:tc>
        <w:tc>
          <w:tcPr>
            <w:tcW w:w="4900" w:type="dxa"/>
            <w:tcBorders>
              <w:top w:val="single" w:sz="4" w:space="0" w:color="000000"/>
              <w:left w:val="single" w:sz="4" w:space="0" w:color="000000"/>
              <w:bottom w:val="single" w:sz="4" w:space="0" w:color="000000"/>
              <w:right w:val="single" w:sz="4" w:space="0" w:color="000000"/>
            </w:tcBorders>
          </w:tcPr>
          <w:p w14:paraId="3A1A0CDC" w14:textId="77777777" w:rsidR="001B790E" w:rsidRDefault="00000000" w:rsidP="00486F56">
            <w:pPr>
              <w:spacing w:after="0" w:line="259" w:lineRule="auto"/>
              <w:ind w:left="0" w:firstLine="0"/>
              <w:jc w:val="both"/>
            </w:pPr>
            <w:r>
              <w:rPr>
                <w:sz w:val="19"/>
              </w:rPr>
              <w:t>Build State-wise Production filled map with Season + Year filters</w:t>
            </w:r>
          </w:p>
        </w:tc>
        <w:tc>
          <w:tcPr>
            <w:tcW w:w="900" w:type="dxa"/>
            <w:tcBorders>
              <w:top w:val="single" w:sz="4" w:space="0" w:color="000000"/>
              <w:left w:val="single" w:sz="4" w:space="0" w:color="000000"/>
              <w:bottom w:val="single" w:sz="4" w:space="0" w:color="000000"/>
              <w:right w:val="single" w:sz="4" w:space="0" w:color="000000"/>
            </w:tcBorders>
          </w:tcPr>
          <w:p w14:paraId="146C39AD" w14:textId="77777777" w:rsidR="001B790E" w:rsidRDefault="00000000" w:rsidP="00486F56">
            <w:pPr>
              <w:spacing w:after="0" w:line="259" w:lineRule="auto"/>
              <w:ind w:left="0" w:firstLine="0"/>
              <w:jc w:val="both"/>
            </w:pPr>
            <w:r>
              <w:rPr>
                <w:sz w:val="19"/>
              </w:rPr>
              <w:t>3</w:t>
            </w:r>
          </w:p>
        </w:tc>
        <w:tc>
          <w:tcPr>
            <w:tcW w:w="1098" w:type="dxa"/>
            <w:tcBorders>
              <w:top w:val="single" w:sz="4" w:space="0" w:color="000000"/>
              <w:left w:val="single" w:sz="4" w:space="0" w:color="000000"/>
              <w:bottom w:val="single" w:sz="4" w:space="0" w:color="000000"/>
              <w:right w:val="single" w:sz="4" w:space="0" w:color="000000"/>
            </w:tcBorders>
          </w:tcPr>
          <w:p w14:paraId="16ED6EF4" w14:textId="77777777" w:rsidR="001B790E" w:rsidRDefault="00000000" w:rsidP="00486F56">
            <w:pPr>
              <w:spacing w:after="0" w:line="259" w:lineRule="auto"/>
              <w:ind w:left="0" w:firstLine="0"/>
              <w:jc w:val="both"/>
            </w:pPr>
            <w:r>
              <w:rPr>
                <w:sz w:val="19"/>
              </w:rPr>
              <w:t>High</w:t>
            </w:r>
          </w:p>
        </w:tc>
        <w:tc>
          <w:tcPr>
            <w:tcW w:w="1002" w:type="dxa"/>
            <w:tcBorders>
              <w:top w:val="single" w:sz="4" w:space="0" w:color="000000"/>
              <w:left w:val="single" w:sz="4" w:space="0" w:color="000000"/>
              <w:bottom w:val="single" w:sz="4" w:space="0" w:color="000000"/>
              <w:right w:val="single" w:sz="4" w:space="0" w:color="000000"/>
            </w:tcBorders>
          </w:tcPr>
          <w:p w14:paraId="2DC63699" w14:textId="77777777" w:rsidR="001B790E" w:rsidRDefault="00000000" w:rsidP="00486F56">
            <w:pPr>
              <w:spacing w:after="0" w:line="259" w:lineRule="auto"/>
              <w:ind w:left="1" w:firstLine="0"/>
              <w:jc w:val="both"/>
            </w:pPr>
            <w:r>
              <w:rPr>
                <w:sz w:val="19"/>
              </w:rPr>
              <w:t>Sprint 1</w:t>
            </w:r>
          </w:p>
        </w:tc>
      </w:tr>
      <w:tr w:rsidR="001B790E" w14:paraId="5C41747B" w14:textId="77777777">
        <w:trPr>
          <w:trHeight w:val="653"/>
        </w:trPr>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52D4E391" w14:textId="77777777" w:rsidR="001B790E" w:rsidRDefault="00000000" w:rsidP="00486F56">
            <w:pPr>
              <w:spacing w:after="0" w:line="259" w:lineRule="auto"/>
              <w:ind w:left="0" w:firstLine="0"/>
              <w:jc w:val="both"/>
            </w:pPr>
            <w:r>
              <w:rPr>
                <w:sz w:val="19"/>
              </w:rPr>
              <w:t>Data Visualization</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4C2B14A8" w14:textId="77777777" w:rsidR="001B790E" w:rsidRDefault="00000000" w:rsidP="00486F56">
            <w:pPr>
              <w:spacing w:after="0" w:line="259" w:lineRule="auto"/>
              <w:ind w:left="0" w:firstLine="0"/>
              <w:jc w:val="both"/>
            </w:pPr>
            <w:r>
              <w:rPr>
                <w:sz w:val="19"/>
              </w:rPr>
              <w:t>Build Year-wise Total Production and Trend of Agricultural Yield line charts (1997–2021)</w:t>
            </w:r>
          </w:p>
        </w:tc>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2BC448D9" w14:textId="77777777" w:rsidR="001B790E" w:rsidRDefault="00000000" w:rsidP="00486F56">
            <w:pPr>
              <w:spacing w:after="0" w:line="259" w:lineRule="auto"/>
              <w:ind w:left="0" w:firstLine="0"/>
              <w:jc w:val="both"/>
            </w:pPr>
            <w:r>
              <w:rPr>
                <w:sz w:val="19"/>
              </w:rPr>
              <w:t>2</w:t>
            </w:r>
          </w:p>
        </w:tc>
        <w:tc>
          <w:tcPr>
            <w:tcW w:w="1098" w:type="dxa"/>
            <w:tcBorders>
              <w:top w:val="single" w:sz="4" w:space="0" w:color="000000"/>
              <w:left w:val="single" w:sz="4" w:space="0" w:color="000000"/>
              <w:bottom w:val="single" w:sz="4" w:space="0" w:color="000000"/>
              <w:right w:val="single" w:sz="4" w:space="0" w:color="000000"/>
            </w:tcBorders>
            <w:shd w:val="clear" w:color="auto" w:fill="F2F6FA"/>
          </w:tcPr>
          <w:p w14:paraId="242B822D" w14:textId="77777777" w:rsidR="001B790E" w:rsidRDefault="00000000" w:rsidP="00486F56">
            <w:pPr>
              <w:spacing w:after="0" w:line="259" w:lineRule="auto"/>
              <w:ind w:left="0" w:firstLine="0"/>
              <w:jc w:val="both"/>
            </w:pPr>
            <w:r>
              <w:rPr>
                <w:sz w:val="19"/>
              </w:rPr>
              <w:t>High</w:t>
            </w:r>
          </w:p>
        </w:tc>
        <w:tc>
          <w:tcPr>
            <w:tcW w:w="1002" w:type="dxa"/>
            <w:tcBorders>
              <w:top w:val="single" w:sz="4" w:space="0" w:color="000000"/>
              <w:left w:val="single" w:sz="4" w:space="0" w:color="000000"/>
              <w:bottom w:val="single" w:sz="4" w:space="0" w:color="000000"/>
              <w:right w:val="single" w:sz="4" w:space="0" w:color="000000"/>
            </w:tcBorders>
            <w:shd w:val="clear" w:color="auto" w:fill="F2F6FA"/>
          </w:tcPr>
          <w:p w14:paraId="342DCDEB" w14:textId="77777777" w:rsidR="001B790E" w:rsidRDefault="00000000" w:rsidP="00486F56">
            <w:pPr>
              <w:spacing w:after="0" w:line="259" w:lineRule="auto"/>
              <w:ind w:left="1" w:firstLine="0"/>
              <w:jc w:val="both"/>
            </w:pPr>
            <w:r>
              <w:rPr>
                <w:sz w:val="19"/>
              </w:rPr>
              <w:t>Sprint 1</w:t>
            </w:r>
          </w:p>
        </w:tc>
      </w:tr>
      <w:tr w:rsidR="001B790E" w14:paraId="5711BABA" w14:textId="77777777">
        <w:trPr>
          <w:trHeight w:val="655"/>
        </w:trPr>
        <w:tc>
          <w:tcPr>
            <w:tcW w:w="1700" w:type="dxa"/>
            <w:tcBorders>
              <w:top w:val="single" w:sz="4" w:space="0" w:color="000000"/>
              <w:left w:val="single" w:sz="4" w:space="0" w:color="000000"/>
              <w:bottom w:val="single" w:sz="4" w:space="0" w:color="000000"/>
              <w:right w:val="single" w:sz="4" w:space="0" w:color="000000"/>
            </w:tcBorders>
          </w:tcPr>
          <w:p w14:paraId="561E70CB" w14:textId="77777777" w:rsidR="001B790E" w:rsidRDefault="00000000" w:rsidP="00486F56">
            <w:pPr>
              <w:spacing w:after="0" w:line="259" w:lineRule="auto"/>
              <w:ind w:left="0" w:firstLine="0"/>
              <w:jc w:val="both"/>
            </w:pPr>
            <w:r>
              <w:rPr>
                <w:sz w:val="19"/>
              </w:rPr>
              <w:t>Data Visualization</w:t>
            </w:r>
          </w:p>
        </w:tc>
        <w:tc>
          <w:tcPr>
            <w:tcW w:w="4900" w:type="dxa"/>
            <w:tcBorders>
              <w:top w:val="single" w:sz="4" w:space="0" w:color="000000"/>
              <w:left w:val="single" w:sz="4" w:space="0" w:color="000000"/>
              <w:bottom w:val="single" w:sz="4" w:space="0" w:color="000000"/>
              <w:right w:val="single" w:sz="4" w:space="0" w:color="000000"/>
            </w:tcBorders>
          </w:tcPr>
          <w:p w14:paraId="68D9FAFA" w14:textId="77777777" w:rsidR="001B790E" w:rsidRDefault="00000000" w:rsidP="00486F56">
            <w:pPr>
              <w:spacing w:after="0" w:line="259" w:lineRule="auto"/>
              <w:ind w:left="0" w:firstLine="0"/>
              <w:jc w:val="both"/>
            </w:pPr>
            <w:r>
              <w:rPr>
                <w:sz w:val="19"/>
              </w:rPr>
              <w:t>Build KPI Summary panel and Leading States by Production chart</w:t>
            </w:r>
          </w:p>
        </w:tc>
        <w:tc>
          <w:tcPr>
            <w:tcW w:w="900" w:type="dxa"/>
            <w:tcBorders>
              <w:top w:val="single" w:sz="4" w:space="0" w:color="000000"/>
              <w:left w:val="single" w:sz="4" w:space="0" w:color="000000"/>
              <w:bottom w:val="single" w:sz="4" w:space="0" w:color="000000"/>
              <w:right w:val="single" w:sz="4" w:space="0" w:color="000000"/>
            </w:tcBorders>
          </w:tcPr>
          <w:p w14:paraId="0D7E43DB" w14:textId="77777777" w:rsidR="001B790E" w:rsidRDefault="00000000" w:rsidP="00486F56">
            <w:pPr>
              <w:spacing w:after="0" w:line="259" w:lineRule="auto"/>
              <w:ind w:left="0" w:firstLine="0"/>
              <w:jc w:val="both"/>
            </w:pPr>
            <w:r>
              <w:rPr>
                <w:sz w:val="19"/>
              </w:rPr>
              <w:t>2</w:t>
            </w:r>
          </w:p>
        </w:tc>
        <w:tc>
          <w:tcPr>
            <w:tcW w:w="1098" w:type="dxa"/>
            <w:tcBorders>
              <w:top w:val="single" w:sz="4" w:space="0" w:color="000000"/>
              <w:left w:val="single" w:sz="4" w:space="0" w:color="000000"/>
              <w:bottom w:val="single" w:sz="4" w:space="0" w:color="000000"/>
              <w:right w:val="single" w:sz="4" w:space="0" w:color="000000"/>
            </w:tcBorders>
          </w:tcPr>
          <w:p w14:paraId="3FFDE5C6" w14:textId="77777777" w:rsidR="001B790E" w:rsidRDefault="00000000" w:rsidP="00486F56">
            <w:pPr>
              <w:spacing w:after="0" w:line="259" w:lineRule="auto"/>
              <w:ind w:left="0" w:firstLine="0"/>
              <w:jc w:val="both"/>
            </w:pPr>
            <w:r>
              <w:rPr>
                <w:sz w:val="19"/>
              </w:rPr>
              <w:t>High</w:t>
            </w:r>
          </w:p>
        </w:tc>
        <w:tc>
          <w:tcPr>
            <w:tcW w:w="1002" w:type="dxa"/>
            <w:tcBorders>
              <w:top w:val="single" w:sz="4" w:space="0" w:color="000000"/>
              <w:left w:val="single" w:sz="4" w:space="0" w:color="000000"/>
              <w:bottom w:val="single" w:sz="4" w:space="0" w:color="000000"/>
              <w:right w:val="single" w:sz="4" w:space="0" w:color="000000"/>
            </w:tcBorders>
          </w:tcPr>
          <w:p w14:paraId="0A64C622" w14:textId="77777777" w:rsidR="001B790E" w:rsidRDefault="00000000" w:rsidP="00486F56">
            <w:pPr>
              <w:spacing w:after="0" w:line="259" w:lineRule="auto"/>
              <w:ind w:left="1" w:firstLine="0"/>
              <w:jc w:val="both"/>
            </w:pPr>
            <w:r>
              <w:rPr>
                <w:sz w:val="19"/>
              </w:rPr>
              <w:t>Sprint 2</w:t>
            </w:r>
          </w:p>
        </w:tc>
      </w:tr>
      <w:tr w:rsidR="001B790E" w14:paraId="53A76FCD" w14:textId="77777777">
        <w:trPr>
          <w:trHeight w:val="653"/>
        </w:trPr>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5E354A22" w14:textId="77777777" w:rsidR="001B790E" w:rsidRDefault="00000000" w:rsidP="00486F56">
            <w:pPr>
              <w:spacing w:after="0" w:line="259" w:lineRule="auto"/>
              <w:ind w:left="0" w:firstLine="0"/>
              <w:jc w:val="both"/>
            </w:pPr>
            <w:r>
              <w:rPr>
                <w:sz w:val="19"/>
              </w:rPr>
              <w:t>Data Visualization</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3D69EF04" w14:textId="77777777" w:rsidR="001B790E" w:rsidRDefault="00000000" w:rsidP="00486F56">
            <w:pPr>
              <w:spacing w:after="0" w:line="259" w:lineRule="auto"/>
              <w:ind w:left="0" w:firstLine="0"/>
              <w:jc w:val="both"/>
            </w:pPr>
            <w:r>
              <w:rPr>
                <w:sz w:val="19"/>
              </w:rPr>
              <w:t>Build Season-wise Production chart (pie) and Production Distribution by Unit Type chart (donut)</w:t>
            </w:r>
          </w:p>
        </w:tc>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24033F2D" w14:textId="77777777" w:rsidR="001B790E" w:rsidRDefault="00000000" w:rsidP="00486F56">
            <w:pPr>
              <w:spacing w:after="0" w:line="259" w:lineRule="auto"/>
              <w:ind w:left="0" w:firstLine="0"/>
              <w:jc w:val="both"/>
            </w:pPr>
            <w:r>
              <w:rPr>
                <w:sz w:val="19"/>
              </w:rPr>
              <w:t>2</w:t>
            </w:r>
          </w:p>
        </w:tc>
        <w:tc>
          <w:tcPr>
            <w:tcW w:w="1098" w:type="dxa"/>
            <w:tcBorders>
              <w:top w:val="single" w:sz="4" w:space="0" w:color="000000"/>
              <w:left w:val="single" w:sz="4" w:space="0" w:color="000000"/>
              <w:bottom w:val="single" w:sz="4" w:space="0" w:color="000000"/>
              <w:right w:val="single" w:sz="4" w:space="0" w:color="000000"/>
            </w:tcBorders>
            <w:shd w:val="clear" w:color="auto" w:fill="F2F6FA"/>
          </w:tcPr>
          <w:p w14:paraId="2B9B6935" w14:textId="77777777" w:rsidR="001B790E" w:rsidRDefault="00000000" w:rsidP="00486F56">
            <w:pPr>
              <w:spacing w:after="0" w:line="259" w:lineRule="auto"/>
              <w:ind w:left="0" w:firstLine="0"/>
              <w:jc w:val="both"/>
            </w:pPr>
            <w:r>
              <w:rPr>
                <w:sz w:val="19"/>
              </w:rPr>
              <w:t>Medium</w:t>
            </w:r>
          </w:p>
        </w:tc>
        <w:tc>
          <w:tcPr>
            <w:tcW w:w="1002" w:type="dxa"/>
            <w:tcBorders>
              <w:top w:val="single" w:sz="4" w:space="0" w:color="000000"/>
              <w:left w:val="single" w:sz="4" w:space="0" w:color="000000"/>
              <w:bottom w:val="single" w:sz="4" w:space="0" w:color="000000"/>
              <w:right w:val="single" w:sz="4" w:space="0" w:color="000000"/>
            </w:tcBorders>
            <w:shd w:val="clear" w:color="auto" w:fill="F2F6FA"/>
          </w:tcPr>
          <w:p w14:paraId="041FD127" w14:textId="77777777" w:rsidR="001B790E" w:rsidRDefault="00000000" w:rsidP="00486F56">
            <w:pPr>
              <w:spacing w:after="0" w:line="259" w:lineRule="auto"/>
              <w:ind w:left="1" w:firstLine="0"/>
              <w:jc w:val="both"/>
            </w:pPr>
            <w:r>
              <w:rPr>
                <w:sz w:val="19"/>
              </w:rPr>
              <w:t>Sprint 2</w:t>
            </w:r>
          </w:p>
        </w:tc>
      </w:tr>
      <w:tr w:rsidR="001B790E" w14:paraId="575F2E01" w14:textId="77777777">
        <w:trPr>
          <w:trHeight w:val="655"/>
        </w:trPr>
        <w:tc>
          <w:tcPr>
            <w:tcW w:w="1700" w:type="dxa"/>
            <w:tcBorders>
              <w:top w:val="single" w:sz="4" w:space="0" w:color="000000"/>
              <w:left w:val="single" w:sz="4" w:space="0" w:color="000000"/>
              <w:bottom w:val="single" w:sz="4" w:space="0" w:color="000000"/>
              <w:right w:val="single" w:sz="4" w:space="0" w:color="000000"/>
            </w:tcBorders>
          </w:tcPr>
          <w:p w14:paraId="5978F2DF" w14:textId="77777777" w:rsidR="001B790E" w:rsidRDefault="00000000" w:rsidP="00486F56">
            <w:pPr>
              <w:spacing w:after="0" w:line="259" w:lineRule="auto"/>
              <w:ind w:left="0" w:firstLine="0"/>
              <w:jc w:val="both"/>
            </w:pPr>
            <w:r>
              <w:rPr>
                <w:sz w:val="19"/>
              </w:rPr>
              <w:t>Data Visualization</w:t>
            </w:r>
          </w:p>
        </w:tc>
        <w:tc>
          <w:tcPr>
            <w:tcW w:w="4900" w:type="dxa"/>
            <w:tcBorders>
              <w:top w:val="single" w:sz="4" w:space="0" w:color="000000"/>
              <w:left w:val="single" w:sz="4" w:space="0" w:color="000000"/>
              <w:bottom w:val="single" w:sz="4" w:space="0" w:color="000000"/>
              <w:right w:val="single" w:sz="4" w:space="0" w:color="000000"/>
            </w:tcBorders>
          </w:tcPr>
          <w:p w14:paraId="100A4854" w14:textId="77777777" w:rsidR="001B790E" w:rsidRDefault="00000000" w:rsidP="00486F56">
            <w:pPr>
              <w:spacing w:after="0" w:line="259" w:lineRule="auto"/>
              <w:ind w:left="0" w:firstLine="0"/>
              <w:jc w:val="both"/>
            </w:pPr>
            <w:r>
              <w:rPr>
                <w:sz w:val="19"/>
              </w:rPr>
              <w:t>Build Cultivated Area by Crop and State-wise Cultivated Area Comparison charts (exclude Coconut outlier)</w:t>
            </w:r>
          </w:p>
        </w:tc>
        <w:tc>
          <w:tcPr>
            <w:tcW w:w="900" w:type="dxa"/>
            <w:tcBorders>
              <w:top w:val="single" w:sz="4" w:space="0" w:color="000000"/>
              <w:left w:val="single" w:sz="4" w:space="0" w:color="000000"/>
              <w:bottom w:val="single" w:sz="4" w:space="0" w:color="000000"/>
              <w:right w:val="single" w:sz="4" w:space="0" w:color="000000"/>
            </w:tcBorders>
          </w:tcPr>
          <w:p w14:paraId="758586E5" w14:textId="77777777" w:rsidR="001B790E" w:rsidRDefault="00000000" w:rsidP="00486F56">
            <w:pPr>
              <w:spacing w:after="0" w:line="259" w:lineRule="auto"/>
              <w:ind w:left="0" w:firstLine="0"/>
              <w:jc w:val="both"/>
            </w:pPr>
            <w:r>
              <w:rPr>
                <w:sz w:val="19"/>
              </w:rPr>
              <w:t>3</w:t>
            </w:r>
          </w:p>
        </w:tc>
        <w:tc>
          <w:tcPr>
            <w:tcW w:w="1098" w:type="dxa"/>
            <w:tcBorders>
              <w:top w:val="single" w:sz="4" w:space="0" w:color="000000"/>
              <w:left w:val="single" w:sz="4" w:space="0" w:color="000000"/>
              <w:bottom w:val="single" w:sz="4" w:space="0" w:color="000000"/>
              <w:right w:val="single" w:sz="4" w:space="0" w:color="000000"/>
            </w:tcBorders>
          </w:tcPr>
          <w:p w14:paraId="1E94EADE" w14:textId="77777777" w:rsidR="001B790E" w:rsidRDefault="00000000" w:rsidP="00486F56">
            <w:pPr>
              <w:spacing w:after="0" w:line="259" w:lineRule="auto"/>
              <w:ind w:left="0" w:firstLine="0"/>
              <w:jc w:val="both"/>
            </w:pPr>
            <w:r>
              <w:rPr>
                <w:sz w:val="19"/>
              </w:rPr>
              <w:t>Medium</w:t>
            </w:r>
          </w:p>
        </w:tc>
        <w:tc>
          <w:tcPr>
            <w:tcW w:w="1002" w:type="dxa"/>
            <w:tcBorders>
              <w:top w:val="single" w:sz="4" w:space="0" w:color="000000"/>
              <w:left w:val="single" w:sz="4" w:space="0" w:color="000000"/>
              <w:bottom w:val="single" w:sz="4" w:space="0" w:color="000000"/>
              <w:right w:val="single" w:sz="4" w:space="0" w:color="000000"/>
            </w:tcBorders>
          </w:tcPr>
          <w:p w14:paraId="5202FADF" w14:textId="77777777" w:rsidR="001B790E" w:rsidRDefault="00000000" w:rsidP="00486F56">
            <w:pPr>
              <w:spacing w:after="0" w:line="259" w:lineRule="auto"/>
              <w:ind w:left="1" w:firstLine="0"/>
              <w:jc w:val="both"/>
            </w:pPr>
            <w:r>
              <w:rPr>
                <w:sz w:val="19"/>
              </w:rPr>
              <w:t>Sprint 2</w:t>
            </w:r>
          </w:p>
        </w:tc>
      </w:tr>
      <w:tr w:rsidR="001B790E" w14:paraId="2493F3BF" w14:textId="77777777">
        <w:trPr>
          <w:trHeight w:val="422"/>
        </w:trPr>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7974B2E7" w14:textId="77777777" w:rsidR="001B790E" w:rsidRDefault="00000000" w:rsidP="00486F56">
            <w:pPr>
              <w:spacing w:after="0" w:line="259" w:lineRule="auto"/>
              <w:ind w:left="0" w:firstLine="0"/>
              <w:jc w:val="both"/>
            </w:pPr>
            <w:r>
              <w:rPr>
                <w:sz w:val="19"/>
              </w:rPr>
              <w:t>Dashboard</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0D004042" w14:textId="77777777" w:rsidR="001B790E" w:rsidRDefault="00000000" w:rsidP="00486F56">
            <w:pPr>
              <w:spacing w:after="0" w:line="259" w:lineRule="auto"/>
              <w:ind w:left="0" w:firstLine="0"/>
              <w:jc w:val="both"/>
            </w:pPr>
            <w:r>
              <w:rPr>
                <w:sz w:val="19"/>
              </w:rPr>
              <w:t>Assemble Farmer's View dashboard</w:t>
            </w:r>
          </w:p>
        </w:tc>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5DADCCA9" w14:textId="77777777" w:rsidR="001B790E" w:rsidRDefault="00000000" w:rsidP="00486F56">
            <w:pPr>
              <w:spacing w:after="0" w:line="259" w:lineRule="auto"/>
              <w:ind w:left="0" w:firstLine="0"/>
              <w:jc w:val="both"/>
            </w:pPr>
            <w:r>
              <w:rPr>
                <w:sz w:val="19"/>
              </w:rPr>
              <w:t>3</w:t>
            </w:r>
          </w:p>
        </w:tc>
        <w:tc>
          <w:tcPr>
            <w:tcW w:w="1098" w:type="dxa"/>
            <w:tcBorders>
              <w:top w:val="single" w:sz="4" w:space="0" w:color="000000"/>
              <w:left w:val="single" w:sz="4" w:space="0" w:color="000000"/>
              <w:bottom w:val="single" w:sz="4" w:space="0" w:color="000000"/>
              <w:right w:val="single" w:sz="4" w:space="0" w:color="000000"/>
            </w:tcBorders>
            <w:shd w:val="clear" w:color="auto" w:fill="F2F6FA"/>
          </w:tcPr>
          <w:p w14:paraId="6F91616F" w14:textId="77777777" w:rsidR="001B790E" w:rsidRDefault="00000000" w:rsidP="00486F56">
            <w:pPr>
              <w:spacing w:after="0" w:line="259" w:lineRule="auto"/>
              <w:ind w:left="0" w:firstLine="0"/>
              <w:jc w:val="both"/>
            </w:pPr>
            <w:r>
              <w:rPr>
                <w:sz w:val="19"/>
              </w:rPr>
              <w:t>High</w:t>
            </w:r>
          </w:p>
        </w:tc>
        <w:tc>
          <w:tcPr>
            <w:tcW w:w="1002" w:type="dxa"/>
            <w:tcBorders>
              <w:top w:val="single" w:sz="4" w:space="0" w:color="000000"/>
              <w:left w:val="single" w:sz="4" w:space="0" w:color="000000"/>
              <w:bottom w:val="single" w:sz="4" w:space="0" w:color="000000"/>
              <w:right w:val="single" w:sz="4" w:space="0" w:color="000000"/>
            </w:tcBorders>
            <w:shd w:val="clear" w:color="auto" w:fill="F2F6FA"/>
          </w:tcPr>
          <w:p w14:paraId="3753CAB3" w14:textId="77777777" w:rsidR="001B790E" w:rsidRDefault="00000000" w:rsidP="00486F56">
            <w:pPr>
              <w:spacing w:after="0" w:line="259" w:lineRule="auto"/>
              <w:ind w:left="1" w:firstLine="0"/>
              <w:jc w:val="both"/>
            </w:pPr>
            <w:r>
              <w:rPr>
                <w:sz w:val="19"/>
              </w:rPr>
              <w:t>Sprint 2</w:t>
            </w:r>
          </w:p>
        </w:tc>
      </w:tr>
      <w:tr w:rsidR="001B790E" w14:paraId="205B2404" w14:textId="77777777">
        <w:trPr>
          <w:trHeight w:val="423"/>
        </w:trPr>
        <w:tc>
          <w:tcPr>
            <w:tcW w:w="1700" w:type="dxa"/>
            <w:tcBorders>
              <w:top w:val="single" w:sz="4" w:space="0" w:color="000000"/>
              <w:left w:val="single" w:sz="4" w:space="0" w:color="000000"/>
              <w:bottom w:val="single" w:sz="4" w:space="0" w:color="000000"/>
              <w:right w:val="single" w:sz="4" w:space="0" w:color="000000"/>
            </w:tcBorders>
          </w:tcPr>
          <w:p w14:paraId="5AFA9B23" w14:textId="77777777" w:rsidR="001B790E" w:rsidRDefault="00000000" w:rsidP="00486F56">
            <w:pPr>
              <w:spacing w:after="0" w:line="259" w:lineRule="auto"/>
              <w:ind w:left="0" w:firstLine="0"/>
              <w:jc w:val="both"/>
            </w:pPr>
            <w:r>
              <w:rPr>
                <w:sz w:val="19"/>
              </w:rPr>
              <w:t>Dashboard</w:t>
            </w:r>
          </w:p>
        </w:tc>
        <w:tc>
          <w:tcPr>
            <w:tcW w:w="4900" w:type="dxa"/>
            <w:tcBorders>
              <w:top w:val="single" w:sz="4" w:space="0" w:color="000000"/>
              <w:left w:val="single" w:sz="4" w:space="0" w:color="000000"/>
              <w:bottom w:val="single" w:sz="4" w:space="0" w:color="000000"/>
              <w:right w:val="single" w:sz="4" w:space="0" w:color="000000"/>
            </w:tcBorders>
          </w:tcPr>
          <w:p w14:paraId="5B1E62C2" w14:textId="77777777" w:rsidR="001B790E" w:rsidRDefault="00000000" w:rsidP="00486F56">
            <w:pPr>
              <w:spacing w:after="0" w:line="259" w:lineRule="auto"/>
              <w:ind w:left="0" w:firstLine="0"/>
              <w:jc w:val="both"/>
            </w:pPr>
            <w:r>
              <w:rPr>
                <w:sz w:val="19"/>
              </w:rPr>
              <w:t>Assemble Policy Analyst's View dashboard</w:t>
            </w:r>
          </w:p>
        </w:tc>
        <w:tc>
          <w:tcPr>
            <w:tcW w:w="900" w:type="dxa"/>
            <w:tcBorders>
              <w:top w:val="single" w:sz="4" w:space="0" w:color="000000"/>
              <w:left w:val="single" w:sz="4" w:space="0" w:color="000000"/>
              <w:bottom w:val="single" w:sz="4" w:space="0" w:color="000000"/>
              <w:right w:val="single" w:sz="4" w:space="0" w:color="000000"/>
            </w:tcBorders>
          </w:tcPr>
          <w:p w14:paraId="37BF8C89" w14:textId="77777777" w:rsidR="001B790E" w:rsidRDefault="00000000" w:rsidP="00486F56">
            <w:pPr>
              <w:spacing w:after="0" w:line="259" w:lineRule="auto"/>
              <w:ind w:left="0" w:firstLine="0"/>
              <w:jc w:val="both"/>
            </w:pPr>
            <w:r>
              <w:rPr>
                <w:sz w:val="19"/>
              </w:rPr>
              <w:t>3</w:t>
            </w:r>
          </w:p>
        </w:tc>
        <w:tc>
          <w:tcPr>
            <w:tcW w:w="1098" w:type="dxa"/>
            <w:tcBorders>
              <w:top w:val="single" w:sz="4" w:space="0" w:color="000000"/>
              <w:left w:val="single" w:sz="4" w:space="0" w:color="000000"/>
              <w:bottom w:val="single" w:sz="4" w:space="0" w:color="000000"/>
              <w:right w:val="single" w:sz="4" w:space="0" w:color="000000"/>
            </w:tcBorders>
          </w:tcPr>
          <w:p w14:paraId="4A7F385D" w14:textId="77777777" w:rsidR="001B790E" w:rsidRDefault="00000000" w:rsidP="00486F56">
            <w:pPr>
              <w:spacing w:after="0" w:line="259" w:lineRule="auto"/>
              <w:ind w:left="0" w:firstLine="0"/>
              <w:jc w:val="both"/>
            </w:pPr>
            <w:r>
              <w:rPr>
                <w:sz w:val="19"/>
              </w:rPr>
              <w:t>High</w:t>
            </w:r>
          </w:p>
        </w:tc>
        <w:tc>
          <w:tcPr>
            <w:tcW w:w="1002" w:type="dxa"/>
            <w:tcBorders>
              <w:top w:val="single" w:sz="4" w:space="0" w:color="000000"/>
              <w:left w:val="single" w:sz="4" w:space="0" w:color="000000"/>
              <w:bottom w:val="single" w:sz="4" w:space="0" w:color="000000"/>
              <w:right w:val="single" w:sz="4" w:space="0" w:color="000000"/>
            </w:tcBorders>
          </w:tcPr>
          <w:p w14:paraId="0DA22466" w14:textId="77777777" w:rsidR="001B790E" w:rsidRDefault="00000000" w:rsidP="00486F56">
            <w:pPr>
              <w:spacing w:after="0" w:line="259" w:lineRule="auto"/>
              <w:ind w:left="1" w:firstLine="0"/>
              <w:jc w:val="both"/>
            </w:pPr>
            <w:r>
              <w:rPr>
                <w:sz w:val="19"/>
              </w:rPr>
              <w:t>Sprint 2</w:t>
            </w:r>
          </w:p>
        </w:tc>
      </w:tr>
      <w:tr w:rsidR="001B790E" w14:paraId="49E42DA2" w14:textId="77777777">
        <w:trPr>
          <w:trHeight w:val="421"/>
        </w:trPr>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63816174" w14:textId="77777777" w:rsidR="001B790E" w:rsidRDefault="00000000" w:rsidP="00486F56">
            <w:pPr>
              <w:spacing w:after="0" w:line="259" w:lineRule="auto"/>
              <w:ind w:left="0" w:firstLine="0"/>
              <w:jc w:val="both"/>
            </w:pPr>
            <w:r>
              <w:rPr>
                <w:sz w:val="19"/>
              </w:rPr>
              <w:t>Dashboard</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75847B39" w14:textId="77777777" w:rsidR="001B790E" w:rsidRDefault="00000000" w:rsidP="00486F56">
            <w:pPr>
              <w:spacing w:after="0" w:line="259" w:lineRule="auto"/>
              <w:ind w:left="0" w:firstLine="0"/>
              <w:jc w:val="both"/>
            </w:pPr>
            <w:r>
              <w:rPr>
                <w:sz w:val="19"/>
              </w:rPr>
              <w:t>Assemble Investor's View dashboard</w:t>
            </w:r>
          </w:p>
        </w:tc>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767842F9" w14:textId="77777777" w:rsidR="001B790E" w:rsidRDefault="00000000" w:rsidP="00486F56">
            <w:pPr>
              <w:spacing w:after="0" w:line="259" w:lineRule="auto"/>
              <w:ind w:left="0" w:firstLine="0"/>
              <w:jc w:val="both"/>
            </w:pPr>
            <w:r>
              <w:rPr>
                <w:sz w:val="19"/>
              </w:rPr>
              <w:t>2</w:t>
            </w:r>
          </w:p>
        </w:tc>
        <w:tc>
          <w:tcPr>
            <w:tcW w:w="1098" w:type="dxa"/>
            <w:tcBorders>
              <w:top w:val="single" w:sz="4" w:space="0" w:color="000000"/>
              <w:left w:val="single" w:sz="4" w:space="0" w:color="000000"/>
              <w:bottom w:val="single" w:sz="4" w:space="0" w:color="000000"/>
              <w:right w:val="single" w:sz="4" w:space="0" w:color="000000"/>
            </w:tcBorders>
            <w:shd w:val="clear" w:color="auto" w:fill="F2F6FA"/>
          </w:tcPr>
          <w:p w14:paraId="7EAE41AA" w14:textId="77777777" w:rsidR="001B790E" w:rsidRDefault="00000000" w:rsidP="00486F56">
            <w:pPr>
              <w:spacing w:after="0" w:line="259" w:lineRule="auto"/>
              <w:ind w:left="0" w:firstLine="0"/>
              <w:jc w:val="both"/>
            </w:pPr>
            <w:r>
              <w:rPr>
                <w:sz w:val="19"/>
              </w:rPr>
              <w:t>Medium</w:t>
            </w:r>
          </w:p>
        </w:tc>
        <w:tc>
          <w:tcPr>
            <w:tcW w:w="1002" w:type="dxa"/>
            <w:tcBorders>
              <w:top w:val="single" w:sz="4" w:space="0" w:color="000000"/>
              <w:left w:val="single" w:sz="4" w:space="0" w:color="000000"/>
              <w:bottom w:val="single" w:sz="4" w:space="0" w:color="000000"/>
              <w:right w:val="single" w:sz="4" w:space="0" w:color="000000"/>
            </w:tcBorders>
            <w:shd w:val="clear" w:color="auto" w:fill="F2F6FA"/>
          </w:tcPr>
          <w:p w14:paraId="7E1A16A8" w14:textId="77777777" w:rsidR="001B790E" w:rsidRDefault="00000000" w:rsidP="00486F56">
            <w:pPr>
              <w:spacing w:after="0" w:line="259" w:lineRule="auto"/>
              <w:ind w:left="1" w:firstLine="0"/>
              <w:jc w:val="both"/>
            </w:pPr>
            <w:r>
              <w:rPr>
                <w:sz w:val="19"/>
              </w:rPr>
              <w:t>Sprint 2</w:t>
            </w:r>
          </w:p>
        </w:tc>
      </w:tr>
      <w:tr w:rsidR="001B790E" w14:paraId="376648F4" w14:textId="77777777">
        <w:trPr>
          <w:trHeight w:val="423"/>
        </w:trPr>
        <w:tc>
          <w:tcPr>
            <w:tcW w:w="1700" w:type="dxa"/>
            <w:tcBorders>
              <w:top w:val="single" w:sz="4" w:space="0" w:color="000000"/>
              <w:left w:val="single" w:sz="4" w:space="0" w:color="000000"/>
              <w:bottom w:val="single" w:sz="4" w:space="0" w:color="000000"/>
              <w:right w:val="single" w:sz="4" w:space="0" w:color="000000"/>
            </w:tcBorders>
          </w:tcPr>
          <w:p w14:paraId="51B76A68" w14:textId="77777777" w:rsidR="001B790E" w:rsidRDefault="00000000" w:rsidP="00486F56">
            <w:pPr>
              <w:spacing w:after="0" w:line="259" w:lineRule="auto"/>
              <w:ind w:left="0" w:firstLine="0"/>
              <w:jc w:val="both"/>
            </w:pPr>
            <w:r>
              <w:rPr>
                <w:sz w:val="19"/>
              </w:rPr>
              <w:t>Story</w:t>
            </w:r>
          </w:p>
        </w:tc>
        <w:tc>
          <w:tcPr>
            <w:tcW w:w="4900" w:type="dxa"/>
            <w:tcBorders>
              <w:top w:val="single" w:sz="4" w:space="0" w:color="000000"/>
              <w:left w:val="single" w:sz="4" w:space="0" w:color="000000"/>
              <w:bottom w:val="single" w:sz="4" w:space="0" w:color="000000"/>
              <w:right w:val="single" w:sz="4" w:space="0" w:color="000000"/>
            </w:tcBorders>
          </w:tcPr>
          <w:p w14:paraId="0479E75C" w14:textId="77777777" w:rsidR="001B790E" w:rsidRDefault="00000000" w:rsidP="00486F56">
            <w:pPr>
              <w:spacing w:after="0" w:line="259" w:lineRule="auto"/>
              <w:ind w:left="0" w:firstLine="0"/>
              <w:jc w:val="both"/>
            </w:pPr>
            <w:r>
              <w:rPr>
                <w:sz w:val="19"/>
              </w:rPr>
              <w:t>Build Tableau Story with story points and captions</w:t>
            </w:r>
          </w:p>
        </w:tc>
        <w:tc>
          <w:tcPr>
            <w:tcW w:w="900" w:type="dxa"/>
            <w:tcBorders>
              <w:top w:val="single" w:sz="4" w:space="0" w:color="000000"/>
              <w:left w:val="single" w:sz="4" w:space="0" w:color="000000"/>
              <w:bottom w:val="single" w:sz="4" w:space="0" w:color="000000"/>
              <w:right w:val="single" w:sz="4" w:space="0" w:color="000000"/>
            </w:tcBorders>
          </w:tcPr>
          <w:p w14:paraId="53AD6426" w14:textId="77777777" w:rsidR="001B790E" w:rsidRDefault="00000000" w:rsidP="00486F56">
            <w:pPr>
              <w:spacing w:after="0" w:line="259" w:lineRule="auto"/>
              <w:ind w:left="0" w:firstLine="0"/>
              <w:jc w:val="both"/>
            </w:pPr>
            <w:r>
              <w:rPr>
                <w:sz w:val="19"/>
              </w:rPr>
              <w:t>3</w:t>
            </w:r>
          </w:p>
        </w:tc>
        <w:tc>
          <w:tcPr>
            <w:tcW w:w="1098" w:type="dxa"/>
            <w:tcBorders>
              <w:top w:val="single" w:sz="4" w:space="0" w:color="000000"/>
              <w:left w:val="single" w:sz="4" w:space="0" w:color="000000"/>
              <w:bottom w:val="single" w:sz="4" w:space="0" w:color="000000"/>
              <w:right w:val="single" w:sz="4" w:space="0" w:color="000000"/>
            </w:tcBorders>
          </w:tcPr>
          <w:p w14:paraId="3DE7FAB1" w14:textId="77777777" w:rsidR="001B790E" w:rsidRDefault="00000000" w:rsidP="00486F56">
            <w:pPr>
              <w:spacing w:after="0" w:line="259" w:lineRule="auto"/>
              <w:ind w:left="0" w:firstLine="0"/>
              <w:jc w:val="both"/>
            </w:pPr>
            <w:r>
              <w:rPr>
                <w:sz w:val="19"/>
              </w:rPr>
              <w:t>Medium</w:t>
            </w:r>
          </w:p>
        </w:tc>
        <w:tc>
          <w:tcPr>
            <w:tcW w:w="1002" w:type="dxa"/>
            <w:tcBorders>
              <w:top w:val="single" w:sz="4" w:space="0" w:color="000000"/>
              <w:left w:val="single" w:sz="4" w:space="0" w:color="000000"/>
              <w:bottom w:val="single" w:sz="4" w:space="0" w:color="000000"/>
              <w:right w:val="single" w:sz="4" w:space="0" w:color="000000"/>
            </w:tcBorders>
          </w:tcPr>
          <w:p w14:paraId="07893FEE" w14:textId="77777777" w:rsidR="001B790E" w:rsidRDefault="00000000" w:rsidP="00486F56">
            <w:pPr>
              <w:spacing w:after="0" w:line="259" w:lineRule="auto"/>
              <w:ind w:left="1" w:firstLine="0"/>
              <w:jc w:val="both"/>
            </w:pPr>
            <w:r>
              <w:rPr>
                <w:sz w:val="19"/>
              </w:rPr>
              <w:t>Sprint 3</w:t>
            </w:r>
          </w:p>
        </w:tc>
      </w:tr>
      <w:tr w:rsidR="001B790E" w14:paraId="17F46FF4" w14:textId="77777777">
        <w:trPr>
          <w:trHeight w:val="653"/>
        </w:trPr>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6A099B05" w14:textId="77777777" w:rsidR="001B790E" w:rsidRDefault="00000000" w:rsidP="00486F56">
            <w:pPr>
              <w:spacing w:after="0" w:line="259" w:lineRule="auto"/>
              <w:ind w:left="0" w:firstLine="0"/>
              <w:jc w:val="both"/>
            </w:pPr>
            <w:r>
              <w:rPr>
                <w:sz w:val="19"/>
              </w:rPr>
              <w:t>Performance Testing</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0D8CFB9E" w14:textId="77777777" w:rsidR="001B790E" w:rsidRDefault="00000000" w:rsidP="00486F56">
            <w:pPr>
              <w:spacing w:after="0" w:line="259" w:lineRule="auto"/>
              <w:ind w:left="0" w:firstLine="0"/>
              <w:jc w:val="both"/>
            </w:pPr>
            <w:r>
              <w:rPr>
                <w:sz w:val="19"/>
              </w:rPr>
              <w:t>Test all filters for responsiveness; document load time and data volume</w:t>
            </w:r>
          </w:p>
        </w:tc>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749D85FB" w14:textId="77777777" w:rsidR="001B790E" w:rsidRDefault="00000000" w:rsidP="00486F56">
            <w:pPr>
              <w:spacing w:after="0" w:line="259" w:lineRule="auto"/>
              <w:ind w:left="0" w:firstLine="0"/>
              <w:jc w:val="both"/>
            </w:pPr>
            <w:r>
              <w:rPr>
                <w:sz w:val="19"/>
              </w:rPr>
              <w:t>2</w:t>
            </w:r>
          </w:p>
        </w:tc>
        <w:tc>
          <w:tcPr>
            <w:tcW w:w="1098" w:type="dxa"/>
            <w:tcBorders>
              <w:top w:val="single" w:sz="4" w:space="0" w:color="000000"/>
              <w:left w:val="single" w:sz="4" w:space="0" w:color="000000"/>
              <w:bottom w:val="single" w:sz="4" w:space="0" w:color="000000"/>
              <w:right w:val="single" w:sz="4" w:space="0" w:color="000000"/>
            </w:tcBorders>
            <w:shd w:val="clear" w:color="auto" w:fill="F2F6FA"/>
          </w:tcPr>
          <w:p w14:paraId="5A29E71E" w14:textId="77777777" w:rsidR="001B790E" w:rsidRDefault="00000000" w:rsidP="00486F56">
            <w:pPr>
              <w:spacing w:after="0" w:line="259" w:lineRule="auto"/>
              <w:ind w:left="0" w:firstLine="0"/>
              <w:jc w:val="both"/>
            </w:pPr>
            <w:r>
              <w:rPr>
                <w:sz w:val="19"/>
              </w:rPr>
              <w:t>Medium</w:t>
            </w:r>
          </w:p>
        </w:tc>
        <w:tc>
          <w:tcPr>
            <w:tcW w:w="1002" w:type="dxa"/>
            <w:tcBorders>
              <w:top w:val="single" w:sz="4" w:space="0" w:color="000000"/>
              <w:left w:val="single" w:sz="4" w:space="0" w:color="000000"/>
              <w:bottom w:val="single" w:sz="4" w:space="0" w:color="000000"/>
              <w:right w:val="single" w:sz="4" w:space="0" w:color="000000"/>
            </w:tcBorders>
            <w:shd w:val="clear" w:color="auto" w:fill="F2F6FA"/>
          </w:tcPr>
          <w:p w14:paraId="14944A56" w14:textId="77777777" w:rsidR="001B790E" w:rsidRDefault="00000000" w:rsidP="00486F56">
            <w:pPr>
              <w:spacing w:after="0" w:line="259" w:lineRule="auto"/>
              <w:ind w:left="1" w:firstLine="0"/>
              <w:jc w:val="both"/>
            </w:pPr>
            <w:r>
              <w:rPr>
                <w:sz w:val="19"/>
              </w:rPr>
              <w:t>Sprint 3</w:t>
            </w:r>
          </w:p>
        </w:tc>
      </w:tr>
      <w:tr w:rsidR="001B790E" w14:paraId="3BE48025" w14:textId="77777777">
        <w:trPr>
          <w:trHeight w:val="423"/>
        </w:trPr>
        <w:tc>
          <w:tcPr>
            <w:tcW w:w="1700" w:type="dxa"/>
            <w:tcBorders>
              <w:top w:val="single" w:sz="4" w:space="0" w:color="000000"/>
              <w:left w:val="single" w:sz="4" w:space="0" w:color="000000"/>
              <w:bottom w:val="single" w:sz="4" w:space="0" w:color="000000"/>
              <w:right w:val="single" w:sz="4" w:space="0" w:color="000000"/>
            </w:tcBorders>
          </w:tcPr>
          <w:p w14:paraId="1777ABA6" w14:textId="77777777" w:rsidR="001B790E" w:rsidRDefault="00000000" w:rsidP="00486F56">
            <w:pPr>
              <w:spacing w:after="0" w:line="259" w:lineRule="auto"/>
              <w:ind w:left="0" w:firstLine="0"/>
              <w:jc w:val="both"/>
            </w:pPr>
            <w:r>
              <w:rPr>
                <w:sz w:val="19"/>
              </w:rPr>
              <w:t>Web Integration</w:t>
            </w:r>
          </w:p>
        </w:tc>
        <w:tc>
          <w:tcPr>
            <w:tcW w:w="4900" w:type="dxa"/>
            <w:tcBorders>
              <w:top w:val="single" w:sz="4" w:space="0" w:color="000000"/>
              <w:left w:val="single" w:sz="4" w:space="0" w:color="000000"/>
              <w:bottom w:val="single" w:sz="4" w:space="0" w:color="000000"/>
              <w:right w:val="single" w:sz="4" w:space="0" w:color="000000"/>
            </w:tcBorders>
          </w:tcPr>
          <w:p w14:paraId="6500C822" w14:textId="77777777" w:rsidR="001B790E" w:rsidRDefault="00000000" w:rsidP="00486F56">
            <w:pPr>
              <w:spacing w:after="0" w:line="259" w:lineRule="auto"/>
              <w:ind w:left="0" w:firstLine="0"/>
              <w:jc w:val="both"/>
            </w:pPr>
            <w:r>
              <w:rPr>
                <w:sz w:val="19"/>
              </w:rPr>
              <w:t>Publish workbook to Tableau Public; verify URL access</w:t>
            </w:r>
          </w:p>
        </w:tc>
        <w:tc>
          <w:tcPr>
            <w:tcW w:w="900" w:type="dxa"/>
            <w:tcBorders>
              <w:top w:val="single" w:sz="4" w:space="0" w:color="000000"/>
              <w:left w:val="single" w:sz="4" w:space="0" w:color="000000"/>
              <w:bottom w:val="single" w:sz="4" w:space="0" w:color="000000"/>
              <w:right w:val="single" w:sz="4" w:space="0" w:color="000000"/>
            </w:tcBorders>
          </w:tcPr>
          <w:p w14:paraId="6A0AAF78" w14:textId="77777777" w:rsidR="001B790E" w:rsidRDefault="00000000" w:rsidP="00486F56">
            <w:pPr>
              <w:spacing w:after="0" w:line="259" w:lineRule="auto"/>
              <w:ind w:left="0" w:firstLine="0"/>
              <w:jc w:val="both"/>
            </w:pPr>
            <w:r>
              <w:rPr>
                <w:sz w:val="19"/>
              </w:rPr>
              <w:t>2</w:t>
            </w:r>
          </w:p>
        </w:tc>
        <w:tc>
          <w:tcPr>
            <w:tcW w:w="1098" w:type="dxa"/>
            <w:tcBorders>
              <w:top w:val="single" w:sz="4" w:space="0" w:color="000000"/>
              <w:left w:val="single" w:sz="4" w:space="0" w:color="000000"/>
              <w:bottom w:val="single" w:sz="4" w:space="0" w:color="000000"/>
              <w:right w:val="single" w:sz="4" w:space="0" w:color="000000"/>
            </w:tcBorders>
          </w:tcPr>
          <w:p w14:paraId="36FA76BF" w14:textId="77777777" w:rsidR="001B790E" w:rsidRDefault="00000000" w:rsidP="00486F56">
            <w:pPr>
              <w:spacing w:after="0" w:line="259" w:lineRule="auto"/>
              <w:ind w:left="0" w:firstLine="0"/>
              <w:jc w:val="both"/>
            </w:pPr>
            <w:r>
              <w:rPr>
                <w:sz w:val="19"/>
              </w:rPr>
              <w:t>High</w:t>
            </w:r>
          </w:p>
        </w:tc>
        <w:tc>
          <w:tcPr>
            <w:tcW w:w="1002" w:type="dxa"/>
            <w:tcBorders>
              <w:top w:val="single" w:sz="4" w:space="0" w:color="000000"/>
              <w:left w:val="single" w:sz="4" w:space="0" w:color="000000"/>
              <w:bottom w:val="single" w:sz="4" w:space="0" w:color="000000"/>
              <w:right w:val="single" w:sz="4" w:space="0" w:color="000000"/>
            </w:tcBorders>
          </w:tcPr>
          <w:p w14:paraId="41AA434C" w14:textId="77777777" w:rsidR="001B790E" w:rsidRDefault="00000000" w:rsidP="00486F56">
            <w:pPr>
              <w:spacing w:after="0" w:line="259" w:lineRule="auto"/>
              <w:ind w:left="1" w:firstLine="0"/>
              <w:jc w:val="both"/>
            </w:pPr>
            <w:r>
              <w:rPr>
                <w:sz w:val="19"/>
              </w:rPr>
              <w:t>Sprint 3</w:t>
            </w:r>
          </w:p>
        </w:tc>
      </w:tr>
      <w:tr w:rsidR="001B790E" w14:paraId="368A8D9E" w14:textId="77777777">
        <w:trPr>
          <w:trHeight w:val="653"/>
        </w:trPr>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4814D47F" w14:textId="77777777" w:rsidR="001B790E" w:rsidRDefault="00000000" w:rsidP="00486F56">
            <w:pPr>
              <w:spacing w:after="0" w:line="259" w:lineRule="auto"/>
              <w:ind w:left="0" w:firstLine="0"/>
              <w:jc w:val="both"/>
            </w:pPr>
            <w:r>
              <w:rPr>
                <w:sz w:val="19"/>
              </w:rPr>
              <w:lastRenderedPageBreak/>
              <w:t>Documentation</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6228E9CC" w14:textId="77777777" w:rsidR="001B790E" w:rsidRDefault="00000000" w:rsidP="00486F56">
            <w:pPr>
              <w:spacing w:after="0" w:line="259" w:lineRule="auto"/>
              <w:ind w:left="0" w:firstLine="0"/>
              <w:jc w:val="both"/>
            </w:pPr>
            <w:r>
              <w:rPr>
                <w:sz w:val="19"/>
              </w:rPr>
              <w:t>Complete all GitHub repository deliverables (docs, report, screenshots)</w:t>
            </w:r>
          </w:p>
        </w:tc>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569E12E5" w14:textId="77777777" w:rsidR="001B790E" w:rsidRDefault="00000000" w:rsidP="00486F56">
            <w:pPr>
              <w:spacing w:after="0" w:line="259" w:lineRule="auto"/>
              <w:ind w:left="0" w:firstLine="0"/>
              <w:jc w:val="both"/>
            </w:pPr>
            <w:r>
              <w:rPr>
                <w:sz w:val="19"/>
              </w:rPr>
              <w:t>5</w:t>
            </w:r>
          </w:p>
        </w:tc>
        <w:tc>
          <w:tcPr>
            <w:tcW w:w="1098" w:type="dxa"/>
            <w:tcBorders>
              <w:top w:val="single" w:sz="4" w:space="0" w:color="000000"/>
              <w:left w:val="single" w:sz="4" w:space="0" w:color="000000"/>
              <w:bottom w:val="single" w:sz="4" w:space="0" w:color="000000"/>
              <w:right w:val="single" w:sz="4" w:space="0" w:color="000000"/>
            </w:tcBorders>
            <w:shd w:val="clear" w:color="auto" w:fill="F2F6FA"/>
          </w:tcPr>
          <w:p w14:paraId="0947C897" w14:textId="77777777" w:rsidR="001B790E" w:rsidRDefault="00000000" w:rsidP="00486F56">
            <w:pPr>
              <w:spacing w:after="0" w:line="259" w:lineRule="auto"/>
              <w:ind w:left="0" w:firstLine="0"/>
              <w:jc w:val="both"/>
            </w:pPr>
            <w:r>
              <w:rPr>
                <w:sz w:val="19"/>
              </w:rPr>
              <w:t>High</w:t>
            </w:r>
          </w:p>
        </w:tc>
        <w:tc>
          <w:tcPr>
            <w:tcW w:w="1002" w:type="dxa"/>
            <w:tcBorders>
              <w:top w:val="single" w:sz="4" w:space="0" w:color="000000"/>
              <w:left w:val="single" w:sz="4" w:space="0" w:color="000000"/>
              <w:bottom w:val="single" w:sz="4" w:space="0" w:color="000000"/>
              <w:right w:val="single" w:sz="4" w:space="0" w:color="000000"/>
            </w:tcBorders>
            <w:shd w:val="clear" w:color="auto" w:fill="F2F6FA"/>
          </w:tcPr>
          <w:p w14:paraId="21E703D4" w14:textId="77777777" w:rsidR="001B790E" w:rsidRDefault="00000000" w:rsidP="00486F56">
            <w:pPr>
              <w:spacing w:after="0" w:line="259" w:lineRule="auto"/>
              <w:ind w:left="1" w:firstLine="0"/>
              <w:jc w:val="both"/>
            </w:pPr>
            <w:r>
              <w:rPr>
                <w:sz w:val="19"/>
              </w:rPr>
              <w:t>Sprint 3</w:t>
            </w:r>
          </w:p>
        </w:tc>
      </w:tr>
      <w:tr w:rsidR="001B790E" w14:paraId="0360B328" w14:textId="77777777">
        <w:trPr>
          <w:trHeight w:val="424"/>
        </w:trPr>
        <w:tc>
          <w:tcPr>
            <w:tcW w:w="1700" w:type="dxa"/>
            <w:tcBorders>
              <w:top w:val="single" w:sz="4" w:space="0" w:color="000000"/>
              <w:left w:val="single" w:sz="4" w:space="0" w:color="000000"/>
              <w:bottom w:val="single" w:sz="4" w:space="0" w:color="000000"/>
              <w:right w:val="single" w:sz="4" w:space="0" w:color="000000"/>
            </w:tcBorders>
          </w:tcPr>
          <w:p w14:paraId="7C67C9AD" w14:textId="77777777" w:rsidR="001B790E" w:rsidRDefault="00000000" w:rsidP="00486F56">
            <w:pPr>
              <w:spacing w:after="0" w:line="259" w:lineRule="auto"/>
              <w:ind w:left="0" w:firstLine="0"/>
              <w:jc w:val="both"/>
            </w:pPr>
            <w:r>
              <w:rPr>
                <w:sz w:val="19"/>
              </w:rPr>
              <w:t>Documentation</w:t>
            </w:r>
          </w:p>
        </w:tc>
        <w:tc>
          <w:tcPr>
            <w:tcW w:w="4900" w:type="dxa"/>
            <w:tcBorders>
              <w:top w:val="single" w:sz="4" w:space="0" w:color="000000"/>
              <w:left w:val="single" w:sz="4" w:space="0" w:color="000000"/>
              <w:bottom w:val="single" w:sz="4" w:space="0" w:color="000000"/>
              <w:right w:val="single" w:sz="4" w:space="0" w:color="000000"/>
            </w:tcBorders>
          </w:tcPr>
          <w:p w14:paraId="34B0E58A" w14:textId="77777777" w:rsidR="001B790E" w:rsidRDefault="00000000" w:rsidP="00486F56">
            <w:pPr>
              <w:spacing w:after="0" w:line="259" w:lineRule="auto"/>
              <w:ind w:left="0" w:firstLine="0"/>
              <w:jc w:val="both"/>
            </w:pPr>
            <w:r>
              <w:rPr>
                <w:sz w:val="19"/>
              </w:rPr>
              <w:t>Record demonstration video (60–90 seconds)</w:t>
            </w:r>
          </w:p>
        </w:tc>
        <w:tc>
          <w:tcPr>
            <w:tcW w:w="900" w:type="dxa"/>
            <w:tcBorders>
              <w:top w:val="single" w:sz="4" w:space="0" w:color="000000"/>
              <w:left w:val="single" w:sz="4" w:space="0" w:color="000000"/>
              <w:bottom w:val="single" w:sz="4" w:space="0" w:color="000000"/>
              <w:right w:val="single" w:sz="4" w:space="0" w:color="000000"/>
            </w:tcBorders>
          </w:tcPr>
          <w:p w14:paraId="0162A3FF" w14:textId="77777777" w:rsidR="001B790E" w:rsidRDefault="00000000" w:rsidP="00486F56">
            <w:pPr>
              <w:spacing w:after="0" w:line="259" w:lineRule="auto"/>
              <w:ind w:left="0" w:firstLine="0"/>
              <w:jc w:val="both"/>
            </w:pPr>
            <w:r>
              <w:rPr>
                <w:sz w:val="19"/>
              </w:rPr>
              <w:t>3</w:t>
            </w:r>
          </w:p>
        </w:tc>
        <w:tc>
          <w:tcPr>
            <w:tcW w:w="1098" w:type="dxa"/>
            <w:tcBorders>
              <w:top w:val="single" w:sz="4" w:space="0" w:color="000000"/>
              <w:left w:val="single" w:sz="4" w:space="0" w:color="000000"/>
              <w:bottom w:val="single" w:sz="4" w:space="0" w:color="000000"/>
              <w:right w:val="single" w:sz="4" w:space="0" w:color="000000"/>
            </w:tcBorders>
          </w:tcPr>
          <w:p w14:paraId="403A1E57" w14:textId="77777777" w:rsidR="001B790E" w:rsidRDefault="00000000" w:rsidP="00486F56">
            <w:pPr>
              <w:spacing w:after="0" w:line="259" w:lineRule="auto"/>
              <w:ind w:left="0" w:firstLine="0"/>
              <w:jc w:val="both"/>
            </w:pPr>
            <w:r>
              <w:rPr>
                <w:sz w:val="19"/>
              </w:rPr>
              <w:t>High</w:t>
            </w:r>
          </w:p>
        </w:tc>
        <w:tc>
          <w:tcPr>
            <w:tcW w:w="1002" w:type="dxa"/>
            <w:tcBorders>
              <w:top w:val="single" w:sz="4" w:space="0" w:color="000000"/>
              <w:left w:val="single" w:sz="4" w:space="0" w:color="000000"/>
              <w:bottom w:val="single" w:sz="4" w:space="0" w:color="000000"/>
              <w:right w:val="single" w:sz="4" w:space="0" w:color="000000"/>
            </w:tcBorders>
          </w:tcPr>
          <w:p w14:paraId="10AACBFF" w14:textId="77777777" w:rsidR="001B790E" w:rsidRDefault="00000000" w:rsidP="00486F56">
            <w:pPr>
              <w:spacing w:after="0" w:line="259" w:lineRule="auto"/>
              <w:ind w:left="1" w:firstLine="0"/>
              <w:jc w:val="both"/>
            </w:pPr>
            <w:r>
              <w:rPr>
                <w:sz w:val="19"/>
              </w:rPr>
              <w:t>Sprint 3</w:t>
            </w:r>
          </w:p>
        </w:tc>
      </w:tr>
    </w:tbl>
    <w:p w14:paraId="7F70D237" w14:textId="77777777" w:rsidR="00486F56" w:rsidRDefault="00486F56" w:rsidP="00486F56">
      <w:pPr>
        <w:spacing w:after="108" w:line="259" w:lineRule="auto"/>
        <w:ind w:left="-5"/>
        <w:jc w:val="both"/>
        <w:rPr>
          <w:b/>
          <w:color w:val="1F4E79"/>
          <w:sz w:val="24"/>
        </w:rPr>
      </w:pPr>
    </w:p>
    <w:p w14:paraId="2FC5BDE1" w14:textId="37DB9F08" w:rsidR="001B790E" w:rsidRDefault="00000000" w:rsidP="00486F56">
      <w:pPr>
        <w:spacing w:after="108" w:line="259" w:lineRule="auto"/>
        <w:ind w:left="-5"/>
        <w:jc w:val="both"/>
      </w:pPr>
      <w:r>
        <w:rPr>
          <w:b/>
          <w:color w:val="1F4E79"/>
          <w:sz w:val="24"/>
        </w:rPr>
        <w:t>Velocity</w:t>
      </w:r>
    </w:p>
    <w:p w14:paraId="50122AFE" w14:textId="77777777" w:rsidR="001B790E" w:rsidRDefault="00000000" w:rsidP="00486F56">
      <w:pPr>
        <w:ind w:left="-5"/>
        <w:jc w:val="both"/>
      </w:pPr>
      <w:r>
        <w:t>Sprint 1 = 13 points | Sprint 2 = 16 points | Sprint 3 = 12 points | Total = 41 story points. Sprint 2 carried the heaviest load because it covered both dashboard assembly and the Tableau Story, the two most integration-heavy deliverables; Sprint 3's lighter total reflects testing and documentation work, a normal taper on a single-contributor schedule.</w:t>
      </w:r>
    </w:p>
    <w:sectPr w:rsidR="001B790E" w:rsidSect="00486F56">
      <w:pgSz w:w="12240" w:h="15840"/>
      <w:pgMar w:top="1080" w:right="1098" w:bottom="1270" w:left="1082" w:header="720" w:footer="720" w:gutter="0"/>
      <w:pgBorders w:offsetFrom="page">
        <w:top w:val="double" w:sz="12" w:space="24" w:color="auto"/>
        <w:left w:val="double" w:sz="12" w:space="24" w:color="auto"/>
        <w:bottom w:val="double" w:sz="12" w:space="24" w:color="auto"/>
        <w:right w:val="double" w:sz="12"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90E"/>
    <w:rsid w:val="001B790E"/>
    <w:rsid w:val="00264225"/>
    <w:rsid w:val="00486F56"/>
    <w:rsid w:val="0056513D"/>
    <w:rsid w:val="008E2188"/>
    <w:rsid w:val="00DD69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8B0C6"/>
  <w15:docId w15:val="{0EC800D8-A42E-42FC-B715-A177381E5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9" w:line="270" w:lineRule="auto"/>
      <w:ind w:left="10"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spacing w:after="79" w:line="259" w:lineRule="auto"/>
      <w:ind w:left="10" w:hanging="10"/>
      <w:outlineLvl w:val="0"/>
    </w:pPr>
    <w:rPr>
      <w:rFonts w:ascii="Calibri" w:eastAsia="Calibri" w:hAnsi="Calibri" w:cs="Calibri"/>
      <w:b/>
      <w:color w:val="000000"/>
      <w:sz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DD69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787</Words>
  <Characters>4492</Characters>
  <Application>Microsoft Office Word</Application>
  <DocSecurity>0</DocSecurity>
  <Lines>37</Lines>
  <Paragraphs>10</Paragraphs>
  <ScaleCrop>false</ScaleCrop>
  <Company>HP</Company>
  <LinksUpToDate>false</LinksUpToDate>
  <CharactersWithSpaces>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Kotha Varalakshmi</cp:lastModifiedBy>
  <cp:revision>5</cp:revision>
  <cp:lastPrinted>2026-07-19T19:34:00Z</cp:lastPrinted>
  <dcterms:created xsi:type="dcterms:W3CDTF">2026-07-19T19:34:00Z</dcterms:created>
  <dcterms:modified xsi:type="dcterms:W3CDTF">2026-08-22T09:41:00Z</dcterms:modified>
</cp:coreProperties>
</file>