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F6F6B"/>
          <w:sz w:val="16"/>
          <w:szCs w:val="16"/>
        </w:rPr>
        <w:t xml:space="preserve">LIVE VERIFICATION RECORD</w:t>
      </w:r>
    </w:p>
    <w:p>
      <w:pPr>
        <w:spacing w:after="60"/>
      </w:pPr>
      <w:r>
        <w:rPr>
          <w:b/>
          <w:bCs/>
          <w:color w:val="1F3A4D"/>
          <w:sz w:val="28"/>
          <w:szCs w:val="28"/>
        </w:rPr>
        <w:t xml:space="preserve">Phase 4 — Three Test Scenarios</w:t>
      </w:r>
    </w:p>
    <w:p>
      <w:pPr>
        <w:spacing w:after="45" w:line="240"/>
      </w:pPr>
      <w:r>
        <w:rPr>
          <w:i/>
          <w:iCs/>
          <w:color w:val="5B6B67"/>
          <w:sz w:val="16"/>
          <w:szCs w:val="16"/>
        </w:rPr>
        <w:t xml:space="preserve">All three scenarios below were run live against the real Anthropic API, in a Google Colab notebook, by typing directly into the running script. Nothing here is fabricated or edited after the fact — scenarios 1 and 2 are the exact transcript text as printed by the script; scenario 3 includes the actual screenshot.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Scenario 1 — Small request (auto-approved)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Typed into the assistant: “I need 5 more GB on my mailbox, it's full”</w:t>
      </w:r>
    </w:p>
    <w:p>
      <w:pPr>
        <w:spacing w:after="30" w:before="80"/>
      </w:pPr>
      <w:r>
        <w:rPr>
          <w:b/>
          <w:bCs/>
          <w:color w:val="1F6F6B"/>
          <w:sz w:val="18"/>
          <w:szCs w:val="18"/>
        </w:rPr>
        <w:t xml:space="preserve">Actual output</w:t>
      </w:r>
    </w:p>
    <w:p>
      <w:pPr>
        <w:pBdr>
          <w:top w:val="single" w:color="D8DEDC" w:sz="4" w:space="4"/>
          <w:bottom w:val="single" w:color="D8DEDC" w:sz="4" w:space="4"/>
          <w:left w:val="single" w:color="D8DEDC" w:sz="4" w:space="4"/>
          <w:right w:val="single" w:color="D8DEDC" w:sz="4" w:space="4"/>
        </w:pBdr>
        <w:shd w:fill="F2F4F3" w:color="auto" w:val="clear"/>
        <w:spacing w:after="100" w:before="40" w:line="23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You: I need 5 more GB on my mailbox, it's full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Request captured: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Amount requested : 5.0 GB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Justification    : mailbox is full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[STATUS] Submitted  (2026-09-16 22:45:02)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[STATUS] Auto-approved (at/below the 10 GB placeholder threshold,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FR-02)  (2026-09-16 22:45:02)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[STATUS] Provisioned (simulated)  (2026-09-16 22:45:02)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Your request for 5.0 GB has been auto-approved. No further action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needed.</w:t>
      </w:r>
    </w:p>
    <w:p>
      <w:pPr>
        <w:spacing w:after="45" w:line="240"/>
      </w:pPr>
      <w:r>
        <w:rPr>
          <w:color w:val="5B6B67"/>
          <w:sz w:val="16"/>
          <w:szCs w:val="16"/>
        </w:rPr>
        <w:t xml:space="preserve">Outcome: correctly extracted the amount and reason, and the deterministic rule correctly auto-approved it (5 GB is at/below the 10 GB placeholder threshold).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Scenario 2 — Large request (routed to review)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Typed into the assistant: “i need 50 GB more” then, when asked why: “archiving old client files”</w:t>
      </w:r>
    </w:p>
    <w:p>
      <w:pPr>
        <w:spacing w:after="30" w:before="80"/>
      </w:pPr>
      <w:r>
        <w:rPr>
          <w:b/>
          <w:bCs/>
          <w:color w:val="1F6F6B"/>
          <w:sz w:val="18"/>
          <w:szCs w:val="18"/>
        </w:rPr>
        <w:t xml:space="preserve">Actual output</w:t>
      </w:r>
    </w:p>
    <w:p>
      <w:pPr>
        <w:pBdr>
          <w:top w:val="single" w:color="D8DEDC" w:sz="4" w:space="4"/>
          <w:bottom w:val="single" w:color="D8DEDC" w:sz="4" w:space="4"/>
          <w:left w:val="single" w:color="D8DEDC" w:sz="4" w:space="4"/>
          <w:right w:val="single" w:color="D8DEDC" w:sz="4" w:space="4"/>
        </w:pBdr>
        <w:shd w:fill="F2F4F3" w:color="auto" w:val="clear"/>
        <w:spacing w:after="100" w:before="40" w:line="23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You: i need 50 GB more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Assistant: Got it. What's the reason for this request?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You: archiving old client files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Request captured: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Amount requested : 50.0 GB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Justification    : archiving old client files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[STATUS] Submitted  (2026-09-16 22:53:13)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[STATUS] Routed to Storage Team review queue (above the 10 GB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placeholder threshold, FR-03)  (2026-09-16 22:53:13)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Your request for 50.0 GB has been sent to the Storage Team for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manual review.</w:t>
      </w:r>
    </w:p>
    <w:p>
      <w:pPr>
        <w:spacing w:after="45" w:line="240"/>
      </w:pPr>
      <w:r>
        <w:rPr>
          <w:color w:val="5B6B67"/>
          <w:sz w:val="16"/>
          <w:szCs w:val="16"/>
        </w:rPr>
        <w:t xml:space="preserve">Outcome: correctly extracted the amount and reason, and the deterministic rule correctly routed it for review (50 GB is above the 10 GB placeholder threshold).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Scenario 3 — Out-of-scope request (correctly redirected)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Typed into the assistant: “my laptop screen is broken”</w:t>
      </w:r>
    </w:p>
    <w:p>
      <w:pPr>
        <w:spacing w:after="30" w:before="80"/>
      </w:pPr>
      <w:r>
        <w:rPr>
          <w:b/>
          <w:bCs/>
          <w:color w:val="1F6F6B"/>
          <w:sz w:val="18"/>
          <w:szCs w:val="18"/>
        </w:rPr>
        <w:t xml:space="preserve">Actual screenshot</w:t>
      </w:r>
    </w:p>
    <w:p>
      <w:pPr>
        <w:spacing w:after="40"/>
      </w:pPr>
      <w:r>
        <w:drawing>
          <wp:inline distT="0" distB="0" distL="0" distR="0">
            <wp:extent cx="4381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5" w:line="240"/>
      </w:pPr>
      <w:r>
        <w:rPr>
          <w:i/>
          <w:iCs/>
          <w:color w:val="5B6B67"/>
          <w:sz w:val="15"/>
          <w:szCs w:val="15"/>
        </w:rPr>
        <w:t xml:space="preserve">The screenshot above is cropped at the right edge (the Colab window was narrower than the text). Full text, unclipped, from the same run:</w:t>
      </w:r>
    </w:p>
    <w:p>
      <w:pPr>
        <w:pBdr>
          <w:top w:val="single" w:color="D8DEDC" w:sz="4" w:space="4"/>
          <w:bottom w:val="single" w:color="D8DEDC" w:sz="4" w:space="4"/>
          <w:left w:val="single" w:color="D8DEDC" w:sz="4" w:space="4"/>
          <w:right w:val="single" w:color="D8DEDC" w:sz="4" w:space="4"/>
        </w:pBdr>
        <w:shd w:fill="F2F4F3" w:color="auto" w:val="clear"/>
        <w:spacing w:after="100" w:before="40" w:line="23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You: my laptop screen is broken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Assistant: This assistant only handles requests for additional mailbox or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drive storage. For other issues, please open a general IT support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ticket instead.</w:t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(Ending this session -- request was out of scope for this prototype.)</w:t>
      </w:r>
    </w:p>
    <w:p>
      <w:pPr>
        <w:spacing w:after="45" w:line="240"/>
      </w:pPr>
      <w:r>
        <w:rPr>
          <w:color w:val="5B6B67"/>
          <w:sz w:val="16"/>
          <w:szCs w:val="16"/>
        </w:rPr>
        <w:t xml:space="preserve">Outcome: correctly recognized this wasn't a storage request and redirected to a general IT ticket, instead of forcing it through the storage flow or looping indefinitely.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Why this matters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The deterministic threshold rule (Scenarios 1 &amp; 2) cannot be wrong by design — it's plain Python, unit-tested separately before any live run. The one part that depends on AI judgment — understanding free text and recognizing what's in scope — is shown here working correctly across all three real cases, not asserted without evidence.</w:t>
      </w:r>
    </w:p>
    <w:sectPr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cf9cb4d719f1235f094249bd4ba6b6d58401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2026-09-16T22:54:28.055Z</dcterms:created>
  <dcterms:modified xsi:type="dcterms:W3CDTF">2026-09-16T22:54:28.056Z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