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C16" w:rsidRPr="00D84903" w:rsidRDefault="00387B8D" w:rsidP="00EA296F">
      <w:pPr>
        <w:pStyle w:val="Title"/>
        <w:rPr>
          <w:rFonts w:asciiTheme="minorHAnsi" w:hAnsiTheme="minorHAnsi" w:cstheme="minorHAnsi"/>
        </w:rPr>
      </w:pPr>
      <w:sdt>
        <w:sdtPr>
          <w:alias w:val="Title"/>
          <w:tag w:val=""/>
          <w:id w:val="726351117"/>
          <w:placeholder>
            <w:docPart w:val="BC6946A7DF364E8EBCDEE0D78AB97D11"/>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FE66E5">
            <w:t>Assignment 2</w:t>
          </w:r>
        </w:sdtContent>
      </w:sdt>
    </w:p>
    <w:p w:rsidR="00266C16" w:rsidRPr="00D84903" w:rsidRDefault="009F6E17" w:rsidP="00EA296F">
      <w:pPr>
        <w:pStyle w:val="Title2"/>
        <w:rPr>
          <w:rFonts w:cstheme="minorHAnsi"/>
        </w:rPr>
      </w:pPr>
      <w:r w:rsidRPr="00D84903">
        <w:rPr>
          <w:rFonts w:cstheme="minorHAnsi"/>
        </w:rPr>
        <w:t>Bhavneet Soni</w:t>
      </w:r>
    </w:p>
    <w:p w:rsidR="00266C16" w:rsidRPr="00D84903" w:rsidRDefault="00266C16" w:rsidP="008F27E8">
      <w:pPr>
        <w:pStyle w:val="Title2"/>
        <w:jc w:val="both"/>
        <w:rPr>
          <w:rFonts w:cstheme="minorHAnsi"/>
        </w:rPr>
      </w:pPr>
    </w:p>
    <w:p w:rsidR="00695BB7" w:rsidRPr="00D86C6A" w:rsidRDefault="00805813" w:rsidP="008F27E8">
      <w:pPr>
        <w:ind w:firstLine="0"/>
        <w:jc w:val="both"/>
        <w:rPr>
          <w:rFonts w:eastAsiaTheme="majorEastAsia" w:cstheme="minorHAnsi"/>
          <w:b/>
          <w:sz w:val="28"/>
          <w:szCs w:val="28"/>
        </w:rPr>
      </w:pPr>
      <w:r>
        <w:rPr>
          <w:rFonts w:cstheme="minorHAnsi"/>
          <w:b/>
          <w:sz w:val="28"/>
          <w:szCs w:val="28"/>
        </w:rPr>
        <w:br w:type="page"/>
      </w:r>
      <w:bookmarkStart w:id="0" w:name="_GoBack"/>
      <w:bookmarkEnd w:id="0"/>
    </w:p>
    <w:p w:rsidR="00A5461A" w:rsidRDefault="00CB17DA" w:rsidP="00A5461A">
      <w:pPr>
        <w:pStyle w:val="ListParagraph"/>
        <w:numPr>
          <w:ilvl w:val="0"/>
          <w:numId w:val="22"/>
        </w:numPr>
        <w:ind w:left="360"/>
        <w:jc w:val="both"/>
        <w:rPr>
          <w:rFonts w:cstheme="minorHAnsi"/>
        </w:rPr>
      </w:pPr>
      <w:r w:rsidRPr="00E54974">
        <w:rPr>
          <w:rFonts w:cstheme="minorHAnsi"/>
        </w:rPr>
        <w:lastRenderedPageBreak/>
        <w:t xml:space="preserve">What is TF.IDF </w:t>
      </w:r>
      <w:r w:rsidR="00E54974" w:rsidRPr="00E54974">
        <w:rPr>
          <w:rFonts w:cstheme="minorHAnsi"/>
        </w:rPr>
        <w:t>(define or explain the concept)</w:t>
      </w:r>
      <w:r w:rsidR="00A5461A">
        <w:rPr>
          <w:rFonts w:cstheme="minorHAnsi"/>
        </w:rPr>
        <w:t>?</w:t>
      </w:r>
    </w:p>
    <w:p w:rsidR="00A5461A" w:rsidRDefault="00CB17DA" w:rsidP="00A5461A">
      <w:pPr>
        <w:pStyle w:val="ListParagraph"/>
        <w:ind w:left="360"/>
        <w:jc w:val="both"/>
        <w:rPr>
          <w:rFonts w:cstheme="minorHAnsi"/>
        </w:rPr>
      </w:pPr>
      <w:r w:rsidRPr="00E54974">
        <w:rPr>
          <w:rFonts w:cstheme="minorHAnsi"/>
        </w:rPr>
        <w:t>TF.IDF stands for Term Frequency – Inverse Document Frequency</w:t>
      </w:r>
      <w:r w:rsidR="004C2DC3" w:rsidRPr="00E54974">
        <w:rPr>
          <w:rFonts w:cstheme="minorHAnsi"/>
        </w:rPr>
        <w:t xml:space="preserve">, </w:t>
      </w:r>
      <w:r w:rsidR="00E54974" w:rsidRPr="00E54974">
        <w:rPr>
          <w:rFonts w:cstheme="minorHAnsi"/>
        </w:rPr>
        <w:t>it’s</w:t>
      </w:r>
      <w:r w:rsidR="004C2DC3" w:rsidRPr="00E54974">
        <w:rPr>
          <w:rFonts w:cstheme="minorHAnsi"/>
        </w:rPr>
        <w:t xml:space="preserve"> industry standard parameter used to reflect importance of a word to a document in a collection.</w:t>
      </w:r>
      <w:r w:rsidR="00E54974" w:rsidRPr="00E54974">
        <w:rPr>
          <w:rFonts w:cstheme="minorHAnsi"/>
        </w:rPr>
        <w:t xml:space="preserve"> About 83% of text-based recommender systems use TF.IDF to give suggestions</w:t>
      </w:r>
      <w:sdt>
        <w:sdtPr>
          <w:id w:val="-1967654304"/>
          <w:citation/>
        </w:sdtPr>
        <w:sdtEndPr/>
        <w:sdtContent>
          <w:r w:rsidR="00E54974" w:rsidRPr="00E54974">
            <w:rPr>
              <w:rFonts w:cstheme="minorHAnsi"/>
            </w:rPr>
            <w:fldChar w:fldCharType="begin"/>
          </w:r>
          <w:r w:rsidR="00E54974" w:rsidRPr="00E54974">
            <w:rPr>
              <w:rFonts w:cstheme="minorHAnsi"/>
            </w:rPr>
            <w:instrText xml:space="preserve"> CITATION Bre15 \l 1033 </w:instrText>
          </w:r>
          <w:r w:rsidR="00E54974" w:rsidRPr="00E54974">
            <w:rPr>
              <w:rFonts w:cstheme="minorHAnsi"/>
            </w:rPr>
            <w:fldChar w:fldCharType="separate"/>
          </w:r>
          <w:r w:rsidR="00E54974" w:rsidRPr="00E54974">
            <w:rPr>
              <w:rFonts w:cstheme="minorHAnsi"/>
              <w:noProof/>
            </w:rPr>
            <w:t xml:space="preserve"> [1]</w:t>
          </w:r>
          <w:r w:rsidR="00E54974" w:rsidRPr="00E54974">
            <w:rPr>
              <w:rFonts w:cstheme="minorHAnsi"/>
            </w:rPr>
            <w:fldChar w:fldCharType="end"/>
          </w:r>
        </w:sdtContent>
      </w:sdt>
      <w:r w:rsidR="00E54974" w:rsidRPr="00E54974">
        <w:rPr>
          <w:rFonts w:cstheme="minorHAnsi"/>
        </w:rPr>
        <w:t xml:space="preserve"> . </w:t>
      </w:r>
      <w:r w:rsidR="004C2DC3" w:rsidRPr="00E54974">
        <w:rPr>
          <w:rFonts w:cstheme="minorHAnsi"/>
        </w:rPr>
        <w:t xml:space="preserve">Term frequency </w:t>
      </w:r>
      <w:r w:rsidR="00ED7C0D">
        <w:rPr>
          <w:rFonts w:cstheme="minorHAnsi"/>
        </w:rPr>
        <w:t xml:space="preserve">(TF) </w:t>
      </w:r>
      <w:r w:rsidR="004C2DC3" w:rsidRPr="00E54974">
        <w:rPr>
          <w:rFonts w:cstheme="minorHAnsi"/>
        </w:rPr>
        <w:t xml:space="preserve">is the frequency or number of times a word appear in a document, however using just the term frequency is misleading as some of the words such as </w:t>
      </w:r>
      <w:r w:rsidR="00E54974" w:rsidRPr="00E54974">
        <w:rPr>
          <w:rFonts w:cstheme="minorHAnsi"/>
        </w:rPr>
        <w:t>“a”, “the”, “of” “in” etc. are used very often in documents however are of little significance.</w:t>
      </w:r>
      <w:r w:rsidR="00ED7C0D">
        <w:rPr>
          <w:rFonts w:cstheme="minorHAnsi"/>
        </w:rPr>
        <w:t xml:space="preserve"> </w:t>
      </w:r>
      <w:proofErr w:type="gramStart"/>
      <w:r w:rsidR="00ED7C0D">
        <w:rPr>
          <w:rFonts w:cstheme="minorHAnsi"/>
        </w:rPr>
        <w:t>So</w:t>
      </w:r>
      <w:proofErr w:type="gramEnd"/>
      <w:r w:rsidR="00ED7C0D">
        <w:rPr>
          <w:rFonts w:cstheme="minorHAnsi"/>
        </w:rPr>
        <w:t xml:space="preserve"> to offset this issue we check how many times the word appear in other documents with in the collection, which is represented by Inverse Document Frequency (IDF)</w:t>
      </w:r>
      <w:r w:rsidR="00A5461A">
        <w:rPr>
          <w:rFonts w:cstheme="minorHAnsi"/>
        </w:rPr>
        <w:t>. Its</w:t>
      </w:r>
      <w:r w:rsidR="00ED7C0D">
        <w:rPr>
          <w:rFonts w:cstheme="minorHAnsi"/>
        </w:rPr>
        <w:t xml:space="preserve"> calculated by log of (total number of documents/ documents containing the word). What this term does is it gives a higher weightage to a term that is not so common. </w:t>
      </w:r>
      <w:r w:rsidR="00A5461A">
        <w:rPr>
          <w:rFonts w:cstheme="minorHAnsi"/>
        </w:rPr>
        <w:t xml:space="preserve">Hence </w:t>
      </w:r>
      <w:r w:rsidR="00ED7C0D">
        <w:rPr>
          <w:rFonts w:cstheme="minorHAnsi"/>
        </w:rPr>
        <w:t>the product term TF.IDF gives us a fair estimation of a words significance</w:t>
      </w:r>
      <w:r w:rsidR="00A5461A">
        <w:rPr>
          <w:rFonts w:cstheme="minorHAnsi"/>
        </w:rPr>
        <w:t xml:space="preserve"> within the collection</w:t>
      </w:r>
      <w:r w:rsidR="00ED7C0D">
        <w:rPr>
          <w:rFonts w:cstheme="minorHAnsi"/>
        </w:rPr>
        <w:t>.</w:t>
      </w:r>
    </w:p>
    <w:p w:rsidR="00A5461A" w:rsidRDefault="00A5461A" w:rsidP="00A5461A">
      <w:pPr>
        <w:pStyle w:val="ListParagraph"/>
        <w:ind w:left="360"/>
        <w:jc w:val="both"/>
        <w:rPr>
          <w:rFonts w:cstheme="minorHAnsi"/>
        </w:rPr>
      </w:pPr>
    </w:p>
    <w:p w:rsidR="00CB17DA" w:rsidRDefault="00CB17DA" w:rsidP="00A5461A">
      <w:pPr>
        <w:pStyle w:val="ListParagraph"/>
        <w:numPr>
          <w:ilvl w:val="0"/>
          <w:numId w:val="22"/>
        </w:numPr>
        <w:ind w:left="360"/>
        <w:jc w:val="both"/>
        <w:rPr>
          <w:rFonts w:cstheme="minorHAnsi"/>
        </w:rPr>
      </w:pPr>
      <w:r w:rsidRPr="00A5461A">
        <w:rPr>
          <w:rFonts w:cstheme="minorHAnsi"/>
        </w:rPr>
        <w:t>Suppose our collection include 2</w:t>
      </w:r>
      <w:r w:rsidRPr="00A5461A">
        <w:rPr>
          <w:rFonts w:cstheme="minorHAnsi"/>
          <w:vertAlign w:val="superscript"/>
        </w:rPr>
        <w:t>30</w:t>
      </w:r>
      <w:r w:rsidRPr="00A5461A">
        <w:rPr>
          <w:rFonts w:cstheme="minorHAnsi"/>
        </w:rPr>
        <w:t xml:space="preserve"> documents, and the word W appears in 2</w:t>
      </w:r>
      <w:r w:rsidRPr="00A5461A">
        <w:rPr>
          <w:rFonts w:cstheme="minorHAnsi"/>
          <w:vertAlign w:val="superscript"/>
        </w:rPr>
        <w:t>15</w:t>
      </w:r>
      <w:r w:rsidRPr="00A5461A">
        <w:rPr>
          <w:rFonts w:cstheme="minorHAnsi"/>
        </w:rPr>
        <w:t xml:space="preserve"> of them, calculate IDF of W? In document J, the word W appears 20 times, and the maximum number of occurrences of any word in this document is 40, calculate TF</w:t>
      </w:r>
      <w:r w:rsidRPr="00A5461A">
        <w:rPr>
          <w:rFonts w:cstheme="minorHAnsi"/>
          <w:vertAlign w:val="subscript"/>
        </w:rPr>
        <w:t>WJ</w:t>
      </w:r>
      <w:r w:rsidRPr="00A5461A">
        <w:rPr>
          <w:rFonts w:cstheme="minorHAnsi"/>
        </w:rPr>
        <w:t xml:space="preserve">? How about TF.IDF for W in document </w:t>
      </w:r>
      <w:proofErr w:type="gramStart"/>
      <w:r w:rsidRPr="00A5461A">
        <w:rPr>
          <w:rFonts w:cstheme="minorHAnsi"/>
        </w:rPr>
        <w:t>J ?</w:t>
      </w:r>
      <w:proofErr w:type="gramEnd"/>
      <w:r w:rsidRPr="00A5461A">
        <w:rPr>
          <w:rFonts w:cstheme="minorHAnsi"/>
        </w:rPr>
        <w:t xml:space="preserve"> (Use base 2 logarithms in your calculations).</w:t>
      </w:r>
    </w:p>
    <w:p w:rsidR="00A5461A" w:rsidRDefault="00A5461A" w:rsidP="00F87827">
      <w:pPr>
        <w:pStyle w:val="ListParagraph"/>
        <w:numPr>
          <w:ilvl w:val="0"/>
          <w:numId w:val="23"/>
        </w:numPr>
        <w:jc w:val="both"/>
        <w:rPr>
          <w:rFonts w:cstheme="minorHAnsi"/>
        </w:rPr>
      </w:pPr>
      <w:r>
        <w:rPr>
          <w:rFonts w:cstheme="minorHAnsi"/>
        </w:rPr>
        <w:t>Since word W appear in 2</w:t>
      </w:r>
      <w:r w:rsidRPr="00A5461A">
        <w:rPr>
          <w:rFonts w:cstheme="minorHAnsi"/>
          <w:vertAlign w:val="superscript"/>
        </w:rPr>
        <w:t>15</w:t>
      </w:r>
      <w:r>
        <w:rPr>
          <w:rFonts w:cstheme="minorHAnsi"/>
        </w:rPr>
        <w:t xml:space="preserve"> out of </w:t>
      </w:r>
      <w:r w:rsidR="001E32A3">
        <w:rPr>
          <w:rFonts w:cstheme="minorHAnsi"/>
        </w:rPr>
        <w:t>total documents</w:t>
      </w:r>
      <w:r>
        <w:rPr>
          <w:rFonts w:cstheme="minorHAnsi"/>
        </w:rPr>
        <w:t xml:space="preserve"> of 2</w:t>
      </w:r>
      <w:r w:rsidRPr="00A5461A">
        <w:rPr>
          <w:rFonts w:cstheme="minorHAnsi"/>
          <w:vertAlign w:val="superscript"/>
        </w:rPr>
        <w:t>30</w:t>
      </w:r>
      <w:r>
        <w:rPr>
          <w:rFonts w:cstheme="minorHAnsi"/>
        </w:rPr>
        <w:t>, IDF would be given by log</w:t>
      </w:r>
      <w:r w:rsidRPr="00A5461A">
        <w:rPr>
          <w:rFonts w:cstheme="minorHAnsi"/>
          <w:vertAlign w:val="subscript"/>
        </w:rPr>
        <w:t>2</w:t>
      </w:r>
      <w:r>
        <w:rPr>
          <w:rFonts w:cstheme="minorHAnsi"/>
        </w:rPr>
        <w:t>(2</w:t>
      </w:r>
      <w:r w:rsidRPr="00A5461A">
        <w:rPr>
          <w:rFonts w:cstheme="minorHAnsi"/>
          <w:vertAlign w:val="superscript"/>
        </w:rPr>
        <w:t>30</w:t>
      </w:r>
      <w:r>
        <w:rPr>
          <w:rFonts w:cstheme="minorHAnsi"/>
        </w:rPr>
        <w:t>/2</w:t>
      </w:r>
      <w:r w:rsidRPr="00A5461A">
        <w:rPr>
          <w:rFonts w:cstheme="minorHAnsi"/>
          <w:vertAlign w:val="superscript"/>
        </w:rPr>
        <w:t>15</w:t>
      </w:r>
      <w:r>
        <w:rPr>
          <w:rFonts w:cstheme="minorHAnsi"/>
        </w:rPr>
        <w:t xml:space="preserve">). So </w:t>
      </w:r>
      <w:r w:rsidR="00F87827">
        <w:rPr>
          <w:rFonts w:cstheme="minorHAnsi"/>
        </w:rPr>
        <w:t xml:space="preserve">IDF of W is </w:t>
      </w:r>
      <w:r>
        <w:rPr>
          <w:rFonts w:cstheme="minorHAnsi"/>
        </w:rPr>
        <w:t xml:space="preserve"> </w:t>
      </w:r>
      <w:r w:rsidRPr="00A5461A">
        <w:rPr>
          <w:rFonts w:cstheme="minorHAnsi"/>
        </w:rPr>
        <w:sym w:font="Wingdings" w:char="F0E8"/>
      </w:r>
      <w:r>
        <w:rPr>
          <w:rFonts w:cstheme="minorHAnsi"/>
        </w:rPr>
        <w:t xml:space="preserve"> </w:t>
      </w:r>
      <w:r w:rsidRPr="00960C94">
        <w:rPr>
          <w:rFonts w:cstheme="minorHAnsi"/>
          <w:b/>
        </w:rPr>
        <w:t>15</w:t>
      </w:r>
      <w:r>
        <w:rPr>
          <w:rFonts w:cstheme="minorHAnsi"/>
        </w:rPr>
        <w:t xml:space="preserve">. </w:t>
      </w:r>
    </w:p>
    <w:p w:rsidR="00960C94" w:rsidRDefault="00F87827" w:rsidP="00F87827">
      <w:pPr>
        <w:pStyle w:val="ListParagraph"/>
        <w:numPr>
          <w:ilvl w:val="0"/>
          <w:numId w:val="23"/>
        </w:numPr>
        <w:jc w:val="both"/>
        <w:rPr>
          <w:rFonts w:cstheme="minorHAnsi"/>
        </w:rPr>
      </w:pPr>
      <w:proofErr w:type="gramStart"/>
      <w:r w:rsidRPr="00A5461A">
        <w:rPr>
          <w:rFonts w:cstheme="minorHAnsi"/>
        </w:rPr>
        <w:t>TF</w:t>
      </w:r>
      <w:r w:rsidRPr="00A5461A">
        <w:rPr>
          <w:rFonts w:cstheme="minorHAnsi"/>
          <w:vertAlign w:val="subscript"/>
        </w:rPr>
        <w:t>WJ</w:t>
      </w:r>
      <w:r>
        <w:rPr>
          <w:rFonts w:cstheme="minorHAnsi"/>
          <w:vertAlign w:val="subscript"/>
        </w:rPr>
        <w:t xml:space="preserve"> </w:t>
      </w:r>
      <w:r>
        <w:rPr>
          <w:rFonts w:cstheme="minorHAnsi"/>
        </w:rPr>
        <w:t xml:space="preserve"> is</w:t>
      </w:r>
      <w:proofErr w:type="gramEnd"/>
      <w:r>
        <w:rPr>
          <w:rFonts w:cstheme="minorHAnsi"/>
        </w:rPr>
        <w:t xml:space="preserve"> the frequency of the word W</w:t>
      </w:r>
      <w:r w:rsidR="005938BE">
        <w:rPr>
          <w:rFonts w:cstheme="minorHAnsi"/>
        </w:rPr>
        <w:t xml:space="preserve"> </w:t>
      </w:r>
      <w:r w:rsidR="001E32A3">
        <w:rPr>
          <w:rFonts w:cstheme="minorHAnsi"/>
        </w:rPr>
        <w:t>in document J</w:t>
      </w:r>
      <w:r w:rsidR="005938BE">
        <w:rPr>
          <w:rFonts w:cstheme="minorHAnsi"/>
        </w:rPr>
        <w:t xml:space="preserve"> is given by </w:t>
      </w:r>
      <w:r>
        <w:rPr>
          <w:rFonts w:cstheme="minorHAnsi"/>
        </w:rPr>
        <w:t>number of</w:t>
      </w:r>
      <w:r w:rsidR="001E32A3">
        <w:rPr>
          <w:rFonts w:cstheme="minorHAnsi"/>
        </w:rPr>
        <w:t xml:space="preserve"> f(w)/</w:t>
      </w:r>
      <w:r w:rsidR="00960C94">
        <w:rPr>
          <w:rFonts w:cstheme="minorHAnsi"/>
        </w:rPr>
        <w:t xml:space="preserve">f(max). </w:t>
      </w:r>
      <w:proofErr w:type="gramStart"/>
      <w:r w:rsidR="00960C94">
        <w:rPr>
          <w:rFonts w:cstheme="minorHAnsi"/>
        </w:rPr>
        <w:t>So</w:t>
      </w:r>
      <w:proofErr w:type="gramEnd"/>
      <w:r w:rsidR="00960C94">
        <w:rPr>
          <w:rFonts w:cstheme="minorHAnsi"/>
        </w:rPr>
        <w:t xml:space="preserve"> for our problem TF will be given by 20/40  </w:t>
      </w:r>
      <w:r w:rsidR="00960C94" w:rsidRPr="00960C94">
        <w:rPr>
          <w:rFonts w:cstheme="minorHAnsi"/>
        </w:rPr>
        <w:sym w:font="Wingdings" w:char="F0E8"/>
      </w:r>
      <w:r w:rsidR="00960C94">
        <w:rPr>
          <w:rFonts w:cstheme="minorHAnsi"/>
        </w:rPr>
        <w:t xml:space="preserve"> </w:t>
      </w:r>
      <w:r w:rsidR="00960C94" w:rsidRPr="00960C94">
        <w:rPr>
          <w:rFonts w:cstheme="minorHAnsi"/>
          <w:b/>
        </w:rPr>
        <w:t>0.5</w:t>
      </w:r>
    </w:p>
    <w:p w:rsidR="00F87827" w:rsidRDefault="00960C94" w:rsidP="00F87827">
      <w:pPr>
        <w:pStyle w:val="ListParagraph"/>
        <w:numPr>
          <w:ilvl w:val="0"/>
          <w:numId w:val="23"/>
        </w:numPr>
        <w:jc w:val="both"/>
        <w:rPr>
          <w:rFonts w:cstheme="minorHAnsi"/>
        </w:rPr>
      </w:pPr>
      <w:r>
        <w:rPr>
          <w:rFonts w:cstheme="minorHAnsi"/>
        </w:rPr>
        <w:t xml:space="preserve">TF.IDF is simply TW x IDF [0.5 x 15] </w:t>
      </w:r>
      <w:r w:rsidRPr="00960C94">
        <w:rPr>
          <w:rFonts w:cstheme="minorHAnsi"/>
        </w:rPr>
        <w:sym w:font="Wingdings" w:char="F0E8"/>
      </w:r>
      <w:r>
        <w:rPr>
          <w:rFonts w:cstheme="minorHAnsi"/>
        </w:rPr>
        <w:t xml:space="preserve"> </w:t>
      </w:r>
      <w:r w:rsidRPr="00960C94">
        <w:rPr>
          <w:rFonts w:cstheme="minorHAnsi"/>
          <w:b/>
        </w:rPr>
        <w:t>7.5</w:t>
      </w:r>
      <w:r w:rsidR="00F87827">
        <w:rPr>
          <w:rFonts w:cstheme="minorHAnsi"/>
        </w:rPr>
        <w:t xml:space="preserve"> </w:t>
      </w:r>
    </w:p>
    <w:p w:rsidR="00A5461A" w:rsidRPr="00A5461A" w:rsidRDefault="00A5461A" w:rsidP="00A5461A">
      <w:pPr>
        <w:ind w:left="360" w:firstLine="0"/>
        <w:jc w:val="both"/>
        <w:rPr>
          <w:rFonts w:cstheme="minorHAnsi"/>
        </w:rPr>
      </w:pPr>
    </w:p>
    <w:p w:rsidR="00CB17DA" w:rsidRDefault="00CB17DA" w:rsidP="00960C94">
      <w:pPr>
        <w:pStyle w:val="ListParagraph"/>
        <w:numPr>
          <w:ilvl w:val="0"/>
          <w:numId w:val="22"/>
        </w:numPr>
        <w:ind w:left="360"/>
        <w:jc w:val="both"/>
        <w:rPr>
          <w:rFonts w:cstheme="minorHAnsi"/>
        </w:rPr>
      </w:pPr>
      <w:r w:rsidRPr="00960C94">
        <w:rPr>
          <w:rFonts w:cstheme="minorHAnsi"/>
        </w:rPr>
        <w:lastRenderedPageBreak/>
        <w:t xml:space="preserve">Explain what the primary storage is and what the secondary storage is? Which one is faster? </w:t>
      </w:r>
      <w:proofErr w:type="gramStart"/>
      <w:r w:rsidRPr="00960C94">
        <w:rPr>
          <w:rFonts w:cstheme="minorHAnsi"/>
        </w:rPr>
        <w:t>Why?</w:t>
      </w:r>
      <w:r w:rsidR="00960C94">
        <w:rPr>
          <w:rFonts w:cstheme="minorHAnsi"/>
        </w:rPr>
        <w:t>.</w:t>
      </w:r>
      <w:proofErr w:type="gramEnd"/>
    </w:p>
    <w:p w:rsidR="00960C94" w:rsidRPr="00960C94" w:rsidRDefault="00960C94" w:rsidP="00960C94">
      <w:pPr>
        <w:ind w:left="360" w:firstLine="0"/>
        <w:jc w:val="both"/>
        <w:rPr>
          <w:rFonts w:cstheme="minorHAnsi"/>
        </w:rPr>
      </w:pPr>
      <w:r>
        <w:rPr>
          <w:rFonts w:cstheme="minorHAnsi"/>
        </w:rPr>
        <w:t>Primary storage</w:t>
      </w:r>
      <w:r w:rsidR="00C07A77">
        <w:rPr>
          <w:rFonts w:cstheme="minorHAnsi"/>
        </w:rPr>
        <w:t xml:space="preserve"> also known as</w:t>
      </w:r>
      <w:r w:rsidR="00E50F29">
        <w:rPr>
          <w:rFonts w:cstheme="minorHAnsi"/>
        </w:rPr>
        <w:t xml:space="preserve"> Random Access Memory (</w:t>
      </w:r>
      <w:r w:rsidR="00C07A77">
        <w:rPr>
          <w:rFonts w:cstheme="minorHAnsi"/>
        </w:rPr>
        <w:t>RAM</w:t>
      </w:r>
      <w:r w:rsidR="00E50F29">
        <w:rPr>
          <w:rFonts w:cstheme="minorHAnsi"/>
        </w:rPr>
        <w:t>)</w:t>
      </w:r>
      <w:r w:rsidR="00C07A77">
        <w:rPr>
          <w:rFonts w:cstheme="minorHAnsi"/>
        </w:rPr>
        <w:t xml:space="preserve">, is the memory that the CPU </w:t>
      </w:r>
      <w:r w:rsidR="00E50F29">
        <w:rPr>
          <w:rFonts w:cstheme="minorHAnsi"/>
        </w:rPr>
        <w:t>can access directly. These usually consists of chips on the mother board</w:t>
      </w:r>
      <w:r w:rsidR="00DF535E">
        <w:rPr>
          <w:rFonts w:cstheme="minorHAnsi"/>
        </w:rPr>
        <w:t xml:space="preserve"> (SDRAM, DDR3, DDR 4)</w:t>
      </w:r>
      <w:r w:rsidR="00E50F29">
        <w:rPr>
          <w:rFonts w:cstheme="minorHAnsi"/>
        </w:rPr>
        <w:t xml:space="preserve"> and in some cases cache</w:t>
      </w:r>
      <w:r w:rsidR="00DF535E">
        <w:rPr>
          <w:rFonts w:cstheme="minorHAnsi"/>
        </w:rPr>
        <w:t xml:space="preserve"> (L1, L2, L3)</w:t>
      </w:r>
      <w:r w:rsidR="00E50F29">
        <w:rPr>
          <w:rFonts w:cstheme="minorHAnsi"/>
        </w:rPr>
        <w:t xml:space="preserve"> on CPU. Primary storage </w:t>
      </w:r>
      <w:r w:rsidR="00DF535E">
        <w:rPr>
          <w:rFonts w:cstheme="minorHAnsi"/>
        </w:rPr>
        <w:t>is</w:t>
      </w:r>
      <w:r w:rsidR="00E50F29">
        <w:rPr>
          <w:rFonts w:cstheme="minorHAnsi"/>
        </w:rPr>
        <w:t xml:space="preserve"> indexed by memory registers and CPU u can directly access any address in the storage without delay and moving to get to any address hence the name random access. Primary storage are volatile memory blocks that lose the data once the power is cutoff. Whereas secondary storage </w:t>
      </w:r>
      <w:r w:rsidR="00DF535E">
        <w:rPr>
          <w:rFonts w:cstheme="minorHAnsi"/>
        </w:rPr>
        <w:t xml:space="preserve">is used to store data for longer duration like hard disk, tapes etc. Data (state) is preserved even when the power has been turned off, traditionally these used to be of moving parts Magnetic cylinders and tapes and to access them a physical read write had to be moved to the proper address to be able to be read. But recently solid state drives are becoming more common which do not have any moving parts making them faster than ever. But since they are further away from the CPU, secondary storage is considerably slower in comparison to primary storage. </w:t>
      </w:r>
    </w:p>
    <w:p w:rsidR="00CB17DA" w:rsidRDefault="00CB17DA" w:rsidP="00DF535E">
      <w:pPr>
        <w:pStyle w:val="ListParagraph"/>
        <w:numPr>
          <w:ilvl w:val="0"/>
          <w:numId w:val="22"/>
        </w:numPr>
        <w:ind w:left="360"/>
        <w:jc w:val="both"/>
        <w:rPr>
          <w:rFonts w:cstheme="minorHAnsi"/>
        </w:rPr>
      </w:pPr>
      <w:r w:rsidRPr="00DF535E">
        <w:rPr>
          <w:rFonts w:cstheme="minorHAnsi"/>
        </w:rPr>
        <w:t xml:space="preserve">A hash function h takes a hash-key value as an argument and produces a bucket number </w:t>
      </w:r>
      <w:proofErr w:type="gramStart"/>
      <w:r w:rsidRPr="00DF535E">
        <w:rPr>
          <w:rFonts w:cstheme="minorHAnsi"/>
        </w:rPr>
        <w:t>as a result</w:t>
      </w:r>
      <w:proofErr w:type="gramEnd"/>
      <w:r w:rsidRPr="00DF535E">
        <w:rPr>
          <w:rFonts w:cstheme="minorHAnsi"/>
        </w:rPr>
        <w:t>. A common and simple hash function is h(x) = x mod B, what if x is not an integer, say a letter?</w:t>
      </w:r>
    </w:p>
    <w:p w:rsidR="00DF535E" w:rsidRPr="00DF535E" w:rsidRDefault="00DF535E" w:rsidP="00DF535E">
      <w:pPr>
        <w:pStyle w:val="ListParagraph"/>
        <w:ind w:left="360"/>
        <w:jc w:val="both"/>
        <w:rPr>
          <w:rFonts w:cstheme="minorHAnsi"/>
        </w:rPr>
      </w:pPr>
      <w:r>
        <w:rPr>
          <w:rFonts w:cstheme="minorHAnsi"/>
        </w:rPr>
        <w:t>A character or string is converted into its ASCI code and that is used to calculate its hash function</w:t>
      </w:r>
    </w:p>
    <w:p w:rsidR="00CB17DA" w:rsidRDefault="00CB17DA" w:rsidP="00DF535E">
      <w:pPr>
        <w:pStyle w:val="ListParagraph"/>
        <w:numPr>
          <w:ilvl w:val="0"/>
          <w:numId w:val="22"/>
        </w:numPr>
        <w:ind w:left="360"/>
        <w:jc w:val="both"/>
        <w:rPr>
          <w:rFonts w:cstheme="minorHAnsi"/>
        </w:rPr>
      </w:pPr>
      <w:r w:rsidRPr="00DF535E">
        <w:rPr>
          <w:rFonts w:cstheme="minorHAnsi"/>
        </w:rPr>
        <w:t xml:space="preserve"> Explain what the power law is and give some examples.</w:t>
      </w:r>
    </w:p>
    <w:p w:rsidR="00DF535E" w:rsidRDefault="000D26D0" w:rsidP="00DF535E">
      <w:pPr>
        <w:pStyle w:val="ListParagraph"/>
        <w:ind w:left="360"/>
        <w:jc w:val="both"/>
        <w:rPr>
          <w:rFonts w:cstheme="minorHAnsi"/>
        </w:rPr>
      </w:pPr>
      <w:r>
        <w:rPr>
          <w:rFonts w:cstheme="minorHAnsi"/>
        </w:rPr>
        <w:t xml:space="preserve">Power Law is a relationship between two things such that change in one leads to a proportional change in the other. </w:t>
      </w:r>
      <w:proofErr w:type="spellStart"/>
      <w:r>
        <w:rPr>
          <w:rFonts w:cstheme="minorHAnsi"/>
        </w:rPr>
        <w:t>Its</w:t>
      </w:r>
      <w:proofErr w:type="spellEnd"/>
      <w:r>
        <w:rPr>
          <w:rFonts w:cstheme="minorHAnsi"/>
        </w:rPr>
        <w:t xml:space="preserve"> very useful in understanding how increasing size of data increases its time complexity. </w:t>
      </w:r>
      <w:proofErr w:type="spellStart"/>
      <w:r w:rsidR="001C5955">
        <w:rPr>
          <w:rFonts w:cstheme="minorHAnsi"/>
        </w:rPr>
        <w:t>e</w:t>
      </w:r>
      <w:r>
        <w:rPr>
          <w:rFonts w:cstheme="minorHAnsi"/>
        </w:rPr>
        <w:t>g</w:t>
      </w:r>
      <w:proofErr w:type="spellEnd"/>
      <w:r>
        <w:rPr>
          <w:rFonts w:cstheme="minorHAnsi"/>
        </w:rPr>
        <w:t xml:space="preserve"> </w:t>
      </w:r>
      <w:r w:rsidR="001C5955">
        <w:rPr>
          <w:rFonts w:cstheme="minorHAnsi"/>
        </w:rPr>
        <w:t xml:space="preserve">most prominent use of these laws is in computer science and driving factor </w:t>
      </w:r>
      <w:r w:rsidR="001C5955">
        <w:rPr>
          <w:rFonts w:cstheme="minorHAnsi"/>
        </w:rPr>
        <w:lastRenderedPageBreak/>
        <w:t xml:space="preserve">for development of new </w:t>
      </w:r>
      <w:r w:rsidR="008D6F7F">
        <w:rPr>
          <w:rFonts w:cstheme="minorHAnsi"/>
        </w:rPr>
        <w:t>algorithms, if</w:t>
      </w:r>
      <w:r w:rsidR="001C5955">
        <w:rPr>
          <w:rFonts w:cstheme="minorHAnsi"/>
        </w:rPr>
        <w:t xml:space="preserve"> are </w:t>
      </w:r>
      <w:r>
        <w:rPr>
          <w:rFonts w:cstheme="minorHAnsi"/>
        </w:rPr>
        <w:t>we are trying to sort some data using insertion sort which has a time complexity of O(n</w:t>
      </w:r>
      <w:r w:rsidRPr="000D26D0">
        <w:rPr>
          <w:rFonts w:cstheme="minorHAnsi"/>
          <w:vertAlign w:val="superscript"/>
        </w:rPr>
        <w:t>2</w:t>
      </w:r>
      <w:r>
        <w:rPr>
          <w:rFonts w:cstheme="minorHAnsi"/>
        </w:rPr>
        <w:t>)</w:t>
      </w:r>
      <w:r w:rsidR="001C5955">
        <w:rPr>
          <w:rFonts w:cstheme="minorHAnsi"/>
        </w:rPr>
        <w:t>, if the number of data points increase from 10 to 100, time complexity increase from 100 to 10,000, so we can say that there is square relationship between the two.</w:t>
      </w:r>
      <w:r>
        <w:rPr>
          <w:rFonts w:cstheme="minorHAnsi"/>
        </w:rPr>
        <w:t xml:space="preserve"> </w:t>
      </w:r>
      <w:r w:rsidR="001C5955">
        <w:rPr>
          <w:rFonts w:cstheme="minorHAnsi"/>
        </w:rPr>
        <w:t>Another example for such relationship is in the</w:t>
      </w:r>
      <w:r w:rsidR="008D6F7F">
        <w:rPr>
          <w:rFonts w:cstheme="minorHAnsi"/>
        </w:rPr>
        <w:t xml:space="preserve"> biological systems where the growth of population is closer to exponential over the generations close to doubling every generation</w:t>
      </w:r>
      <w:r w:rsidR="001C5955">
        <w:rPr>
          <w:rFonts w:cstheme="minorHAnsi"/>
        </w:rPr>
        <w:t xml:space="preserve"> </w:t>
      </w:r>
      <w:r>
        <w:rPr>
          <w:rFonts w:cstheme="minorHAnsi"/>
        </w:rPr>
        <w:t xml:space="preserve"> </w:t>
      </w:r>
    </w:p>
    <w:p w:rsidR="001C5955" w:rsidRPr="00DF535E" w:rsidRDefault="001C5955" w:rsidP="00DF535E">
      <w:pPr>
        <w:pStyle w:val="ListParagraph"/>
        <w:ind w:left="360"/>
        <w:jc w:val="both"/>
        <w:rPr>
          <w:rFonts w:cstheme="minorHAnsi"/>
        </w:rPr>
      </w:pPr>
    </w:p>
    <w:p w:rsidR="00CB17DA" w:rsidRPr="00CB17DA" w:rsidRDefault="008D6F7F" w:rsidP="00CB17DA">
      <w:pPr>
        <w:pStyle w:val="Heading1"/>
        <w:jc w:val="both"/>
        <w:rPr>
          <w:rFonts w:cstheme="minorHAnsi"/>
          <w:b w:val="0"/>
        </w:rPr>
      </w:pPr>
      <w:r>
        <w:rPr>
          <w:rFonts w:cstheme="minorHAnsi"/>
          <w:b w:val="0"/>
        </w:rPr>
        <w:t xml:space="preserve">6. </w:t>
      </w:r>
      <w:r w:rsidR="00CB17DA" w:rsidRPr="00CB17DA">
        <w:rPr>
          <w:rFonts w:cstheme="minorHAnsi"/>
          <w:b w:val="0"/>
        </w:rPr>
        <w:t xml:space="preserve"> Based on the properties of the base of natural logarithms, calculate the approximation for the following:</w:t>
      </w:r>
      <w:r w:rsidRPr="008D6F7F">
        <w:rPr>
          <w:noProof/>
          <w:lang w:eastAsia="en-US"/>
        </w:rPr>
        <w:t xml:space="preserve"> </w:t>
      </w:r>
    </w:p>
    <w:p w:rsidR="00CB17DA" w:rsidRDefault="00CB17DA" w:rsidP="00CB17DA">
      <w:r w:rsidRPr="00CB17DA">
        <w:rPr>
          <w:noProof/>
          <w:lang w:eastAsia="en-US"/>
        </w:rPr>
        <mc:AlternateContent>
          <mc:Choice Requires="wps">
            <w:drawing>
              <wp:inline distT="0" distB="0" distL="0" distR="0">
                <wp:extent cx="304800" cy="304800"/>
                <wp:effectExtent l="0" t="0" r="0" b="0"/>
                <wp:docPr id="6" name="Rectangle 6" descr="http://moodle.harrisburgu.edu/pluginfile.php/263021/mod_assign/intro/eq.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088601" id="Rectangle 6" o:spid="_x0000_s1026" alt="http://moodle.harrisburgu.edu/pluginfile.php/263021/mod_assign/intro/eq.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i4YhE/ICAAAL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8D6F7F">
        <w:rPr>
          <w:noProof/>
          <w:lang w:eastAsia="en-US"/>
        </w:rPr>
        <w:drawing>
          <wp:inline distT="0" distB="0" distL="0" distR="0" wp14:anchorId="00FEC8A9" wp14:editId="4964A727">
            <wp:extent cx="194310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43100" cy="647700"/>
                    </a:xfrm>
                    <a:prstGeom prst="rect">
                      <a:avLst/>
                    </a:prstGeom>
                  </pic:spPr>
                </pic:pic>
              </a:graphicData>
            </a:graphic>
          </wp:inline>
        </w:drawing>
      </w:r>
    </w:p>
    <w:p w:rsidR="008D6F7F" w:rsidRDefault="0006235F" w:rsidP="00CB17DA">
      <w:r>
        <w:t>The term is of the form of Taylor equation</w:t>
      </w:r>
      <w:r w:rsidR="00292C0A">
        <w:t xml:space="preserve"> of 2</w:t>
      </w:r>
    </w:p>
    <w:p w:rsidR="0006235F" w:rsidRDefault="0006235F" w:rsidP="00CB17DA">
      <w:r>
        <w:rPr>
          <w:noProof/>
          <w:lang w:eastAsia="en-US"/>
        </w:rPr>
        <mc:AlternateContent>
          <mc:Choice Requires="wps">
            <w:drawing>
              <wp:inline distT="0" distB="0" distL="0" distR="0">
                <wp:extent cx="304800" cy="304800"/>
                <wp:effectExtent l="0" t="0" r="0" b="0"/>
                <wp:docPr id="9" name="Rectangle 9" descr="{\displaystyle {\frac {x^{0}}{0!}}+{\frac {x^{1}}{1!}}+{\frac {x^{2}}{2!}}+{\frac {x^{3}}{3!}}+{\frac {x^{4}}{4!}}+{\frac {x^{5}}{5!}}+\cdots =1+x+{\frac {x^{2}}{2}}+{\frac {x^{3}}{6}}+{\frac {x^{4}}{24}}+{\frac {x^{5}}{120}}+\cdots \!=\sum _{n=0}^{\infty }{\frac {x^{n}}{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30304" id="Rectangle 9" o:spid="_x0000_s1026" alt="{\displaystyle {\frac {x^{0}}{0!}}+{\frac {x^{1}}{1!}}+{\frac {x^{2}}{2!}}+{\frac {x^{3}}{3!}}+{\frac {x^{4}}{4!}}+{\frac {x^{5}}{5!}}+\cdots =1+x+{\frac {x^{2}}{2}}+{\frac {x^{3}}{6}}+{\frac {x^{4}}{24}}+{\frac {x^{5}}{120}}+\cdots \!=\sum _{n=0}^{\infty }{\frac {x^{n}}{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duiWjED&#10;AADWBgAADgAAAAAAAAAAAAAAAAAuAgAAZHJzL2Uyb0RvYy54bWxQSwECLQAUAAYACAAAACEATKDp&#10;LNgAAAADAQAADwAAAAAAAAAAAAAAAACLBQAAZHJzL2Rvd25yZXYueG1sUEsFBgAAAAAEAAQA8wAA&#10;AJAGAAAAAA==&#10;" filled="f" stroked="f">
                <o:lock v:ext="edit" aspectratio="t"/>
                <w10:anchorlock/>
              </v:rect>
            </w:pict>
          </mc:Fallback>
        </mc:AlternateContent>
      </w:r>
      <w:r>
        <w:rPr>
          <w:noProof/>
          <w:lang w:eastAsia="en-US"/>
        </w:rPr>
        <w:drawing>
          <wp:inline distT="0" distB="0" distL="0" distR="0" wp14:anchorId="3C9515FE" wp14:editId="6867E8F4">
            <wp:extent cx="5943600" cy="567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7055"/>
                    </a:xfrm>
                    <a:prstGeom prst="rect">
                      <a:avLst/>
                    </a:prstGeom>
                  </pic:spPr>
                </pic:pic>
              </a:graphicData>
            </a:graphic>
          </wp:inline>
        </w:drawing>
      </w:r>
    </w:p>
    <w:p w:rsidR="0006235F" w:rsidRPr="00292C0A" w:rsidRDefault="0006235F" w:rsidP="00CB17DA">
      <w:r>
        <w:t xml:space="preserve">Where x is 2. It can be expanded to </w:t>
      </w:r>
      <w:r w:rsidR="00292C0A">
        <w:t>e</w:t>
      </w:r>
      <w:r w:rsidR="00292C0A" w:rsidRPr="00292C0A">
        <w:rPr>
          <w:vertAlign w:val="superscript"/>
        </w:rPr>
        <w:t>2</w:t>
      </w:r>
      <w:r w:rsidR="00292C0A">
        <w:rPr>
          <w:vertAlign w:val="superscript"/>
        </w:rPr>
        <w:t xml:space="preserve"> </w:t>
      </w:r>
      <w:r w:rsidR="00292C0A">
        <w:t xml:space="preserve"> </w:t>
      </w:r>
      <w:r w:rsidR="00292C0A">
        <w:sym w:font="Wingdings" w:char="F0E8"/>
      </w:r>
      <w:r w:rsidR="00292C0A">
        <w:t xml:space="preserve"> </w:t>
      </w:r>
      <w:r w:rsidR="00292C0A" w:rsidRPr="00292C0A">
        <w:rPr>
          <w:b/>
        </w:rPr>
        <w:t>7.389</w:t>
      </w:r>
    </w:p>
    <w:p w:rsidR="008D6F7F" w:rsidRPr="00CB17DA" w:rsidRDefault="008D6F7F" w:rsidP="00CB17DA"/>
    <w:sdt>
      <w:sdtPr>
        <w:rPr>
          <w:rFonts w:asciiTheme="minorHAnsi" w:eastAsiaTheme="minorEastAsia" w:hAnsiTheme="minorHAnsi" w:cstheme="minorBidi"/>
          <w:b w:val="0"/>
          <w:bCs w:val="0"/>
        </w:rPr>
        <w:id w:val="-2043584732"/>
        <w:docPartObj>
          <w:docPartGallery w:val="Bibliographies"/>
          <w:docPartUnique/>
        </w:docPartObj>
      </w:sdtPr>
      <w:sdtEndPr/>
      <w:sdtContent>
        <w:p w:rsidR="00E3191E" w:rsidRDefault="00E3191E" w:rsidP="00CB17DA">
          <w:pPr>
            <w:pStyle w:val="Heading1"/>
          </w:pPr>
          <w:r>
            <w:t>References</w:t>
          </w:r>
        </w:p>
        <w:sdt>
          <w:sdtPr>
            <w:id w:val="-573587230"/>
            <w:bibliography/>
          </w:sdtPr>
          <w:sdtEndPr/>
          <w:sdtContent>
            <w:p w:rsidR="00CB17DA" w:rsidRDefault="00CB17DA" w:rsidP="00CB17DA">
              <w:pPr>
                <w:ind w:firstLine="0"/>
              </w:pPr>
            </w:p>
            <w:p w:rsidR="000B1A69" w:rsidRPr="00CB17DA" w:rsidRDefault="00387B8D" w:rsidP="00CB17DA">
              <w:pPr>
                <w:ind w:firstLine="0"/>
              </w:pPr>
            </w:p>
          </w:sdtContent>
        </w:sdt>
      </w:sdtContent>
    </w:sdt>
    <w:sectPr w:rsidR="000B1A69" w:rsidRPr="00CB17DA">
      <w:headerReference w:type="default" r:id="rId14"/>
      <w:headerReference w:type="first" r:id="rId15"/>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B8D" w:rsidRDefault="00387B8D">
      <w:pPr>
        <w:spacing w:line="240" w:lineRule="auto"/>
      </w:pPr>
      <w:r>
        <w:separator/>
      </w:r>
    </w:p>
  </w:endnote>
  <w:endnote w:type="continuationSeparator" w:id="0">
    <w:p w:rsidR="00387B8D" w:rsidRDefault="00387B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B8D" w:rsidRDefault="00387B8D">
      <w:pPr>
        <w:spacing w:line="240" w:lineRule="auto"/>
      </w:pPr>
      <w:r>
        <w:separator/>
      </w:r>
    </w:p>
  </w:footnote>
  <w:footnote w:type="continuationSeparator" w:id="0">
    <w:p w:rsidR="00387B8D" w:rsidRDefault="00387B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6C16" w:rsidRDefault="00387B8D">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CC23F9" w:rsidRPr="00CC23F9">
          <w:t>CISC 5</w:t>
        </w:r>
        <w:r w:rsidR="00D86C6A">
          <w:t>2</w:t>
        </w:r>
        <w:r w:rsidR="00CC23F9" w:rsidRPr="00CC23F9">
          <w:t xml:space="preserve">0 90 – </w:t>
        </w:r>
        <w:r w:rsidR="00D86C6A">
          <w:t>Data Engineering and Mining</w:t>
        </w:r>
        <w:r w:rsidR="00CC23F9" w:rsidRPr="00CC23F9">
          <w:t xml:space="preserve"> – Assignment </w:t>
        </w:r>
        <w:r w:rsidR="000537F8">
          <w:t>2</w:t>
        </w:r>
      </w:sdtContent>
    </w:sdt>
    <w:r w:rsidR="005B152A">
      <w:rPr>
        <w:rStyle w:val="Strong"/>
      </w:rPr>
      <w:ptab w:relativeTo="margin" w:alignment="right" w:leader="none"/>
    </w:r>
    <w:r w:rsidR="005B152A">
      <w:rPr>
        <w:rStyle w:val="Strong"/>
      </w:rPr>
      <w:fldChar w:fldCharType="begin"/>
    </w:r>
    <w:r w:rsidR="005B152A">
      <w:rPr>
        <w:rStyle w:val="Strong"/>
      </w:rPr>
      <w:instrText xml:space="preserve"> PAGE   \* MERGEFORMAT </w:instrText>
    </w:r>
    <w:r w:rsidR="005B152A">
      <w:rPr>
        <w:rStyle w:val="Strong"/>
      </w:rPr>
      <w:fldChar w:fldCharType="separate"/>
    </w:r>
    <w:r w:rsidR="00FE66E5">
      <w:rPr>
        <w:rStyle w:val="Strong"/>
        <w:noProof/>
      </w:rPr>
      <w:t>4</w:t>
    </w:r>
    <w:r w:rsidR="005B152A">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6E17" w:rsidRPr="009F6E17" w:rsidRDefault="009F6E17" w:rsidP="009F6E17">
    <w:pPr>
      <w:pStyle w:val="Header"/>
      <w:rPr>
        <w:rStyle w:val="Strong"/>
        <w:caps w:val="0"/>
      </w:rPr>
    </w:pPr>
    <w:r w:rsidRPr="009F6E17">
      <w:t>CISC 5</w:t>
    </w:r>
    <w:r w:rsidR="00805813">
      <w:t>2</w:t>
    </w:r>
    <w:r w:rsidR="00D86C6A">
      <w:t>0</w:t>
    </w:r>
    <w:r w:rsidR="00805813">
      <w:t xml:space="preserve"> </w:t>
    </w:r>
    <w:r>
      <w:t xml:space="preserve">– </w:t>
    </w:r>
    <w:r w:rsidR="00D86C6A">
      <w:t>Data Engineering and Mining</w:t>
    </w:r>
    <w:r>
      <w:t xml:space="preserve"> – Assignment </w:t>
    </w:r>
    <w:r w:rsidR="000537F8">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7922AE9"/>
    <w:multiLevelType w:val="hybridMultilevel"/>
    <w:tmpl w:val="9D6A77F2"/>
    <w:lvl w:ilvl="0" w:tplc="E15C4400">
      <w:start w:val="1"/>
      <w:numFmt w:val="decimal"/>
      <w:lvlText w:val="%1."/>
      <w:lvlJc w:val="left"/>
      <w:pPr>
        <w:ind w:left="1080" w:hanging="360"/>
      </w:pPr>
      <w:rPr>
        <w:rFonts w:asciiTheme="minorHAnsi" w:eastAsiaTheme="minorEastAsia"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C6122A4"/>
    <w:multiLevelType w:val="multilevel"/>
    <w:tmpl w:val="2D768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0D2FA5"/>
    <w:multiLevelType w:val="hybridMultilevel"/>
    <w:tmpl w:val="F1889178"/>
    <w:lvl w:ilvl="0" w:tplc="7108DA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FC1820"/>
    <w:multiLevelType w:val="multilevel"/>
    <w:tmpl w:val="6662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FD6F1F"/>
    <w:multiLevelType w:val="hybridMultilevel"/>
    <w:tmpl w:val="38B86112"/>
    <w:lvl w:ilvl="0" w:tplc="93629F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1AD5134"/>
    <w:multiLevelType w:val="hybridMultilevel"/>
    <w:tmpl w:val="0DF019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73C70"/>
    <w:multiLevelType w:val="multilevel"/>
    <w:tmpl w:val="AA8C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34C9F"/>
    <w:multiLevelType w:val="hybridMultilevel"/>
    <w:tmpl w:val="02B2AF6C"/>
    <w:lvl w:ilvl="0" w:tplc="40A436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573BF7"/>
    <w:multiLevelType w:val="hybridMultilevel"/>
    <w:tmpl w:val="B9EC3A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1F4236"/>
    <w:multiLevelType w:val="hybridMultilevel"/>
    <w:tmpl w:val="09BA7EE2"/>
    <w:lvl w:ilvl="0" w:tplc="A97EC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67894"/>
    <w:multiLevelType w:val="hybridMultilevel"/>
    <w:tmpl w:val="21AE7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847524"/>
    <w:multiLevelType w:val="hybridMultilevel"/>
    <w:tmpl w:val="27740894"/>
    <w:lvl w:ilvl="0" w:tplc="FDE4B318">
      <w:start w:val="1"/>
      <w:numFmt w:val="decimal"/>
      <w:lvlText w:val="%1."/>
      <w:lvlJc w:val="left"/>
      <w:pPr>
        <w:ind w:left="1080" w:hanging="360"/>
      </w:pPr>
      <w:rPr>
        <w:rFonts w:asciiTheme="majorHAnsi" w:hAnsiTheme="majorHAnsi" w:cstheme="majorBidi"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0"/>
  </w:num>
  <w:num w:numId="14">
    <w:abstractNumId w:val="20"/>
  </w:num>
  <w:num w:numId="15">
    <w:abstractNumId w:val="12"/>
  </w:num>
  <w:num w:numId="16">
    <w:abstractNumId w:val="19"/>
  </w:num>
  <w:num w:numId="17">
    <w:abstractNumId w:val="13"/>
  </w:num>
  <w:num w:numId="18">
    <w:abstractNumId w:val="11"/>
  </w:num>
  <w:num w:numId="19">
    <w:abstractNumId w:val="21"/>
  </w:num>
  <w:num w:numId="20">
    <w:abstractNumId w:val="14"/>
  </w:num>
  <w:num w:numId="21">
    <w:abstractNumId w:val="18"/>
  </w:num>
  <w:num w:numId="22">
    <w:abstractNumId w:val="1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E17"/>
    <w:rsid w:val="000051D8"/>
    <w:rsid w:val="000074D2"/>
    <w:rsid w:val="0002188A"/>
    <w:rsid w:val="0002574F"/>
    <w:rsid w:val="00034E20"/>
    <w:rsid w:val="00035E53"/>
    <w:rsid w:val="000537F8"/>
    <w:rsid w:val="0005559F"/>
    <w:rsid w:val="0006235F"/>
    <w:rsid w:val="00062695"/>
    <w:rsid w:val="0006616F"/>
    <w:rsid w:val="00066A3B"/>
    <w:rsid w:val="00067AE0"/>
    <w:rsid w:val="00085B12"/>
    <w:rsid w:val="00086C76"/>
    <w:rsid w:val="000A0631"/>
    <w:rsid w:val="000B1A69"/>
    <w:rsid w:val="000B488C"/>
    <w:rsid w:val="000B5A61"/>
    <w:rsid w:val="000B74C2"/>
    <w:rsid w:val="000C5072"/>
    <w:rsid w:val="000D26D0"/>
    <w:rsid w:val="000E0A2F"/>
    <w:rsid w:val="000F55FA"/>
    <w:rsid w:val="000F6368"/>
    <w:rsid w:val="000F7A7F"/>
    <w:rsid w:val="000F7CFB"/>
    <w:rsid w:val="00104829"/>
    <w:rsid w:val="00110569"/>
    <w:rsid w:val="00110AE8"/>
    <w:rsid w:val="001238C8"/>
    <w:rsid w:val="00126E20"/>
    <w:rsid w:val="00135FF1"/>
    <w:rsid w:val="00144447"/>
    <w:rsid w:val="00173673"/>
    <w:rsid w:val="00183CFB"/>
    <w:rsid w:val="00185B59"/>
    <w:rsid w:val="00187905"/>
    <w:rsid w:val="0019721E"/>
    <w:rsid w:val="001C0CCA"/>
    <w:rsid w:val="001C5955"/>
    <w:rsid w:val="001C5F4A"/>
    <w:rsid w:val="001D112A"/>
    <w:rsid w:val="001E32A3"/>
    <w:rsid w:val="001E41D9"/>
    <w:rsid w:val="001F2C65"/>
    <w:rsid w:val="002108D9"/>
    <w:rsid w:val="002249F4"/>
    <w:rsid w:val="00230E7C"/>
    <w:rsid w:val="0023379C"/>
    <w:rsid w:val="00243B13"/>
    <w:rsid w:val="0026032B"/>
    <w:rsid w:val="0026110B"/>
    <w:rsid w:val="00266C16"/>
    <w:rsid w:val="002801D8"/>
    <w:rsid w:val="00281215"/>
    <w:rsid w:val="00283DB3"/>
    <w:rsid w:val="00292C0A"/>
    <w:rsid w:val="002A67EB"/>
    <w:rsid w:val="002A7D4C"/>
    <w:rsid w:val="002C6148"/>
    <w:rsid w:val="003024D5"/>
    <w:rsid w:val="00322716"/>
    <w:rsid w:val="00327BD2"/>
    <w:rsid w:val="003355B4"/>
    <w:rsid w:val="00345BF6"/>
    <w:rsid w:val="00383AD4"/>
    <w:rsid w:val="00387B8D"/>
    <w:rsid w:val="003D1B5B"/>
    <w:rsid w:val="003D5AD8"/>
    <w:rsid w:val="003E763C"/>
    <w:rsid w:val="003F0F10"/>
    <w:rsid w:val="00433289"/>
    <w:rsid w:val="00446CAB"/>
    <w:rsid w:val="00450574"/>
    <w:rsid w:val="0047399C"/>
    <w:rsid w:val="0048305D"/>
    <w:rsid w:val="00486925"/>
    <w:rsid w:val="0049437B"/>
    <w:rsid w:val="004A2E6D"/>
    <w:rsid w:val="004A68F3"/>
    <w:rsid w:val="004B4F7C"/>
    <w:rsid w:val="004B7749"/>
    <w:rsid w:val="004C2DC3"/>
    <w:rsid w:val="004C794E"/>
    <w:rsid w:val="004D6DE2"/>
    <w:rsid w:val="004F01DA"/>
    <w:rsid w:val="00503197"/>
    <w:rsid w:val="005111D6"/>
    <w:rsid w:val="005136F6"/>
    <w:rsid w:val="005224C7"/>
    <w:rsid w:val="00523432"/>
    <w:rsid w:val="0054339A"/>
    <w:rsid w:val="00550075"/>
    <w:rsid w:val="0055345B"/>
    <w:rsid w:val="00565A7C"/>
    <w:rsid w:val="005745DA"/>
    <w:rsid w:val="00580854"/>
    <w:rsid w:val="00581C13"/>
    <w:rsid w:val="00585CEA"/>
    <w:rsid w:val="0058682B"/>
    <w:rsid w:val="0059301F"/>
    <w:rsid w:val="005938BE"/>
    <w:rsid w:val="005B0567"/>
    <w:rsid w:val="005B152A"/>
    <w:rsid w:val="005C3C09"/>
    <w:rsid w:val="005C6A79"/>
    <w:rsid w:val="005C6BAD"/>
    <w:rsid w:val="005E1BB3"/>
    <w:rsid w:val="005E3AD5"/>
    <w:rsid w:val="005F126F"/>
    <w:rsid w:val="00612B26"/>
    <w:rsid w:val="00615BC4"/>
    <w:rsid w:val="00627758"/>
    <w:rsid w:val="00636D0A"/>
    <w:rsid w:val="006411AE"/>
    <w:rsid w:val="00643418"/>
    <w:rsid w:val="00645E37"/>
    <w:rsid w:val="006523D1"/>
    <w:rsid w:val="00654E82"/>
    <w:rsid w:val="00655559"/>
    <w:rsid w:val="00673DCD"/>
    <w:rsid w:val="00695BB7"/>
    <w:rsid w:val="00695E63"/>
    <w:rsid w:val="006A24D9"/>
    <w:rsid w:val="006A2807"/>
    <w:rsid w:val="006A418F"/>
    <w:rsid w:val="006B086A"/>
    <w:rsid w:val="006D4AAB"/>
    <w:rsid w:val="006E2BD2"/>
    <w:rsid w:val="006F24FB"/>
    <w:rsid w:val="007023D5"/>
    <w:rsid w:val="00703047"/>
    <w:rsid w:val="00740578"/>
    <w:rsid w:val="00747AA8"/>
    <w:rsid w:val="00750702"/>
    <w:rsid w:val="0075103B"/>
    <w:rsid w:val="007777DF"/>
    <w:rsid w:val="007778D2"/>
    <w:rsid w:val="00793A82"/>
    <w:rsid w:val="00796949"/>
    <w:rsid w:val="007A321B"/>
    <w:rsid w:val="007A48BC"/>
    <w:rsid w:val="007B2A38"/>
    <w:rsid w:val="007D0150"/>
    <w:rsid w:val="007D6910"/>
    <w:rsid w:val="007E30C7"/>
    <w:rsid w:val="007F0650"/>
    <w:rsid w:val="007F37B4"/>
    <w:rsid w:val="007F4020"/>
    <w:rsid w:val="00805813"/>
    <w:rsid w:val="0083593D"/>
    <w:rsid w:val="0084142D"/>
    <w:rsid w:val="008462C4"/>
    <w:rsid w:val="00855FF8"/>
    <w:rsid w:val="00860020"/>
    <w:rsid w:val="008637E1"/>
    <w:rsid w:val="00867F11"/>
    <w:rsid w:val="008A6C19"/>
    <w:rsid w:val="008B3787"/>
    <w:rsid w:val="008B76B1"/>
    <w:rsid w:val="008C0D68"/>
    <w:rsid w:val="008C366D"/>
    <w:rsid w:val="008D0615"/>
    <w:rsid w:val="008D6F7F"/>
    <w:rsid w:val="008E72D4"/>
    <w:rsid w:val="008F27E8"/>
    <w:rsid w:val="008F3E05"/>
    <w:rsid w:val="008F579F"/>
    <w:rsid w:val="0091290E"/>
    <w:rsid w:val="00913766"/>
    <w:rsid w:val="009272C2"/>
    <w:rsid w:val="0093313C"/>
    <w:rsid w:val="0093663E"/>
    <w:rsid w:val="00937703"/>
    <w:rsid w:val="00945481"/>
    <w:rsid w:val="00954EA6"/>
    <w:rsid w:val="00960C94"/>
    <w:rsid w:val="00966109"/>
    <w:rsid w:val="0098039E"/>
    <w:rsid w:val="009869F6"/>
    <w:rsid w:val="00997B28"/>
    <w:rsid w:val="009A5A19"/>
    <w:rsid w:val="009B3C50"/>
    <w:rsid w:val="009C7D90"/>
    <w:rsid w:val="009D024A"/>
    <w:rsid w:val="009D07C5"/>
    <w:rsid w:val="009D3EDC"/>
    <w:rsid w:val="009E20F6"/>
    <w:rsid w:val="009E24FC"/>
    <w:rsid w:val="009F3281"/>
    <w:rsid w:val="009F407A"/>
    <w:rsid w:val="009F44BE"/>
    <w:rsid w:val="009F6E17"/>
    <w:rsid w:val="00A00F0E"/>
    <w:rsid w:val="00A060F4"/>
    <w:rsid w:val="00A06E97"/>
    <w:rsid w:val="00A0768A"/>
    <w:rsid w:val="00A14FC9"/>
    <w:rsid w:val="00A154E5"/>
    <w:rsid w:val="00A34099"/>
    <w:rsid w:val="00A37256"/>
    <w:rsid w:val="00A479B2"/>
    <w:rsid w:val="00A5461A"/>
    <w:rsid w:val="00A72A87"/>
    <w:rsid w:val="00A749C3"/>
    <w:rsid w:val="00A7693B"/>
    <w:rsid w:val="00A76B58"/>
    <w:rsid w:val="00A86FEC"/>
    <w:rsid w:val="00A94583"/>
    <w:rsid w:val="00A96F88"/>
    <w:rsid w:val="00AC363E"/>
    <w:rsid w:val="00AC75E5"/>
    <w:rsid w:val="00AE785E"/>
    <w:rsid w:val="00AF2996"/>
    <w:rsid w:val="00AF408B"/>
    <w:rsid w:val="00AF6E12"/>
    <w:rsid w:val="00B12E86"/>
    <w:rsid w:val="00B26997"/>
    <w:rsid w:val="00B31D87"/>
    <w:rsid w:val="00B44456"/>
    <w:rsid w:val="00B45C3A"/>
    <w:rsid w:val="00B47809"/>
    <w:rsid w:val="00B52C61"/>
    <w:rsid w:val="00B75148"/>
    <w:rsid w:val="00B864A5"/>
    <w:rsid w:val="00B94C42"/>
    <w:rsid w:val="00BA5793"/>
    <w:rsid w:val="00BB12D7"/>
    <w:rsid w:val="00BD1C9A"/>
    <w:rsid w:val="00BD628E"/>
    <w:rsid w:val="00BE20DB"/>
    <w:rsid w:val="00BE3986"/>
    <w:rsid w:val="00BE51E1"/>
    <w:rsid w:val="00BF6E69"/>
    <w:rsid w:val="00C02E15"/>
    <w:rsid w:val="00C07A77"/>
    <w:rsid w:val="00C10B6B"/>
    <w:rsid w:val="00C33BDE"/>
    <w:rsid w:val="00C34021"/>
    <w:rsid w:val="00C37CF4"/>
    <w:rsid w:val="00C43BBC"/>
    <w:rsid w:val="00C5096F"/>
    <w:rsid w:val="00C50A2D"/>
    <w:rsid w:val="00C530AE"/>
    <w:rsid w:val="00C7565A"/>
    <w:rsid w:val="00C77453"/>
    <w:rsid w:val="00CB17DA"/>
    <w:rsid w:val="00CC23F9"/>
    <w:rsid w:val="00CD533F"/>
    <w:rsid w:val="00CE1413"/>
    <w:rsid w:val="00CE3B62"/>
    <w:rsid w:val="00CE7851"/>
    <w:rsid w:val="00CF66F4"/>
    <w:rsid w:val="00D2149A"/>
    <w:rsid w:val="00D439CE"/>
    <w:rsid w:val="00D441CC"/>
    <w:rsid w:val="00D4794B"/>
    <w:rsid w:val="00D6058B"/>
    <w:rsid w:val="00D61D46"/>
    <w:rsid w:val="00D66004"/>
    <w:rsid w:val="00D7541F"/>
    <w:rsid w:val="00D84903"/>
    <w:rsid w:val="00D86C6A"/>
    <w:rsid w:val="00D94875"/>
    <w:rsid w:val="00D94957"/>
    <w:rsid w:val="00DA21AE"/>
    <w:rsid w:val="00DD1B8F"/>
    <w:rsid w:val="00DE226B"/>
    <w:rsid w:val="00DE32BC"/>
    <w:rsid w:val="00DE6656"/>
    <w:rsid w:val="00DF535E"/>
    <w:rsid w:val="00DF676D"/>
    <w:rsid w:val="00E16B8F"/>
    <w:rsid w:val="00E2389B"/>
    <w:rsid w:val="00E23F53"/>
    <w:rsid w:val="00E24468"/>
    <w:rsid w:val="00E2658D"/>
    <w:rsid w:val="00E27EEA"/>
    <w:rsid w:val="00E3191E"/>
    <w:rsid w:val="00E41A94"/>
    <w:rsid w:val="00E42702"/>
    <w:rsid w:val="00E4500F"/>
    <w:rsid w:val="00E50F29"/>
    <w:rsid w:val="00E54974"/>
    <w:rsid w:val="00E75D55"/>
    <w:rsid w:val="00E77533"/>
    <w:rsid w:val="00E94AE5"/>
    <w:rsid w:val="00EA296F"/>
    <w:rsid w:val="00EB3371"/>
    <w:rsid w:val="00ED7C0D"/>
    <w:rsid w:val="00EF1DEB"/>
    <w:rsid w:val="00F12D39"/>
    <w:rsid w:val="00F25F16"/>
    <w:rsid w:val="00F27A24"/>
    <w:rsid w:val="00F405E8"/>
    <w:rsid w:val="00F768F9"/>
    <w:rsid w:val="00F87827"/>
    <w:rsid w:val="00F87F95"/>
    <w:rsid w:val="00F903DB"/>
    <w:rsid w:val="00FB24CC"/>
    <w:rsid w:val="00FB6B40"/>
    <w:rsid w:val="00FC1427"/>
    <w:rsid w:val="00FC615D"/>
    <w:rsid w:val="00FD1548"/>
    <w:rsid w:val="00FD59FA"/>
    <w:rsid w:val="00FE1BB7"/>
    <w:rsid w:val="00FE66E5"/>
    <w:rsid w:val="00FE6BD4"/>
    <w:rsid w:val="00FF1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7B9A2"/>
  <w15:docId w15:val="{B8085F5F-B5C2-4205-B861-CE6DFFEF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4"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customStyle="1" w:styleId="apple-converted-space">
    <w:name w:val="apple-converted-space"/>
    <w:basedOn w:val="DefaultParagraphFont"/>
    <w:rsid w:val="008E72D4"/>
  </w:style>
  <w:style w:type="character" w:customStyle="1" w:styleId="mw-headline">
    <w:name w:val="mw-headline"/>
    <w:basedOn w:val="DefaultParagraphFont"/>
    <w:rsid w:val="008E72D4"/>
  </w:style>
  <w:style w:type="character" w:customStyle="1" w:styleId="mw-editsection">
    <w:name w:val="mw-editsection"/>
    <w:basedOn w:val="DefaultParagraphFont"/>
    <w:rsid w:val="008E72D4"/>
  </w:style>
  <w:style w:type="character" w:customStyle="1" w:styleId="mw-editsection-bracket">
    <w:name w:val="mw-editsection-bracket"/>
    <w:basedOn w:val="DefaultParagraphFont"/>
    <w:rsid w:val="008E72D4"/>
  </w:style>
  <w:style w:type="character" w:styleId="Hyperlink">
    <w:name w:val="Hyperlink"/>
    <w:basedOn w:val="DefaultParagraphFont"/>
    <w:uiPriority w:val="99"/>
    <w:semiHidden/>
    <w:unhideWhenUsed/>
    <w:rsid w:val="008E72D4"/>
    <w:rPr>
      <w:color w:val="0000FF"/>
      <w:u w:val="single"/>
    </w:rPr>
  </w:style>
  <w:style w:type="character" w:styleId="FollowedHyperlink">
    <w:name w:val="FollowedHyperlink"/>
    <w:basedOn w:val="DefaultParagraphFont"/>
    <w:uiPriority w:val="99"/>
    <w:semiHidden/>
    <w:unhideWhenUsed/>
    <w:rsid w:val="00185B59"/>
    <w:rPr>
      <w:color w:val="919191" w:themeColor="followedHyperlink"/>
      <w:u w:val="single"/>
    </w:rPr>
  </w:style>
  <w:style w:type="paragraph" w:customStyle="1" w:styleId="line862">
    <w:name w:val="line862"/>
    <w:basedOn w:val="Normal"/>
    <w:rsid w:val="007B2A38"/>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customStyle="1" w:styleId="line891">
    <w:name w:val="line891"/>
    <w:basedOn w:val="Normal"/>
    <w:rsid w:val="00FE1BB7"/>
    <w:pPr>
      <w:spacing w:before="100" w:beforeAutospacing="1" w:after="100" w:afterAutospacing="1" w:line="240" w:lineRule="auto"/>
      <w:ind w:firstLine="0"/>
    </w:pPr>
    <w:rPr>
      <w:rFonts w:ascii="Times New Roman" w:eastAsia="Times New Roman" w:hAnsi="Times New Roman" w:cs="Times New Roman"/>
      <w:kern w:val="0"/>
      <w:lang w:eastAsia="en-US"/>
    </w:rPr>
  </w:style>
  <w:style w:type="paragraph" w:styleId="Revision">
    <w:name w:val="Revision"/>
    <w:hidden/>
    <w:uiPriority w:val="99"/>
    <w:semiHidden/>
    <w:rsid w:val="00503197"/>
    <w:pPr>
      <w:spacing w:line="240" w:lineRule="auto"/>
      <w:ind w:firstLine="0"/>
    </w:pPr>
    <w:rPr>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5951">
      <w:bodyDiv w:val="1"/>
      <w:marLeft w:val="0"/>
      <w:marRight w:val="0"/>
      <w:marTop w:val="0"/>
      <w:marBottom w:val="0"/>
      <w:divBdr>
        <w:top w:val="none" w:sz="0" w:space="0" w:color="auto"/>
        <w:left w:val="none" w:sz="0" w:space="0" w:color="auto"/>
        <w:bottom w:val="none" w:sz="0" w:space="0" w:color="auto"/>
        <w:right w:val="none" w:sz="0" w:space="0" w:color="auto"/>
      </w:divBdr>
    </w:div>
    <w:div w:id="24137102">
      <w:bodyDiv w:val="1"/>
      <w:marLeft w:val="0"/>
      <w:marRight w:val="0"/>
      <w:marTop w:val="0"/>
      <w:marBottom w:val="0"/>
      <w:divBdr>
        <w:top w:val="none" w:sz="0" w:space="0" w:color="auto"/>
        <w:left w:val="none" w:sz="0" w:space="0" w:color="auto"/>
        <w:bottom w:val="none" w:sz="0" w:space="0" w:color="auto"/>
        <w:right w:val="none" w:sz="0" w:space="0" w:color="auto"/>
      </w:divBdr>
    </w:div>
    <w:div w:id="27534414">
      <w:bodyDiv w:val="1"/>
      <w:marLeft w:val="0"/>
      <w:marRight w:val="0"/>
      <w:marTop w:val="0"/>
      <w:marBottom w:val="0"/>
      <w:divBdr>
        <w:top w:val="none" w:sz="0" w:space="0" w:color="auto"/>
        <w:left w:val="none" w:sz="0" w:space="0" w:color="auto"/>
        <w:bottom w:val="none" w:sz="0" w:space="0" w:color="auto"/>
        <w:right w:val="none" w:sz="0" w:space="0" w:color="auto"/>
      </w:divBdr>
    </w:div>
    <w:div w:id="41516068">
      <w:bodyDiv w:val="1"/>
      <w:marLeft w:val="0"/>
      <w:marRight w:val="0"/>
      <w:marTop w:val="0"/>
      <w:marBottom w:val="0"/>
      <w:divBdr>
        <w:top w:val="none" w:sz="0" w:space="0" w:color="auto"/>
        <w:left w:val="none" w:sz="0" w:space="0" w:color="auto"/>
        <w:bottom w:val="none" w:sz="0" w:space="0" w:color="auto"/>
        <w:right w:val="none" w:sz="0" w:space="0" w:color="auto"/>
      </w:divBdr>
    </w:div>
    <w:div w:id="50811184">
      <w:bodyDiv w:val="1"/>
      <w:marLeft w:val="0"/>
      <w:marRight w:val="0"/>
      <w:marTop w:val="0"/>
      <w:marBottom w:val="0"/>
      <w:divBdr>
        <w:top w:val="none" w:sz="0" w:space="0" w:color="auto"/>
        <w:left w:val="none" w:sz="0" w:space="0" w:color="auto"/>
        <w:bottom w:val="none" w:sz="0" w:space="0" w:color="auto"/>
        <w:right w:val="none" w:sz="0" w:space="0" w:color="auto"/>
      </w:divBdr>
    </w:div>
    <w:div w:id="73862584">
      <w:bodyDiv w:val="1"/>
      <w:marLeft w:val="0"/>
      <w:marRight w:val="0"/>
      <w:marTop w:val="0"/>
      <w:marBottom w:val="0"/>
      <w:divBdr>
        <w:top w:val="none" w:sz="0" w:space="0" w:color="auto"/>
        <w:left w:val="none" w:sz="0" w:space="0" w:color="auto"/>
        <w:bottom w:val="none" w:sz="0" w:space="0" w:color="auto"/>
        <w:right w:val="none" w:sz="0" w:space="0" w:color="auto"/>
      </w:divBdr>
    </w:div>
    <w:div w:id="90203644">
      <w:bodyDiv w:val="1"/>
      <w:marLeft w:val="0"/>
      <w:marRight w:val="0"/>
      <w:marTop w:val="0"/>
      <w:marBottom w:val="0"/>
      <w:divBdr>
        <w:top w:val="none" w:sz="0" w:space="0" w:color="auto"/>
        <w:left w:val="none" w:sz="0" w:space="0" w:color="auto"/>
        <w:bottom w:val="none" w:sz="0" w:space="0" w:color="auto"/>
        <w:right w:val="none" w:sz="0" w:space="0" w:color="auto"/>
      </w:divBdr>
    </w:div>
    <w:div w:id="92825609">
      <w:bodyDiv w:val="1"/>
      <w:marLeft w:val="0"/>
      <w:marRight w:val="0"/>
      <w:marTop w:val="0"/>
      <w:marBottom w:val="0"/>
      <w:divBdr>
        <w:top w:val="none" w:sz="0" w:space="0" w:color="auto"/>
        <w:left w:val="none" w:sz="0" w:space="0" w:color="auto"/>
        <w:bottom w:val="none" w:sz="0" w:space="0" w:color="auto"/>
        <w:right w:val="none" w:sz="0" w:space="0" w:color="auto"/>
      </w:divBdr>
    </w:div>
    <w:div w:id="97023099">
      <w:bodyDiv w:val="1"/>
      <w:marLeft w:val="0"/>
      <w:marRight w:val="0"/>
      <w:marTop w:val="0"/>
      <w:marBottom w:val="0"/>
      <w:divBdr>
        <w:top w:val="none" w:sz="0" w:space="0" w:color="auto"/>
        <w:left w:val="none" w:sz="0" w:space="0" w:color="auto"/>
        <w:bottom w:val="none" w:sz="0" w:space="0" w:color="auto"/>
        <w:right w:val="none" w:sz="0" w:space="0" w:color="auto"/>
      </w:divBdr>
    </w:div>
    <w:div w:id="97526178">
      <w:bodyDiv w:val="1"/>
      <w:marLeft w:val="0"/>
      <w:marRight w:val="0"/>
      <w:marTop w:val="0"/>
      <w:marBottom w:val="0"/>
      <w:divBdr>
        <w:top w:val="none" w:sz="0" w:space="0" w:color="auto"/>
        <w:left w:val="none" w:sz="0" w:space="0" w:color="auto"/>
        <w:bottom w:val="none" w:sz="0" w:space="0" w:color="auto"/>
        <w:right w:val="none" w:sz="0" w:space="0" w:color="auto"/>
      </w:divBdr>
    </w:div>
    <w:div w:id="98570066">
      <w:bodyDiv w:val="1"/>
      <w:marLeft w:val="0"/>
      <w:marRight w:val="0"/>
      <w:marTop w:val="0"/>
      <w:marBottom w:val="0"/>
      <w:divBdr>
        <w:top w:val="none" w:sz="0" w:space="0" w:color="auto"/>
        <w:left w:val="none" w:sz="0" w:space="0" w:color="auto"/>
        <w:bottom w:val="none" w:sz="0" w:space="0" w:color="auto"/>
        <w:right w:val="none" w:sz="0" w:space="0" w:color="auto"/>
      </w:divBdr>
    </w:div>
    <w:div w:id="109203862">
      <w:bodyDiv w:val="1"/>
      <w:marLeft w:val="0"/>
      <w:marRight w:val="0"/>
      <w:marTop w:val="0"/>
      <w:marBottom w:val="0"/>
      <w:divBdr>
        <w:top w:val="none" w:sz="0" w:space="0" w:color="auto"/>
        <w:left w:val="none" w:sz="0" w:space="0" w:color="auto"/>
        <w:bottom w:val="none" w:sz="0" w:space="0" w:color="auto"/>
        <w:right w:val="none" w:sz="0" w:space="0" w:color="auto"/>
      </w:divBdr>
    </w:div>
    <w:div w:id="1280584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1071719">
      <w:bodyDiv w:val="1"/>
      <w:marLeft w:val="0"/>
      <w:marRight w:val="0"/>
      <w:marTop w:val="0"/>
      <w:marBottom w:val="0"/>
      <w:divBdr>
        <w:top w:val="none" w:sz="0" w:space="0" w:color="auto"/>
        <w:left w:val="none" w:sz="0" w:space="0" w:color="auto"/>
        <w:bottom w:val="none" w:sz="0" w:space="0" w:color="auto"/>
        <w:right w:val="none" w:sz="0" w:space="0" w:color="auto"/>
      </w:divBdr>
    </w:div>
    <w:div w:id="179778482">
      <w:bodyDiv w:val="1"/>
      <w:marLeft w:val="0"/>
      <w:marRight w:val="0"/>
      <w:marTop w:val="0"/>
      <w:marBottom w:val="0"/>
      <w:divBdr>
        <w:top w:val="none" w:sz="0" w:space="0" w:color="auto"/>
        <w:left w:val="none" w:sz="0" w:space="0" w:color="auto"/>
        <w:bottom w:val="none" w:sz="0" w:space="0" w:color="auto"/>
        <w:right w:val="none" w:sz="0" w:space="0" w:color="auto"/>
      </w:divBdr>
    </w:div>
    <w:div w:id="211965850">
      <w:bodyDiv w:val="1"/>
      <w:marLeft w:val="0"/>
      <w:marRight w:val="0"/>
      <w:marTop w:val="0"/>
      <w:marBottom w:val="0"/>
      <w:divBdr>
        <w:top w:val="none" w:sz="0" w:space="0" w:color="auto"/>
        <w:left w:val="none" w:sz="0" w:space="0" w:color="auto"/>
        <w:bottom w:val="none" w:sz="0" w:space="0" w:color="auto"/>
        <w:right w:val="none" w:sz="0" w:space="0" w:color="auto"/>
      </w:divBdr>
    </w:div>
    <w:div w:id="217016142">
      <w:bodyDiv w:val="1"/>
      <w:marLeft w:val="0"/>
      <w:marRight w:val="0"/>
      <w:marTop w:val="0"/>
      <w:marBottom w:val="0"/>
      <w:divBdr>
        <w:top w:val="none" w:sz="0" w:space="0" w:color="auto"/>
        <w:left w:val="none" w:sz="0" w:space="0" w:color="auto"/>
        <w:bottom w:val="none" w:sz="0" w:space="0" w:color="auto"/>
        <w:right w:val="none" w:sz="0" w:space="0" w:color="auto"/>
      </w:divBdr>
    </w:div>
    <w:div w:id="23791068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6373743">
      <w:bodyDiv w:val="1"/>
      <w:marLeft w:val="0"/>
      <w:marRight w:val="0"/>
      <w:marTop w:val="0"/>
      <w:marBottom w:val="0"/>
      <w:divBdr>
        <w:top w:val="none" w:sz="0" w:space="0" w:color="auto"/>
        <w:left w:val="none" w:sz="0" w:space="0" w:color="auto"/>
        <w:bottom w:val="none" w:sz="0" w:space="0" w:color="auto"/>
        <w:right w:val="none" w:sz="0" w:space="0" w:color="auto"/>
      </w:divBdr>
    </w:div>
    <w:div w:id="287467004">
      <w:bodyDiv w:val="1"/>
      <w:marLeft w:val="0"/>
      <w:marRight w:val="0"/>
      <w:marTop w:val="0"/>
      <w:marBottom w:val="0"/>
      <w:divBdr>
        <w:top w:val="none" w:sz="0" w:space="0" w:color="auto"/>
        <w:left w:val="none" w:sz="0" w:space="0" w:color="auto"/>
        <w:bottom w:val="none" w:sz="0" w:space="0" w:color="auto"/>
        <w:right w:val="none" w:sz="0" w:space="0" w:color="auto"/>
      </w:divBdr>
    </w:div>
    <w:div w:id="3047489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359925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043461">
      <w:bodyDiv w:val="1"/>
      <w:marLeft w:val="0"/>
      <w:marRight w:val="0"/>
      <w:marTop w:val="0"/>
      <w:marBottom w:val="0"/>
      <w:divBdr>
        <w:top w:val="none" w:sz="0" w:space="0" w:color="auto"/>
        <w:left w:val="none" w:sz="0" w:space="0" w:color="auto"/>
        <w:bottom w:val="none" w:sz="0" w:space="0" w:color="auto"/>
        <w:right w:val="none" w:sz="0" w:space="0" w:color="auto"/>
      </w:divBdr>
    </w:div>
    <w:div w:id="411123819">
      <w:bodyDiv w:val="1"/>
      <w:marLeft w:val="0"/>
      <w:marRight w:val="0"/>
      <w:marTop w:val="0"/>
      <w:marBottom w:val="0"/>
      <w:divBdr>
        <w:top w:val="none" w:sz="0" w:space="0" w:color="auto"/>
        <w:left w:val="none" w:sz="0" w:space="0" w:color="auto"/>
        <w:bottom w:val="none" w:sz="0" w:space="0" w:color="auto"/>
        <w:right w:val="none" w:sz="0" w:space="0" w:color="auto"/>
      </w:divBdr>
    </w:div>
    <w:div w:id="44808467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450036">
      <w:bodyDiv w:val="1"/>
      <w:marLeft w:val="0"/>
      <w:marRight w:val="0"/>
      <w:marTop w:val="0"/>
      <w:marBottom w:val="0"/>
      <w:divBdr>
        <w:top w:val="none" w:sz="0" w:space="0" w:color="auto"/>
        <w:left w:val="none" w:sz="0" w:space="0" w:color="auto"/>
        <w:bottom w:val="none" w:sz="0" w:space="0" w:color="auto"/>
        <w:right w:val="none" w:sz="0" w:space="0" w:color="auto"/>
      </w:divBdr>
    </w:div>
    <w:div w:id="459156243">
      <w:bodyDiv w:val="1"/>
      <w:marLeft w:val="0"/>
      <w:marRight w:val="0"/>
      <w:marTop w:val="0"/>
      <w:marBottom w:val="0"/>
      <w:divBdr>
        <w:top w:val="none" w:sz="0" w:space="0" w:color="auto"/>
        <w:left w:val="none" w:sz="0" w:space="0" w:color="auto"/>
        <w:bottom w:val="none" w:sz="0" w:space="0" w:color="auto"/>
        <w:right w:val="none" w:sz="0" w:space="0" w:color="auto"/>
      </w:divBdr>
    </w:div>
    <w:div w:id="486364737">
      <w:bodyDiv w:val="1"/>
      <w:marLeft w:val="0"/>
      <w:marRight w:val="0"/>
      <w:marTop w:val="0"/>
      <w:marBottom w:val="0"/>
      <w:divBdr>
        <w:top w:val="none" w:sz="0" w:space="0" w:color="auto"/>
        <w:left w:val="none" w:sz="0" w:space="0" w:color="auto"/>
        <w:bottom w:val="none" w:sz="0" w:space="0" w:color="auto"/>
        <w:right w:val="none" w:sz="0" w:space="0" w:color="auto"/>
      </w:divBdr>
    </w:div>
    <w:div w:id="493373060">
      <w:bodyDiv w:val="1"/>
      <w:marLeft w:val="0"/>
      <w:marRight w:val="0"/>
      <w:marTop w:val="0"/>
      <w:marBottom w:val="0"/>
      <w:divBdr>
        <w:top w:val="none" w:sz="0" w:space="0" w:color="auto"/>
        <w:left w:val="none" w:sz="0" w:space="0" w:color="auto"/>
        <w:bottom w:val="none" w:sz="0" w:space="0" w:color="auto"/>
        <w:right w:val="none" w:sz="0" w:space="0" w:color="auto"/>
      </w:divBdr>
    </w:div>
    <w:div w:id="500395133">
      <w:bodyDiv w:val="1"/>
      <w:marLeft w:val="0"/>
      <w:marRight w:val="0"/>
      <w:marTop w:val="0"/>
      <w:marBottom w:val="0"/>
      <w:divBdr>
        <w:top w:val="none" w:sz="0" w:space="0" w:color="auto"/>
        <w:left w:val="none" w:sz="0" w:space="0" w:color="auto"/>
        <w:bottom w:val="none" w:sz="0" w:space="0" w:color="auto"/>
        <w:right w:val="none" w:sz="0" w:space="0" w:color="auto"/>
      </w:divBdr>
    </w:div>
    <w:div w:id="502743401">
      <w:bodyDiv w:val="1"/>
      <w:marLeft w:val="0"/>
      <w:marRight w:val="0"/>
      <w:marTop w:val="0"/>
      <w:marBottom w:val="0"/>
      <w:divBdr>
        <w:top w:val="none" w:sz="0" w:space="0" w:color="auto"/>
        <w:left w:val="none" w:sz="0" w:space="0" w:color="auto"/>
        <w:bottom w:val="none" w:sz="0" w:space="0" w:color="auto"/>
        <w:right w:val="none" w:sz="0" w:space="0" w:color="auto"/>
      </w:divBdr>
    </w:div>
    <w:div w:id="503474742">
      <w:bodyDiv w:val="1"/>
      <w:marLeft w:val="0"/>
      <w:marRight w:val="0"/>
      <w:marTop w:val="0"/>
      <w:marBottom w:val="0"/>
      <w:divBdr>
        <w:top w:val="none" w:sz="0" w:space="0" w:color="auto"/>
        <w:left w:val="none" w:sz="0" w:space="0" w:color="auto"/>
        <w:bottom w:val="none" w:sz="0" w:space="0" w:color="auto"/>
        <w:right w:val="none" w:sz="0" w:space="0" w:color="auto"/>
      </w:divBdr>
    </w:div>
    <w:div w:id="511724389">
      <w:bodyDiv w:val="1"/>
      <w:marLeft w:val="0"/>
      <w:marRight w:val="0"/>
      <w:marTop w:val="0"/>
      <w:marBottom w:val="0"/>
      <w:divBdr>
        <w:top w:val="none" w:sz="0" w:space="0" w:color="auto"/>
        <w:left w:val="none" w:sz="0" w:space="0" w:color="auto"/>
        <w:bottom w:val="none" w:sz="0" w:space="0" w:color="auto"/>
        <w:right w:val="none" w:sz="0" w:space="0" w:color="auto"/>
      </w:divBdr>
    </w:div>
    <w:div w:id="517621937">
      <w:bodyDiv w:val="1"/>
      <w:marLeft w:val="0"/>
      <w:marRight w:val="0"/>
      <w:marTop w:val="0"/>
      <w:marBottom w:val="0"/>
      <w:divBdr>
        <w:top w:val="none" w:sz="0" w:space="0" w:color="auto"/>
        <w:left w:val="none" w:sz="0" w:space="0" w:color="auto"/>
        <w:bottom w:val="none" w:sz="0" w:space="0" w:color="auto"/>
        <w:right w:val="none" w:sz="0" w:space="0" w:color="auto"/>
      </w:divBdr>
    </w:div>
    <w:div w:id="530194553">
      <w:bodyDiv w:val="1"/>
      <w:marLeft w:val="0"/>
      <w:marRight w:val="0"/>
      <w:marTop w:val="0"/>
      <w:marBottom w:val="0"/>
      <w:divBdr>
        <w:top w:val="none" w:sz="0" w:space="0" w:color="auto"/>
        <w:left w:val="none" w:sz="0" w:space="0" w:color="auto"/>
        <w:bottom w:val="none" w:sz="0" w:space="0" w:color="auto"/>
        <w:right w:val="none" w:sz="0" w:space="0" w:color="auto"/>
      </w:divBdr>
    </w:div>
    <w:div w:id="544025625">
      <w:bodyDiv w:val="1"/>
      <w:marLeft w:val="0"/>
      <w:marRight w:val="0"/>
      <w:marTop w:val="0"/>
      <w:marBottom w:val="0"/>
      <w:divBdr>
        <w:top w:val="none" w:sz="0" w:space="0" w:color="auto"/>
        <w:left w:val="none" w:sz="0" w:space="0" w:color="auto"/>
        <w:bottom w:val="none" w:sz="0" w:space="0" w:color="auto"/>
        <w:right w:val="none" w:sz="0" w:space="0" w:color="auto"/>
      </w:divBdr>
    </w:div>
    <w:div w:id="571815661">
      <w:bodyDiv w:val="1"/>
      <w:marLeft w:val="0"/>
      <w:marRight w:val="0"/>
      <w:marTop w:val="0"/>
      <w:marBottom w:val="0"/>
      <w:divBdr>
        <w:top w:val="none" w:sz="0" w:space="0" w:color="auto"/>
        <w:left w:val="none" w:sz="0" w:space="0" w:color="auto"/>
        <w:bottom w:val="none" w:sz="0" w:space="0" w:color="auto"/>
        <w:right w:val="none" w:sz="0" w:space="0" w:color="auto"/>
      </w:divBdr>
    </w:div>
    <w:div w:id="579683336">
      <w:bodyDiv w:val="1"/>
      <w:marLeft w:val="0"/>
      <w:marRight w:val="0"/>
      <w:marTop w:val="0"/>
      <w:marBottom w:val="0"/>
      <w:divBdr>
        <w:top w:val="none" w:sz="0" w:space="0" w:color="auto"/>
        <w:left w:val="none" w:sz="0" w:space="0" w:color="auto"/>
        <w:bottom w:val="none" w:sz="0" w:space="0" w:color="auto"/>
        <w:right w:val="none" w:sz="0" w:space="0" w:color="auto"/>
      </w:divBdr>
    </w:div>
    <w:div w:id="588467023">
      <w:bodyDiv w:val="1"/>
      <w:marLeft w:val="0"/>
      <w:marRight w:val="0"/>
      <w:marTop w:val="0"/>
      <w:marBottom w:val="0"/>
      <w:divBdr>
        <w:top w:val="none" w:sz="0" w:space="0" w:color="auto"/>
        <w:left w:val="none" w:sz="0" w:space="0" w:color="auto"/>
        <w:bottom w:val="none" w:sz="0" w:space="0" w:color="auto"/>
        <w:right w:val="none" w:sz="0" w:space="0" w:color="auto"/>
      </w:divBdr>
    </w:div>
    <w:div w:id="618029891">
      <w:bodyDiv w:val="1"/>
      <w:marLeft w:val="0"/>
      <w:marRight w:val="0"/>
      <w:marTop w:val="0"/>
      <w:marBottom w:val="0"/>
      <w:divBdr>
        <w:top w:val="none" w:sz="0" w:space="0" w:color="auto"/>
        <w:left w:val="none" w:sz="0" w:space="0" w:color="auto"/>
        <w:bottom w:val="none" w:sz="0" w:space="0" w:color="auto"/>
        <w:right w:val="none" w:sz="0" w:space="0" w:color="auto"/>
      </w:divBdr>
    </w:div>
    <w:div w:id="620184180">
      <w:bodyDiv w:val="1"/>
      <w:marLeft w:val="0"/>
      <w:marRight w:val="0"/>
      <w:marTop w:val="0"/>
      <w:marBottom w:val="0"/>
      <w:divBdr>
        <w:top w:val="none" w:sz="0" w:space="0" w:color="auto"/>
        <w:left w:val="none" w:sz="0" w:space="0" w:color="auto"/>
        <w:bottom w:val="none" w:sz="0" w:space="0" w:color="auto"/>
        <w:right w:val="none" w:sz="0" w:space="0" w:color="auto"/>
      </w:divBdr>
    </w:div>
    <w:div w:id="624772272">
      <w:bodyDiv w:val="1"/>
      <w:marLeft w:val="0"/>
      <w:marRight w:val="0"/>
      <w:marTop w:val="0"/>
      <w:marBottom w:val="0"/>
      <w:divBdr>
        <w:top w:val="none" w:sz="0" w:space="0" w:color="auto"/>
        <w:left w:val="none" w:sz="0" w:space="0" w:color="auto"/>
        <w:bottom w:val="none" w:sz="0" w:space="0" w:color="auto"/>
        <w:right w:val="none" w:sz="0" w:space="0" w:color="auto"/>
      </w:divBdr>
    </w:div>
    <w:div w:id="644820091">
      <w:bodyDiv w:val="1"/>
      <w:marLeft w:val="0"/>
      <w:marRight w:val="0"/>
      <w:marTop w:val="0"/>
      <w:marBottom w:val="0"/>
      <w:divBdr>
        <w:top w:val="none" w:sz="0" w:space="0" w:color="auto"/>
        <w:left w:val="none" w:sz="0" w:space="0" w:color="auto"/>
        <w:bottom w:val="none" w:sz="0" w:space="0" w:color="auto"/>
        <w:right w:val="none" w:sz="0" w:space="0" w:color="auto"/>
      </w:divBdr>
    </w:div>
    <w:div w:id="65569086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884545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870060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5720355">
      <w:bodyDiv w:val="1"/>
      <w:marLeft w:val="0"/>
      <w:marRight w:val="0"/>
      <w:marTop w:val="0"/>
      <w:marBottom w:val="0"/>
      <w:divBdr>
        <w:top w:val="none" w:sz="0" w:space="0" w:color="auto"/>
        <w:left w:val="none" w:sz="0" w:space="0" w:color="auto"/>
        <w:bottom w:val="none" w:sz="0" w:space="0" w:color="auto"/>
        <w:right w:val="none" w:sz="0" w:space="0" w:color="auto"/>
      </w:divBdr>
    </w:div>
    <w:div w:id="732041420">
      <w:bodyDiv w:val="1"/>
      <w:marLeft w:val="0"/>
      <w:marRight w:val="0"/>
      <w:marTop w:val="0"/>
      <w:marBottom w:val="0"/>
      <w:divBdr>
        <w:top w:val="none" w:sz="0" w:space="0" w:color="auto"/>
        <w:left w:val="none" w:sz="0" w:space="0" w:color="auto"/>
        <w:bottom w:val="none" w:sz="0" w:space="0" w:color="auto"/>
        <w:right w:val="none" w:sz="0" w:space="0" w:color="auto"/>
      </w:divBdr>
    </w:div>
    <w:div w:id="737098594">
      <w:bodyDiv w:val="1"/>
      <w:marLeft w:val="0"/>
      <w:marRight w:val="0"/>
      <w:marTop w:val="0"/>
      <w:marBottom w:val="0"/>
      <w:divBdr>
        <w:top w:val="none" w:sz="0" w:space="0" w:color="auto"/>
        <w:left w:val="none" w:sz="0" w:space="0" w:color="auto"/>
        <w:bottom w:val="none" w:sz="0" w:space="0" w:color="auto"/>
        <w:right w:val="none" w:sz="0" w:space="0" w:color="auto"/>
      </w:divBdr>
    </w:div>
    <w:div w:id="747651496">
      <w:bodyDiv w:val="1"/>
      <w:marLeft w:val="0"/>
      <w:marRight w:val="0"/>
      <w:marTop w:val="0"/>
      <w:marBottom w:val="0"/>
      <w:divBdr>
        <w:top w:val="none" w:sz="0" w:space="0" w:color="auto"/>
        <w:left w:val="none" w:sz="0" w:space="0" w:color="auto"/>
        <w:bottom w:val="none" w:sz="0" w:space="0" w:color="auto"/>
        <w:right w:val="none" w:sz="0" w:space="0" w:color="auto"/>
      </w:divBdr>
    </w:div>
    <w:div w:id="749229903">
      <w:bodyDiv w:val="1"/>
      <w:marLeft w:val="0"/>
      <w:marRight w:val="0"/>
      <w:marTop w:val="0"/>
      <w:marBottom w:val="0"/>
      <w:divBdr>
        <w:top w:val="none" w:sz="0" w:space="0" w:color="auto"/>
        <w:left w:val="none" w:sz="0" w:space="0" w:color="auto"/>
        <w:bottom w:val="none" w:sz="0" w:space="0" w:color="auto"/>
        <w:right w:val="none" w:sz="0" w:space="0" w:color="auto"/>
      </w:divBdr>
    </w:div>
    <w:div w:id="789205726">
      <w:bodyDiv w:val="1"/>
      <w:marLeft w:val="0"/>
      <w:marRight w:val="0"/>
      <w:marTop w:val="0"/>
      <w:marBottom w:val="0"/>
      <w:divBdr>
        <w:top w:val="none" w:sz="0" w:space="0" w:color="auto"/>
        <w:left w:val="none" w:sz="0" w:space="0" w:color="auto"/>
        <w:bottom w:val="none" w:sz="0" w:space="0" w:color="auto"/>
        <w:right w:val="none" w:sz="0" w:space="0" w:color="auto"/>
      </w:divBdr>
    </w:div>
    <w:div w:id="794297734">
      <w:bodyDiv w:val="1"/>
      <w:marLeft w:val="0"/>
      <w:marRight w:val="0"/>
      <w:marTop w:val="0"/>
      <w:marBottom w:val="0"/>
      <w:divBdr>
        <w:top w:val="none" w:sz="0" w:space="0" w:color="auto"/>
        <w:left w:val="none" w:sz="0" w:space="0" w:color="auto"/>
        <w:bottom w:val="none" w:sz="0" w:space="0" w:color="auto"/>
        <w:right w:val="none" w:sz="0" w:space="0" w:color="auto"/>
      </w:divBdr>
    </w:div>
    <w:div w:id="806750892">
      <w:bodyDiv w:val="1"/>
      <w:marLeft w:val="0"/>
      <w:marRight w:val="0"/>
      <w:marTop w:val="0"/>
      <w:marBottom w:val="0"/>
      <w:divBdr>
        <w:top w:val="none" w:sz="0" w:space="0" w:color="auto"/>
        <w:left w:val="none" w:sz="0" w:space="0" w:color="auto"/>
        <w:bottom w:val="none" w:sz="0" w:space="0" w:color="auto"/>
        <w:right w:val="none" w:sz="0" w:space="0" w:color="auto"/>
      </w:divBdr>
    </w:div>
    <w:div w:id="826482184">
      <w:bodyDiv w:val="1"/>
      <w:marLeft w:val="0"/>
      <w:marRight w:val="0"/>
      <w:marTop w:val="0"/>
      <w:marBottom w:val="0"/>
      <w:divBdr>
        <w:top w:val="none" w:sz="0" w:space="0" w:color="auto"/>
        <w:left w:val="none" w:sz="0" w:space="0" w:color="auto"/>
        <w:bottom w:val="none" w:sz="0" w:space="0" w:color="auto"/>
        <w:right w:val="none" w:sz="0" w:space="0" w:color="auto"/>
      </w:divBdr>
    </w:div>
    <w:div w:id="833646013">
      <w:bodyDiv w:val="1"/>
      <w:marLeft w:val="0"/>
      <w:marRight w:val="0"/>
      <w:marTop w:val="0"/>
      <w:marBottom w:val="0"/>
      <w:divBdr>
        <w:top w:val="none" w:sz="0" w:space="0" w:color="auto"/>
        <w:left w:val="none" w:sz="0" w:space="0" w:color="auto"/>
        <w:bottom w:val="none" w:sz="0" w:space="0" w:color="auto"/>
        <w:right w:val="none" w:sz="0" w:space="0" w:color="auto"/>
      </w:divBdr>
    </w:div>
    <w:div w:id="851142219">
      <w:bodyDiv w:val="1"/>
      <w:marLeft w:val="0"/>
      <w:marRight w:val="0"/>
      <w:marTop w:val="0"/>
      <w:marBottom w:val="0"/>
      <w:divBdr>
        <w:top w:val="none" w:sz="0" w:space="0" w:color="auto"/>
        <w:left w:val="none" w:sz="0" w:space="0" w:color="auto"/>
        <w:bottom w:val="none" w:sz="0" w:space="0" w:color="auto"/>
        <w:right w:val="none" w:sz="0" w:space="0" w:color="auto"/>
      </w:divBdr>
    </w:div>
    <w:div w:id="857546563">
      <w:bodyDiv w:val="1"/>
      <w:marLeft w:val="0"/>
      <w:marRight w:val="0"/>
      <w:marTop w:val="0"/>
      <w:marBottom w:val="0"/>
      <w:divBdr>
        <w:top w:val="none" w:sz="0" w:space="0" w:color="auto"/>
        <w:left w:val="none" w:sz="0" w:space="0" w:color="auto"/>
        <w:bottom w:val="none" w:sz="0" w:space="0" w:color="auto"/>
        <w:right w:val="none" w:sz="0" w:space="0" w:color="auto"/>
      </w:divBdr>
    </w:div>
    <w:div w:id="881869817">
      <w:bodyDiv w:val="1"/>
      <w:marLeft w:val="0"/>
      <w:marRight w:val="0"/>
      <w:marTop w:val="0"/>
      <w:marBottom w:val="0"/>
      <w:divBdr>
        <w:top w:val="none" w:sz="0" w:space="0" w:color="auto"/>
        <w:left w:val="none" w:sz="0" w:space="0" w:color="auto"/>
        <w:bottom w:val="none" w:sz="0" w:space="0" w:color="auto"/>
        <w:right w:val="none" w:sz="0" w:space="0" w:color="auto"/>
      </w:divBdr>
    </w:div>
    <w:div w:id="917909003">
      <w:bodyDiv w:val="1"/>
      <w:marLeft w:val="0"/>
      <w:marRight w:val="0"/>
      <w:marTop w:val="0"/>
      <w:marBottom w:val="0"/>
      <w:divBdr>
        <w:top w:val="none" w:sz="0" w:space="0" w:color="auto"/>
        <w:left w:val="none" w:sz="0" w:space="0" w:color="auto"/>
        <w:bottom w:val="none" w:sz="0" w:space="0" w:color="auto"/>
        <w:right w:val="none" w:sz="0" w:space="0" w:color="auto"/>
      </w:divBdr>
    </w:div>
    <w:div w:id="929001283">
      <w:bodyDiv w:val="1"/>
      <w:marLeft w:val="0"/>
      <w:marRight w:val="0"/>
      <w:marTop w:val="0"/>
      <w:marBottom w:val="0"/>
      <w:divBdr>
        <w:top w:val="none" w:sz="0" w:space="0" w:color="auto"/>
        <w:left w:val="none" w:sz="0" w:space="0" w:color="auto"/>
        <w:bottom w:val="none" w:sz="0" w:space="0" w:color="auto"/>
        <w:right w:val="none" w:sz="0" w:space="0" w:color="auto"/>
      </w:divBdr>
    </w:div>
    <w:div w:id="932664007">
      <w:bodyDiv w:val="1"/>
      <w:marLeft w:val="0"/>
      <w:marRight w:val="0"/>
      <w:marTop w:val="0"/>
      <w:marBottom w:val="0"/>
      <w:divBdr>
        <w:top w:val="none" w:sz="0" w:space="0" w:color="auto"/>
        <w:left w:val="none" w:sz="0" w:space="0" w:color="auto"/>
        <w:bottom w:val="none" w:sz="0" w:space="0" w:color="auto"/>
        <w:right w:val="none" w:sz="0" w:space="0" w:color="auto"/>
      </w:divBdr>
    </w:div>
    <w:div w:id="938373522">
      <w:bodyDiv w:val="1"/>
      <w:marLeft w:val="0"/>
      <w:marRight w:val="0"/>
      <w:marTop w:val="0"/>
      <w:marBottom w:val="0"/>
      <w:divBdr>
        <w:top w:val="none" w:sz="0" w:space="0" w:color="auto"/>
        <w:left w:val="none" w:sz="0" w:space="0" w:color="auto"/>
        <w:bottom w:val="none" w:sz="0" w:space="0" w:color="auto"/>
        <w:right w:val="none" w:sz="0" w:space="0" w:color="auto"/>
      </w:divBdr>
    </w:div>
    <w:div w:id="954949706">
      <w:bodyDiv w:val="1"/>
      <w:marLeft w:val="0"/>
      <w:marRight w:val="0"/>
      <w:marTop w:val="0"/>
      <w:marBottom w:val="0"/>
      <w:divBdr>
        <w:top w:val="none" w:sz="0" w:space="0" w:color="auto"/>
        <w:left w:val="none" w:sz="0" w:space="0" w:color="auto"/>
        <w:bottom w:val="none" w:sz="0" w:space="0" w:color="auto"/>
        <w:right w:val="none" w:sz="0" w:space="0" w:color="auto"/>
      </w:divBdr>
    </w:div>
    <w:div w:id="955138971">
      <w:bodyDiv w:val="1"/>
      <w:marLeft w:val="0"/>
      <w:marRight w:val="0"/>
      <w:marTop w:val="0"/>
      <w:marBottom w:val="0"/>
      <w:divBdr>
        <w:top w:val="none" w:sz="0" w:space="0" w:color="auto"/>
        <w:left w:val="none" w:sz="0" w:space="0" w:color="auto"/>
        <w:bottom w:val="none" w:sz="0" w:space="0" w:color="auto"/>
        <w:right w:val="none" w:sz="0" w:space="0" w:color="auto"/>
      </w:divBdr>
    </w:div>
    <w:div w:id="992754864">
      <w:bodyDiv w:val="1"/>
      <w:marLeft w:val="0"/>
      <w:marRight w:val="0"/>
      <w:marTop w:val="0"/>
      <w:marBottom w:val="0"/>
      <w:divBdr>
        <w:top w:val="none" w:sz="0" w:space="0" w:color="auto"/>
        <w:left w:val="none" w:sz="0" w:space="0" w:color="auto"/>
        <w:bottom w:val="none" w:sz="0" w:space="0" w:color="auto"/>
        <w:right w:val="none" w:sz="0" w:space="0" w:color="auto"/>
      </w:divBdr>
    </w:div>
    <w:div w:id="1000426907">
      <w:bodyDiv w:val="1"/>
      <w:marLeft w:val="0"/>
      <w:marRight w:val="0"/>
      <w:marTop w:val="0"/>
      <w:marBottom w:val="0"/>
      <w:divBdr>
        <w:top w:val="none" w:sz="0" w:space="0" w:color="auto"/>
        <w:left w:val="none" w:sz="0" w:space="0" w:color="auto"/>
        <w:bottom w:val="none" w:sz="0" w:space="0" w:color="auto"/>
        <w:right w:val="none" w:sz="0" w:space="0" w:color="auto"/>
      </w:divBdr>
    </w:div>
    <w:div w:id="1006596213">
      <w:bodyDiv w:val="1"/>
      <w:marLeft w:val="0"/>
      <w:marRight w:val="0"/>
      <w:marTop w:val="0"/>
      <w:marBottom w:val="0"/>
      <w:divBdr>
        <w:top w:val="none" w:sz="0" w:space="0" w:color="auto"/>
        <w:left w:val="none" w:sz="0" w:space="0" w:color="auto"/>
        <w:bottom w:val="none" w:sz="0" w:space="0" w:color="auto"/>
        <w:right w:val="none" w:sz="0" w:space="0" w:color="auto"/>
      </w:divBdr>
    </w:div>
    <w:div w:id="10086043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1150504">
      <w:bodyDiv w:val="1"/>
      <w:marLeft w:val="0"/>
      <w:marRight w:val="0"/>
      <w:marTop w:val="0"/>
      <w:marBottom w:val="0"/>
      <w:divBdr>
        <w:top w:val="none" w:sz="0" w:space="0" w:color="auto"/>
        <w:left w:val="none" w:sz="0" w:space="0" w:color="auto"/>
        <w:bottom w:val="none" w:sz="0" w:space="0" w:color="auto"/>
        <w:right w:val="none" w:sz="0" w:space="0" w:color="auto"/>
      </w:divBdr>
    </w:div>
    <w:div w:id="1054306741">
      <w:bodyDiv w:val="1"/>
      <w:marLeft w:val="0"/>
      <w:marRight w:val="0"/>
      <w:marTop w:val="0"/>
      <w:marBottom w:val="0"/>
      <w:divBdr>
        <w:top w:val="none" w:sz="0" w:space="0" w:color="auto"/>
        <w:left w:val="none" w:sz="0" w:space="0" w:color="auto"/>
        <w:bottom w:val="none" w:sz="0" w:space="0" w:color="auto"/>
        <w:right w:val="none" w:sz="0" w:space="0" w:color="auto"/>
      </w:divBdr>
    </w:div>
    <w:div w:id="1062407341">
      <w:bodyDiv w:val="1"/>
      <w:marLeft w:val="0"/>
      <w:marRight w:val="0"/>
      <w:marTop w:val="0"/>
      <w:marBottom w:val="0"/>
      <w:divBdr>
        <w:top w:val="none" w:sz="0" w:space="0" w:color="auto"/>
        <w:left w:val="none" w:sz="0" w:space="0" w:color="auto"/>
        <w:bottom w:val="none" w:sz="0" w:space="0" w:color="auto"/>
        <w:right w:val="none" w:sz="0" w:space="0" w:color="auto"/>
      </w:divBdr>
    </w:div>
    <w:div w:id="1063328712">
      <w:bodyDiv w:val="1"/>
      <w:marLeft w:val="0"/>
      <w:marRight w:val="0"/>
      <w:marTop w:val="0"/>
      <w:marBottom w:val="0"/>
      <w:divBdr>
        <w:top w:val="none" w:sz="0" w:space="0" w:color="auto"/>
        <w:left w:val="none" w:sz="0" w:space="0" w:color="auto"/>
        <w:bottom w:val="none" w:sz="0" w:space="0" w:color="auto"/>
        <w:right w:val="none" w:sz="0" w:space="0" w:color="auto"/>
      </w:divBdr>
    </w:div>
    <w:div w:id="1067147993">
      <w:bodyDiv w:val="1"/>
      <w:marLeft w:val="0"/>
      <w:marRight w:val="0"/>
      <w:marTop w:val="0"/>
      <w:marBottom w:val="0"/>
      <w:divBdr>
        <w:top w:val="none" w:sz="0" w:space="0" w:color="auto"/>
        <w:left w:val="none" w:sz="0" w:space="0" w:color="auto"/>
        <w:bottom w:val="none" w:sz="0" w:space="0" w:color="auto"/>
        <w:right w:val="none" w:sz="0" w:space="0" w:color="auto"/>
      </w:divBdr>
    </w:div>
    <w:div w:id="1072461020">
      <w:bodyDiv w:val="1"/>
      <w:marLeft w:val="0"/>
      <w:marRight w:val="0"/>
      <w:marTop w:val="0"/>
      <w:marBottom w:val="0"/>
      <w:divBdr>
        <w:top w:val="none" w:sz="0" w:space="0" w:color="auto"/>
        <w:left w:val="none" w:sz="0" w:space="0" w:color="auto"/>
        <w:bottom w:val="none" w:sz="0" w:space="0" w:color="auto"/>
        <w:right w:val="none" w:sz="0" w:space="0" w:color="auto"/>
      </w:divBdr>
    </w:div>
    <w:div w:id="1086997726">
      <w:bodyDiv w:val="1"/>
      <w:marLeft w:val="0"/>
      <w:marRight w:val="0"/>
      <w:marTop w:val="0"/>
      <w:marBottom w:val="0"/>
      <w:divBdr>
        <w:top w:val="none" w:sz="0" w:space="0" w:color="auto"/>
        <w:left w:val="none" w:sz="0" w:space="0" w:color="auto"/>
        <w:bottom w:val="none" w:sz="0" w:space="0" w:color="auto"/>
        <w:right w:val="none" w:sz="0" w:space="0" w:color="auto"/>
      </w:divBdr>
    </w:div>
    <w:div w:id="1094863377">
      <w:bodyDiv w:val="1"/>
      <w:marLeft w:val="0"/>
      <w:marRight w:val="0"/>
      <w:marTop w:val="0"/>
      <w:marBottom w:val="0"/>
      <w:divBdr>
        <w:top w:val="none" w:sz="0" w:space="0" w:color="auto"/>
        <w:left w:val="none" w:sz="0" w:space="0" w:color="auto"/>
        <w:bottom w:val="none" w:sz="0" w:space="0" w:color="auto"/>
        <w:right w:val="none" w:sz="0" w:space="0" w:color="auto"/>
      </w:divBdr>
    </w:div>
    <w:div w:id="1120995945">
      <w:bodyDiv w:val="1"/>
      <w:marLeft w:val="0"/>
      <w:marRight w:val="0"/>
      <w:marTop w:val="0"/>
      <w:marBottom w:val="0"/>
      <w:divBdr>
        <w:top w:val="none" w:sz="0" w:space="0" w:color="auto"/>
        <w:left w:val="none" w:sz="0" w:space="0" w:color="auto"/>
        <w:bottom w:val="none" w:sz="0" w:space="0" w:color="auto"/>
        <w:right w:val="none" w:sz="0" w:space="0" w:color="auto"/>
      </w:divBdr>
    </w:div>
    <w:div w:id="1128889465">
      <w:bodyDiv w:val="1"/>
      <w:marLeft w:val="0"/>
      <w:marRight w:val="0"/>
      <w:marTop w:val="0"/>
      <w:marBottom w:val="0"/>
      <w:divBdr>
        <w:top w:val="none" w:sz="0" w:space="0" w:color="auto"/>
        <w:left w:val="none" w:sz="0" w:space="0" w:color="auto"/>
        <w:bottom w:val="none" w:sz="0" w:space="0" w:color="auto"/>
        <w:right w:val="none" w:sz="0" w:space="0" w:color="auto"/>
      </w:divBdr>
    </w:div>
    <w:div w:id="1140612677">
      <w:bodyDiv w:val="1"/>
      <w:marLeft w:val="0"/>
      <w:marRight w:val="0"/>
      <w:marTop w:val="0"/>
      <w:marBottom w:val="0"/>
      <w:divBdr>
        <w:top w:val="none" w:sz="0" w:space="0" w:color="auto"/>
        <w:left w:val="none" w:sz="0" w:space="0" w:color="auto"/>
        <w:bottom w:val="none" w:sz="0" w:space="0" w:color="auto"/>
        <w:right w:val="none" w:sz="0" w:space="0" w:color="auto"/>
      </w:divBdr>
    </w:div>
    <w:div w:id="1152720419">
      <w:bodyDiv w:val="1"/>
      <w:marLeft w:val="0"/>
      <w:marRight w:val="0"/>
      <w:marTop w:val="0"/>
      <w:marBottom w:val="0"/>
      <w:divBdr>
        <w:top w:val="none" w:sz="0" w:space="0" w:color="auto"/>
        <w:left w:val="none" w:sz="0" w:space="0" w:color="auto"/>
        <w:bottom w:val="none" w:sz="0" w:space="0" w:color="auto"/>
        <w:right w:val="none" w:sz="0" w:space="0" w:color="auto"/>
      </w:divBdr>
    </w:div>
    <w:div w:id="1178812421">
      <w:bodyDiv w:val="1"/>
      <w:marLeft w:val="0"/>
      <w:marRight w:val="0"/>
      <w:marTop w:val="0"/>
      <w:marBottom w:val="0"/>
      <w:divBdr>
        <w:top w:val="none" w:sz="0" w:space="0" w:color="auto"/>
        <w:left w:val="none" w:sz="0" w:space="0" w:color="auto"/>
        <w:bottom w:val="none" w:sz="0" w:space="0" w:color="auto"/>
        <w:right w:val="none" w:sz="0" w:space="0" w:color="auto"/>
      </w:divBdr>
    </w:div>
    <w:div w:id="11818933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855526">
      <w:bodyDiv w:val="1"/>
      <w:marLeft w:val="0"/>
      <w:marRight w:val="0"/>
      <w:marTop w:val="0"/>
      <w:marBottom w:val="0"/>
      <w:divBdr>
        <w:top w:val="none" w:sz="0" w:space="0" w:color="auto"/>
        <w:left w:val="none" w:sz="0" w:space="0" w:color="auto"/>
        <w:bottom w:val="none" w:sz="0" w:space="0" w:color="auto"/>
        <w:right w:val="none" w:sz="0" w:space="0" w:color="auto"/>
      </w:divBdr>
    </w:div>
    <w:div w:id="1222014206">
      <w:bodyDiv w:val="1"/>
      <w:marLeft w:val="0"/>
      <w:marRight w:val="0"/>
      <w:marTop w:val="0"/>
      <w:marBottom w:val="0"/>
      <w:divBdr>
        <w:top w:val="none" w:sz="0" w:space="0" w:color="auto"/>
        <w:left w:val="none" w:sz="0" w:space="0" w:color="auto"/>
        <w:bottom w:val="none" w:sz="0" w:space="0" w:color="auto"/>
        <w:right w:val="none" w:sz="0" w:space="0" w:color="auto"/>
      </w:divBdr>
    </w:div>
    <w:div w:id="1222868728">
      <w:bodyDiv w:val="1"/>
      <w:marLeft w:val="0"/>
      <w:marRight w:val="0"/>
      <w:marTop w:val="0"/>
      <w:marBottom w:val="0"/>
      <w:divBdr>
        <w:top w:val="none" w:sz="0" w:space="0" w:color="auto"/>
        <w:left w:val="none" w:sz="0" w:space="0" w:color="auto"/>
        <w:bottom w:val="none" w:sz="0" w:space="0" w:color="auto"/>
        <w:right w:val="none" w:sz="0" w:space="0" w:color="auto"/>
      </w:divBdr>
    </w:div>
    <w:div w:id="1249656886">
      <w:bodyDiv w:val="1"/>
      <w:marLeft w:val="0"/>
      <w:marRight w:val="0"/>
      <w:marTop w:val="0"/>
      <w:marBottom w:val="0"/>
      <w:divBdr>
        <w:top w:val="none" w:sz="0" w:space="0" w:color="auto"/>
        <w:left w:val="none" w:sz="0" w:space="0" w:color="auto"/>
        <w:bottom w:val="none" w:sz="0" w:space="0" w:color="auto"/>
        <w:right w:val="none" w:sz="0" w:space="0" w:color="auto"/>
      </w:divBdr>
    </w:div>
    <w:div w:id="128195904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1225898">
      <w:bodyDiv w:val="1"/>
      <w:marLeft w:val="0"/>
      <w:marRight w:val="0"/>
      <w:marTop w:val="0"/>
      <w:marBottom w:val="0"/>
      <w:divBdr>
        <w:top w:val="none" w:sz="0" w:space="0" w:color="auto"/>
        <w:left w:val="none" w:sz="0" w:space="0" w:color="auto"/>
        <w:bottom w:val="none" w:sz="0" w:space="0" w:color="auto"/>
        <w:right w:val="none" w:sz="0" w:space="0" w:color="auto"/>
      </w:divBdr>
    </w:div>
    <w:div w:id="1358893583">
      <w:bodyDiv w:val="1"/>
      <w:marLeft w:val="0"/>
      <w:marRight w:val="0"/>
      <w:marTop w:val="0"/>
      <w:marBottom w:val="0"/>
      <w:divBdr>
        <w:top w:val="none" w:sz="0" w:space="0" w:color="auto"/>
        <w:left w:val="none" w:sz="0" w:space="0" w:color="auto"/>
        <w:bottom w:val="none" w:sz="0" w:space="0" w:color="auto"/>
        <w:right w:val="none" w:sz="0" w:space="0" w:color="auto"/>
      </w:divBdr>
    </w:div>
    <w:div w:id="1364281078">
      <w:bodyDiv w:val="1"/>
      <w:marLeft w:val="0"/>
      <w:marRight w:val="0"/>
      <w:marTop w:val="0"/>
      <w:marBottom w:val="0"/>
      <w:divBdr>
        <w:top w:val="none" w:sz="0" w:space="0" w:color="auto"/>
        <w:left w:val="none" w:sz="0" w:space="0" w:color="auto"/>
        <w:bottom w:val="none" w:sz="0" w:space="0" w:color="auto"/>
        <w:right w:val="none" w:sz="0" w:space="0" w:color="auto"/>
      </w:divBdr>
    </w:div>
    <w:div w:id="1378893548">
      <w:bodyDiv w:val="1"/>
      <w:marLeft w:val="0"/>
      <w:marRight w:val="0"/>
      <w:marTop w:val="0"/>
      <w:marBottom w:val="0"/>
      <w:divBdr>
        <w:top w:val="none" w:sz="0" w:space="0" w:color="auto"/>
        <w:left w:val="none" w:sz="0" w:space="0" w:color="auto"/>
        <w:bottom w:val="none" w:sz="0" w:space="0" w:color="auto"/>
        <w:right w:val="none" w:sz="0" w:space="0" w:color="auto"/>
      </w:divBdr>
    </w:div>
    <w:div w:id="1399091550">
      <w:bodyDiv w:val="1"/>
      <w:marLeft w:val="0"/>
      <w:marRight w:val="0"/>
      <w:marTop w:val="0"/>
      <w:marBottom w:val="0"/>
      <w:divBdr>
        <w:top w:val="none" w:sz="0" w:space="0" w:color="auto"/>
        <w:left w:val="none" w:sz="0" w:space="0" w:color="auto"/>
        <w:bottom w:val="none" w:sz="0" w:space="0" w:color="auto"/>
        <w:right w:val="none" w:sz="0" w:space="0" w:color="auto"/>
      </w:divBdr>
    </w:div>
    <w:div w:id="1399330178">
      <w:bodyDiv w:val="1"/>
      <w:marLeft w:val="0"/>
      <w:marRight w:val="0"/>
      <w:marTop w:val="0"/>
      <w:marBottom w:val="0"/>
      <w:divBdr>
        <w:top w:val="none" w:sz="0" w:space="0" w:color="auto"/>
        <w:left w:val="none" w:sz="0" w:space="0" w:color="auto"/>
        <w:bottom w:val="none" w:sz="0" w:space="0" w:color="auto"/>
        <w:right w:val="none" w:sz="0" w:space="0" w:color="auto"/>
      </w:divBdr>
    </w:div>
    <w:div w:id="140182530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64257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7338797">
      <w:bodyDiv w:val="1"/>
      <w:marLeft w:val="0"/>
      <w:marRight w:val="0"/>
      <w:marTop w:val="0"/>
      <w:marBottom w:val="0"/>
      <w:divBdr>
        <w:top w:val="none" w:sz="0" w:space="0" w:color="auto"/>
        <w:left w:val="none" w:sz="0" w:space="0" w:color="auto"/>
        <w:bottom w:val="none" w:sz="0" w:space="0" w:color="auto"/>
        <w:right w:val="none" w:sz="0" w:space="0" w:color="auto"/>
      </w:divBdr>
    </w:div>
    <w:div w:id="148022071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3498725">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281103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168984">
      <w:bodyDiv w:val="1"/>
      <w:marLeft w:val="0"/>
      <w:marRight w:val="0"/>
      <w:marTop w:val="0"/>
      <w:marBottom w:val="0"/>
      <w:divBdr>
        <w:top w:val="none" w:sz="0" w:space="0" w:color="auto"/>
        <w:left w:val="none" w:sz="0" w:space="0" w:color="auto"/>
        <w:bottom w:val="none" w:sz="0" w:space="0" w:color="auto"/>
        <w:right w:val="none" w:sz="0" w:space="0" w:color="auto"/>
      </w:divBdr>
    </w:div>
    <w:div w:id="1580749334">
      <w:bodyDiv w:val="1"/>
      <w:marLeft w:val="0"/>
      <w:marRight w:val="0"/>
      <w:marTop w:val="0"/>
      <w:marBottom w:val="0"/>
      <w:divBdr>
        <w:top w:val="none" w:sz="0" w:space="0" w:color="auto"/>
        <w:left w:val="none" w:sz="0" w:space="0" w:color="auto"/>
        <w:bottom w:val="none" w:sz="0" w:space="0" w:color="auto"/>
        <w:right w:val="none" w:sz="0" w:space="0" w:color="auto"/>
      </w:divBdr>
    </w:div>
    <w:div w:id="1583416342">
      <w:bodyDiv w:val="1"/>
      <w:marLeft w:val="0"/>
      <w:marRight w:val="0"/>
      <w:marTop w:val="0"/>
      <w:marBottom w:val="0"/>
      <w:divBdr>
        <w:top w:val="none" w:sz="0" w:space="0" w:color="auto"/>
        <w:left w:val="none" w:sz="0" w:space="0" w:color="auto"/>
        <w:bottom w:val="none" w:sz="0" w:space="0" w:color="auto"/>
        <w:right w:val="none" w:sz="0" w:space="0" w:color="auto"/>
      </w:divBdr>
    </w:div>
    <w:div w:id="1598515894">
      <w:bodyDiv w:val="1"/>
      <w:marLeft w:val="0"/>
      <w:marRight w:val="0"/>
      <w:marTop w:val="0"/>
      <w:marBottom w:val="0"/>
      <w:divBdr>
        <w:top w:val="none" w:sz="0" w:space="0" w:color="auto"/>
        <w:left w:val="none" w:sz="0" w:space="0" w:color="auto"/>
        <w:bottom w:val="none" w:sz="0" w:space="0" w:color="auto"/>
        <w:right w:val="none" w:sz="0" w:space="0" w:color="auto"/>
      </w:divBdr>
    </w:div>
    <w:div w:id="1673414055">
      <w:bodyDiv w:val="1"/>
      <w:marLeft w:val="0"/>
      <w:marRight w:val="0"/>
      <w:marTop w:val="0"/>
      <w:marBottom w:val="0"/>
      <w:divBdr>
        <w:top w:val="none" w:sz="0" w:space="0" w:color="auto"/>
        <w:left w:val="none" w:sz="0" w:space="0" w:color="auto"/>
        <w:bottom w:val="none" w:sz="0" w:space="0" w:color="auto"/>
        <w:right w:val="none" w:sz="0" w:space="0" w:color="auto"/>
      </w:divBdr>
    </w:div>
    <w:div w:id="1681665816">
      <w:bodyDiv w:val="1"/>
      <w:marLeft w:val="0"/>
      <w:marRight w:val="0"/>
      <w:marTop w:val="0"/>
      <w:marBottom w:val="0"/>
      <w:divBdr>
        <w:top w:val="none" w:sz="0" w:space="0" w:color="auto"/>
        <w:left w:val="none" w:sz="0" w:space="0" w:color="auto"/>
        <w:bottom w:val="none" w:sz="0" w:space="0" w:color="auto"/>
        <w:right w:val="none" w:sz="0" w:space="0" w:color="auto"/>
      </w:divBdr>
    </w:div>
    <w:div w:id="1691254186">
      <w:bodyDiv w:val="1"/>
      <w:marLeft w:val="0"/>
      <w:marRight w:val="0"/>
      <w:marTop w:val="0"/>
      <w:marBottom w:val="0"/>
      <w:divBdr>
        <w:top w:val="none" w:sz="0" w:space="0" w:color="auto"/>
        <w:left w:val="none" w:sz="0" w:space="0" w:color="auto"/>
        <w:bottom w:val="none" w:sz="0" w:space="0" w:color="auto"/>
        <w:right w:val="none" w:sz="0" w:space="0" w:color="auto"/>
      </w:divBdr>
    </w:div>
    <w:div w:id="1697464366">
      <w:bodyDiv w:val="1"/>
      <w:marLeft w:val="0"/>
      <w:marRight w:val="0"/>
      <w:marTop w:val="0"/>
      <w:marBottom w:val="0"/>
      <w:divBdr>
        <w:top w:val="none" w:sz="0" w:space="0" w:color="auto"/>
        <w:left w:val="none" w:sz="0" w:space="0" w:color="auto"/>
        <w:bottom w:val="none" w:sz="0" w:space="0" w:color="auto"/>
        <w:right w:val="none" w:sz="0" w:space="0" w:color="auto"/>
      </w:divBdr>
    </w:div>
    <w:div w:id="1699817288">
      <w:bodyDiv w:val="1"/>
      <w:marLeft w:val="0"/>
      <w:marRight w:val="0"/>
      <w:marTop w:val="0"/>
      <w:marBottom w:val="0"/>
      <w:divBdr>
        <w:top w:val="none" w:sz="0" w:space="0" w:color="auto"/>
        <w:left w:val="none" w:sz="0" w:space="0" w:color="auto"/>
        <w:bottom w:val="none" w:sz="0" w:space="0" w:color="auto"/>
        <w:right w:val="none" w:sz="0" w:space="0" w:color="auto"/>
      </w:divBdr>
    </w:div>
    <w:div w:id="1732607941">
      <w:bodyDiv w:val="1"/>
      <w:marLeft w:val="0"/>
      <w:marRight w:val="0"/>
      <w:marTop w:val="0"/>
      <w:marBottom w:val="0"/>
      <w:divBdr>
        <w:top w:val="none" w:sz="0" w:space="0" w:color="auto"/>
        <w:left w:val="none" w:sz="0" w:space="0" w:color="auto"/>
        <w:bottom w:val="none" w:sz="0" w:space="0" w:color="auto"/>
        <w:right w:val="none" w:sz="0" w:space="0" w:color="auto"/>
      </w:divBdr>
    </w:div>
    <w:div w:id="1733698601">
      <w:bodyDiv w:val="1"/>
      <w:marLeft w:val="0"/>
      <w:marRight w:val="0"/>
      <w:marTop w:val="0"/>
      <w:marBottom w:val="0"/>
      <w:divBdr>
        <w:top w:val="none" w:sz="0" w:space="0" w:color="auto"/>
        <w:left w:val="none" w:sz="0" w:space="0" w:color="auto"/>
        <w:bottom w:val="none" w:sz="0" w:space="0" w:color="auto"/>
        <w:right w:val="none" w:sz="0" w:space="0" w:color="auto"/>
      </w:divBdr>
    </w:div>
    <w:div w:id="175119289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8790820">
      <w:bodyDiv w:val="1"/>
      <w:marLeft w:val="0"/>
      <w:marRight w:val="0"/>
      <w:marTop w:val="0"/>
      <w:marBottom w:val="0"/>
      <w:divBdr>
        <w:top w:val="none" w:sz="0" w:space="0" w:color="auto"/>
        <w:left w:val="none" w:sz="0" w:space="0" w:color="auto"/>
        <w:bottom w:val="none" w:sz="0" w:space="0" w:color="auto"/>
        <w:right w:val="none" w:sz="0" w:space="0" w:color="auto"/>
      </w:divBdr>
    </w:div>
    <w:div w:id="1764493701">
      <w:bodyDiv w:val="1"/>
      <w:marLeft w:val="0"/>
      <w:marRight w:val="0"/>
      <w:marTop w:val="0"/>
      <w:marBottom w:val="0"/>
      <w:divBdr>
        <w:top w:val="none" w:sz="0" w:space="0" w:color="auto"/>
        <w:left w:val="none" w:sz="0" w:space="0" w:color="auto"/>
        <w:bottom w:val="none" w:sz="0" w:space="0" w:color="auto"/>
        <w:right w:val="none" w:sz="0" w:space="0" w:color="auto"/>
      </w:divBdr>
    </w:div>
    <w:div w:id="1777210981">
      <w:bodyDiv w:val="1"/>
      <w:marLeft w:val="0"/>
      <w:marRight w:val="0"/>
      <w:marTop w:val="0"/>
      <w:marBottom w:val="0"/>
      <w:divBdr>
        <w:top w:val="none" w:sz="0" w:space="0" w:color="auto"/>
        <w:left w:val="none" w:sz="0" w:space="0" w:color="auto"/>
        <w:bottom w:val="none" w:sz="0" w:space="0" w:color="auto"/>
        <w:right w:val="none" w:sz="0" w:space="0" w:color="auto"/>
      </w:divBdr>
    </w:div>
    <w:div w:id="1781997803">
      <w:bodyDiv w:val="1"/>
      <w:marLeft w:val="0"/>
      <w:marRight w:val="0"/>
      <w:marTop w:val="0"/>
      <w:marBottom w:val="0"/>
      <w:divBdr>
        <w:top w:val="none" w:sz="0" w:space="0" w:color="auto"/>
        <w:left w:val="none" w:sz="0" w:space="0" w:color="auto"/>
        <w:bottom w:val="none" w:sz="0" w:space="0" w:color="auto"/>
        <w:right w:val="none" w:sz="0" w:space="0" w:color="auto"/>
      </w:divBdr>
    </w:div>
    <w:div w:id="1783380993">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058515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1073905">
      <w:bodyDiv w:val="1"/>
      <w:marLeft w:val="0"/>
      <w:marRight w:val="0"/>
      <w:marTop w:val="0"/>
      <w:marBottom w:val="0"/>
      <w:divBdr>
        <w:top w:val="none" w:sz="0" w:space="0" w:color="auto"/>
        <w:left w:val="none" w:sz="0" w:space="0" w:color="auto"/>
        <w:bottom w:val="none" w:sz="0" w:space="0" w:color="auto"/>
        <w:right w:val="none" w:sz="0" w:space="0" w:color="auto"/>
      </w:divBdr>
    </w:div>
    <w:div w:id="1829401342">
      <w:bodyDiv w:val="1"/>
      <w:marLeft w:val="0"/>
      <w:marRight w:val="0"/>
      <w:marTop w:val="0"/>
      <w:marBottom w:val="0"/>
      <w:divBdr>
        <w:top w:val="none" w:sz="0" w:space="0" w:color="auto"/>
        <w:left w:val="none" w:sz="0" w:space="0" w:color="auto"/>
        <w:bottom w:val="none" w:sz="0" w:space="0" w:color="auto"/>
        <w:right w:val="none" w:sz="0" w:space="0" w:color="auto"/>
      </w:divBdr>
    </w:div>
    <w:div w:id="1834025522">
      <w:bodyDiv w:val="1"/>
      <w:marLeft w:val="0"/>
      <w:marRight w:val="0"/>
      <w:marTop w:val="0"/>
      <w:marBottom w:val="0"/>
      <w:divBdr>
        <w:top w:val="none" w:sz="0" w:space="0" w:color="auto"/>
        <w:left w:val="none" w:sz="0" w:space="0" w:color="auto"/>
        <w:bottom w:val="none" w:sz="0" w:space="0" w:color="auto"/>
        <w:right w:val="none" w:sz="0" w:space="0" w:color="auto"/>
      </w:divBdr>
    </w:div>
    <w:div w:id="1882011310">
      <w:bodyDiv w:val="1"/>
      <w:marLeft w:val="0"/>
      <w:marRight w:val="0"/>
      <w:marTop w:val="0"/>
      <w:marBottom w:val="0"/>
      <w:divBdr>
        <w:top w:val="none" w:sz="0" w:space="0" w:color="auto"/>
        <w:left w:val="none" w:sz="0" w:space="0" w:color="auto"/>
        <w:bottom w:val="none" w:sz="0" w:space="0" w:color="auto"/>
        <w:right w:val="none" w:sz="0" w:space="0" w:color="auto"/>
      </w:divBdr>
    </w:div>
    <w:div w:id="1920289706">
      <w:bodyDiv w:val="1"/>
      <w:marLeft w:val="0"/>
      <w:marRight w:val="0"/>
      <w:marTop w:val="0"/>
      <w:marBottom w:val="0"/>
      <w:divBdr>
        <w:top w:val="none" w:sz="0" w:space="0" w:color="auto"/>
        <w:left w:val="none" w:sz="0" w:space="0" w:color="auto"/>
        <w:bottom w:val="none" w:sz="0" w:space="0" w:color="auto"/>
        <w:right w:val="none" w:sz="0" w:space="0" w:color="auto"/>
      </w:divBdr>
    </w:div>
    <w:div w:id="1929121826">
      <w:bodyDiv w:val="1"/>
      <w:marLeft w:val="0"/>
      <w:marRight w:val="0"/>
      <w:marTop w:val="0"/>
      <w:marBottom w:val="0"/>
      <w:divBdr>
        <w:top w:val="none" w:sz="0" w:space="0" w:color="auto"/>
        <w:left w:val="none" w:sz="0" w:space="0" w:color="auto"/>
        <w:bottom w:val="none" w:sz="0" w:space="0" w:color="auto"/>
        <w:right w:val="none" w:sz="0" w:space="0" w:color="auto"/>
      </w:divBdr>
    </w:div>
    <w:div w:id="1939747529">
      <w:bodyDiv w:val="1"/>
      <w:marLeft w:val="0"/>
      <w:marRight w:val="0"/>
      <w:marTop w:val="0"/>
      <w:marBottom w:val="0"/>
      <w:divBdr>
        <w:top w:val="none" w:sz="0" w:space="0" w:color="auto"/>
        <w:left w:val="none" w:sz="0" w:space="0" w:color="auto"/>
        <w:bottom w:val="none" w:sz="0" w:space="0" w:color="auto"/>
        <w:right w:val="none" w:sz="0" w:space="0" w:color="auto"/>
      </w:divBdr>
    </w:div>
    <w:div w:id="1947692264">
      <w:bodyDiv w:val="1"/>
      <w:marLeft w:val="0"/>
      <w:marRight w:val="0"/>
      <w:marTop w:val="0"/>
      <w:marBottom w:val="0"/>
      <w:divBdr>
        <w:top w:val="none" w:sz="0" w:space="0" w:color="auto"/>
        <w:left w:val="none" w:sz="0" w:space="0" w:color="auto"/>
        <w:bottom w:val="none" w:sz="0" w:space="0" w:color="auto"/>
        <w:right w:val="none" w:sz="0" w:space="0" w:color="auto"/>
      </w:divBdr>
    </w:div>
    <w:div w:id="1954630668">
      <w:bodyDiv w:val="1"/>
      <w:marLeft w:val="0"/>
      <w:marRight w:val="0"/>
      <w:marTop w:val="0"/>
      <w:marBottom w:val="0"/>
      <w:divBdr>
        <w:top w:val="none" w:sz="0" w:space="0" w:color="auto"/>
        <w:left w:val="none" w:sz="0" w:space="0" w:color="auto"/>
        <w:bottom w:val="none" w:sz="0" w:space="0" w:color="auto"/>
        <w:right w:val="none" w:sz="0" w:space="0" w:color="auto"/>
      </w:divBdr>
    </w:div>
    <w:div w:id="1960258919">
      <w:bodyDiv w:val="1"/>
      <w:marLeft w:val="0"/>
      <w:marRight w:val="0"/>
      <w:marTop w:val="0"/>
      <w:marBottom w:val="0"/>
      <w:divBdr>
        <w:top w:val="none" w:sz="0" w:space="0" w:color="auto"/>
        <w:left w:val="none" w:sz="0" w:space="0" w:color="auto"/>
        <w:bottom w:val="none" w:sz="0" w:space="0" w:color="auto"/>
        <w:right w:val="none" w:sz="0" w:space="0" w:color="auto"/>
      </w:divBdr>
    </w:div>
    <w:div w:id="19726342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9774090">
      <w:bodyDiv w:val="1"/>
      <w:marLeft w:val="0"/>
      <w:marRight w:val="0"/>
      <w:marTop w:val="0"/>
      <w:marBottom w:val="0"/>
      <w:divBdr>
        <w:top w:val="none" w:sz="0" w:space="0" w:color="auto"/>
        <w:left w:val="none" w:sz="0" w:space="0" w:color="auto"/>
        <w:bottom w:val="none" w:sz="0" w:space="0" w:color="auto"/>
        <w:right w:val="none" w:sz="0" w:space="0" w:color="auto"/>
      </w:divBdr>
    </w:div>
    <w:div w:id="2054034133">
      <w:bodyDiv w:val="1"/>
      <w:marLeft w:val="0"/>
      <w:marRight w:val="0"/>
      <w:marTop w:val="0"/>
      <w:marBottom w:val="0"/>
      <w:divBdr>
        <w:top w:val="none" w:sz="0" w:space="0" w:color="auto"/>
        <w:left w:val="none" w:sz="0" w:space="0" w:color="auto"/>
        <w:bottom w:val="none" w:sz="0" w:space="0" w:color="auto"/>
        <w:right w:val="none" w:sz="0" w:space="0" w:color="auto"/>
      </w:divBdr>
    </w:div>
    <w:div w:id="2054230059">
      <w:bodyDiv w:val="1"/>
      <w:marLeft w:val="0"/>
      <w:marRight w:val="0"/>
      <w:marTop w:val="0"/>
      <w:marBottom w:val="0"/>
      <w:divBdr>
        <w:top w:val="none" w:sz="0" w:space="0" w:color="auto"/>
        <w:left w:val="none" w:sz="0" w:space="0" w:color="auto"/>
        <w:bottom w:val="none" w:sz="0" w:space="0" w:color="auto"/>
        <w:right w:val="none" w:sz="0" w:space="0" w:color="auto"/>
      </w:divBdr>
    </w:div>
    <w:div w:id="2086800789">
      <w:bodyDiv w:val="1"/>
      <w:marLeft w:val="0"/>
      <w:marRight w:val="0"/>
      <w:marTop w:val="0"/>
      <w:marBottom w:val="0"/>
      <w:divBdr>
        <w:top w:val="none" w:sz="0" w:space="0" w:color="auto"/>
        <w:left w:val="none" w:sz="0" w:space="0" w:color="auto"/>
        <w:bottom w:val="none" w:sz="0" w:space="0" w:color="auto"/>
        <w:right w:val="none" w:sz="0" w:space="0" w:color="auto"/>
      </w:divBdr>
    </w:div>
    <w:div w:id="2092382890">
      <w:bodyDiv w:val="1"/>
      <w:marLeft w:val="0"/>
      <w:marRight w:val="0"/>
      <w:marTop w:val="0"/>
      <w:marBottom w:val="0"/>
      <w:divBdr>
        <w:top w:val="none" w:sz="0" w:space="0" w:color="auto"/>
        <w:left w:val="none" w:sz="0" w:space="0" w:color="auto"/>
        <w:bottom w:val="none" w:sz="0" w:space="0" w:color="auto"/>
        <w:right w:val="none" w:sz="0" w:space="0" w:color="auto"/>
      </w:divBdr>
    </w:div>
    <w:div w:id="209265759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4253875">
      <w:bodyDiv w:val="1"/>
      <w:marLeft w:val="0"/>
      <w:marRight w:val="0"/>
      <w:marTop w:val="0"/>
      <w:marBottom w:val="0"/>
      <w:divBdr>
        <w:top w:val="none" w:sz="0" w:space="0" w:color="auto"/>
        <w:left w:val="none" w:sz="0" w:space="0" w:color="auto"/>
        <w:bottom w:val="none" w:sz="0" w:space="0" w:color="auto"/>
        <w:right w:val="none" w:sz="0" w:space="0" w:color="auto"/>
      </w:divBdr>
    </w:div>
    <w:div w:id="213224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V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6946A7DF364E8EBCDEE0D78AB97D11"/>
        <w:category>
          <w:name w:val="General"/>
          <w:gallery w:val="placeholder"/>
        </w:category>
        <w:types>
          <w:type w:val="bbPlcHdr"/>
        </w:types>
        <w:behaviors>
          <w:behavior w:val="content"/>
        </w:behaviors>
        <w:guid w:val="{39038C1D-D733-4392-801A-02EBDDB73049}"/>
      </w:docPartPr>
      <w:docPartBody>
        <w:p w:rsidR="00B865DD" w:rsidRDefault="00B865DD">
          <w:pPr>
            <w:pStyle w:val="BC6946A7DF364E8EBCDEE0D78AB97D1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5DD"/>
    <w:rsid w:val="000B35A2"/>
    <w:rsid w:val="00173759"/>
    <w:rsid w:val="001B11BD"/>
    <w:rsid w:val="001F1246"/>
    <w:rsid w:val="002660CF"/>
    <w:rsid w:val="00382063"/>
    <w:rsid w:val="00396506"/>
    <w:rsid w:val="00554D46"/>
    <w:rsid w:val="00587DD0"/>
    <w:rsid w:val="006925F9"/>
    <w:rsid w:val="007857FC"/>
    <w:rsid w:val="0079153A"/>
    <w:rsid w:val="007A5AB7"/>
    <w:rsid w:val="008E3555"/>
    <w:rsid w:val="00981DAC"/>
    <w:rsid w:val="00A30397"/>
    <w:rsid w:val="00B5235C"/>
    <w:rsid w:val="00B865DD"/>
    <w:rsid w:val="00BD6F54"/>
    <w:rsid w:val="00BF7F53"/>
    <w:rsid w:val="00E0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6946A7DF364E8EBCDEE0D78AB97D11">
    <w:name w:val="BC6946A7DF364E8EBCDEE0D78AB97D11"/>
  </w:style>
  <w:style w:type="paragraph" w:customStyle="1" w:styleId="2DDE9EE7B45C4F08820ADC2D199DF8A8">
    <w:name w:val="2DDE9EE7B45C4F08820ADC2D199DF8A8"/>
  </w:style>
  <w:style w:type="paragraph" w:customStyle="1" w:styleId="83F26B4E3A91481296965703A8DC8746">
    <w:name w:val="83F26B4E3A91481296965703A8DC8746"/>
  </w:style>
  <w:style w:type="paragraph" w:customStyle="1" w:styleId="D17FDDF6978E4DFEA5D9B65F82F26673">
    <w:name w:val="D17FDDF6978E4DFEA5D9B65F82F26673"/>
  </w:style>
  <w:style w:type="character" w:styleId="Emphasis">
    <w:name w:val="Emphasis"/>
    <w:basedOn w:val="DefaultParagraphFont"/>
    <w:uiPriority w:val="20"/>
    <w:unhideWhenUsed/>
    <w:qFormat/>
    <w:rPr>
      <w:i/>
      <w:iCs/>
    </w:rPr>
  </w:style>
  <w:style w:type="paragraph" w:customStyle="1" w:styleId="E3A52C67066D4756B717E784650978F4">
    <w:name w:val="E3A52C67066D4756B717E784650978F4"/>
  </w:style>
  <w:style w:type="paragraph" w:customStyle="1" w:styleId="3228392E21424F27A664575DEDC8997A">
    <w:name w:val="3228392E21424F27A664575DEDC8997A"/>
  </w:style>
  <w:style w:type="paragraph" w:customStyle="1" w:styleId="58BD3034447F4784AE7630591F618259">
    <w:name w:val="58BD3034447F4784AE7630591F618259"/>
  </w:style>
  <w:style w:type="paragraph" w:customStyle="1" w:styleId="0594BBCBFDE4455AB1F9D664F301E614">
    <w:name w:val="0594BBCBFDE4455AB1F9D664F301E614"/>
  </w:style>
  <w:style w:type="paragraph" w:customStyle="1" w:styleId="787FB4D50BD2482687E310EEA91EF06C">
    <w:name w:val="787FB4D50BD2482687E310EEA91EF06C"/>
  </w:style>
  <w:style w:type="paragraph" w:customStyle="1" w:styleId="2F9B5BBC9B5E453C9455ACB2191728B2">
    <w:name w:val="2F9B5BBC9B5E453C9455ACB2191728B2"/>
  </w:style>
  <w:style w:type="paragraph" w:customStyle="1" w:styleId="D8C95FE0909943F2B33998C2ED8B26BB">
    <w:name w:val="D8C95FE0909943F2B33998C2ED8B26BB"/>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4200A70C01A4205A4F0D058A520C3D7">
    <w:name w:val="04200A70C01A4205A4F0D058A520C3D7"/>
  </w:style>
  <w:style w:type="paragraph" w:customStyle="1" w:styleId="3B17B508AA2B4E4080C9A6133E16BA4A">
    <w:name w:val="3B17B508AA2B4E4080C9A6133E16BA4A"/>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AB3B7CCDD9F74231BF5EB78D936436E4">
    <w:name w:val="AB3B7CCDD9F74231BF5EB78D936436E4"/>
  </w:style>
  <w:style w:type="paragraph" w:customStyle="1" w:styleId="72D4E43EB54D4B8A9906BD57AA843E24">
    <w:name w:val="72D4E43EB54D4B8A9906BD57AA843E24"/>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A3EE9851CCE4EF4A23724836AEAD6E5">
    <w:name w:val="7A3EE9851CCE4EF4A23724836AEAD6E5"/>
  </w:style>
  <w:style w:type="paragraph" w:customStyle="1" w:styleId="0467CE06A9B94DDF97689EA66E14F47A">
    <w:name w:val="0467CE06A9B94DDF97689EA66E14F47A"/>
  </w:style>
  <w:style w:type="paragraph" w:customStyle="1" w:styleId="1D943EFAEF09415BA1F6D900FF78923C">
    <w:name w:val="1D943EFAEF09415BA1F6D900FF78923C"/>
  </w:style>
  <w:style w:type="paragraph" w:customStyle="1" w:styleId="95454DD4BE8A49FA9A58BA644FB5F9C9">
    <w:name w:val="95454DD4BE8A49FA9A58BA644FB5F9C9"/>
  </w:style>
  <w:style w:type="paragraph" w:customStyle="1" w:styleId="1E981EC93704484B894680B558FC69A1">
    <w:name w:val="1E981EC93704484B894680B558FC69A1"/>
  </w:style>
  <w:style w:type="paragraph" w:customStyle="1" w:styleId="6C23E700316749A1A8785B11BB9BEC14">
    <w:name w:val="6C23E700316749A1A8785B11BB9BEC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CISC 520 90 – Data Engineering and Mining – Assignment 2</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IEEE2006OfficeOnline.xsl" StyleName="IEEE" Version="2006">
  <b:Source>
    <b:Tag>RBh16</b:Tag>
    <b:SourceType>InternetSite</b:SourceType>
    <b:Guid>{1DC7CF69-F7E2-43B2-A31D-1A3694F7473C}</b:Guid>
    <b:Title>How Applications of Big Data Drive Industries</b:Title>
    <b:Year>2015</b:Year>
    <b:Author>
      <b:Author>
        <b:NameList>
          <b:Person>
            <b:Last>Gaitho</b:Last>
            <b:First>Maryanne</b:First>
          </b:Person>
        </b:NameList>
      </b:Author>
    </b:Author>
    <b:InternetSiteTitle>Simplilearn.com</b:InternetSiteTitle>
    <b:Month>October</b:Month>
    <b:Day>20</b:Day>
    <b:URL>https://www.simplilearn.com/big-data-applications-in-industries-article</b:URL>
    <b:RefOrder>2</b:RefOrder>
  </b:Source>
  <b:Source>
    <b:Tag>Num</b:Tag>
    <b:SourceType>InternetSite</b:SourceType>
    <b:Guid>{E0927088-9293-4CE0-9444-F684DDE2DD33}</b:Guid>
    <b:Title>Number of Products Sold on Amazon.com</b:Title>
    <b:URL>https://www.scrapehero.com/how-many-products-are-sold-on-amazon-com-january-2017-report/</b:URL>
    <b:Author>
      <b:Author>
        <b:NameList>
          <b:Person>
            <b:Last>SCRAPEHERO</b:Last>
          </b:Person>
        </b:NameList>
      </b:Author>
    </b:Author>
    <b:Year>2017</b:Year>
    <b:Month>January</b:Month>
    <b:Day>5</b:Day>
    <b:RefOrder>3</b:RefOrder>
  </b:Source>
  <b:Source>
    <b:Tag>Bre15</b:Tag>
    <b:SourceType>JournalArticle</b:SourceType>
    <b:Guid>{7D021900-3DF2-48F8-BF8A-C12E25E2F176}</b:Guid>
    <b:Author>
      <b:Author>
        <b:NameList>
          <b:Person>
            <b:Last>Breitinger</b:Last>
            <b:First>Corinna</b:First>
          </b:Person>
          <b:Person>
            <b:Last>Gipp</b:Last>
            <b:First>Bela</b:First>
          </b:Person>
          <b:Person>
            <b:Last>Langer</b:Last>
            <b:First>Stefan</b:First>
          </b:Person>
        </b:NameList>
      </b:Author>
    </b:Author>
    <b:Title>Research-paper recommender systems: a literature survey</b:Title>
    <b:Year>2015</b:Year>
    <b:JournalName>International Journal on Digital Libraries</b:JournalName>
    <b:Pages>305-338</b:Pages>
    <b:Volume>17</b:Volume>
    <b:Issue>4</b:Issu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59FDAEF1-3336-47BD-A0A9-E5DCC3862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344</TotalTime>
  <Pages>4</Pages>
  <Words>627</Words>
  <Characters>3575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Assignment 1</vt:lpstr>
    </vt:vector>
  </TitlesOfParts>
  <Company>Ameriprise</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Soni, Bhavneet</dc:creator>
  <cp:lastModifiedBy>Soni, Bhavneet</cp:lastModifiedBy>
  <cp:revision>9</cp:revision>
  <cp:lastPrinted>2017-06-01T22:17:00Z</cp:lastPrinted>
  <dcterms:created xsi:type="dcterms:W3CDTF">2017-06-01T14:43:00Z</dcterms:created>
  <dcterms:modified xsi:type="dcterms:W3CDTF">2017-06-01T22:17:00Z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