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16" w:rsidRPr="00D84903" w:rsidRDefault="00607361" w:rsidP="005C3C09">
      <w:pPr>
        <w:pStyle w:val="Title"/>
        <w:rPr>
          <w:rFonts w:asciiTheme="minorHAnsi" w:hAnsiTheme="minorHAnsi" w:cstheme="minorHAnsi"/>
        </w:rPr>
      </w:pPr>
      <w:sdt>
        <w:sdtPr>
          <w:alias w:val="Title"/>
          <w:tag w:val=""/>
          <w:id w:val="726351117"/>
          <w:placeholder>
            <w:docPart w:val="BC6946A7DF364E8EBCDEE0D78AB97D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0F2403">
            <w:t>Hive</w:t>
          </w:r>
          <w:r w:rsidR="00D60030">
            <w:t>,</w:t>
          </w:r>
          <w:r w:rsidR="000F2403">
            <w:t xml:space="preserve"> Pig and Drill</w:t>
          </w:r>
        </w:sdtContent>
      </w:sdt>
    </w:p>
    <w:p w:rsidR="00266C16" w:rsidRPr="00D84903" w:rsidRDefault="009F6E17" w:rsidP="005C3C09">
      <w:pPr>
        <w:pStyle w:val="Title2"/>
        <w:rPr>
          <w:rFonts w:cstheme="minorHAnsi"/>
        </w:rPr>
      </w:pPr>
      <w:r w:rsidRPr="00D84903">
        <w:rPr>
          <w:rFonts w:cstheme="minorHAnsi"/>
        </w:rPr>
        <w:t>Bhavneet Soni</w:t>
      </w:r>
    </w:p>
    <w:p w:rsidR="00266C16" w:rsidRPr="00D84903" w:rsidRDefault="00266C16" w:rsidP="00A06E97">
      <w:pPr>
        <w:pStyle w:val="Title2"/>
        <w:jc w:val="both"/>
        <w:rPr>
          <w:rFonts w:cstheme="minorHAnsi"/>
        </w:rPr>
      </w:pPr>
    </w:p>
    <w:p w:rsidR="00805813" w:rsidRDefault="00805813">
      <w:pPr>
        <w:rPr>
          <w:rFonts w:eastAsiaTheme="majorEastAsia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695BB7" w:rsidRDefault="00607361" w:rsidP="00695BB7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sdt>
        <w:sdtPr>
          <w:rPr>
            <w:rFonts w:asciiTheme="minorHAnsi" w:hAnsiTheme="minorHAnsi" w:cstheme="minorHAnsi"/>
            <w:b/>
            <w:sz w:val="28"/>
            <w:szCs w:val="28"/>
          </w:rPr>
          <w:alias w:val="Title"/>
          <w:tag w:val=""/>
          <w:id w:val="984196707"/>
          <w:placeholder>
            <w:docPart w:val="BC6946A7DF364E8EBCDEE0D78AB97D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D60030">
            <w:rPr>
              <w:rFonts w:asciiTheme="minorHAnsi" w:hAnsiTheme="minorHAnsi" w:cstheme="minorHAnsi"/>
              <w:b/>
              <w:sz w:val="28"/>
              <w:szCs w:val="28"/>
            </w:rPr>
            <w:t>Hive, Pig and Drill</w:t>
          </w:r>
        </w:sdtContent>
      </w:sdt>
    </w:p>
    <w:p w:rsidR="00914F12" w:rsidRDefault="00C82763" w:rsidP="00C6439D">
      <w:pPr>
        <w:jc w:val="both"/>
        <w:rPr>
          <w:rFonts w:cstheme="minorHAnsi"/>
        </w:rPr>
      </w:pPr>
      <w:r>
        <w:rPr>
          <w:rFonts w:cstheme="minorHAnsi"/>
        </w:rPr>
        <w:t xml:space="preserve">Power of </w:t>
      </w:r>
      <w:r w:rsidR="002458E3">
        <w:rPr>
          <w:rFonts w:cstheme="minorHAnsi"/>
        </w:rPr>
        <w:t>DFS</w:t>
      </w:r>
      <w:r>
        <w:rPr>
          <w:rFonts w:cstheme="minorHAnsi"/>
        </w:rPr>
        <w:t xml:space="preserve"> in analyzing big data lies with the massive parallel processing it brings. </w:t>
      </w:r>
      <w:r w:rsidR="00905FB8">
        <w:rPr>
          <w:rFonts w:cstheme="minorHAnsi"/>
        </w:rPr>
        <w:t xml:space="preserve">This is made possible by the </w:t>
      </w:r>
      <w:r w:rsidR="00503549">
        <w:rPr>
          <w:rFonts w:cstheme="minorHAnsi"/>
        </w:rPr>
        <w:t xml:space="preserve">MapReduce </w:t>
      </w:r>
      <w:r w:rsidR="00905FB8">
        <w:rPr>
          <w:rFonts w:cstheme="minorHAnsi"/>
        </w:rPr>
        <w:t xml:space="preserve">that divides up the analysis such that </w:t>
      </w:r>
      <w:r w:rsidR="00816BA6">
        <w:rPr>
          <w:rFonts w:cstheme="minorHAnsi"/>
        </w:rPr>
        <w:t>it can be</w:t>
      </w:r>
      <w:r w:rsidR="00905FB8">
        <w:rPr>
          <w:rFonts w:cstheme="minorHAnsi"/>
        </w:rPr>
        <w:t xml:space="preserve"> executed at the node the data is being hosted. </w:t>
      </w:r>
      <w:r w:rsidR="00F76C48">
        <w:rPr>
          <w:rFonts w:cstheme="minorHAnsi"/>
        </w:rPr>
        <w:t>S</w:t>
      </w:r>
      <w:r w:rsidR="00231A28">
        <w:rPr>
          <w:rFonts w:cstheme="minorHAnsi"/>
        </w:rPr>
        <w:t>ince the data is distributed over wide number of machines</w:t>
      </w:r>
      <w:r w:rsidR="00816BA6">
        <w:rPr>
          <w:rFonts w:cstheme="minorHAnsi"/>
        </w:rPr>
        <w:t>,</w:t>
      </w:r>
      <w:r w:rsidR="00231A28">
        <w:rPr>
          <w:rFonts w:cstheme="minorHAnsi"/>
        </w:rPr>
        <w:t xml:space="preserve"> traditio</w:t>
      </w:r>
      <w:r w:rsidR="00816BA6">
        <w:rPr>
          <w:rFonts w:cstheme="minorHAnsi"/>
        </w:rPr>
        <w:t>nal databases that could be queried using SQL, are not enough. NoSQL databases such</w:t>
      </w:r>
      <w:r w:rsidR="00F76C48">
        <w:rPr>
          <w:rFonts w:cstheme="minorHAnsi"/>
        </w:rPr>
        <w:t xml:space="preserve"> as </w:t>
      </w:r>
      <w:proofErr w:type="spellStart"/>
      <w:r w:rsidR="00F76C48">
        <w:rPr>
          <w:rFonts w:cstheme="minorHAnsi"/>
        </w:rPr>
        <w:t>MongoDb</w:t>
      </w:r>
      <w:proofErr w:type="spellEnd"/>
      <w:r w:rsidR="00F76C48">
        <w:rPr>
          <w:rFonts w:cstheme="minorHAnsi"/>
        </w:rPr>
        <w:t xml:space="preserve">, </w:t>
      </w:r>
      <w:proofErr w:type="spellStart"/>
      <w:r w:rsidR="00F76C48">
        <w:rPr>
          <w:rFonts w:cstheme="minorHAnsi"/>
        </w:rPr>
        <w:t>Hbase</w:t>
      </w:r>
      <w:proofErr w:type="spellEnd"/>
      <w:r w:rsidR="00F76C48">
        <w:rPr>
          <w:rFonts w:cstheme="minorHAnsi"/>
        </w:rPr>
        <w:t xml:space="preserve"> </w:t>
      </w:r>
      <w:r w:rsidR="00DA48E3">
        <w:rPr>
          <w:rFonts w:cstheme="minorHAnsi"/>
        </w:rPr>
        <w:t>etc.</w:t>
      </w:r>
      <w:r w:rsidR="00816BA6">
        <w:rPr>
          <w:rFonts w:cstheme="minorHAnsi"/>
        </w:rPr>
        <w:t xml:space="preserve"> provided a great alternative and benefit to deal with the issues of storing data over DFS and yet being queried easily.</w:t>
      </w:r>
      <w:r w:rsidR="00F76C48">
        <w:rPr>
          <w:rFonts w:cstheme="minorHAnsi"/>
        </w:rPr>
        <w:t xml:space="preserve"> To query a databa</w:t>
      </w:r>
      <w:r w:rsidR="00CF33AC">
        <w:rPr>
          <w:rFonts w:cstheme="minorHAnsi"/>
        </w:rPr>
        <w:t>se over the</w:t>
      </w:r>
      <w:r w:rsidR="00F76C48">
        <w:rPr>
          <w:rFonts w:cstheme="minorHAnsi"/>
        </w:rPr>
        <w:t xml:space="preserve"> big data </w:t>
      </w:r>
      <w:r w:rsidR="00CF33AC">
        <w:rPr>
          <w:rFonts w:cstheme="minorHAnsi"/>
        </w:rPr>
        <w:t xml:space="preserve">we </w:t>
      </w:r>
      <w:r w:rsidR="00F76C48">
        <w:rPr>
          <w:rFonts w:cstheme="minorHAnsi"/>
        </w:rPr>
        <w:t xml:space="preserve">need quite an </w:t>
      </w:r>
      <w:r w:rsidR="00DA48E3">
        <w:rPr>
          <w:rFonts w:cstheme="minorHAnsi"/>
        </w:rPr>
        <w:t>overhead</w:t>
      </w:r>
      <w:r w:rsidR="00F76C48">
        <w:rPr>
          <w:rFonts w:cstheme="minorHAnsi"/>
        </w:rPr>
        <w:t xml:space="preserve"> of converting the query into a </w:t>
      </w:r>
      <w:r w:rsidR="00DA48E3">
        <w:rPr>
          <w:rFonts w:cstheme="minorHAnsi"/>
        </w:rPr>
        <w:t>MapReduce</w:t>
      </w:r>
      <w:r w:rsidR="00F76C48">
        <w:rPr>
          <w:rFonts w:cstheme="minorHAnsi"/>
        </w:rPr>
        <w:t xml:space="preserve"> job that could be executed on the nodes.</w:t>
      </w:r>
      <w:r w:rsidR="00CF33AC">
        <w:rPr>
          <w:rFonts w:cstheme="minorHAnsi"/>
        </w:rPr>
        <w:t xml:space="preserve">  </w:t>
      </w:r>
      <w:r w:rsidR="00CF33AC" w:rsidRPr="00CF33AC">
        <w:rPr>
          <w:rFonts w:cstheme="minorHAnsi"/>
        </w:rPr>
        <w:t>Hadoop MapReduce being a complicated tool</w:t>
      </w:r>
      <w:r w:rsidR="00CF33AC">
        <w:rPr>
          <w:rFonts w:cstheme="minorHAnsi"/>
        </w:rPr>
        <w:t xml:space="preserve"> </w:t>
      </w:r>
      <w:r w:rsidR="005325D3">
        <w:rPr>
          <w:rFonts w:cstheme="minorHAnsi"/>
        </w:rPr>
        <w:t xml:space="preserve">hence </w:t>
      </w:r>
      <w:r w:rsidR="00CF33AC">
        <w:rPr>
          <w:rFonts w:cstheme="minorHAnsi"/>
        </w:rPr>
        <w:t xml:space="preserve">there was need for an </w:t>
      </w:r>
      <w:r w:rsidR="00F76C48">
        <w:rPr>
          <w:rFonts w:cstheme="minorHAnsi"/>
        </w:rPr>
        <w:t xml:space="preserve">interface that would take in queries and convert them to </w:t>
      </w:r>
      <w:r w:rsidR="00DA48E3">
        <w:rPr>
          <w:rFonts w:cstheme="minorHAnsi"/>
        </w:rPr>
        <w:t>MapReduce</w:t>
      </w:r>
      <w:r w:rsidR="00F76C48">
        <w:rPr>
          <w:rFonts w:cstheme="minorHAnsi"/>
        </w:rPr>
        <w:t xml:space="preserve"> jobs to get the results back. Some of these </w:t>
      </w:r>
      <w:r w:rsidR="00DA48E3">
        <w:rPr>
          <w:rFonts w:cstheme="minorHAnsi"/>
        </w:rPr>
        <w:t>interfaces</w:t>
      </w:r>
      <w:r w:rsidR="00F76C48">
        <w:rPr>
          <w:rFonts w:cstheme="minorHAnsi"/>
        </w:rPr>
        <w:t xml:space="preserve"> are Hive, Pig and Drill</w:t>
      </w:r>
      <w:r w:rsidR="00C04A41">
        <w:rPr>
          <w:rFonts w:cstheme="minorHAnsi"/>
        </w:rPr>
        <w:t>.</w:t>
      </w:r>
      <w:r w:rsidR="00F76C48">
        <w:rPr>
          <w:rFonts w:cstheme="minorHAnsi"/>
        </w:rPr>
        <w:t xml:space="preserve"> </w:t>
      </w:r>
      <w:r w:rsidR="00F042B9">
        <w:rPr>
          <w:rFonts w:cstheme="minorHAnsi"/>
        </w:rPr>
        <w:t xml:space="preserve">While all of these are </w:t>
      </w:r>
      <w:r w:rsidR="00DA48E3">
        <w:rPr>
          <w:rFonts w:cstheme="minorHAnsi"/>
        </w:rPr>
        <w:t>open source</w:t>
      </w:r>
      <w:r w:rsidR="00F042B9">
        <w:rPr>
          <w:rFonts w:cstheme="minorHAnsi"/>
        </w:rPr>
        <w:t xml:space="preserve"> and managed by </w:t>
      </w:r>
      <w:r w:rsidR="00DA48E3">
        <w:rPr>
          <w:rFonts w:cstheme="minorHAnsi"/>
        </w:rPr>
        <w:t>Apache</w:t>
      </w:r>
      <w:r w:rsidR="00F042B9">
        <w:rPr>
          <w:rFonts w:cstheme="minorHAnsi"/>
        </w:rPr>
        <w:t xml:space="preserve"> org</w:t>
      </w:r>
      <w:r w:rsidR="00F76C48">
        <w:rPr>
          <w:rFonts w:cstheme="minorHAnsi"/>
        </w:rPr>
        <w:t xml:space="preserve"> they were developed by different teams. Pig was developed by Yahoo while </w:t>
      </w:r>
      <w:r w:rsidR="00DA48E3">
        <w:rPr>
          <w:rFonts w:cstheme="minorHAnsi"/>
        </w:rPr>
        <w:t>D</w:t>
      </w:r>
      <w:r w:rsidR="00F76C48">
        <w:rPr>
          <w:rFonts w:cstheme="minorHAnsi"/>
        </w:rPr>
        <w:t xml:space="preserve">rill was developed by Google. Each of these interfaces provide different </w:t>
      </w:r>
      <w:r w:rsidR="00DA48E3">
        <w:rPr>
          <w:rFonts w:cstheme="minorHAnsi"/>
        </w:rPr>
        <w:t>advantages</w:t>
      </w:r>
      <w:r w:rsidR="00F76C48">
        <w:rPr>
          <w:rFonts w:cstheme="minorHAnsi"/>
        </w:rPr>
        <w:t xml:space="preserve"> and have their own drawbacks also.</w:t>
      </w:r>
    </w:p>
    <w:p w:rsidR="001735AB" w:rsidRDefault="001735AB" w:rsidP="00C6439D">
      <w:pPr>
        <w:jc w:val="both"/>
        <w:rPr>
          <w:rFonts w:cstheme="minorHAnsi"/>
        </w:rPr>
      </w:pPr>
      <w:r>
        <w:rPr>
          <w:rFonts w:cstheme="minorHAnsi"/>
        </w:rPr>
        <w:t xml:space="preserve">Hive was developed by Facebook </w:t>
      </w:r>
      <w:r w:rsidR="005325D3">
        <w:rPr>
          <w:rFonts w:cstheme="minorHAnsi"/>
        </w:rPr>
        <w:t xml:space="preserve">and </w:t>
      </w:r>
      <w:r w:rsidR="00CD212C">
        <w:rPr>
          <w:rFonts w:cstheme="minorHAnsi"/>
        </w:rPr>
        <w:t xml:space="preserve">was targeted for people comfortable and experienced in using SQL. Hive </w:t>
      </w:r>
      <w:r w:rsidR="005325D3">
        <w:rPr>
          <w:rFonts w:cstheme="minorHAnsi"/>
        </w:rPr>
        <w:t xml:space="preserve">uses </w:t>
      </w:r>
      <w:r w:rsidR="009C4134">
        <w:rPr>
          <w:rFonts w:cstheme="minorHAnsi"/>
        </w:rPr>
        <w:t xml:space="preserve">an SQL abstraction layer known as </w:t>
      </w:r>
      <w:r w:rsidR="005325D3">
        <w:rPr>
          <w:rFonts w:cstheme="minorHAnsi"/>
        </w:rPr>
        <w:t>Hive Query Language (HQL)</w:t>
      </w:r>
      <w:r w:rsidR="001456CE">
        <w:rPr>
          <w:rFonts w:cstheme="minorHAnsi"/>
        </w:rPr>
        <w:t xml:space="preserve"> that implements schema on read strategy</w:t>
      </w:r>
      <w:r w:rsidR="009C4134">
        <w:rPr>
          <w:rFonts w:cstheme="minorHAnsi"/>
        </w:rPr>
        <w:t>.</w:t>
      </w:r>
      <w:r w:rsidR="00A66A25">
        <w:rPr>
          <w:rFonts w:cstheme="minorHAnsi"/>
        </w:rPr>
        <w:t xml:space="preserve"> </w:t>
      </w:r>
      <w:r w:rsidR="000B49DB">
        <w:rPr>
          <w:rFonts w:cstheme="minorHAnsi"/>
        </w:rPr>
        <w:t xml:space="preserve">Hive is inherently a server side too and has implicit DFS direct access. </w:t>
      </w:r>
      <w:r w:rsidR="000B49DB">
        <w:rPr>
          <w:rFonts w:cstheme="minorHAnsi"/>
        </w:rPr>
        <w:t xml:space="preserve">Hive provides for smooth transition from SQL based applications. While its remarkably </w:t>
      </w:r>
      <w:proofErr w:type="gramStart"/>
      <w:r w:rsidR="000B49DB">
        <w:rPr>
          <w:rFonts w:cstheme="minorHAnsi"/>
        </w:rPr>
        <w:t>similar to</w:t>
      </w:r>
      <w:proofErr w:type="gramEnd"/>
      <w:r w:rsidR="000B49DB">
        <w:rPr>
          <w:rFonts w:cstheme="minorHAnsi"/>
        </w:rPr>
        <w:t xml:space="preserve"> SQL users still have to learn something new. Hive provides for built-in User defined functions to manipulate data these can be further extended to handle customized requests.</w:t>
      </w:r>
      <w:r w:rsidR="000B49DB">
        <w:rPr>
          <w:rFonts w:cstheme="minorHAnsi"/>
        </w:rPr>
        <w:t xml:space="preserve"> </w:t>
      </w:r>
      <w:r w:rsidR="00A66A25">
        <w:rPr>
          <w:rFonts w:cstheme="minorHAnsi"/>
        </w:rPr>
        <w:t>Hive can only handle structured data</w:t>
      </w:r>
      <w:r w:rsidR="00F50AE8">
        <w:rPr>
          <w:rFonts w:cstheme="minorHAnsi"/>
        </w:rPr>
        <w:t xml:space="preserve"> </w:t>
      </w:r>
      <w:r w:rsidR="00CD212C">
        <w:rPr>
          <w:rFonts w:cstheme="minorHAnsi"/>
        </w:rPr>
        <w:t xml:space="preserve">and </w:t>
      </w:r>
      <w:r w:rsidR="00F50AE8">
        <w:rPr>
          <w:rFonts w:cstheme="minorHAnsi"/>
        </w:rPr>
        <w:t>It supports text files, sequence files, Record Columnar files (RC) and ORC files.</w:t>
      </w:r>
      <w:r w:rsidR="009C4134">
        <w:rPr>
          <w:rFonts w:cstheme="minorHAnsi"/>
        </w:rPr>
        <w:t xml:space="preserve"> </w:t>
      </w:r>
      <w:r w:rsidR="000B49DB">
        <w:rPr>
          <w:rFonts w:cstheme="minorHAnsi"/>
        </w:rPr>
        <w:t>It is best suited for doing daily analysis and generating daily reports.</w:t>
      </w:r>
      <w:r w:rsidR="000B49DB">
        <w:rPr>
          <w:rFonts w:cstheme="minorHAnsi"/>
        </w:rPr>
        <w:t xml:space="preserve"> </w:t>
      </w:r>
      <w:r w:rsidR="008F03EE">
        <w:rPr>
          <w:rFonts w:cstheme="minorHAnsi"/>
        </w:rPr>
        <w:t xml:space="preserve">Hive </w:t>
      </w:r>
      <w:r w:rsidR="00F50AE8">
        <w:rPr>
          <w:rFonts w:cstheme="minorHAnsi"/>
        </w:rPr>
        <w:t>i</w:t>
      </w:r>
      <w:r w:rsidR="008F03EE">
        <w:rPr>
          <w:rFonts w:cstheme="minorHAnsi"/>
        </w:rPr>
        <w:t>s widely used by companies like Netflix and FINRA.</w:t>
      </w:r>
    </w:p>
    <w:p w:rsidR="001735AB" w:rsidRDefault="001735AB" w:rsidP="00C6439D">
      <w:pPr>
        <w:jc w:val="both"/>
        <w:rPr>
          <w:rFonts w:cstheme="minorHAnsi"/>
        </w:rPr>
      </w:pPr>
      <w:r>
        <w:rPr>
          <w:rFonts w:cstheme="minorHAnsi"/>
        </w:rPr>
        <w:lastRenderedPageBreak/>
        <w:t>Pig was developed by Yah</w:t>
      </w:r>
      <w:r w:rsidR="005325D3">
        <w:rPr>
          <w:rFonts w:cstheme="minorHAnsi"/>
        </w:rPr>
        <w:t xml:space="preserve">oo back in 2006, </w:t>
      </w:r>
      <w:r w:rsidR="00CD212C">
        <w:rPr>
          <w:rFonts w:cstheme="minorHAnsi"/>
        </w:rPr>
        <w:t xml:space="preserve">and is a data-flow </w:t>
      </w:r>
      <w:r w:rsidR="00F76962">
        <w:rPr>
          <w:rFonts w:cstheme="minorHAnsi"/>
        </w:rPr>
        <w:t xml:space="preserve">(procedural) </w:t>
      </w:r>
      <w:r w:rsidR="00CD212C">
        <w:rPr>
          <w:rFonts w:cstheme="minorHAnsi"/>
        </w:rPr>
        <w:t xml:space="preserve">language. </w:t>
      </w:r>
      <w:r w:rsidR="005325D3">
        <w:rPr>
          <w:rFonts w:cstheme="minorHAnsi"/>
        </w:rPr>
        <w:t>Pig uses</w:t>
      </w:r>
      <w:r>
        <w:rPr>
          <w:rFonts w:cstheme="minorHAnsi"/>
        </w:rPr>
        <w:t xml:space="preserve"> Pig Latin</w:t>
      </w:r>
      <w:r w:rsidR="005325D3">
        <w:rPr>
          <w:rFonts w:cstheme="minorHAnsi"/>
        </w:rPr>
        <w:t xml:space="preserve"> as the main querying language</w:t>
      </w:r>
      <w:r w:rsidR="0004403E">
        <w:rPr>
          <w:rFonts w:cstheme="minorHAnsi"/>
        </w:rPr>
        <w:t xml:space="preserve"> and there is no need to import java classes.</w:t>
      </w:r>
      <w:r w:rsidR="00A66A25">
        <w:rPr>
          <w:rFonts w:cstheme="minorHAnsi"/>
        </w:rPr>
        <w:t xml:space="preserve"> Pig can be implemented to both structured and semi structured data</w:t>
      </w:r>
      <w:r w:rsidR="000B49DB">
        <w:rPr>
          <w:rFonts w:cstheme="minorHAnsi"/>
        </w:rPr>
        <w:t xml:space="preserve">, however it does not support partitions. Pig is best suited for queries with </w:t>
      </w:r>
      <w:r w:rsidR="00F76962">
        <w:rPr>
          <w:rFonts w:cstheme="minorHAnsi"/>
        </w:rPr>
        <w:t>complex joins</w:t>
      </w:r>
      <w:r w:rsidR="000B49DB">
        <w:rPr>
          <w:rFonts w:cstheme="minorHAnsi"/>
        </w:rPr>
        <w:t xml:space="preserve"> and filters and is </w:t>
      </w:r>
      <w:r w:rsidR="00F76962">
        <w:rPr>
          <w:rFonts w:cstheme="minorHAnsi"/>
        </w:rPr>
        <w:t>primarily</w:t>
      </w:r>
      <w:r w:rsidR="000B49DB">
        <w:rPr>
          <w:rFonts w:cstheme="minorHAnsi"/>
        </w:rPr>
        <w:t xml:space="preserve"> used by programmer</w:t>
      </w:r>
      <w:r w:rsidR="00F76962">
        <w:rPr>
          <w:rFonts w:cstheme="minorHAnsi"/>
        </w:rPr>
        <w:t>s</w:t>
      </w:r>
      <w:r w:rsidR="000B49DB">
        <w:rPr>
          <w:rFonts w:cstheme="minorHAnsi"/>
        </w:rPr>
        <w:t xml:space="preserve"> and data researchers.</w:t>
      </w:r>
      <w:r w:rsidR="00F76962">
        <w:rPr>
          <w:rFonts w:cstheme="minorHAnsi"/>
        </w:rPr>
        <w:t xml:space="preserve"> </w:t>
      </w:r>
      <w:r w:rsidR="000B49DB">
        <w:rPr>
          <w:rFonts w:cstheme="minorHAnsi"/>
        </w:rPr>
        <w:t xml:space="preserve">It resides on the client side and needs an explicit DFS access. </w:t>
      </w:r>
      <w:r w:rsidR="003E6281">
        <w:rPr>
          <w:rFonts w:cstheme="minorHAnsi"/>
        </w:rPr>
        <w:t>Pig comes with a command line interface(CLI)</w:t>
      </w:r>
      <w:r w:rsidR="000B49DB">
        <w:rPr>
          <w:rFonts w:cstheme="minorHAnsi"/>
        </w:rPr>
        <w:t xml:space="preserve"> and do not have a </w:t>
      </w:r>
      <w:r w:rsidR="00F76962">
        <w:rPr>
          <w:rFonts w:cstheme="minorHAnsi"/>
        </w:rPr>
        <w:t>web interface</w:t>
      </w:r>
      <w:r w:rsidR="00A66A25">
        <w:rPr>
          <w:rFonts w:cstheme="minorHAnsi"/>
        </w:rPr>
        <w:t>.</w:t>
      </w:r>
      <w:r w:rsidR="00CD212C">
        <w:rPr>
          <w:rFonts w:cstheme="minorHAnsi"/>
        </w:rPr>
        <w:t xml:space="preserve"> </w:t>
      </w:r>
      <w:r w:rsidR="00F76962">
        <w:rPr>
          <w:rFonts w:cstheme="minorHAnsi"/>
        </w:rPr>
        <w:t>Like Hive, Pig also supports UDFs.</w:t>
      </w:r>
    </w:p>
    <w:p w:rsidR="00AE57DB" w:rsidRDefault="00AE57DB" w:rsidP="00C6439D">
      <w:pPr>
        <w:jc w:val="both"/>
        <w:rPr>
          <w:rFonts w:cstheme="minorHAnsi"/>
        </w:rPr>
      </w:pPr>
      <w:r>
        <w:rPr>
          <w:rFonts w:cstheme="minorHAnsi"/>
        </w:rPr>
        <w:t xml:space="preserve">Drill is </w:t>
      </w:r>
      <w:r w:rsidR="00647F75">
        <w:rPr>
          <w:rFonts w:cstheme="minorHAnsi"/>
        </w:rPr>
        <w:t xml:space="preserve">the </w:t>
      </w:r>
      <w:r w:rsidR="00F76962">
        <w:rPr>
          <w:rFonts w:cstheme="minorHAnsi"/>
        </w:rPr>
        <w:t xml:space="preserve">first schema free SQL engine, </w:t>
      </w:r>
      <w:r>
        <w:rPr>
          <w:rFonts w:cstheme="minorHAnsi"/>
        </w:rPr>
        <w:t xml:space="preserve">based on Google </w:t>
      </w:r>
      <w:proofErr w:type="spellStart"/>
      <w:r w:rsidR="00F76962">
        <w:rPr>
          <w:rFonts w:cstheme="minorHAnsi"/>
        </w:rPr>
        <w:t>Dremel</w:t>
      </w:r>
      <w:proofErr w:type="spellEnd"/>
      <w:r w:rsidR="00F76962">
        <w:rPr>
          <w:rFonts w:cstheme="minorHAnsi"/>
        </w:rPr>
        <w:t xml:space="preserve"> system</w:t>
      </w:r>
      <w:r>
        <w:rPr>
          <w:rFonts w:cstheme="minorHAnsi"/>
        </w:rPr>
        <w:t xml:space="preserve">, </w:t>
      </w:r>
      <w:r w:rsidR="00647F75">
        <w:rPr>
          <w:rFonts w:cstheme="minorHAnsi"/>
        </w:rPr>
        <w:t>that</w:t>
      </w:r>
      <w:r>
        <w:rPr>
          <w:rFonts w:cstheme="minorHAnsi"/>
        </w:rPr>
        <w:t xml:space="preserve"> can be scaled to up to 10000 servers. It </w:t>
      </w:r>
      <w:r w:rsidR="00647F75">
        <w:rPr>
          <w:rFonts w:cstheme="minorHAnsi"/>
        </w:rPr>
        <w:t>supports</w:t>
      </w:r>
      <w:r>
        <w:rPr>
          <w:rFonts w:cstheme="minorHAnsi"/>
        </w:rPr>
        <w:t xml:space="preserve"> NoSQL</w:t>
      </w:r>
      <w:r w:rsidR="00C13ADB">
        <w:rPr>
          <w:rFonts w:cstheme="minorHAnsi"/>
        </w:rPr>
        <w:t xml:space="preserve"> database</w:t>
      </w:r>
      <w:r w:rsidR="009D0EB5">
        <w:rPr>
          <w:rFonts w:cstheme="minorHAnsi"/>
        </w:rPr>
        <w:t xml:space="preserve"> and can join data from multiple </w:t>
      </w:r>
      <w:r w:rsidR="00F76962">
        <w:rPr>
          <w:rFonts w:cstheme="minorHAnsi"/>
        </w:rPr>
        <w:t>data stores</w:t>
      </w:r>
      <w:r w:rsidR="00BA24B8">
        <w:rPr>
          <w:rFonts w:cstheme="minorHAnsi"/>
        </w:rPr>
        <w:t xml:space="preserve"> in a single query. </w:t>
      </w:r>
      <w:r w:rsidR="00A208A0">
        <w:rPr>
          <w:rFonts w:cstheme="minorHAnsi"/>
        </w:rPr>
        <w:t xml:space="preserve">It </w:t>
      </w:r>
      <w:r w:rsidR="00FC2565">
        <w:rPr>
          <w:rFonts w:cstheme="minorHAnsi"/>
        </w:rPr>
        <w:t>supports</w:t>
      </w:r>
      <w:r w:rsidR="00A208A0">
        <w:rPr>
          <w:rFonts w:cstheme="minorHAnsi"/>
        </w:rPr>
        <w:t xml:space="preserve"> all types of file type Hive does with an addition of JSON and text. </w:t>
      </w:r>
      <w:r w:rsidR="00BA24B8">
        <w:rPr>
          <w:rFonts w:cstheme="minorHAnsi"/>
        </w:rPr>
        <w:t xml:space="preserve">Drill </w:t>
      </w:r>
      <w:bookmarkStart w:id="0" w:name="_GoBack"/>
      <w:r w:rsidR="00BA24B8">
        <w:rPr>
          <w:rFonts w:cstheme="minorHAnsi"/>
        </w:rPr>
        <w:t xml:space="preserve">has </w:t>
      </w:r>
      <w:r w:rsidR="00647F75">
        <w:rPr>
          <w:rFonts w:cstheme="minorHAnsi"/>
        </w:rPr>
        <w:t>a</w:t>
      </w:r>
      <w:r w:rsidR="00BA24B8">
        <w:rPr>
          <w:rFonts w:cstheme="minorHAnsi"/>
        </w:rPr>
        <w:t xml:space="preserve"> </w:t>
      </w:r>
      <w:r w:rsidR="00F76962">
        <w:rPr>
          <w:rFonts w:cstheme="minorHAnsi"/>
        </w:rPr>
        <w:t>data store</w:t>
      </w:r>
      <w:r w:rsidR="00BA24B8">
        <w:rPr>
          <w:rFonts w:cstheme="minorHAnsi"/>
        </w:rPr>
        <w:t xml:space="preserve"> aware optimizer that </w:t>
      </w:r>
      <w:r w:rsidR="00647F75">
        <w:rPr>
          <w:rFonts w:cstheme="minorHAnsi"/>
        </w:rPr>
        <w:t>can restructure the query plan for efficient analysis</w:t>
      </w:r>
      <w:bookmarkEnd w:id="0"/>
      <w:r w:rsidR="00647F75">
        <w:rPr>
          <w:rFonts w:cstheme="minorHAnsi"/>
        </w:rPr>
        <w:t>.</w:t>
      </w:r>
    </w:p>
    <w:p w:rsidR="00C3740B" w:rsidRDefault="00C3740B" w:rsidP="003744BD">
      <w:pPr>
        <w:ind w:firstLine="0"/>
        <w:rPr>
          <w:rFonts w:cstheme="minorHAnsi"/>
        </w:rPr>
      </w:pPr>
    </w:p>
    <w:p w:rsidR="008B6668" w:rsidRDefault="008B6668" w:rsidP="003744BD">
      <w:pPr>
        <w:ind w:firstLine="0"/>
        <w:rPr>
          <w:rFonts w:cstheme="minorHAnsi"/>
        </w:rPr>
      </w:pPr>
    </w:p>
    <w:p w:rsidR="00D014B8" w:rsidRDefault="00D014B8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cstheme="minorHAnsi"/>
          <w:b/>
          <w:bCs/>
          <w:i/>
          <w:iCs/>
        </w:rPr>
        <w:id w:val="62297111"/>
        <w:docPartObj>
          <w:docPartGallery w:val="Bibliographies"/>
          <w:docPartUnique/>
        </w:docPartObj>
      </w:sdtPr>
      <w:sdtEndPr/>
      <w:sdtContent>
        <w:p w:rsidR="00266C16" w:rsidRPr="008C366D" w:rsidRDefault="005B152A" w:rsidP="00B52C61">
          <w:pPr>
            <w:jc w:val="both"/>
            <w:rPr>
              <w:rFonts w:cstheme="minorHAnsi"/>
            </w:rPr>
          </w:pPr>
          <w:r w:rsidRPr="008C366D">
            <w:rPr>
              <w:rFonts w:cstheme="minorHAnsi"/>
            </w:rPr>
            <w:t>References</w:t>
          </w:r>
        </w:p>
        <w:sdt>
          <w:sdtPr>
            <w:rPr>
              <w:rFonts w:cstheme="minorHAnsi"/>
            </w:rPr>
            <w:id w:val="-573587230"/>
            <w:bibliography/>
          </w:sdtPr>
          <w:sdtEndPr/>
          <w:sdtContent>
            <w:p w:rsidR="008F03EE" w:rsidRDefault="005B152A" w:rsidP="008F03EE">
              <w:pPr>
                <w:pStyle w:val="Bibliography"/>
                <w:rPr>
                  <w:noProof/>
                </w:rPr>
              </w:pPr>
              <w:r w:rsidRPr="008C366D">
                <w:rPr>
                  <w:rFonts w:cstheme="minorHAnsi"/>
                </w:rPr>
                <w:fldChar w:fldCharType="begin"/>
              </w:r>
              <w:r w:rsidRPr="008C366D">
                <w:rPr>
                  <w:rFonts w:cstheme="minorHAnsi"/>
                </w:rPr>
                <w:instrText xml:space="preserve"> BIBLIOGRAPHY </w:instrText>
              </w:r>
              <w:r w:rsidRPr="008C366D">
                <w:rPr>
                  <w:rFonts w:cstheme="minorHAnsi"/>
                </w:rPr>
                <w:fldChar w:fldCharType="separate"/>
              </w:r>
              <w:r w:rsidR="008F03EE">
                <w:rPr>
                  <w:i/>
                  <w:iCs/>
                  <w:noProof/>
                </w:rPr>
                <w:t>Apache Drill</w:t>
              </w:r>
              <w:r w:rsidR="008F03EE">
                <w:rPr>
                  <w:noProof/>
                </w:rPr>
                <w:t>. (n.d.). Retrieved from mapr.com: https://www.mapr.com/products/product-overview/apache-drill</w:t>
              </w:r>
            </w:p>
            <w:p w:rsidR="008F03EE" w:rsidRDefault="008F03EE" w:rsidP="008F03EE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Apache Hive</w:t>
              </w:r>
              <w:r>
                <w:rPr>
                  <w:noProof/>
                </w:rPr>
                <w:t>. (2015). Retrieved from wikipedia: https://en.wikipedia.org/wiki/Apache_Hive</w:t>
              </w:r>
            </w:p>
            <w:p w:rsidR="008F03EE" w:rsidRDefault="008F03EE" w:rsidP="008F03EE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Difference between Pig and Hive-The Two Key Components of Hadoop Ecosystem</w:t>
              </w:r>
              <w:r>
                <w:rPr>
                  <w:noProof/>
                </w:rPr>
                <w:t>. (2016, Dec 15). Retrieved from dezyre.com: https://www.dezyre.com/article/difference-between-pig-and-hive-the-two-key-components-of-hadoop-ecosystem/79</w:t>
              </w:r>
            </w:p>
            <w:p w:rsidR="008F03EE" w:rsidRDefault="008F03EE" w:rsidP="008F03E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Manlove, D. (2016, Feb 26). </w:t>
              </w:r>
              <w:r>
                <w:rPr>
                  <w:i/>
                  <w:iCs/>
                  <w:noProof/>
                </w:rPr>
                <w:t>SQL ON HADOOP THE DIFFERENCES AND MAKING THE RIGHT CHOICE</w:t>
              </w:r>
              <w:r>
                <w:rPr>
                  <w:noProof/>
                </w:rPr>
                <w:t>. Retrieved from agildata.com: http://www.agildata.com/sql-on-hadoop-the-differences-and-making-the-right-choice/</w:t>
              </w:r>
            </w:p>
            <w:p w:rsidR="00266C16" w:rsidRDefault="005B152A" w:rsidP="008F03EE">
              <w:pPr>
                <w:ind w:firstLine="0"/>
                <w:jc w:val="both"/>
                <w:rPr>
                  <w:rFonts w:cstheme="minorHAnsi"/>
                  <w:b/>
                  <w:bCs/>
                  <w:i/>
                  <w:iCs/>
                </w:rPr>
              </w:pPr>
              <w:r w:rsidRPr="008C366D">
                <w:rPr>
                  <w:rFonts w:cs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B1A69" w:rsidRDefault="000B1A69" w:rsidP="00AC363E">
      <w:pPr>
        <w:tabs>
          <w:tab w:val="left" w:pos="1402"/>
        </w:tabs>
        <w:ind w:firstLine="0"/>
        <w:jc w:val="both"/>
        <w:rPr>
          <w:rFonts w:cstheme="minorHAnsi"/>
        </w:rPr>
      </w:pPr>
    </w:p>
    <w:p w:rsidR="000B1A69" w:rsidRDefault="000B1A69" w:rsidP="00185B59">
      <w:pPr>
        <w:ind w:firstLine="0"/>
        <w:jc w:val="both"/>
        <w:rPr>
          <w:rFonts w:cstheme="minorHAnsi"/>
        </w:rPr>
      </w:pPr>
    </w:p>
    <w:p w:rsidR="000B1A69" w:rsidRPr="00D84903" w:rsidRDefault="000B1A69" w:rsidP="000B1A69">
      <w:pPr>
        <w:jc w:val="both"/>
        <w:rPr>
          <w:rFonts w:cstheme="minorHAnsi"/>
        </w:rPr>
      </w:pPr>
    </w:p>
    <w:p w:rsidR="000B1A69" w:rsidRPr="00D84903" w:rsidRDefault="000B1A69" w:rsidP="00185B59">
      <w:pPr>
        <w:ind w:firstLine="0"/>
        <w:jc w:val="both"/>
        <w:rPr>
          <w:rFonts w:cstheme="minorHAnsi"/>
        </w:rPr>
      </w:pPr>
    </w:p>
    <w:sectPr w:rsidR="000B1A69" w:rsidRPr="00D84903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546" w:rsidRDefault="00AA0546">
      <w:pPr>
        <w:spacing w:line="240" w:lineRule="auto"/>
      </w:pPr>
      <w:r>
        <w:separator/>
      </w:r>
    </w:p>
  </w:endnote>
  <w:endnote w:type="continuationSeparator" w:id="0">
    <w:p w:rsidR="00AA0546" w:rsidRDefault="00AA0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546" w:rsidRDefault="00AA0546">
      <w:pPr>
        <w:spacing w:line="240" w:lineRule="auto"/>
      </w:pPr>
      <w:r>
        <w:separator/>
      </w:r>
    </w:p>
  </w:footnote>
  <w:footnote w:type="continuationSeparator" w:id="0">
    <w:p w:rsidR="00AA0546" w:rsidRDefault="00AA0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0B" w:rsidRDefault="00607361">
    <w:pPr>
      <w:pStyle w:val="Header"/>
    </w:pPr>
    <w:sdt>
      <w:sdt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C3740B" w:rsidRPr="00CC23F9">
          <w:t xml:space="preserve">CISC </w:t>
        </w:r>
        <w:r w:rsidR="00C3740B">
          <w:t xml:space="preserve">525 </w:t>
        </w:r>
        <w:r w:rsidR="00C3740B" w:rsidRPr="00CC23F9">
          <w:t xml:space="preserve">– </w:t>
        </w:r>
        <w:r w:rsidR="00C3740B">
          <w:t xml:space="preserve">Big Data </w:t>
        </w:r>
        <w:r w:rsidR="00C3740B" w:rsidRPr="00CC23F9">
          <w:t xml:space="preserve">Architecture – Assignment </w:t>
        </w:r>
        <w:r w:rsidR="00C51446">
          <w:t>6</w:t>
        </w:r>
      </w:sdtContent>
    </w:sdt>
    <w:r w:rsidR="00C3740B">
      <w:rPr>
        <w:rStyle w:val="Strong"/>
      </w:rPr>
      <w:ptab w:relativeTo="margin" w:alignment="right" w:leader="none"/>
    </w:r>
    <w:r w:rsidR="00C3740B">
      <w:rPr>
        <w:rStyle w:val="Strong"/>
      </w:rPr>
      <w:fldChar w:fldCharType="begin"/>
    </w:r>
    <w:r w:rsidR="00C3740B">
      <w:rPr>
        <w:rStyle w:val="Strong"/>
      </w:rPr>
      <w:instrText xml:space="preserve"> PAGE   \* MERGEFORMAT </w:instrText>
    </w:r>
    <w:r w:rsidR="00C3740B">
      <w:rPr>
        <w:rStyle w:val="Strong"/>
      </w:rPr>
      <w:fldChar w:fldCharType="separate"/>
    </w:r>
    <w:r>
      <w:rPr>
        <w:rStyle w:val="Strong"/>
        <w:noProof/>
      </w:rPr>
      <w:t>4</w:t>
    </w:r>
    <w:r w:rsidR="00C3740B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0B" w:rsidRPr="009F6E17" w:rsidRDefault="00C3740B" w:rsidP="009F6E17">
    <w:pPr>
      <w:pStyle w:val="Header"/>
      <w:rPr>
        <w:rStyle w:val="Strong"/>
        <w:caps w:val="0"/>
      </w:rPr>
    </w:pPr>
    <w:r w:rsidRPr="009F6E17">
      <w:t>CISC 5</w:t>
    </w:r>
    <w:r>
      <w:t xml:space="preserve">25 – Big Data Architecture – Assignment </w:t>
    </w:r>
    <w:r w:rsidR="00C51446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922AE9"/>
    <w:multiLevelType w:val="hybridMultilevel"/>
    <w:tmpl w:val="9D6A77F2"/>
    <w:lvl w:ilvl="0" w:tplc="E15C440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C6122A4"/>
    <w:multiLevelType w:val="multilevel"/>
    <w:tmpl w:val="2D7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96B6A"/>
    <w:multiLevelType w:val="hybridMultilevel"/>
    <w:tmpl w:val="D0D4FAD6"/>
    <w:lvl w:ilvl="0" w:tplc="58F2D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0D2FA5"/>
    <w:multiLevelType w:val="hybridMultilevel"/>
    <w:tmpl w:val="F1889178"/>
    <w:lvl w:ilvl="0" w:tplc="7108D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FC1820"/>
    <w:multiLevelType w:val="multilevel"/>
    <w:tmpl w:val="666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D6F1F"/>
    <w:multiLevelType w:val="hybridMultilevel"/>
    <w:tmpl w:val="38B86112"/>
    <w:lvl w:ilvl="0" w:tplc="93629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473C70"/>
    <w:multiLevelType w:val="multilevel"/>
    <w:tmpl w:val="AA8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1F4236"/>
    <w:multiLevelType w:val="hybridMultilevel"/>
    <w:tmpl w:val="09BA7EE2"/>
    <w:lvl w:ilvl="0" w:tplc="A97EC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C67894"/>
    <w:multiLevelType w:val="hybridMultilevel"/>
    <w:tmpl w:val="21AE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47524"/>
    <w:multiLevelType w:val="hybridMultilevel"/>
    <w:tmpl w:val="27740894"/>
    <w:lvl w:ilvl="0" w:tplc="FDE4B318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0"/>
  </w:num>
  <w:num w:numId="14">
    <w:abstractNumId w:val="18"/>
  </w:num>
  <w:num w:numId="15">
    <w:abstractNumId w:val="13"/>
  </w:num>
  <w:num w:numId="16">
    <w:abstractNumId w:val="17"/>
  </w:num>
  <w:num w:numId="17">
    <w:abstractNumId w:val="14"/>
  </w:num>
  <w:num w:numId="18">
    <w:abstractNumId w:val="11"/>
  </w:num>
  <w:num w:numId="19">
    <w:abstractNumId w:val="19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17"/>
    <w:rsid w:val="000051D8"/>
    <w:rsid w:val="00013772"/>
    <w:rsid w:val="0002188A"/>
    <w:rsid w:val="00021DFA"/>
    <w:rsid w:val="0002574F"/>
    <w:rsid w:val="00034E20"/>
    <w:rsid w:val="0004403E"/>
    <w:rsid w:val="0005559F"/>
    <w:rsid w:val="00062695"/>
    <w:rsid w:val="0006616F"/>
    <w:rsid w:val="00066A3B"/>
    <w:rsid w:val="00067AE0"/>
    <w:rsid w:val="00085B12"/>
    <w:rsid w:val="000A0631"/>
    <w:rsid w:val="000B1A69"/>
    <w:rsid w:val="000B488C"/>
    <w:rsid w:val="000B49DB"/>
    <w:rsid w:val="000B74C2"/>
    <w:rsid w:val="000C5072"/>
    <w:rsid w:val="000D61CF"/>
    <w:rsid w:val="000E0A2F"/>
    <w:rsid w:val="000F2403"/>
    <w:rsid w:val="000F55FA"/>
    <w:rsid w:val="000F6368"/>
    <w:rsid w:val="000F7CFB"/>
    <w:rsid w:val="00104829"/>
    <w:rsid w:val="00110569"/>
    <w:rsid w:val="00110AE8"/>
    <w:rsid w:val="001148A5"/>
    <w:rsid w:val="001238C8"/>
    <w:rsid w:val="00126E20"/>
    <w:rsid w:val="00132351"/>
    <w:rsid w:val="00135997"/>
    <w:rsid w:val="00142F75"/>
    <w:rsid w:val="00143759"/>
    <w:rsid w:val="00144447"/>
    <w:rsid w:val="001456CE"/>
    <w:rsid w:val="001735AB"/>
    <w:rsid w:val="00173673"/>
    <w:rsid w:val="001759E8"/>
    <w:rsid w:val="00183CFB"/>
    <w:rsid w:val="00185B59"/>
    <w:rsid w:val="00187905"/>
    <w:rsid w:val="0019721E"/>
    <w:rsid w:val="001B11D4"/>
    <w:rsid w:val="001C0CCA"/>
    <w:rsid w:val="001C5F4A"/>
    <w:rsid w:val="001D112A"/>
    <w:rsid w:val="001E41D9"/>
    <w:rsid w:val="001F19F2"/>
    <w:rsid w:val="001F2C65"/>
    <w:rsid w:val="002108D9"/>
    <w:rsid w:val="002249F4"/>
    <w:rsid w:val="00230E7C"/>
    <w:rsid w:val="00231A28"/>
    <w:rsid w:val="0023379C"/>
    <w:rsid w:val="00235627"/>
    <w:rsid w:val="00243B13"/>
    <w:rsid w:val="002458E3"/>
    <w:rsid w:val="0026032B"/>
    <w:rsid w:val="0026567B"/>
    <w:rsid w:val="00266C16"/>
    <w:rsid w:val="002801D8"/>
    <w:rsid w:val="00286069"/>
    <w:rsid w:val="002A67EB"/>
    <w:rsid w:val="002A7D4C"/>
    <w:rsid w:val="002C6148"/>
    <w:rsid w:val="003060EB"/>
    <w:rsid w:val="00322716"/>
    <w:rsid w:val="00327BD2"/>
    <w:rsid w:val="0033059E"/>
    <w:rsid w:val="00345BF6"/>
    <w:rsid w:val="00370F0A"/>
    <w:rsid w:val="003744BD"/>
    <w:rsid w:val="00383AD4"/>
    <w:rsid w:val="003933C3"/>
    <w:rsid w:val="003A7E08"/>
    <w:rsid w:val="003E6281"/>
    <w:rsid w:val="003E763C"/>
    <w:rsid w:val="003F0F10"/>
    <w:rsid w:val="003F7706"/>
    <w:rsid w:val="00421EDC"/>
    <w:rsid w:val="00433289"/>
    <w:rsid w:val="00445703"/>
    <w:rsid w:val="00446CAB"/>
    <w:rsid w:val="00450574"/>
    <w:rsid w:val="0047399C"/>
    <w:rsid w:val="0048305D"/>
    <w:rsid w:val="00486925"/>
    <w:rsid w:val="0049437B"/>
    <w:rsid w:val="004A68F3"/>
    <w:rsid w:val="004B4F7C"/>
    <w:rsid w:val="004B7749"/>
    <w:rsid w:val="004C794E"/>
    <w:rsid w:val="004D236E"/>
    <w:rsid w:val="004D6DE2"/>
    <w:rsid w:val="004E122D"/>
    <w:rsid w:val="004F01DA"/>
    <w:rsid w:val="00503549"/>
    <w:rsid w:val="005111D6"/>
    <w:rsid w:val="00511EBA"/>
    <w:rsid w:val="005136F6"/>
    <w:rsid w:val="00516EB8"/>
    <w:rsid w:val="005224C7"/>
    <w:rsid w:val="00523432"/>
    <w:rsid w:val="00531547"/>
    <w:rsid w:val="005325D3"/>
    <w:rsid w:val="005415EF"/>
    <w:rsid w:val="0054339A"/>
    <w:rsid w:val="00550075"/>
    <w:rsid w:val="0055345B"/>
    <w:rsid w:val="00565A7C"/>
    <w:rsid w:val="00576C23"/>
    <w:rsid w:val="00580854"/>
    <w:rsid w:val="00581C13"/>
    <w:rsid w:val="00585CEA"/>
    <w:rsid w:val="0058682B"/>
    <w:rsid w:val="0059301F"/>
    <w:rsid w:val="005A0A49"/>
    <w:rsid w:val="005B0567"/>
    <w:rsid w:val="005B152A"/>
    <w:rsid w:val="005C2412"/>
    <w:rsid w:val="005C3C09"/>
    <w:rsid w:val="005C6A79"/>
    <w:rsid w:val="005C6BAD"/>
    <w:rsid w:val="005E1BB3"/>
    <w:rsid w:val="005E3AD5"/>
    <w:rsid w:val="005F126F"/>
    <w:rsid w:val="005F3B06"/>
    <w:rsid w:val="00607361"/>
    <w:rsid w:val="00612B26"/>
    <w:rsid w:val="00615BC4"/>
    <w:rsid w:val="006166CD"/>
    <w:rsid w:val="00627758"/>
    <w:rsid w:val="006332FF"/>
    <w:rsid w:val="00636D0A"/>
    <w:rsid w:val="00643418"/>
    <w:rsid w:val="00645E37"/>
    <w:rsid w:val="00647F75"/>
    <w:rsid w:val="006523D1"/>
    <w:rsid w:val="00654E82"/>
    <w:rsid w:val="00655559"/>
    <w:rsid w:val="00673DCD"/>
    <w:rsid w:val="00695BB7"/>
    <w:rsid w:val="006A2807"/>
    <w:rsid w:val="006A418F"/>
    <w:rsid w:val="006A6EF1"/>
    <w:rsid w:val="006B086A"/>
    <w:rsid w:val="006C2F0B"/>
    <w:rsid w:val="006D4AAB"/>
    <w:rsid w:val="006D71FD"/>
    <w:rsid w:val="006E2BD2"/>
    <w:rsid w:val="006F24FB"/>
    <w:rsid w:val="00701321"/>
    <w:rsid w:val="007023D5"/>
    <w:rsid w:val="00703047"/>
    <w:rsid w:val="00732EEC"/>
    <w:rsid w:val="00737E59"/>
    <w:rsid w:val="00740578"/>
    <w:rsid w:val="00747AA8"/>
    <w:rsid w:val="00750702"/>
    <w:rsid w:val="0075103B"/>
    <w:rsid w:val="007678EE"/>
    <w:rsid w:val="00773ED2"/>
    <w:rsid w:val="007777DF"/>
    <w:rsid w:val="007778D2"/>
    <w:rsid w:val="00793A82"/>
    <w:rsid w:val="00796949"/>
    <w:rsid w:val="007A321B"/>
    <w:rsid w:val="007A48BC"/>
    <w:rsid w:val="007B2A38"/>
    <w:rsid w:val="007D0150"/>
    <w:rsid w:val="007D6910"/>
    <w:rsid w:val="007E253E"/>
    <w:rsid w:val="007E30C7"/>
    <w:rsid w:val="007F0650"/>
    <w:rsid w:val="007F2994"/>
    <w:rsid w:val="007F37B4"/>
    <w:rsid w:val="007F4020"/>
    <w:rsid w:val="007F4B21"/>
    <w:rsid w:val="00801A6C"/>
    <w:rsid w:val="00805813"/>
    <w:rsid w:val="00816BA6"/>
    <w:rsid w:val="00821E20"/>
    <w:rsid w:val="00833676"/>
    <w:rsid w:val="0083593D"/>
    <w:rsid w:val="0084142D"/>
    <w:rsid w:val="008462C4"/>
    <w:rsid w:val="0084669B"/>
    <w:rsid w:val="00855FF8"/>
    <w:rsid w:val="00860020"/>
    <w:rsid w:val="008637E1"/>
    <w:rsid w:val="00867F11"/>
    <w:rsid w:val="008971AD"/>
    <w:rsid w:val="008B1B45"/>
    <w:rsid w:val="008B23C9"/>
    <w:rsid w:val="008B265E"/>
    <w:rsid w:val="008B3787"/>
    <w:rsid w:val="008B6668"/>
    <w:rsid w:val="008B76B1"/>
    <w:rsid w:val="008C0D68"/>
    <w:rsid w:val="008C366D"/>
    <w:rsid w:val="008D0615"/>
    <w:rsid w:val="008E72D4"/>
    <w:rsid w:val="008F03EE"/>
    <w:rsid w:val="008F3E05"/>
    <w:rsid w:val="008F579F"/>
    <w:rsid w:val="00900BF8"/>
    <w:rsid w:val="00903516"/>
    <w:rsid w:val="00905FB8"/>
    <w:rsid w:val="0091290E"/>
    <w:rsid w:val="00913766"/>
    <w:rsid w:val="00914F12"/>
    <w:rsid w:val="00914F34"/>
    <w:rsid w:val="00922E94"/>
    <w:rsid w:val="009272C2"/>
    <w:rsid w:val="00930E3F"/>
    <w:rsid w:val="0093313C"/>
    <w:rsid w:val="00937703"/>
    <w:rsid w:val="00945481"/>
    <w:rsid w:val="00954EA6"/>
    <w:rsid w:val="00966109"/>
    <w:rsid w:val="00971E23"/>
    <w:rsid w:val="00997B28"/>
    <w:rsid w:val="009A1E48"/>
    <w:rsid w:val="009A5A19"/>
    <w:rsid w:val="009B3C50"/>
    <w:rsid w:val="009C4134"/>
    <w:rsid w:val="009C7D90"/>
    <w:rsid w:val="009D01B8"/>
    <w:rsid w:val="009D024A"/>
    <w:rsid w:val="009D07C5"/>
    <w:rsid w:val="009D0EB5"/>
    <w:rsid w:val="009D3EDC"/>
    <w:rsid w:val="009E20F6"/>
    <w:rsid w:val="009E24FC"/>
    <w:rsid w:val="009F3281"/>
    <w:rsid w:val="009F407A"/>
    <w:rsid w:val="009F51C4"/>
    <w:rsid w:val="009F6E17"/>
    <w:rsid w:val="00A00F0E"/>
    <w:rsid w:val="00A060F4"/>
    <w:rsid w:val="00A06E97"/>
    <w:rsid w:val="00A0768A"/>
    <w:rsid w:val="00A154E5"/>
    <w:rsid w:val="00A208A0"/>
    <w:rsid w:val="00A34099"/>
    <w:rsid w:val="00A37256"/>
    <w:rsid w:val="00A479B2"/>
    <w:rsid w:val="00A66A25"/>
    <w:rsid w:val="00A749C3"/>
    <w:rsid w:val="00A7693B"/>
    <w:rsid w:val="00A76B58"/>
    <w:rsid w:val="00A86FEC"/>
    <w:rsid w:val="00A94583"/>
    <w:rsid w:val="00A96F88"/>
    <w:rsid w:val="00AA0546"/>
    <w:rsid w:val="00AA631F"/>
    <w:rsid w:val="00AB7445"/>
    <w:rsid w:val="00AC363E"/>
    <w:rsid w:val="00AC75E5"/>
    <w:rsid w:val="00AD48EF"/>
    <w:rsid w:val="00AE57DB"/>
    <w:rsid w:val="00AF2996"/>
    <w:rsid w:val="00AF408B"/>
    <w:rsid w:val="00AF6E12"/>
    <w:rsid w:val="00B12E86"/>
    <w:rsid w:val="00B26997"/>
    <w:rsid w:val="00B31D87"/>
    <w:rsid w:val="00B44456"/>
    <w:rsid w:val="00B45C3A"/>
    <w:rsid w:val="00B47809"/>
    <w:rsid w:val="00B52C61"/>
    <w:rsid w:val="00B71393"/>
    <w:rsid w:val="00B75148"/>
    <w:rsid w:val="00B849E8"/>
    <w:rsid w:val="00B864A5"/>
    <w:rsid w:val="00B94C42"/>
    <w:rsid w:val="00B95492"/>
    <w:rsid w:val="00BA24B8"/>
    <w:rsid w:val="00BA5793"/>
    <w:rsid w:val="00BB12D7"/>
    <w:rsid w:val="00BC677A"/>
    <w:rsid w:val="00BD1C9A"/>
    <w:rsid w:val="00BD2FB1"/>
    <w:rsid w:val="00BD3BE2"/>
    <w:rsid w:val="00BD628E"/>
    <w:rsid w:val="00BE20DB"/>
    <w:rsid w:val="00BE3986"/>
    <w:rsid w:val="00BE51E1"/>
    <w:rsid w:val="00BF6E69"/>
    <w:rsid w:val="00C04A41"/>
    <w:rsid w:val="00C10B6B"/>
    <w:rsid w:val="00C13ADB"/>
    <w:rsid w:val="00C17F3A"/>
    <w:rsid w:val="00C32B2F"/>
    <w:rsid w:val="00C33BDE"/>
    <w:rsid w:val="00C34021"/>
    <w:rsid w:val="00C3740B"/>
    <w:rsid w:val="00C37CF4"/>
    <w:rsid w:val="00C43BBC"/>
    <w:rsid w:val="00C47369"/>
    <w:rsid w:val="00C50A2D"/>
    <w:rsid w:val="00C51446"/>
    <w:rsid w:val="00C530AE"/>
    <w:rsid w:val="00C6439D"/>
    <w:rsid w:val="00C77453"/>
    <w:rsid w:val="00C805B0"/>
    <w:rsid w:val="00C82763"/>
    <w:rsid w:val="00CA1E18"/>
    <w:rsid w:val="00CC23F9"/>
    <w:rsid w:val="00CD212C"/>
    <w:rsid w:val="00CD533F"/>
    <w:rsid w:val="00CE1413"/>
    <w:rsid w:val="00CE55DF"/>
    <w:rsid w:val="00CE7851"/>
    <w:rsid w:val="00CF0A0C"/>
    <w:rsid w:val="00CF33AC"/>
    <w:rsid w:val="00CF66F4"/>
    <w:rsid w:val="00D00951"/>
    <w:rsid w:val="00D014B8"/>
    <w:rsid w:val="00D2149A"/>
    <w:rsid w:val="00D439CE"/>
    <w:rsid w:val="00D441CC"/>
    <w:rsid w:val="00D4794B"/>
    <w:rsid w:val="00D60030"/>
    <w:rsid w:val="00D6058B"/>
    <w:rsid w:val="00D66004"/>
    <w:rsid w:val="00D7541F"/>
    <w:rsid w:val="00D834B6"/>
    <w:rsid w:val="00D84903"/>
    <w:rsid w:val="00D94875"/>
    <w:rsid w:val="00DA21AE"/>
    <w:rsid w:val="00DA48E3"/>
    <w:rsid w:val="00DD1B8F"/>
    <w:rsid w:val="00DE226B"/>
    <w:rsid w:val="00DE32BC"/>
    <w:rsid w:val="00DE6656"/>
    <w:rsid w:val="00DF676D"/>
    <w:rsid w:val="00E16B8F"/>
    <w:rsid w:val="00E23F53"/>
    <w:rsid w:val="00E24468"/>
    <w:rsid w:val="00E2658D"/>
    <w:rsid w:val="00E27EEA"/>
    <w:rsid w:val="00E4154B"/>
    <w:rsid w:val="00E41A94"/>
    <w:rsid w:val="00E42702"/>
    <w:rsid w:val="00E655D3"/>
    <w:rsid w:val="00E75D55"/>
    <w:rsid w:val="00E77533"/>
    <w:rsid w:val="00E94AE5"/>
    <w:rsid w:val="00EB3371"/>
    <w:rsid w:val="00EB4AD0"/>
    <w:rsid w:val="00EB570A"/>
    <w:rsid w:val="00ED69A3"/>
    <w:rsid w:val="00EF1DEB"/>
    <w:rsid w:val="00F042B9"/>
    <w:rsid w:val="00F107F7"/>
    <w:rsid w:val="00F12D39"/>
    <w:rsid w:val="00F16D9B"/>
    <w:rsid w:val="00F25F16"/>
    <w:rsid w:val="00F36F95"/>
    <w:rsid w:val="00F50AE8"/>
    <w:rsid w:val="00F512FA"/>
    <w:rsid w:val="00F74127"/>
    <w:rsid w:val="00F768F9"/>
    <w:rsid w:val="00F76962"/>
    <w:rsid w:val="00F76C48"/>
    <w:rsid w:val="00F86BE5"/>
    <w:rsid w:val="00F87F95"/>
    <w:rsid w:val="00F903DB"/>
    <w:rsid w:val="00FB24CC"/>
    <w:rsid w:val="00FB510F"/>
    <w:rsid w:val="00FB6B40"/>
    <w:rsid w:val="00FC1427"/>
    <w:rsid w:val="00FC2565"/>
    <w:rsid w:val="00FC615D"/>
    <w:rsid w:val="00FC6C04"/>
    <w:rsid w:val="00FD1548"/>
    <w:rsid w:val="00FD59FA"/>
    <w:rsid w:val="00FE1BB7"/>
    <w:rsid w:val="00F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79FAD3"/>
  <w15:docId w15:val="{B8085F5F-B5C2-4205-B861-CE6DFFEF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2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character" w:customStyle="1" w:styleId="apple-converted-space">
    <w:name w:val="apple-converted-space"/>
    <w:basedOn w:val="DefaultParagraphFont"/>
    <w:rsid w:val="008E72D4"/>
  </w:style>
  <w:style w:type="character" w:customStyle="1" w:styleId="mw-headline">
    <w:name w:val="mw-headline"/>
    <w:basedOn w:val="DefaultParagraphFont"/>
    <w:rsid w:val="008E72D4"/>
  </w:style>
  <w:style w:type="character" w:customStyle="1" w:styleId="mw-editsection">
    <w:name w:val="mw-editsection"/>
    <w:basedOn w:val="DefaultParagraphFont"/>
    <w:rsid w:val="008E72D4"/>
  </w:style>
  <w:style w:type="character" w:customStyle="1" w:styleId="mw-editsection-bracket">
    <w:name w:val="mw-editsection-bracket"/>
    <w:basedOn w:val="DefaultParagraphFont"/>
    <w:rsid w:val="008E72D4"/>
  </w:style>
  <w:style w:type="character" w:styleId="Hyperlink">
    <w:name w:val="Hyperlink"/>
    <w:basedOn w:val="DefaultParagraphFont"/>
    <w:uiPriority w:val="99"/>
    <w:semiHidden/>
    <w:unhideWhenUsed/>
    <w:rsid w:val="008E72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B59"/>
    <w:rPr>
      <w:color w:val="919191" w:themeColor="followedHyperlink"/>
      <w:u w:val="single"/>
    </w:rPr>
  </w:style>
  <w:style w:type="paragraph" w:customStyle="1" w:styleId="line862">
    <w:name w:val="line862"/>
    <w:basedOn w:val="Normal"/>
    <w:rsid w:val="007B2A3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  <w:style w:type="paragraph" w:customStyle="1" w:styleId="line891">
    <w:name w:val="line891"/>
    <w:basedOn w:val="Normal"/>
    <w:rsid w:val="00FE1BB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V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6946A7DF364E8EBCDEE0D78AB97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38C1D-D733-4392-801A-02EBDDB73049}"/>
      </w:docPartPr>
      <w:docPartBody>
        <w:p w:rsidR="00B865DD" w:rsidRDefault="00B865DD">
          <w:pPr>
            <w:pStyle w:val="BC6946A7DF364E8EBCDEE0D78AB97D11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DD"/>
    <w:rsid w:val="00126390"/>
    <w:rsid w:val="00131641"/>
    <w:rsid w:val="00173759"/>
    <w:rsid w:val="001C7EF1"/>
    <w:rsid w:val="001E60F2"/>
    <w:rsid w:val="001F1246"/>
    <w:rsid w:val="00390216"/>
    <w:rsid w:val="00392540"/>
    <w:rsid w:val="00396506"/>
    <w:rsid w:val="00480C85"/>
    <w:rsid w:val="00554D46"/>
    <w:rsid w:val="00575218"/>
    <w:rsid w:val="00587DD0"/>
    <w:rsid w:val="005C0F7D"/>
    <w:rsid w:val="006925F9"/>
    <w:rsid w:val="007857FC"/>
    <w:rsid w:val="0079153A"/>
    <w:rsid w:val="008E3555"/>
    <w:rsid w:val="00971332"/>
    <w:rsid w:val="00981DAC"/>
    <w:rsid w:val="00A30397"/>
    <w:rsid w:val="00B4461A"/>
    <w:rsid w:val="00B5235C"/>
    <w:rsid w:val="00B865DD"/>
    <w:rsid w:val="00BD6F54"/>
    <w:rsid w:val="00BF7F53"/>
    <w:rsid w:val="00E0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6946A7DF364E8EBCDEE0D78AB97D11">
    <w:name w:val="BC6946A7DF364E8EBCDEE0D78AB97D11"/>
  </w:style>
  <w:style w:type="paragraph" w:customStyle="1" w:styleId="2DDE9EE7B45C4F08820ADC2D199DF8A8">
    <w:name w:val="2DDE9EE7B45C4F08820ADC2D199DF8A8"/>
  </w:style>
  <w:style w:type="paragraph" w:customStyle="1" w:styleId="83F26B4E3A91481296965703A8DC8746">
    <w:name w:val="83F26B4E3A91481296965703A8DC8746"/>
  </w:style>
  <w:style w:type="paragraph" w:customStyle="1" w:styleId="D17FDDF6978E4DFEA5D9B65F82F26673">
    <w:name w:val="D17FDDF6978E4DFEA5D9B65F82F26673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E3A52C67066D4756B717E784650978F4">
    <w:name w:val="E3A52C67066D4756B717E784650978F4"/>
  </w:style>
  <w:style w:type="paragraph" w:customStyle="1" w:styleId="3228392E21424F27A664575DEDC8997A">
    <w:name w:val="3228392E21424F27A664575DEDC8997A"/>
  </w:style>
  <w:style w:type="paragraph" w:customStyle="1" w:styleId="58BD3034447F4784AE7630591F618259">
    <w:name w:val="58BD3034447F4784AE7630591F618259"/>
  </w:style>
  <w:style w:type="paragraph" w:customStyle="1" w:styleId="0594BBCBFDE4455AB1F9D664F301E614">
    <w:name w:val="0594BBCBFDE4455AB1F9D664F301E614"/>
  </w:style>
  <w:style w:type="paragraph" w:customStyle="1" w:styleId="787FB4D50BD2482687E310EEA91EF06C">
    <w:name w:val="787FB4D50BD2482687E310EEA91EF06C"/>
  </w:style>
  <w:style w:type="paragraph" w:customStyle="1" w:styleId="2F9B5BBC9B5E453C9455ACB2191728B2">
    <w:name w:val="2F9B5BBC9B5E453C9455ACB2191728B2"/>
  </w:style>
  <w:style w:type="paragraph" w:customStyle="1" w:styleId="D8C95FE0909943F2B33998C2ED8B26BB">
    <w:name w:val="D8C95FE0909943F2B33998C2ED8B26BB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customStyle="1" w:styleId="04200A70C01A4205A4F0D058A520C3D7">
    <w:name w:val="04200A70C01A4205A4F0D058A520C3D7"/>
  </w:style>
  <w:style w:type="paragraph" w:customStyle="1" w:styleId="3B17B508AA2B4E4080C9A6133E16BA4A">
    <w:name w:val="3B17B508AA2B4E4080C9A6133E16BA4A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B3B7CCDD9F74231BF5EB78D936436E4">
    <w:name w:val="AB3B7CCDD9F74231BF5EB78D936436E4"/>
  </w:style>
  <w:style w:type="paragraph" w:customStyle="1" w:styleId="72D4E43EB54D4B8A9906BD57AA843E24">
    <w:name w:val="72D4E43EB54D4B8A9906BD57AA843E24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paragraph" w:customStyle="1" w:styleId="7A3EE9851CCE4EF4A23724836AEAD6E5">
    <w:name w:val="7A3EE9851CCE4EF4A23724836AEAD6E5"/>
  </w:style>
  <w:style w:type="paragraph" w:customStyle="1" w:styleId="0467CE06A9B94DDF97689EA66E14F47A">
    <w:name w:val="0467CE06A9B94DDF97689EA66E14F47A"/>
  </w:style>
  <w:style w:type="paragraph" w:customStyle="1" w:styleId="1D943EFAEF09415BA1F6D900FF78923C">
    <w:name w:val="1D943EFAEF09415BA1F6D900FF78923C"/>
  </w:style>
  <w:style w:type="paragraph" w:customStyle="1" w:styleId="95454DD4BE8A49FA9A58BA644FB5F9C9">
    <w:name w:val="95454DD4BE8A49FA9A58BA644FB5F9C9"/>
  </w:style>
  <w:style w:type="paragraph" w:customStyle="1" w:styleId="1E981EC93704484B894680B558FC69A1">
    <w:name w:val="1E981EC93704484B894680B558FC69A1"/>
  </w:style>
  <w:style w:type="paragraph" w:customStyle="1" w:styleId="6C23E700316749A1A8785B11BB9BEC14">
    <w:name w:val="6C23E700316749A1A8785B11BB9BE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CISC 525 – Big Data Architecture – Assignment 6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>
  <b:Source>
    <b:Tag>Apa15</b:Tag>
    <b:SourceType>InternetSite</b:SourceType>
    <b:Guid>{98B371A6-4322-477B-A2A8-4713DC6D1BBB}</b:Guid>
    <b:Title>Apache Hive</b:Title>
    <b:Year>2015</b:Year>
    <b:InternetSiteTitle>wikipedia</b:InternetSiteTitle>
    <b:URL>https://en.wikipedia.org/wiki/Apache_Hive</b:URL>
    <b:RefOrder>1</b:RefOrder>
  </b:Source>
  <b:Source>
    <b:Tag>Apa</b:Tag>
    <b:SourceType>InternetSite</b:SourceType>
    <b:Guid>{BEF7D63C-413D-492B-A28B-F05B408627FD}</b:Guid>
    <b:Title>Apache Drill</b:Title>
    <b:InternetSiteTitle>mapr.com</b:InternetSiteTitle>
    <b:URL>https://www.mapr.com/products/product-overview/apache-drill</b:URL>
    <b:RefOrder>2</b:RefOrder>
  </b:Source>
  <b:Source>
    <b:Tag>Dif16</b:Tag>
    <b:SourceType>InternetSite</b:SourceType>
    <b:Guid>{6211EDC3-0C2E-4C1A-AC2E-61869CF71E7F}</b:Guid>
    <b:Title>Difference between Pig and Hive-The Two Key Components of Hadoop Ecosystem</b:Title>
    <b:InternetSiteTitle>dezyre.com</b:InternetSiteTitle>
    <b:Year>2016</b:Year>
    <b:Month>Dec</b:Month>
    <b:Day>15</b:Day>
    <b:URL>https://www.dezyre.com/article/difference-between-pig-and-hive-the-two-key-components-of-hadoop-ecosystem/79</b:URL>
    <b:RefOrder>3</b:RefOrder>
  </b:Source>
  <b:Source>
    <b:Tag>SQL16</b:Tag>
    <b:SourceType>InternetSite</b:SourceType>
    <b:Guid>{BB57225A-C43E-41A5-B3C6-66E4DFC7E541}</b:Guid>
    <b:Title>SQL ON HADOOP THE DIFFERENCES AND MAKING THE RIGHT CHOICE</b:Title>
    <b:InternetSiteTitle>agildata.com</b:InternetSiteTitle>
    <b:Year>2016</b:Year>
    <b:Month>Feb</b:Month>
    <b:Day>26</b:Day>
    <b:URL>http://www.agildata.com/sql-on-hadoop-the-differences-and-making-the-right-choice/</b:URL>
    <b:Author>
      <b:Author>
        <b:NameList>
          <b:Person>
            <b:Last>Manlove</b:Last>
            <b:First>Drew</b:First>
          </b:Person>
        </b:NameList>
      </b:Author>
    </b:Author>
    <b:RefOrder>4</b:RefOrder>
  </b:Source>
  <b:Source>
    <b:Tag>Pig</b:Tag>
    <b:SourceType>InternetSite</b:SourceType>
    <b:Guid>{F2AFDDF3-68A8-41CB-A2C9-E61501F11F17}</b:Guid>
    <b:Title>Pig</b:Title>
    <b:InternetSiteTitle>wikipedia.org</b:InternetSiteTitle>
    <b:URL>https://en.wikipedia.org/wiki/Pig_(programming_tool)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0124A35B-0346-42F3-8415-CEECE68D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1538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Hive, Pig and Drill</vt:lpstr>
    </vt:vector>
  </TitlesOfParts>
  <Company>Ameriprise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Hive, Pig and Drill</dc:title>
  <dc:creator>Soni, Bhavneet</dc:creator>
  <cp:lastModifiedBy>Bhavneet Soni</cp:lastModifiedBy>
  <cp:revision>22</cp:revision>
  <cp:lastPrinted>2016-09-24T03:59:00Z</cp:lastPrinted>
  <dcterms:created xsi:type="dcterms:W3CDTF">2017-02-24T02:32:00Z</dcterms:created>
  <dcterms:modified xsi:type="dcterms:W3CDTF">2017-03-02T05:18:00Z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