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C16" w:rsidRPr="00D84903" w:rsidRDefault="000B74C2" w:rsidP="005C3C09">
      <w:pPr>
        <w:pStyle w:val="Title"/>
        <w:rPr>
          <w:rFonts w:asciiTheme="minorHAnsi" w:hAnsiTheme="minorHAnsi" w:cstheme="minorHAnsi"/>
        </w:rPr>
      </w:pPr>
      <w:sdt>
        <w:sdtPr>
          <w:rPr>
            <w:rFonts w:asciiTheme="minorHAnsi" w:hAnsiTheme="minorHAnsi" w:cstheme="minorHAnsi"/>
          </w:rPr>
          <w:alias w:val="Title"/>
          <w:tag w:val=""/>
          <w:id w:val="726351117"/>
          <w:placeholder>
            <w:docPart w:val="BC6946A7DF364E8EBCDEE0D78AB97D11"/>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75103B" w:rsidRPr="00D84903">
            <w:rPr>
              <w:rFonts w:asciiTheme="minorHAnsi" w:hAnsiTheme="minorHAnsi" w:cstheme="minorHAnsi"/>
            </w:rPr>
            <w:t>Computer Architecture Technologies – Past, Present and Future</w:t>
          </w:r>
        </w:sdtContent>
      </w:sdt>
    </w:p>
    <w:p w:rsidR="00266C16" w:rsidRPr="00D84903" w:rsidRDefault="009F6E17" w:rsidP="005C3C09">
      <w:pPr>
        <w:pStyle w:val="Title2"/>
        <w:rPr>
          <w:rFonts w:cstheme="minorHAnsi"/>
        </w:rPr>
      </w:pPr>
      <w:r w:rsidRPr="00D84903">
        <w:rPr>
          <w:rFonts w:cstheme="minorHAnsi"/>
        </w:rPr>
        <w:t>Bhavneet Soni</w:t>
      </w:r>
    </w:p>
    <w:p w:rsidR="00266C16" w:rsidRPr="00D84903" w:rsidRDefault="00266C16" w:rsidP="00A06E97">
      <w:pPr>
        <w:pStyle w:val="Title2"/>
        <w:jc w:val="both"/>
        <w:rPr>
          <w:rFonts w:cstheme="minorHAnsi"/>
        </w:rPr>
      </w:pPr>
    </w:p>
    <w:p w:rsidR="00266C16" w:rsidRPr="00D84903" w:rsidRDefault="005B152A" w:rsidP="005C3C09">
      <w:pPr>
        <w:pStyle w:val="Title"/>
        <w:rPr>
          <w:rFonts w:asciiTheme="minorHAnsi" w:hAnsiTheme="minorHAnsi" w:cstheme="minorHAnsi"/>
        </w:rPr>
      </w:pPr>
      <w:bookmarkStart w:id="0" w:name="_GoBack"/>
      <w:bookmarkEnd w:id="0"/>
      <w:r w:rsidRPr="00D84903">
        <w:rPr>
          <w:rFonts w:asciiTheme="minorHAnsi" w:hAnsiTheme="minorHAnsi" w:cstheme="minorHAnsi"/>
        </w:rPr>
        <w:t>Author</w:t>
      </w:r>
      <w:r w:rsidR="00BD628E" w:rsidRPr="00D84903">
        <w:rPr>
          <w:rFonts w:asciiTheme="minorHAnsi" w:hAnsiTheme="minorHAnsi" w:cstheme="minorHAnsi"/>
        </w:rPr>
        <w:t>’s</w:t>
      </w:r>
      <w:r w:rsidRPr="00D84903">
        <w:rPr>
          <w:rFonts w:asciiTheme="minorHAnsi" w:hAnsiTheme="minorHAnsi" w:cstheme="minorHAnsi"/>
        </w:rPr>
        <w:t xml:space="preserve"> Note</w:t>
      </w:r>
    </w:p>
    <w:p w:rsidR="00266C16" w:rsidRPr="00D84903" w:rsidRDefault="00CC23F9" w:rsidP="00A06E97">
      <w:pPr>
        <w:jc w:val="both"/>
        <w:rPr>
          <w:rFonts w:cstheme="minorHAnsi"/>
        </w:rPr>
      </w:pPr>
      <w:r w:rsidRPr="00D84903">
        <w:rPr>
          <w:rFonts w:cstheme="minorHAnsi"/>
        </w:rPr>
        <w:t xml:space="preserve">With the advent of </w:t>
      </w:r>
      <w:r w:rsidR="00173673" w:rsidRPr="00D84903">
        <w:rPr>
          <w:rFonts w:cstheme="minorHAnsi"/>
        </w:rPr>
        <w:t>technology</w:t>
      </w:r>
      <w:r w:rsidRPr="00D84903">
        <w:rPr>
          <w:rFonts w:cstheme="minorHAnsi"/>
        </w:rPr>
        <w:t xml:space="preserve"> and exponential growth in manufacturing and scientific know how we have seen tremendous growth in computing power available. To think of we have more </w:t>
      </w:r>
      <w:r w:rsidR="00173673" w:rsidRPr="00D84903">
        <w:rPr>
          <w:rFonts w:cstheme="minorHAnsi"/>
        </w:rPr>
        <w:t>computing</w:t>
      </w:r>
      <w:r w:rsidRPr="00D84903">
        <w:rPr>
          <w:rFonts w:cstheme="minorHAnsi"/>
        </w:rPr>
        <w:t xml:space="preserve"> </w:t>
      </w:r>
      <w:r w:rsidR="00173673" w:rsidRPr="00D84903">
        <w:rPr>
          <w:rFonts w:cstheme="minorHAnsi"/>
        </w:rPr>
        <w:t>power</w:t>
      </w:r>
      <w:r w:rsidRPr="00D84903">
        <w:rPr>
          <w:rFonts w:cstheme="minorHAnsi"/>
        </w:rPr>
        <w:t xml:space="preserve"> in the palm of our hands greater than the combine</w:t>
      </w:r>
      <w:r w:rsidR="00173673" w:rsidRPr="00D84903">
        <w:rPr>
          <w:rFonts w:cstheme="minorHAnsi"/>
        </w:rPr>
        <w:t>d</w:t>
      </w:r>
      <w:r w:rsidRPr="00D84903">
        <w:rPr>
          <w:rFonts w:cstheme="minorHAnsi"/>
        </w:rPr>
        <w:t xml:space="preserve"> </w:t>
      </w:r>
      <w:r w:rsidR="00173673" w:rsidRPr="00D84903">
        <w:rPr>
          <w:rFonts w:cstheme="minorHAnsi"/>
        </w:rPr>
        <w:t>computing</w:t>
      </w:r>
      <w:r w:rsidRPr="00D84903">
        <w:rPr>
          <w:rFonts w:cstheme="minorHAnsi"/>
        </w:rPr>
        <w:t xml:space="preserve"> power of the Apollo </w:t>
      </w:r>
      <w:r w:rsidR="00173673" w:rsidRPr="00D84903">
        <w:rPr>
          <w:rFonts w:cstheme="minorHAnsi"/>
        </w:rPr>
        <w:t>missions</w:t>
      </w:r>
      <w:r w:rsidRPr="00D84903">
        <w:rPr>
          <w:rFonts w:cstheme="minorHAnsi"/>
        </w:rPr>
        <w:t xml:space="preserve"> that got man on the moon, </w:t>
      </w:r>
      <w:r w:rsidR="007A48BC" w:rsidRPr="00D84903">
        <w:rPr>
          <w:rFonts w:cstheme="minorHAnsi"/>
        </w:rPr>
        <w:t xml:space="preserve">A modern day IPhone 6 has enough </w:t>
      </w:r>
      <w:r w:rsidR="00173673" w:rsidRPr="00D84903">
        <w:rPr>
          <w:rFonts w:cstheme="minorHAnsi"/>
        </w:rPr>
        <w:t xml:space="preserve">computing power </w:t>
      </w:r>
      <w:r w:rsidR="007A48BC" w:rsidRPr="00D84903">
        <w:rPr>
          <w:rFonts w:cstheme="minorHAnsi"/>
        </w:rPr>
        <w:t xml:space="preserve">to run </w:t>
      </w:r>
      <w:r w:rsidR="00173673" w:rsidRPr="00D84903">
        <w:rPr>
          <w:rFonts w:cstheme="minorHAnsi"/>
        </w:rPr>
        <w:t>120 Million Apollo Rockets Guidance module</w:t>
      </w:r>
      <w:r w:rsidR="007A48BC" w:rsidRPr="00D84903">
        <w:rPr>
          <w:rFonts w:cstheme="minorHAnsi"/>
        </w:rPr>
        <w:t xml:space="preserve"> simultaneously</w:t>
      </w:r>
      <w:sdt>
        <w:sdtPr>
          <w:rPr>
            <w:rFonts w:cstheme="minorHAnsi"/>
          </w:rPr>
          <w:id w:val="-1481530142"/>
          <w:citation/>
        </w:sdtPr>
        <w:sdtEndPr/>
        <w:sdtContent>
          <w:r w:rsidR="00BD628E" w:rsidRPr="00D84903">
            <w:rPr>
              <w:rFonts w:cstheme="minorHAnsi"/>
            </w:rPr>
            <w:fldChar w:fldCharType="begin"/>
          </w:r>
          <w:r w:rsidR="009A5A19" w:rsidRPr="00D84903">
            <w:rPr>
              <w:rFonts w:cstheme="minorHAnsi"/>
            </w:rPr>
            <w:instrText xml:space="preserve">CITATION Pau15 \l 1033 </w:instrText>
          </w:r>
          <w:r w:rsidR="00BD628E" w:rsidRPr="00D84903">
            <w:rPr>
              <w:rFonts w:cstheme="minorHAnsi"/>
            </w:rPr>
            <w:fldChar w:fldCharType="separate"/>
          </w:r>
          <w:r w:rsidR="004F01DA">
            <w:rPr>
              <w:rFonts w:cstheme="minorHAnsi"/>
              <w:noProof/>
            </w:rPr>
            <w:t xml:space="preserve"> </w:t>
          </w:r>
          <w:r w:rsidR="004F01DA" w:rsidRPr="004F01DA">
            <w:rPr>
              <w:rFonts w:cstheme="minorHAnsi"/>
              <w:noProof/>
            </w:rPr>
            <w:t>(Ledak, 2015)</w:t>
          </w:r>
          <w:r w:rsidR="00BD628E" w:rsidRPr="00D84903">
            <w:rPr>
              <w:rFonts w:cstheme="minorHAnsi"/>
            </w:rPr>
            <w:fldChar w:fldCharType="end"/>
          </w:r>
        </w:sdtContent>
      </w:sdt>
      <w:r w:rsidR="007A48BC" w:rsidRPr="00D84903">
        <w:rPr>
          <w:rFonts w:cstheme="minorHAnsi"/>
        </w:rPr>
        <w:t>. We have been able to harness all this power with the help of better</w:t>
      </w:r>
      <w:r w:rsidR="00173673" w:rsidRPr="00D84903">
        <w:rPr>
          <w:rFonts w:cstheme="minorHAnsi"/>
        </w:rPr>
        <w:t xml:space="preserve"> Computing power and Architecture</w:t>
      </w:r>
      <w:r w:rsidR="00BD628E" w:rsidRPr="00D84903">
        <w:rPr>
          <w:rFonts w:cstheme="minorHAnsi"/>
        </w:rPr>
        <w:t>.</w:t>
      </w:r>
    </w:p>
    <w:p w:rsidR="00266C16" w:rsidRPr="00D84903" w:rsidRDefault="000B74C2" w:rsidP="00A06E97">
      <w:pPr>
        <w:pStyle w:val="Title"/>
        <w:rPr>
          <w:rFonts w:asciiTheme="minorHAnsi" w:hAnsiTheme="minorHAnsi" w:cstheme="minorHAnsi"/>
          <w:b/>
          <w:sz w:val="28"/>
          <w:szCs w:val="28"/>
        </w:rPr>
      </w:pPr>
      <w:sdt>
        <w:sdtPr>
          <w:rPr>
            <w:rFonts w:asciiTheme="minorHAnsi" w:hAnsiTheme="minorHAnsi" w:cstheme="minorHAnsi"/>
            <w:b/>
            <w:sz w:val="28"/>
            <w:szCs w:val="28"/>
          </w:rPr>
          <w:alias w:val="Title"/>
          <w:tag w:val=""/>
          <w:id w:val="984196707"/>
          <w:placeholder>
            <w:docPart w:val="BC6946A7DF364E8EBCDEE0D78AB97D11"/>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75103B" w:rsidRPr="00D84903">
            <w:rPr>
              <w:rFonts w:asciiTheme="minorHAnsi" w:hAnsiTheme="minorHAnsi" w:cstheme="minorHAnsi"/>
              <w:b/>
              <w:sz w:val="28"/>
              <w:szCs w:val="28"/>
            </w:rPr>
            <w:t>Computer Architecture Technologies – Past, Present and Future</w:t>
          </w:r>
        </w:sdtContent>
      </w:sdt>
    </w:p>
    <w:p w:rsidR="007A48BC" w:rsidRPr="00D84903" w:rsidRDefault="007A48BC" w:rsidP="00A06E97">
      <w:pPr>
        <w:jc w:val="both"/>
        <w:rPr>
          <w:rFonts w:cstheme="minorHAnsi"/>
        </w:rPr>
      </w:pPr>
      <w:r w:rsidRPr="00D84903">
        <w:rPr>
          <w:rFonts w:cstheme="minorHAnsi"/>
        </w:rPr>
        <w:t xml:space="preserve">Ever since the human race could </w:t>
      </w:r>
      <w:r w:rsidR="00433289" w:rsidRPr="00D84903">
        <w:rPr>
          <w:rFonts w:cstheme="minorHAnsi"/>
        </w:rPr>
        <w:t>use machines to automate calculating tasks</w:t>
      </w:r>
      <w:r w:rsidR="0058682B" w:rsidRPr="00D84903">
        <w:rPr>
          <w:rFonts w:cstheme="minorHAnsi"/>
        </w:rPr>
        <w:t xml:space="preserve"> computing has undergone quite </w:t>
      </w:r>
      <w:r w:rsidR="00627758" w:rsidRPr="00D84903">
        <w:rPr>
          <w:rFonts w:cstheme="minorHAnsi"/>
        </w:rPr>
        <w:t>a</w:t>
      </w:r>
      <w:r w:rsidR="009B3C50" w:rsidRPr="00D84903">
        <w:rPr>
          <w:rFonts w:cstheme="minorHAnsi"/>
        </w:rPr>
        <w:t xml:space="preserve"> few</w:t>
      </w:r>
      <w:r w:rsidR="00627758" w:rsidRPr="00D84903">
        <w:rPr>
          <w:rFonts w:cstheme="minorHAnsi"/>
        </w:rPr>
        <w:t xml:space="preserve"> </w:t>
      </w:r>
      <w:r w:rsidR="0058682B" w:rsidRPr="00D84903">
        <w:rPr>
          <w:rFonts w:cstheme="minorHAnsi"/>
        </w:rPr>
        <w:t>paradigm shifts</w:t>
      </w:r>
      <w:r w:rsidR="009B3C50" w:rsidRPr="00D84903">
        <w:rPr>
          <w:rFonts w:cstheme="minorHAnsi"/>
        </w:rPr>
        <w:t xml:space="preserve"> from mechanical computing devices to electro-mechanical devices, to electrical devices all the way to electronic devices</w:t>
      </w:r>
      <w:r w:rsidR="0058682B" w:rsidRPr="00D84903">
        <w:rPr>
          <w:rFonts w:cstheme="minorHAnsi"/>
        </w:rPr>
        <w:t>. We ha</w:t>
      </w:r>
      <w:r w:rsidR="00EB3371" w:rsidRPr="00D84903">
        <w:rPr>
          <w:rFonts w:cstheme="minorHAnsi"/>
        </w:rPr>
        <w:t>ve</w:t>
      </w:r>
      <w:r w:rsidR="0058682B" w:rsidRPr="00D84903">
        <w:rPr>
          <w:rFonts w:cstheme="minorHAnsi"/>
        </w:rPr>
        <w:t xml:space="preserve"> </w:t>
      </w:r>
      <w:r w:rsidR="009B3C50" w:rsidRPr="00D84903">
        <w:rPr>
          <w:rFonts w:cstheme="minorHAnsi"/>
        </w:rPr>
        <w:t>progressed</w:t>
      </w:r>
      <w:r w:rsidR="0058682B" w:rsidRPr="00D84903">
        <w:rPr>
          <w:rFonts w:cstheme="minorHAnsi"/>
        </w:rPr>
        <w:t xml:space="preserve"> from mechanical devices such as Abacus</w:t>
      </w:r>
      <w:r w:rsidR="00966109" w:rsidRPr="00D84903">
        <w:rPr>
          <w:rFonts w:cstheme="minorHAnsi"/>
        </w:rPr>
        <w:t xml:space="preserve"> in early centuries, </w:t>
      </w:r>
      <w:r w:rsidR="00EB3371" w:rsidRPr="00D84903">
        <w:rPr>
          <w:rFonts w:cstheme="minorHAnsi"/>
        </w:rPr>
        <w:t>calculating</w:t>
      </w:r>
      <w:r w:rsidR="00966109" w:rsidRPr="00D84903">
        <w:rPr>
          <w:rFonts w:cstheme="minorHAnsi"/>
        </w:rPr>
        <w:t xml:space="preserve"> clock in 16</w:t>
      </w:r>
      <w:r w:rsidR="00966109" w:rsidRPr="00D84903">
        <w:rPr>
          <w:rFonts w:cstheme="minorHAnsi"/>
          <w:vertAlign w:val="superscript"/>
        </w:rPr>
        <w:t>th</w:t>
      </w:r>
      <w:r w:rsidR="00966109" w:rsidRPr="00D84903">
        <w:rPr>
          <w:rFonts w:cstheme="minorHAnsi"/>
        </w:rPr>
        <w:t xml:space="preserve"> century, </w:t>
      </w:r>
      <w:proofErr w:type="spellStart"/>
      <w:r w:rsidR="00966109" w:rsidRPr="00D84903">
        <w:rPr>
          <w:rFonts w:cstheme="minorHAnsi"/>
        </w:rPr>
        <w:t>Pascaline</w:t>
      </w:r>
      <w:proofErr w:type="spellEnd"/>
      <w:r w:rsidR="00966109" w:rsidRPr="00D84903">
        <w:rPr>
          <w:rFonts w:cstheme="minorHAnsi"/>
        </w:rPr>
        <w:t xml:space="preserve"> in early 17century to Difference engine and Punched Card tabulating machine in early 1900s. Computing power saw an exponential jump with the advent of </w:t>
      </w:r>
      <w:r w:rsidR="00A060F4" w:rsidRPr="00D84903">
        <w:rPr>
          <w:rFonts w:cstheme="minorHAnsi"/>
        </w:rPr>
        <w:t>V</w:t>
      </w:r>
      <w:r w:rsidR="00966109" w:rsidRPr="00D84903">
        <w:rPr>
          <w:rFonts w:cstheme="minorHAnsi"/>
        </w:rPr>
        <w:t xml:space="preserve">acuum tubes and transistor </w:t>
      </w:r>
      <w:r w:rsidR="005C3C09" w:rsidRPr="00D84903">
        <w:rPr>
          <w:rFonts w:cstheme="minorHAnsi"/>
        </w:rPr>
        <w:t xml:space="preserve">technology </w:t>
      </w:r>
      <w:r w:rsidR="00966109" w:rsidRPr="00D84903">
        <w:rPr>
          <w:rFonts w:cstheme="minorHAnsi"/>
        </w:rPr>
        <w:t xml:space="preserve">in the </w:t>
      </w:r>
      <w:r w:rsidR="0023379C" w:rsidRPr="00D84903">
        <w:rPr>
          <w:rFonts w:cstheme="minorHAnsi"/>
        </w:rPr>
        <w:t>mid-1900s</w:t>
      </w:r>
      <w:r w:rsidR="005C3C09" w:rsidRPr="00D84903">
        <w:rPr>
          <w:rFonts w:cstheme="minorHAnsi"/>
        </w:rPr>
        <w:t xml:space="preserve">, and </w:t>
      </w:r>
      <w:r w:rsidR="00C37CF4" w:rsidRPr="00D84903">
        <w:rPr>
          <w:rFonts w:cstheme="minorHAnsi"/>
        </w:rPr>
        <w:t>microprocessor</w:t>
      </w:r>
      <w:r w:rsidR="005C3C09" w:rsidRPr="00D84903">
        <w:rPr>
          <w:rFonts w:cstheme="minorHAnsi"/>
        </w:rPr>
        <w:t xml:space="preserve"> chips in later part of the 20</w:t>
      </w:r>
      <w:r w:rsidR="005C3C09" w:rsidRPr="00D84903">
        <w:rPr>
          <w:rFonts w:cstheme="minorHAnsi"/>
          <w:vertAlign w:val="superscript"/>
        </w:rPr>
        <w:t>th</w:t>
      </w:r>
      <w:r w:rsidR="005C3C09" w:rsidRPr="00D84903">
        <w:rPr>
          <w:rFonts w:cstheme="minorHAnsi"/>
        </w:rPr>
        <w:t xml:space="preserve"> century.</w:t>
      </w:r>
      <w:r w:rsidR="00966109" w:rsidRPr="00D84903">
        <w:rPr>
          <w:rFonts w:cstheme="minorHAnsi"/>
        </w:rPr>
        <w:t xml:space="preserve"> </w:t>
      </w:r>
      <w:r w:rsidR="005C3C09" w:rsidRPr="00D84903">
        <w:rPr>
          <w:rFonts w:cstheme="minorHAnsi"/>
        </w:rPr>
        <w:t xml:space="preserve"> </w:t>
      </w:r>
      <w:r w:rsidR="009B3C50" w:rsidRPr="00D84903">
        <w:rPr>
          <w:rFonts w:cstheme="minorHAnsi"/>
        </w:rPr>
        <w:t>In 1965 Gordon Moore, founder of Intel stipulated that number of transistors per sq</w:t>
      </w:r>
      <w:r w:rsidRPr="00D84903">
        <w:rPr>
          <w:rFonts w:cstheme="minorHAnsi"/>
        </w:rPr>
        <w:t xml:space="preserve">uare </w:t>
      </w:r>
      <w:r w:rsidR="009B3C50" w:rsidRPr="00D84903">
        <w:rPr>
          <w:rFonts w:cstheme="minorHAnsi"/>
        </w:rPr>
        <w:t>in</w:t>
      </w:r>
      <w:r w:rsidRPr="00D84903">
        <w:rPr>
          <w:rFonts w:cstheme="minorHAnsi"/>
        </w:rPr>
        <w:t>ch</w:t>
      </w:r>
      <w:r w:rsidR="009B3C50" w:rsidRPr="00D84903">
        <w:rPr>
          <w:rFonts w:cstheme="minorHAnsi"/>
        </w:rPr>
        <w:t xml:space="preserve"> of an Integrated Circuit will double every year</w:t>
      </w:r>
      <w:r w:rsidRPr="00D84903">
        <w:rPr>
          <w:rFonts w:cstheme="minorHAnsi"/>
        </w:rPr>
        <w:t>.</w:t>
      </w:r>
    </w:p>
    <w:p w:rsidR="007A48BC" w:rsidRPr="00D84903" w:rsidRDefault="007A48BC" w:rsidP="00187905">
      <w:pPr>
        <w:keepNext/>
        <w:jc w:val="center"/>
        <w:rPr>
          <w:rFonts w:cstheme="minorHAnsi"/>
        </w:rPr>
      </w:pPr>
      <w:r w:rsidRPr="00D84903">
        <w:rPr>
          <w:rFonts w:cstheme="minorHAnsi"/>
          <w:noProof/>
          <w:lang w:eastAsia="en-US"/>
        </w:rPr>
        <w:drawing>
          <wp:inline distT="0" distB="0" distL="0" distR="0" wp14:anchorId="1575D6C0" wp14:editId="64BC4828">
            <wp:extent cx="4398747" cy="4341413"/>
            <wp:effectExtent l="0" t="0" r="190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0344" cy="4421946"/>
                    </a:xfrm>
                    <a:prstGeom prst="rect">
                      <a:avLst/>
                    </a:prstGeom>
                  </pic:spPr>
                </pic:pic>
              </a:graphicData>
            </a:graphic>
          </wp:inline>
        </w:drawing>
      </w:r>
    </w:p>
    <w:p w:rsidR="007A48BC" w:rsidRPr="00D84903" w:rsidRDefault="007A48BC" w:rsidP="00E24468">
      <w:pPr>
        <w:pStyle w:val="Caption"/>
        <w:tabs>
          <w:tab w:val="left" w:pos="8365"/>
        </w:tabs>
        <w:jc w:val="both"/>
        <w:rPr>
          <w:rFonts w:cstheme="minorHAnsi"/>
        </w:rPr>
      </w:pPr>
      <w:bookmarkStart w:id="1" w:name="_Ref460961354"/>
      <w:bookmarkStart w:id="2" w:name="_Ref460961314"/>
      <w:r w:rsidRPr="00D84903">
        <w:rPr>
          <w:rFonts w:cstheme="minorHAnsi"/>
        </w:rPr>
        <w:t xml:space="preserve">Figure </w:t>
      </w:r>
      <w:r w:rsidRPr="00D84903">
        <w:rPr>
          <w:rFonts w:cstheme="minorHAnsi"/>
        </w:rPr>
        <w:fldChar w:fldCharType="begin"/>
      </w:r>
      <w:r w:rsidRPr="00D84903">
        <w:rPr>
          <w:rFonts w:cstheme="minorHAnsi"/>
        </w:rPr>
        <w:instrText xml:space="preserve"> SEQ Figure \* ARABIC </w:instrText>
      </w:r>
      <w:r w:rsidRPr="00D84903">
        <w:rPr>
          <w:rFonts w:cstheme="minorHAnsi"/>
        </w:rPr>
        <w:fldChar w:fldCharType="separate"/>
      </w:r>
      <w:r w:rsidR="00D2149A">
        <w:rPr>
          <w:rFonts w:cstheme="minorHAnsi"/>
          <w:noProof/>
        </w:rPr>
        <w:t>1</w:t>
      </w:r>
      <w:r w:rsidRPr="00D84903">
        <w:rPr>
          <w:rFonts w:cstheme="minorHAnsi"/>
        </w:rPr>
        <w:fldChar w:fldCharType="end"/>
      </w:r>
      <w:bookmarkEnd w:id="1"/>
      <w:r w:rsidR="00433289" w:rsidRPr="00D84903">
        <w:rPr>
          <w:rFonts w:cstheme="minorHAnsi"/>
        </w:rPr>
        <w:t>- Cost of computing over period of time</w:t>
      </w:r>
      <w:bookmarkEnd w:id="2"/>
      <w:sdt>
        <w:sdtPr>
          <w:rPr>
            <w:rFonts w:cstheme="minorHAnsi"/>
          </w:rPr>
          <w:id w:val="-1944216292"/>
          <w:citation/>
        </w:sdtPr>
        <w:sdtEndPr/>
        <w:sdtContent>
          <w:r w:rsidR="000A0631" w:rsidRPr="00D84903">
            <w:rPr>
              <w:rFonts w:cstheme="minorHAnsi"/>
            </w:rPr>
            <w:fldChar w:fldCharType="begin"/>
          </w:r>
          <w:r w:rsidR="00187905" w:rsidRPr="00D84903">
            <w:rPr>
              <w:rFonts w:cstheme="minorHAnsi"/>
            </w:rPr>
            <w:instrText xml:space="preserve">CITATION Dav \l 1033 </w:instrText>
          </w:r>
          <w:r w:rsidR="000A0631" w:rsidRPr="00D84903">
            <w:rPr>
              <w:rFonts w:cstheme="minorHAnsi"/>
            </w:rPr>
            <w:fldChar w:fldCharType="separate"/>
          </w:r>
          <w:r w:rsidR="004F01DA">
            <w:rPr>
              <w:rFonts w:cstheme="minorHAnsi"/>
              <w:noProof/>
            </w:rPr>
            <w:t xml:space="preserve"> </w:t>
          </w:r>
          <w:r w:rsidR="004F01DA" w:rsidRPr="004F01DA">
            <w:rPr>
              <w:rFonts w:cstheme="minorHAnsi"/>
              <w:noProof/>
            </w:rPr>
            <w:t>(Wentzlaff, 2013)</w:t>
          </w:r>
          <w:r w:rsidR="000A0631" w:rsidRPr="00D84903">
            <w:rPr>
              <w:rFonts w:cstheme="minorHAnsi"/>
            </w:rPr>
            <w:fldChar w:fldCharType="end"/>
          </w:r>
        </w:sdtContent>
      </w:sdt>
      <w:r w:rsidR="00E24468" w:rsidRPr="00D84903">
        <w:rPr>
          <w:rFonts w:cstheme="minorHAnsi"/>
        </w:rPr>
        <w:tab/>
      </w:r>
    </w:p>
    <w:p w:rsidR="00266C16" w:rsidRPr="00D84903" w:rsidRDefault="007A48BC" w:rsidP="00945481">
      <w:pPr>
        <w:jc w:val="both"/>
        <w:rPr>
          <w:rFonts w:cstheme="minorHAnsi"/>
        </w:rPr>
      </w:pPr>
      <w:r w:rsidRPr="00D84903">
        <w:rPr>
          <w:rFonts w:cstheme="minorHAnsi"/>
        </w:rPr>
        <w:lastRenderedPageBreak/>
        <w:t xml:space="preserve"> </w:t>
      </w:r>
      <w:r w:rsidR="0093313C" w:rsidRPr="00D84903">
        <w:rPr>
          <w:rFonts w:cstheme="minorHAnsi"/>
        </w:rPr>
        <w:fldChar w:fldCharType="begin"/>
      </w:r>
      <w:r w:rsidR="0093313C" w:rsidRPr="00D84903">
        <w:rPr>
          <w:rFonts w:cstheme="minorHAnsi"/>
        </w:rPr>
        <w:instrText xml:space="preserve"> REF _Ref460961354 \h </w:instrText>
      </w:r>
      <w:r w:rsidR="0093313C" w:rsidRPr="00D84903">
        <w:rPr>
          <w:rFonts w:cstheme="minorHAnsi"/>
        </w:rPr>
      </w:r>
      <w:r w:rsidR="00D84903">
        <w:rPr>
          <w:rFonts w:cstheme="minorHAnsi"/>
        </w:rPr>
        <w:instrText xml:space="preserve"> \* MERGEFORMAT </w:instrText>
      </w:r>
      <w:r w:rsidR="0093313C" w:rsidRPr="00D84903">
        <w:rPr>
          <w:rFonts w:cstheme="minorHAnsi"/>
        </w:rPr>
        <w:fldChar w:fldCharType="separate"/>
      </w:r>
      <w:r w:rsidR="00D2149A" w:rsidRPr="00D84903">
        <w:rPr>
          <w:rFonts w:cstheme="minorHAnsi"/>
        </w:rPr>
        <w:t xml:space="preserve">Figure </w:t>
      </w:r>
      <w:r w:rsidR="00D2149A">
        <w:rPr>
          <w:rFonts w:cstheme="minorHAnsi"/>
          <w:noProof/>
        </w:rPr>
        <w:t>1</w:t>
      </w:r>
      <w:r w:rsidR="0093313C" w:rsidRPr="00D84903">
        <w:rPr>
          <w:rFonts w:cstheme="minorHAnsi"/>
        </w:rPr>
        <w:fldChar w:fldCharType="end"/>
      </w:r>
      <w:r w:rsidR="0093313C" w:rsidRPr="00D84903">
        <w:rPr>
          <w:rFonts w:cstheme="minorHAnsi"/>
        </w:rPr>
        <w:t xml:space="preserve"> </w:t>
      </w:r>
      <w:r w:rsidR="005C3C09" w:rsidRPr="00D84903">
        <w:rPr>
          <w:rFonts w:cstheme="minorHAnsi"/>
        </w:rPr>
        <w:t>shows a logarithmic graph</w:t>
      </w:r>
      <w:r w:rsidR="00433289" w:rsidRPr="00D84903">
        <w:rPr>
          <w:rFonts w:cstheme="minorHAnsi"/>
        </w:rPr>
        <w:t>,</w:t>
      </w:r>
      <w:r w:rsidR="005C3C09" w:rsidRPr="00D84903">
        <w:rPr>
          <w:rFonts w:cstheme="minorHAnsi"/>
        </w:rPr>
        <w:t xml:space="preserve"> </w:t>
      </w:r>
      <w:r w:rsidRPr="00D84903">
        <w:rPr>
          <w:rFonts w:cstheme="minorHAnsi"/>
        </w:rPr>
        <w:t xml:space="preserve">extension of Moore’s Law </w:t>
      </w:r>
      <w:r w:rsidR="005C3C09" w:rsidRPr="00D84903">
        <w:rPr>
          <w:rFonts w:cstheme="minorHAnsi"/>
        </w:rPr>
        <w:t xml:space="preserve">of how the </w:t>
      </w:r>
      <w:r w:rsidR="009B3C50" w:rsidRPr="00D84903">
        <w:rPr>
          <w:rFonts w:cstheme="minorHAnsi"/>
        </w:rPr>
        <w:t xml:space="preserve">cost of </w:t>
      </w:r>
      <w:r w:rsidR="005C3C09" w:rsidRPr="00D84903">
        <w:rPr>
          <w:rFonts w:cstheme="minorHAnsi"/>
        </w:rPr>
        <w:t>computing power</w:t>
      </w:r>
      <w:r w:rsidRPr="00D84903">
        <w:rPr>
          <w:rFonts w:cstheme="minorHAnsi"/>
        </w:rPr>
        <w:t xml:space="preserve"> </w:t>
      </w:r>
      <w:r w:rsidR="005C3C09" w:rsidRPr="00D84903">
        <w:rPr>
          <w:rFonts w:cstheme="minorHAnsi"/>
        </w:rPr>
        <w:t>progressed over time</w:t>
      </w:r>
      <w:r w:rsidRPr="00D84903">
        <w:rPr>
          <w:rFonts w:cstheme="minorHAnsi"/>
        </w:rPr>
        <w:t xml:space="preserve"> with respect to cost of computing.</w:t>
      </w:r>
      <w:r w:rsidR="00433289" w:rsidRPr="00D84903">
        <w:rPr>
          <w:rFonts w:cstheme="minorHAnsi"/>
        </w:rPr>
        <w:t xml:space="preserve"> </w:t>
      </w:r>
      <w:r w:rsidR="00945481" w:rsidRPr="00D84903">
        <w:rPr>
          <w:rFonts w:cstheme="minorHAnsi"/>
        </w:rPr>
        <w:t xml:space="preserve">Computing has changed from Mainframes running in big rooms during 1950s and 1960s to </w:t>
      </w:r>
      <w:proofErr w:type="spellStart"/>
      <w:r w:rsidR="00945481" w:rsidRPr="00D84903">
        <w:rPr>
          <w:rFonts w:cstheme="minorHAnsi"/>
        </w:rPr>
        <w:t>Minicomptuers</w:t>
      </w:r>
      <w:proofErr w:type="spellEnd"/>
      <w:r w:rsidR="00945481" w:rsidRPr="00D84903">
        <w:rPr>
          <w:rFonts w:cstheme="minorHAnsi"/>
        </w:rPr>
        <w:t xml:space="preserve"> 1970 and 1980 to PC and Web 1990 and 2000 to Cloud Computing where all the software and data are being run of big computer farms and content is delivered to the end user</w:t>
      </w:r>
      <w:r w:rsidR="001C5F4A" w:rsidRPr="00D84903">
        <w:rPr>
          <w:rFonts w:cstheme="minorHAnsi"/>
        </w:rPr>
        <w:t xml:space="preserve"> over the web. </w:t>
      </w:r>
      <w:r w:rsidR="00433289" w:rsidRPr="00D84903">
        <w:rPr>
          <w:rFonts w:cstheme="minorHAnsi"/>
        </w:rPr>
        <w:t xml:space="preserve">Computer industry is gearing itself for yet another big technological leap divulging into Quantum computing and Nano biological computing. </w:t>
      </w:r>
      <w:r w:rsidR="00643418" w:rsidRPr="00D84903">
        <w:rPr>
          <w:rFonts w:cstheme="minorHAnsi"/>
        </w:rPr>
        <w:t>With increasing complexity and computing power arise the need for better computer architecture.</w:t>
      </w:r>
    </w:p>
    <w:p w:rsidR="00BB12D7" w:rsidRPr="00D84903" w:rsidRDefault="009B3C50" w:rsidP="00A06E97">
      <w:pPr>
        <w:jc w:val="both"/>
        <w:rPr>
          <w:rFonts w:cstheme="minorHAnsi"/>
        </w:rPr>
      </w:pPr>
      <w:r w:rsidRPr="00D84903">
        <w:rPr>
          <w:rFonts w:cstheme="minorHAnsi"/>
        </w:rPr>
        <w:t>Computer Architecture can be defined as the design of implementation layers that lets us interact and meaningfully process information using a machine aka Computer. Different interaction layers are designed to meet the end user requirements of desired computing prowess in a reliable and efficient way.</w:t>
      </w:r>
      <w:r w:rsidR="00B45C3A" w:rsidRPr="00D84903">
        <w:rPr>
          <w:rFonts w:cstheme="minorHAnsi"/>
        </w:rPr>
        <w:t xml:space="preserve"> </w:t>
      </w:r>
      <w:r w:rsidR="0093313C" w:rsidRPr="00D84903">
        <w:rPr>
          <w:rFonts w:cstheme="minorHAnsi"/>
        </w:rPr>
        <w:fldChar w:fldCharType="begin"/>
      </w:r>
      <w:r w:rsidR="0093313C" w:rsidRPr="00D84903">
        <w:rPr>
          <w:rFonts w:cstheme="minorHAnsi"/>
        </w:rPr>
        <w:instrText xml:space="preserve"> REF _Ref460961384 \h </w:instrText>
      </w:r>
      <w:r w:rsidR="0093313C" w:rsidRPr="00D84903">
        <w:rPr>
          <w:rFonts w:cstheme="minorHAnsi"/>
        </w:rPr>
      </w:r>
      <w:r w:rsidR="00D84903">
        <w:rPr>
          <w:rFonts w:cstheme="minorHAnsi"/>
        </w:rPr>
        <w:instrText xml:space="preserve"> \* MERGEFORMAT </w:instrText>
      </w:r>
      <w:r w:rsidR="0093313C" w:rsidRPr="00D84903">
        <w:rPr>
          <w:rFonts w:cstheme="minorHAnsi"/>
        </w:rPr>
        <w:fldChar w:fldCharType="separate"/>
      </w:r>
      <w:r w:rsidR="00D2149A" w:rsidRPr="00D84903">
        <w:rPr>
          <w:rFonts w:cstheme="minorHAnsi"/>
        </w:rPr>
        <w:t xml:space="preserve">Figure </w:t>
      </w:r>
      <w:r w:rsidR="00D2149A">
        <w:rPr>
          <w:rFonts w:cstheme="minorHAnsi"/>
          <w:noProof/>
        </w:rPr>
        <w:t>2</w:t>
      </w:r>
      <w:r w:rsidR="0093313C" w:rsidRPr="00D84903">
        <w:rPr>
          <w:rFonts w:cstheme="minorHAnsi"/>
        </w:rPr>
        <w:fldChar w:fldCharType="end"/>
      </w:r>
      <w:r w:rsidR="0093313C" w:rsidRPr="00D84903">
        <w:rPr>
          <w:rFonts w:cstheme="minorHAnsi"/>
        </w:rPr>
        <w:t xml:space="preserve"> </w:t>
      </w:r>
      <w:r w:rsidR="00B45C3A" w:rsidRPr="00D84903">
        <w:rPr>
          <w:rFonts w:cstheme="minorHAnsi"/>
        </w:rPr>
        <w:t xml:space="preserve">shows the different subcategories between the actual physics behind </w:t>
      </w:r>
      <w:r w:rsidR="0093313C" w:rsidRPr="00D84903">
        <w:rPr>
          <w:rFonts w:cstheme="minorHAnsi"/>
        </w:rPr>
        <w:t xml:space="preserve">the computing and the application, layers Instruction Set Architecture, Microarchitecture and Register-Transfer Level primarily </w:t>
      </w:r>
      <w:r w:rsidR="0049437B" w:rsidRPr="00D84903">
        <w:rPr>
          <w:rFonts w:cstheme="minorHAnsi"/>
        </w:rPr>
        <w:t>defined as computer architecture.</w:t>
      </w:r>
    </w:p>
    <w:p w:rsidR="00BB12D7" w:rsidRPr="00D84903" w:rsidRDefault="00BB12D7" w:rsidP="00B45C3A">
      <w:pPr>
        <w:keepNext/>
        <w:jc w:val="center"/>
        <w:rPr>
          <w:rFonts w:cstheme="minorHAnsi"/>
        </w:rPr>
      </w:pPr>
      <w:r w:rsidRPr="00D84903">
        <w:rPr>
          <w:rFonts w:cstheme="minorHAnsi"/>
          <w:noProof/>
          <w:lang w:eastAsia="en-US"/>
        </w:rPr>
        <w:drawing>
          <wp:inline distT="0" distB="0" distL="0" distR="0" wp14:anchorId="5A579A10" wp14:editId="6DBE38C4">
            <wp:extent cx="2647785" cy="299591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62" r="10479"/>
                    <a:stretch/>
                  </pic:blipFill>
                  <pic:spPr bwMode="auto">
                    <a:xfrm>
                      <a:off x="0" y="0"/>
                      <a:ext cx="2745112" cy="3106040"/>
                    </a:xfrm>
                    <a:prstGeom prst="rect">
                      <a:avLst/>
                    </a:prstGeom>
                    <a:ln>
                      <a:noFill/>
                    </a:ln>
                    <a:extLst>
                      <a:ext uri="{53640926-AAD7-44D8-BBD7-CCE9431645EC}">
                        <a14:shadowObscured xmlns:a14="http://schemas.microsoft.com/office/drawing/2010/main"/>
                      </a:ext>
                    </a:extLst>
                  </pic:spPr>
                </pic:pic>
              </a:graphicData>
            </a:graphic>
          </wp:inline>
        </w:drawing>
      </w:r>
    </w:p>
    <w:p w:rsidR="00BB12D7" w:rsidRPr="00D84903" w:rsidRDefault="00BB12D7" w:rsidP="00187905">
      <w:pPr>
        <w:pStyle w:val="Caption"/>
        <w:jc w:val="both"/>
        <w:rPr>
          <w:rFonts w:cstheme="minorHAnsi"/>
        </w:rPr>
      </w:pPr>
      <w:bookmarkStart w:id="3" w:name="_Ref460961384"/>
      <w:r w:rsidRPr="00D84903">
        <w:rPr>
          <w:rFonts w:cstheme="minorHAnsi"/>
        </w:rPr>
        <w:t xml:space="preserve">Figure </w:t>
      </w:r>
      <w:r w:rsidRPr="00D84903">
        <w:rPr>
          <w:rFonts w:cstheme="minorHAnsi"/>
        </w:rPr>
        <w:fldChar w:fldCharType="begin"/>
      </w:r>
      <w:r w:rsidRPr="00D84903">
        <w:rPr>
          <w:rFonts w:cstheme="minorHAnsi"/>
        </w:rPr>
        <w:instrText xml:space="preserve"> SEQ Figure \* ARABIC </w:instrText>
      </w:r>
      <w:r w:rsidRPr="00D84903">
        <w:rPr>
          <w:rFonts w:cstheme="minorHAnsi"/>
        </w:rPr>
        <w:fldChar w:fldCharType="separate"/>
      </w:r>
      <w:r w:rsidR="00D2149A">
        <w:rPr>
          <w:rFonts w:cstheme="minorHAnsi"/>
          <w:noProof/>
        </w:rPr>
        <w:t>2</w:t>
      </w:r>
      <w:r w:rsidRPr="00D84903">
        <w:rPr>
          <w:rFonts w:cstheme="minorHAnsi"/>
        </w:rPr>
        <w:fldChar w:fldCharType="end"/>
      </w:r>
      <w:bookmarkEnd w:id="3"/>
      <w:r w:rsidRPr="00D84903">
        <w:rPr>
          <w:rFonts w:cstheme="minorHAnsi"/>
        </w:rPr>
        <w:t xml:space="preserve"> Abstraction layers between The Physics and the actual application</w:t>
      </w:r>
      <w:sdt>
        <w:sdtPr>
          <w:rPr>
            <w:rFonts w:cstheme="minorHAnsi"/>
          </w:rPr>
          <w:id w:val="747464600"/>
          <w:citation/>
        </w:sdtPr>
        <w:sdtEndPr/>
        <w:sdtContent>
          <w:r w:rsidR="00187905" w:rsidRPr="00D84903">
            <w:rPr>
              <w:rFonts w:cstheme="minorHAnsi"/>
            </w:rPr>
            <w:fldChar w:fldCharType="begin"/>
          </w:r>
          <w:r w:rsidR="00187905" w:rsidRPr="00D84903">
            <w:rPr>
              <w:rFonts w:cstheme="minorHAnsi"/>
            </w:rPr>
            <w:instrText xml:space="preserve">CITATION Dav \l 1033 </w:instrText>
          </w:r>
          <w:r w:rsidR="00187905" w:rsidRPr="00D84903">
            <w:rPr>
              <w:rFonts w:cstheme="minorHAnsi"/>
            </w:rPr>
            <w:fldChar w:fldCharType="separate"/>
          </w:r>
          <w:r w:rsidR="004F01DA">
            <w:rPr>
              <w:rFonts w:cstheme="minorHAnsi"/>
              <w:noProof/>
            </w:rPr>
            <w:t xml:space="preserve"> </w:t>
          </w:r>
          <w:r w:rsidR="004F01DA" w:rsidRPr="004F01DA">
            <w:rPr>
              <w:rFonts w:cstheme="minorHAnsi"/>
              <w:noProof/>
            </w:rPr>
            <w:t>(Wentzlaff, 2013)</w:t>
          </w:r>
          <w:r w:rsidR="00187905" w:rsidRPr="00D84903">
            <w:rPr>
              <w:rFonts w:cstheme="minorHAnsi"/>
            </w:rPr>
            <w:fldChar w:fldCharType="end"/>
          </w:r>
        </w:sdtContent>
      </w:sdt>
    </w:p>
    <w:p w:rsidR="00954EA6" w:rsidRPr="00D84903" w:rsidRDefault="00B45C3A" w:rsidP="00446CAB">
      <w:pPr>
        <w:jc w:val="both"/>
        <w:rPr>
          <w:rFonts w:cstheme="minorHAnsi"/>
        </w:rPr>
      </w:pPr>
      <w:r w:rsidRPr="00D84903">
        <w:rPr>
          <w:rFonts w:cstheme="minorHAnsi"/>
        </w:rPr>
        <w:lastRenderedPageBreak/>
        <w:t xml:space="preserve">Since </w:t>
      </w:r>
      <w:r w:rsidR="00954EA6" w:rsidRPr="00D84903">
        <w:rPr>
          <w:rFonts w:cstheme="minorHAnsi"/>
        </w:rPr>
        <w:t xml:space="preserve">Primary objective in computing is to maximize the output and </w:t>
      </w:r>
      <w:r w:rsidRPr="00D84903">
        <w:rPr>
          <w:rFonts w:cstheme="minorHAnsi"/>
        </w:rPr>
        <w:t xml:space="preserve">minimize the cost, a good architecture </w:t>
      </w:r>
      <w:r w:rsidR="00FE6BD4" w:rsidRPr="00D84903">
        <w:rPr>
          <w:rFonts w:cstheme="minorHAnsi"/>
        </w:rPr>
        <w:t>should support a wide range of implementations while keeping a low cost, should be easy to program</w:t>
      </w:r>
      <w:r w:rsidR="00446CAB" w:rsidRPr="00D84903">
        <w:rPr>
          <w:rFonts w:cstheme="minorHAnsi"/>
        </w:rPr>
        <w:t xml:space="preserve"> and must be compatible with older generation (backward compatibility) with room to overlap with the new generation processors (forward compatibility). In this report we will discuss how the different layers of Computer Architecture has evolved over a period of time. We will discuss namely the abstraction layers</w:t>
      </w:r>
    </w:p>
    <w:p w:rsidR="00446CAB" w:rsidRPr="00D84903" w:rsidRDefault="0054339A" w:rsidP="0054339A">
      <w:pPr>
        <w:pStyle w:val="ListParagraph"/>
        <w:numPr>
          <w:ilvl w:val="0"/>
          <w:numId w:val="14"/>
        </w:numPr>
        <w:jc w:val="both"/>
        <w:rPr>
          <w:rFonts w:cstheme="minorHAnsi"/>
          <w:b/>
          <w:color w:val="0070C0"/>
          <w:u w:val="single"/>
        </w:rPr>
      </w:pPr>
      <w:r w:rsidRPr="00D84903">
        <w:rPr>
          <w:rFonts w:cstheme="minorHAnsi"/>
          <w:b/>
          <w:color w:val="0070C0"/>
          <w:u w:val="single"/>
        </w:rPr>
        <w:fldChar w:fldCharType="begin"/>
      </w:r>
      <w:r w:rsidRPr="00D84903">
        <w:rPr>
          <w:rFonts w:cstheme="minorHAnsi"/>
          <w:b/>
          <w:color w:val="0070C0"/>
          <w:u w:val="single"/>
        </w:rPr>
        <w:instrText xml:space="preserve"> REF _Ref461048862 \h </w:instrText>
      </w:r>
      <w:r w:rsidRPr="00D84903">
        <w:rPr>
          <w:rFonts w:cstheme="minorHAnsi"/>
          <w:b/>
          <w:color w:val="0070C0"/>
          <w:u w:val="single"/>
        </w:rPr>
      </w:r>
      <w:r w:rsidR="00D84903">
        <w:rPr>
          <w:rFonts w:cstheme="minorHAnsi"/>
          <w:b/>
          <w:color w:val="0070C0"/>
          <w:u w:val="single"/>
        </w:rPr>
        <w:instrText xml:space="preserve"> \* MERGEFORMAT </w:instrText>
      </w:r>
      <w:r w:rsidRPr="00D84903">
        <w:rPr>
          <w:rFonts w:cstheme="minorHAnsi"/>
          <w:b/>
          <w:color w:val="0070C0"/>
          <w:u w:val="single"/>
        </w:rPr>
        <w:fldChar w:fldCharType="separate"/>
      </w:r>
      <w:r w:rsidR="00D2149A" w:rsidRPr="00D2149A">
        <w:rPr>
          <w:rStyle w:val="mw-headline"/>
          <w:rFonts w:cstheme="minorHAnsi"/>
          <w:color w:val="0070C0"/>
          <w:sz w:val="29"/>
          <w:szCs w:val="29"/>
          <w:u w:val="single"/>
        </w:rPr>
        <w:t>Instruction Set Architecture</w:t>
      </w:r>
      <w:r w:rsidRPr="00D84903">
        <w:rPr>
          <w:rFonts w:cstheme="minorHAnsi"/>
          <w:b/>
          <w:color w:val="0070C0"/>
          <w:u w:val="single"/>
        </w:rPr>
        <w:fldChar w:fldCharType="end"/>
      </w:r>
    </w:p>
    <w:p w:rsidR="001238C8" w:rsidRPr="00D84903" w:rsidRDefault="001238C8" w:rsidP="0054339A">
      <w:pPr>
        <w:pStyle w:val="ListParagraph"/>
        <w:numPr>
          <w:ilvl w:val="0"/>
          <w:numId w:val="14"/>
        </w:numPr>
        <w:jc w:val="both"/>
        <w:rPr>
          <w:rFonts w:cstheme="minorHAnsi"/>
          <w:b/>
          <w:color w:val="0070C0"/>
          <w:u w:val="single"/>
        </w:rPr>
      </w:pPr>
      <w:r w:rsidRPr="00D84903">
        <w:rPr>
          <w:rFonts w:cstheme="minorHAnsi"/>
          <w:b/>
          <w:color w:val="0070C0"/>
          <w:u w:val="single"/>
        </w:rPr>
        <w:fldChar w:fldCharType="begin"/>
      </w:r>
      <w:r w:rsidRPr="00D84903">
        <w:rPr>
          <w:rFonts w:cstheme="minorHAnsi"/>
          <w:b/>
          <w:color w:val="0070C0"/>
          <w:u w:val="single"/>
        </w:rPr>
        <w:instrText xml:space="preserve"> REF _Ref461049046 \h </w:instrText>
      </w:r>
      <w:r w:rsidRPr="00D84903">
        <w:rPr>
          <w:rFonts w:cstheme="minorHAnsi"/>
          <w:b/>
          <w:color w:val="0070C0"/>
          <w:u w:val="single"/>
        </w:rPr>
      </w:r>
      <w:r w:rsidR="00D84903">
        <w:rPr>
          <w:rFonts w:cstheme="minorHAnsi"/>
          <w:b/>
          <w:color w:val="0070C0"/>
          <w:u w:val="single"/>
        </w:rPr>
        <w:instrText xml:space="preserve"> \* MERGEFORMAT </w:instrText>
      </w:r>
      <w:r w:rsidRPr="00D84903">
        <w:rPr>
          <w:rFonts w:cstheme="minorHAnsi"/>
          <w:b/>
          <w:color w:val="0070C0"/>
          <w:u w:val="single"/>
        </w:rPr>
        <w:fldChar w:fldCharType="separate"/>
      </w:r>
      <w:r w:rsidR="00D2149A" w:rsidRPr="00D2149A">
        <w:rPr>
          <w:rStyle w:val="mw-headline"/>
          <w:rFonts w:cstheme="minorHAnsi"/>
          <w:color w:val="0070C0"/>
          <w:sz w:val="29"/>
          <w:szCs w:val="29"/>
          <w:u w:val="single"/>
        </w:rPr>
        <w:t>Micro Architecture</w:t>
      </w:r>
      <w:r w:rsidRPr="00D84903">
        <w:rPr>
          <w:rFonts w:cstheme="minorHAnsi"/>
          <w:b/>
          <w:color w:val="0070C0"/>
          <w:u w:val="single"/>
        </w:rPr>
        <w:fldChar w:fldCharType="end"/>
      </w:r>
    </w:p>
    <w:p w:rsidR="001238C8" w:rsidRPr="00D84903" w:rsidRDefault="001238C8" w:rsidP="0054339A">
      <w:pPr>
        <w:pStyle w:val="ListParagraph"/>
        <w:numPr>
          <w:ilvl w:val="0"/>
          <w:numId w:val="14"/>
        </w:numPr>
        <w:jc w:val="both"/>
        <w:rPr>
          <w:rFonts w:cstheme="minorHAnsi"/>
          <w:b/>
          <w:color w:val="0070C0"/>
          <w:u w:val="single"/>
        </w:rPr>
      </w:pPr>
      <w:r w:rsidRPr="00D84903">
        <w:rPr>
          <w:rFonts w:cstheme="minorHAnsi"/>
          <w:b/>
          <w:color w:val="0070C0"/>
          <w:u w:val="single"/>
        </w:rPr>
        <w:fldChar w:fldCharType="begin"/>
      </w:r>
      <w:r w:rsidRPr="00D84903">
        <w:rPr>
          <w:rFonts w:cstheme="minorHAnsi"/>
          <w:b/>
          <w:color w:val="0070C0"/>
          <w:u w:val="single"/>
        </w:rPr>
        <w:instrText xml:space="preserve"> REF _Ref461049056 \h </w:instrText>
      </w:r>
      <w:r w:rsidRPr="00D84903">
        <w:rPr>
          <w:rFonts w:cstheme="minorHAnsi"/>
          <w:b/>
          <w:color w:val="0070C0"/>
          <w:u w:val="single"/>
        </w:rPr>
      </w:r>
      <w:r w:rsidR="00D84903">
        <w:rPr>
          <w:rFonts w:cstheme="minorHAnsi"/>
          <w:b/>
          <w:color w:val="0070C0"/>
          <w:u w:val="single"/>
        </w:rPr>
        <w:instrText xml:space="preserve"> \* MERGEFORMAT </w:instrText>
      </w:r>
      <w:r w:rsidRPr="00D84903">
        <w:rPr>
          <w:rFonts w:cstheme="minorHAnsi"/>
          <w:b/>
          <w:color w:val="0070C0"/>
          <w:u w:val="single"/>
        </w:rPr>
        <w:fldChar w:fldCharType="separate"/>
      </w:r>
      <w:r w:rsidR="00D2149A" w:rsidRPr="00D2149A">
        <w:rPr>
          <w:rStyle w:val="mw-headline"/>
          <w:rFonts w:cstheme="minorHAnsi"/>
          <w:color w:val="0070C0"/>
          <w:sz w:val="29"/>
          <w:szCs w:val="29"/>
          <w:u w:val="single"/>
        </w:rPr>
        <w:t>Register Transfer Level</w:t>
      </w:r>
      <w:r w:rsidRPr="00D84903">
        <w:rPr>
          <w:rFonts w:cstheme="minorHAnsi"/>
          <w:b/>
          <w:color w:val="0070C0"/>
          <w:u w:val="single"/>
        </w:rPr>
        <w:fldChar w:fldCharType="end"/>
      </w:r>
    </w:p>
    <w:p w:rsidR="0054339A" w:rsidRPr="00D84903" w:rsidRDefault="00C33BDE" w:rsidP="00C33BDE">
      <w:pPr>
        <w:pStyle w:val="Heading3"/>
        <w:shd w:val="clear" w:color="auto" w:fill="FFFFFF"/>
        <w:spacing w:before="72"/>
        <w:ind w:firstLine="0"/>
        <w:rPr>
          <w:rFonts w:asciiTheme="minorHAnsi" w:hAnsiTheme="minorHAnsi" w:cstheme="minorHAnsi"/>
          <w:b w:val="0"/>
        </w:rPr>
      </w:pPr>
      <w:bookmarkStart w:id="4" w:name="_Ref461048862"/>
      <w:r w:rsidRPr="00D84903">
        <w:rPr>
          <w:rStyle w:val="mw-headline"/>
          <w:rFonts w:asciiTheme="minorHAnsi" w:hAnsiTheme="minorHAnsi" w:cstheme="minorHAnsi"/>
          <w:color w:val="000000"/>
          <w:sz w:val="29"/>
          <w:szCs w:val="29"/>
        </w:rPr>
        <w:t>Instruction Set Architecture</w:t>
      </w:r>
      <w:bookmarkEnd w:id="4"/>
      <w:r w:rsidR="0054339A" w:rsidRPr="00D84903">
        <w:rPr>
          <w:rStyle w:val="mw-headline"/>
          <w:rFonts w:asciiTheme="minorHAnsi" w:hAnsiTheme="minorHAnsi" w:cstheme="minorHAnsi"/>
          <w:color w:val="000000"/>
          <w:sz w:val="29"/>
          <w:szCs w:val="29"/>
        </w:rPr>
        <w:t xml:space="preserve"> </w:t>
      </w:r>
    </w:p>
    <w:p w:rsidR="00383AD4" w:rsidRPr="00D84903" w:rsidRDefault="00446CAB" w:rsidP="00383AD4">
      <w:pPr>
        <w:jc w:val="both"/>
        <w:rPr>
          <w:rFonts w:cstheme="minorHAnsi"/>
        </w:rPr>
      </w:pPr>
      <w:r w:rsidRPr="00D84903">
        <w:rPr>
          <w:rFonts w:cstheme="minorHAnsi"/>
        </w:rPr>
        <w:t>T</w:t>
      </w:r>
      <w:r w:rsidR="00A86FEC" w:rsidRPr="00D84903">
        <w:rPr>
          <w:rFonts w:cstheme="minorHAnsi"/>
        </w:rPr>
        <w:t>he lowest level of abstraction visible to a programmer</w:t>
      </w:r>
      <w:r w:rsidRPr="00D84903">
        <w:rPr>
          <w:rFonts w:cstheme="minorHAnsi"/>
        </w:rPr>
        <w:t xml:space="preserve"> is Instruction Set Architecture (ISA)</w:t>
      </w:r>
      <w:r w:rsidR="00793A82" w:rsidRPr="00D84903">
        <w:rPr>
          <w:rFonts w:cstheme="minorHAnsi"/>
        </w:rPr>
        <w:t>,</w:t>
      </w:r>
      <w:r w:rsidR="00796949" w:rsidRPr="00D84903">
        <w:rPr>
          <w:rFonts w:cstheme="minorHAnsi"/>
        </w:rPr>
        <w:t xml:space="preserve"> </w:t>
      </w:r>
      <w:r w:rsidR="00243B13" w:rsidRPr="00D84903">
        <w:rPr>
          <w:rFonts w:cstheme="minorHAnsi"/>
        </w:rPr>
        <w:t>compiler uses ISA to provide</w:t>
      </w:r>
      <w:r w:rsidR="00796949" w:rsidRPr="00D84903">
        <w:rPr>
          <w:rFonts w:cstheme="minorHAnsi"/>
        </w:rPr>
        <w:t xml:space="preserve"> commands to the processor, </w:t>
      </w:r>
      <w:r w:rsidRPr="00D84903">
        <w:rPr>
          <w:rFonts w:cstheme="minorHAnsi"/>
        </w:rPr>
        <w:t>it tells the processor</w:t>
      </w:r>
      <w:r w:rsidR="00796949" w:rsidRPr="00D84903">
        <w:rPr>
          <w:rFonts w:cstheme="minorHAnsi"/>
        </w:rPr>
        <w:t xml:space="preserve"> what it needs to do</w:t>
      </w:r>
      <w:r w:rsidR="00243B13" w:rsidRPr="00D84903">
        <w:rPr>
          <w:rFonts w:cstheme="minorHAnsi"/>
        </w:rPr>
        <w:t>.</w:t>
      </w:r>
      <w:r w:rsidR="00796949" w:rsidRPr="00D84903">
        <w:rPr>
          <w:rFonts w:cstheme="minorHAnsi"/>
        </w:rPr>
        <w:t xml:space="preserve"> </w:t>
      </w:r>
      <w:r w:rsidR="00243B13" w:rsidRPr="00D84903">
        <w:rPr>
          <w:rFonts w:cstheme="minorHAnsi"/>
        </w:rPr>
        <w:t xml:space="preserve">ISA specifies what storage mechanisms are available to the processor and how to access them. </w:t>
      </w:r>
      <w:r w:rsidRPr="00D84903">
        <w:rPr>
          <w:rFonts w:cstheme="minorHAnsi"/>
        </w:rPr>
        <w:t>ISA</w:t>
      </w:r>
      <w:r w:rsidR="00243B13" w:rsidRPr="00D84903">
        <w:rPr>
          <w:rFonts w:cstheme="minorHAnsi"/>
        </w:rPr>
        <w:t xml:space="preserve"> consists of addressing modes, instructions, native data types, registers, memory architecture, interrupt, and exception handling, and external I/O</w:t>
      </w:r>
      <w:r w:rsidR="00796949" w:rsidRPr="00D84903">
        <w:rPr>
          <w:rFonts w:cstheme="minorHAnsi"/>
        </w:rPr>
        <w:t xml:space="preserve">. </w:t>
      </w:r>
      <w:r w:rsidR="002108D9" w:rsidRPr="00D84903">
        <w:rPr>
          <w:rFonts w:cstheme="minorHAnsi"/>
        </w:rPr>
        <w:t>As the complexity and demand for higher number of operations ISA has also become more complex and advanced.</w:t>
      </w:r>
      <w:r w:rsidR="00383AD4" w:rsidRPr="00D84903">
        <w:rPr>
          <w:rFonts w:cstheme="minorHAnsi"/>
        </w:rPr>
        <w:t xml:space="preserve"> </w:t>
      </w:r>
    </w:p>
    <w:p w:rsidR="00CE7851" w:rsidRPr="00D84903" w:rsidRDefault="00CE7851" w:rsidP="00CE7851">
      <w:pPr>
        <w:keepNext/>
        <w:jc w:val="center"/>
        <w:rPr>
          <w:rFonts w:cstheme="minorHAnsi"/>
        </w:rPr>
      </w:pPr>
      <w:r w:rsidRPr="00D84903">
        <w:rPr>
          <w:rFonts w:cstheme="minorHAnsi"/>
          <w:noProof/>
          <w:lang w:eastAsia="en-US"/>
        </w:rPr>
        <w:drawing>
          <wp:inline distT="0" distB="0" distL="0" distR="0" wp14:anchorId="15B61640" wp14:editId="05804F40">
            <wp:extent cx="2994592" cy="194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802" t="4493" r="1588" b="16719"/>
                    <a:stretch/>
                  </pic:blipFill>
                  <pic:spPr bwMode="auto">
                    <a:xfrm>
                      <a:off x="0" y="0"/>
                      <a:ext cx="2994592" cy="1949450"/>
                    </a:xfrm>
                    <a:prstGeom prst="rect">
                      <a:avLst/>
                    </a:prstGeom>
                    <a:ln>
                      <a:noFill/>
                    </a:ln>
                    <a:extLst>
                      <a:ext uri="{53640926-AAD7-44D8-BBD7-CCE9431645EC}">
                        <a14:shadowObscured xmlns:a14="http://schemas.microsoft.com/office/drawing/2010/main"/>
                      </a:ext>
                    </a:extLst>
                  </pic:spPr>
                </pic:pic>
              </a:graphicData>
            </a:graphic>
          </wp:inline>
        </w:drawing>
      </w:r>
    </w:p>
    <w:p w:rsidR="00CE7851" w:rsidRPr="00D84903" w:rsidRDefault="00CE7851" w:rsidP="00CE7851">
      <w:pPr>
        <w:pStyle w:val="Caption"/>
        <w:rPr>
          <w:rFonts w:cstheme="minorHAnsi"/>
        </w:rPr>
      </w:pPr>
      <w:r w:rsidRPr="00D84903">
        <w:rPr>
          <w:rFonts w:cstheme="minorHAnsi"/>
        </w:rPr>
        <w:t xml:space="preserve">Figure </w:t>
      </w:r>
      <w:r w:rsidRPr="00D84903">
        <w:rPr>
          <w:rFonts w:cstheme="minorHAnsi"/>
        </w:rPr>
        <w:fldChar w:fldCharType="begin"/>
      </w:r>
      <w:r w:rsidRPr="00D84903">
        <w:rPr>
          <w:rFonts w:cstheme="minorHAnsi"/>
        </w:rPr>
        <w:instrText xml:space="preserve"> SEQ Figure \* ARABIC </w:instrText>
      </w:r>
      <w:r w:rsidRPr="00D84903">
        <w:rPr>
          <w:rFonts w:cstheme="minorHAnsi"/>
        </w:rPr>
        <w:fldChar w:fldCharType="separate"/>
      </w:r>
      <w:r w:rsidR="00D2149A">
        <w:rPr>
          <w:rFonts w:cstheme="minorHAnsi"/>
          <w:noProof/>
        </w:rPr>
        <w:t>3</w:t>
      </w:r>
      <w:r w:rsidRPr="00D84903">
        <w:rPr>
          <w:rFonts w:cstheme="minorHAnsi"/>
        </w:rPr>
        <w:fldChar w:fldCharType="end"/>
      </w:r>
      <w:r w:rsidRPr="00D84903">
        <w:rPr>
          <w:rFonts w:cstheme="minorHAnsi"/>
        </w:rPr>
        <w:t xml:space="preserve">IAS Machine designed by John von </w:t>
      </w:r>
      <w:proofErr w:type="spellStart"/>
      <w:r w:rsidRPr="00D84903">
        <w:rPr>
          <w:rFonts w:cstheme="minorHAnsi"/>
        </w:rPr>
        <w:t>Newuman</w:t>
      </w:r>
      <w:proofErr w:type="spellEnd"/>
      <w:r w:rsidRPr="00D84903">
        <w:rPr>
          <w:rFonts w:cstheme="minorHAnsi"/>
        </w:rPr>
        <w:t xml:space="preserve"> -Princeton NJ 1952</w:t>
      </w:r>
    </w:p>
    <w:p w:rsidR="00383AD4" w:rsidRPr="00D84903" w:rsidRDefault="00383AD4" w:rsidP="008462C4">
      <w:pPr>
        <w:pStyle w:val="Heading4"/>
        <w:rPr>
          <w:rFonts w:asciiTheme="minorHAnsi" w:hAnsiTheme="minorHAnsi" w:cstheme="minorHAnsi"/>
        </w:rPr>
      </w:pPr>
      <w:r w:rsidRPr="00D84903">
        <w:rPr>
          <w:rFonts w:asciiTheme="minorHAnsi" w:hAnsiTheme="minorHAnsi" w:cstheme="minorHAnsi"/>
        </w:rPr>
        <w:lastRenderedPageBreak/>
        <w:t xml:space="preserve">Accumulator Architecture – 1949 </w:t>
      </w:r>
    </w:p>
    <w:p w:rsidR="00383AD4" w:rsidRPr="00D84903" w:rsidRDefault="00383AD4" w:rsidP="00383AD4">
      <w:pPr>
        <w:jc w:val="both"/>
        <w:rPr>
          <w:rFonts w:cstheme="minorHAnsi"/>
          <w:color w:val="0070C0"/>
          <w:u w:val="single"/>
        </w:rPr>
      </w:pPr>
      <w:r w:rsidRPr="00D84903">
        <w:rPr>
          <w:rFonts w:cstheme="minorHAnsi"/>
        </w:rPr>
        <w:t xml:space="preserve">Computers in early 1950s had Accumulator Architecture, it had a single register for arithmetic operations which acted as source to store both data and result of the operation, system will take the instruction to execute an operation on data stored at a certain address and store the resulting data at the same location examples of such architecture are EDSAC in 1949, IBM 701 in 1953 and DEC PDP-8 in 1965. </w:t>
      </w:r>
    </w:p>
    <w:p w:rsidR="008462C4" w:rsidRPr="00D84903" w:rsidRDefault="00383AD4" w:rsidP="008462C4">
      <w:pPr>
        <w:pStyle w:val="Heading4"/>
        <w:rPr>
          <w:rFonts w:asciiTheme="minorHAnsi" w:hAnsiTheme="minorHAnsi" w:cstheme="minorHAnsi"/>
        </w:rPr>
      </w:pPr>
      <w:r w:rsidRPr="00D84903">
        <w:rPr>
          <w:rFonts w:asciiTheme="minorHAnsi" w:hAnsiTheme="minorHAnsi" w:cstheme="minorHAnsi"/>
        </w:rPr>
        <w:t xml:space="preserve">General Purpose Register Architecture – 1963 </w:t>
      </w:r>
    </w:p>
    <w:p w:rsidR="00383AD4" w:rsidRPr="00D84903" w:rsidRDefault="00383AD4" w:rsidP="002C6148">
      <w:pPr>
        <w:jc w:val="both"/>
        <w:rPr>
          <w:rFonts w:cstheme="minorHAnsi"/>
          <w:color w:val="0070C0"/>
          <w:u w:val="single"/>
        </w:rPr>
      </w:pPr>
      <w:r w:rsidRPr="00D84903">
        <w:rPr>
          <w:rFonts w:cstheme="minorHAnsi"/>
        </w:rPr>
        <w:t>Accumulator architecture evolved in to multiple register architecture</w:t>
      </w:r>
      <w:r w:rsidR="00104829" w:rsidRPr="00D84903">
        <w:rPr>
          <w:rFonts w:cstheme="minorHAnsi"/>
        </w:rPr>
        <w:t xml:space="preserve">, </w:t>
      </w:r>
      <w:r w:rsidR="00D94875" w:rsidRPr="00D84903">
        <w:rPr>
          <w:rFonts w:cstheme="minorHAnsi"/>
        </w:rPr>
        <w:t>the extra registers were included to store array references for data transfer instructions and also act as separate accumulators to perform arithmetic operations, to point to top of stack or act as program counter</w:t>
      </w:r>
      <w:r w:rsidR="007F0650" w:rsidRPr="00D84903">
        <w:rPr>
          <w:rFonts w:cstheme="minorHAnsi"/>
        </w:rPr>
        <w:t>. IBM 360 developed in 1964 used this type of architecture where one operand was stored in memory. Another variation of this architecture was used in CDC 6600(1963)</w:t>
      </w:r>
      <w:r w:rsidR="00867F11" w:rsidRPr="00D84903">
        <w:rPr>
          <w:rFonts w:cstheme="minorHAnsi"/>
        </w:rPr>
        <w:t xml:space="preserve"> where operand is</w:t>
      </w:r>
      <w:r w:rsidR="0002188A" w:rsidRPr="00D84903">
        <w:rPr>
          <w:rFonts w:cstheme="minorHAnsi"/>
        </w:rPr>
        <w:t xml:space="preserve"> store</w:t>
      </w:r>
      <w:r w:rsidR="00867F11" w:rsidRPr="00D84903">
        <w:rPr>
          <w:rFonts w:cstheme="minorHAnsi"/>
        </w:rPr>
        <w:t>d</w:t>
      </w:r>
      <w:r w:rsidR="0002188A" w:rsidRPr="00D84903">
        <w:rPr>
          <w:rFonts w:cstheme="minorHAnsi"/>
        </w:rPr>
        <w:t xml:space="preserve"> in the register. </w:t>
      </w:r>
    </w:p>
    <w:p w:rsidR="008462C4" w:rsidRPr="00D84903" w:rsidRDefault="00383AD4" w:rsidP="008462C4">
      <w:pPr>
        <w:pStyle w:val="Heading4"/>
        <w:rPr>
          <w:rFonts w:asciiTheme="minorHAnsi" w:hAnsiTheme="minorHAnsi" w:cstheme="minorHAnsi"/>
        </w:rPr>
      </w:pPr>
      <w:r w:rsidRPr="00D84903">
        <w:rPr>
          <w:rFonts w:asciiTheme="minorHAnsi" w:hAnsiTheme="minorHAnsi" w:cstheme="minorHAnsi"/>
        </w:rPr>
        <w:t>Compact code and Stack Architectures – 1960’s</w:t>
      </w:r>
      <w:r w:rsidR="00104829" w:rsidRPr="00D84903">
        <w:rPr>
          <w:rFonts w:asciiTheme="minorHAnsi" w:hAnsiTheme="minorHAnsi" w:cstheme="minorHAnsi"/>
        </w:rPr>
        <w:t xml:space="preserve"> </w:t>
      </w:r>
    </w:p>
    <w:p w:rsidR="00383AD4" w:rsidRPr="00D84903" w:rsidRDefault="00867F11" w:rsidP="002C6148">
      <w:pPr>
        <w:jc w:val="both"/>
        <w:rPr>
          <w:rFonts w:cstheme="minorHAnsi"/>
          <w:color w:val="0070C0"/>
          <w:u w:val="single"/>
        </w:rPr>
      </w:pPr>
      <w:r w:rsidRPr="00D84903">
        <w:rPr>
          <w:rFonts w:cstheme="minorHAnsi"/>
        </w:rPr>
        <w:t>Li</w:t>
      </w:r>
      <w:r w:rsidR="00104829" w:rsidRPr="00D84903">
        <w:rPr>
          <w:rFonts w:cstheme="minorHAnsi"/>
        </w:rPr>
        <w:t xml:space="preserve">mited memory </w:t>
      </w:r>
      <w:r w:rsidRPr="00D84903">
        <w:rPr>
          <w:rFonts w:cstheme="minorHAnsi"/>
        </w:rPr>
        <w:t xml:space="preserve">and inefficient compilers </w:t>
      </w:r>
      <w:r w:rsidR="00104829" w:rsidRPr="00D84903">
        <w:rPr>
          <w:rFonts w:cstheme="minorHAnsi"/>
        </w:rPr>
        <w:t>led to the development of Compact Code stack architectures</w:t>
      </w:r>
      <w:r w:rsidR="007F0650" w:rsidRPr="00D84903">
        <w:rPr>
          <w:rFonts w:cstheme="minorHAnsi"/>
        </w:rPr>
        <w:t xml:space="preserve">, operands </w:t>
      </w:r>
      <w:r w:rsidRPr="00D84903">
        <w:rPr>
          <w:rFonts w:cstheme="minorHAnsi"/>
        </w:rPr>
        <w:t>were stored in stack and once the arithmetic operation is completed result is place back on the stack. This design effectively simplified compilers and eliminated register allocation hence dependency on memory space.</w:t>
      </w:r>
    </w:p>
    <w:p w:rsidR="008462C4" w:rsidRPr="00D84903" w:rsidRDefault="00383AD4" w:rsidP="008462C4">
      <w:pPr>
        <w:pStyle w:val="Heading4"/>
        <w:rPr>
          <w:rFonts w:asciiTheme="minorHAnsi" w:hAnsiTheme="minorHAnsi" w:cstheme="minorHAnsi"/>
        </w:rPr>
      </w:pPr>
      <w:r w:rsidRPr="00D84903">
        <w:rPr>
          <w:rFonts w:asciiTheme="minorHAnsi" w:hAnsiTheme="minorHAnsi" w:cstheme="minorHAnsi"/>
        </w:rPr>
        <w:t>H</w:t>
      </w:r>
      <w:r w:rsidR="005111D6" w:rsidRPr="00D84903">
        <w:rPr>
          <w:rFonts w:asciiTheme="minorHAnsi" w:hAnsiTheme="minorHAnsi" w:cstheme="minorHAnsi"/>
        </w:rPr>
        <w:t xml:space="preserve">igh </w:t>
      </w:r>
      <w:r w:rsidRPr="00D84903">
        <w:rPr>
          <w:rFonts w:asciiTheme="minorHAnsi" w:hAnsiTheme="minorHAnsi" w:cstheme="minorHAnsi"/>
        </w:rPr>
        <w:t>L</w:t>
      </w:r>
      <w:r w:rsidR="005111D6" w:rsidRPr="00D84903">
        <w:rPr>
          <w:rFonts w:asciiTheme="minorHAnsi" w:hAnsiTheme="minorHAnsi" w:cstheme="minorHAnsi"/>
        </w:rPr>
        <w:t xml:space="preserve">evel </w:t>
      </w:r>
      <w:r w:rsidRPr="00D84903">
        <w:rPr>
          <w:rFonts w:asciiTheme="minorHAnsi" w:hAnsiTheme="minorHAnsi" w:cstheme="minorHAnsi"/>
        </w:rPr>
        <w:t>L</w:t>
      </w:r>
      <w:r w:rsidR="005111D6" w:rsidRPr="00D84903">
        <w:rPr>
          <w:rFonts w:asciiTheme="minorHAnsi" w:hAnsiTheme="minorHAnsi" w:cstheme="minorHAnsi"/>
        </w:rPr>
        <w:t>anguage</w:t>
      </w:r>
      <w:r w:rsidRPr="00D84903">
        <w:rPr>
          <w:rFonts w:asciiTheme="minorHAnsi" w:hAnsiTheme="minorHAnsi" w:cstheme="minorHAnsi"/>
        </w:rPr>
        <w:t xml:space="preserve"> Computer Architectures – 1960’</w:t>
      </w:r>
      <w:r w:rsidR="005111D6" w:rsidRPr="00D84903">
        <w:rPr>
          <w:rFonts w:asciiTheme="minorHAnsi" w:hAnsiTheme="minorHAnsi" w:cstheme="minorHAnsi"/>
        </w:rPr>
        <w:t xml:space="preserve">s </w:t>
      </w:r>
    </w:p>
    <w:p w:rsidR="00383AD4" w:rsidRPr="00D84903" w:rsidRDefault="005111D6" w:rsidP="002C6148">
      <w:pPr>
        <w:jc w:val="both"/>
        <w:rPr>
          <w:rFonts w:cstheme="minorHAnsi"/>
        </w:rPr>
      </w:pPr>
      <w:r w:rsidRPr="00D84903">
        <w:rPr>
          <w:rFonts w:cstheme="minorHAnsi"/>
        </w:rPr>
        <w:t xml:space="preserve">In early computer systems operating systems were written in assembly language, which had a huge code density </w:t>
      </w:r>
      <w:r w:rsidR="00066A3B" w:rsidRPr="00D84903">
        <w:rPr>
          <w:rFonts w:cstheme="minorHAnsi"/>
        </w:rPr>
        <w:t>making it difficult to work with and lead to the</w:t>
      </w:r>
      <w:r w:rsidRPr="00D84903">
        <w:rPr>
          <w:rFonts w:cstheme="minorHAnsi"/>
        </w:rPr>
        <w:t xml:space="preserve"> need for making hardware more like programming language</w:t>
      </w:r>
      <w:r w:rsidR="005C6A79" w:rsidRPr="00D84903">
        <w:rPr>
          <w:rFonts w:cstheme="minorHAnsi"/>
        </w:rPr>
        <w:t xml:space="preserve">. </w:t>
      </w:r>
      <w:r w:rsidR="00D6058B" w:rsidRPr="00D84903">
        <w:rPr>
          <w:rFonts w:cstheme="minorHAnsi"/>
        </w:rPr>
        <w:t>S</w:t>
      </w:r>
      <w:r w:rsidR="009D3EDC" w:rsidRPr="00D84903">
        <w:rPr>
          <w:rFonts w:cstheme="minorHAnsi"/>
        </w:rPr>
        <w:t>ource code is directly executable with minimal processing</w:t>
      </w:r>
      <w:r w:rsidR="00612B26" w:rsidRPr="00D84903">
        <w:rPr>
          <w:rFonts w:cstheme="minorHAnsi"/>
        </w:rPr>
        <w:t xml:space="preserve"> supporting </w:t>
      </w:r>
      <w:r w:rsidR="00D6058B" w:rsidRPr="00D84903">
        <w:rPr>
          <w:rFonts w:cstheme="minorHAnsi"/>
        </w:rPr>
        <w:t xml:space="preserve">constructs such as procedure calls, loop control, and complex addressing </w:t>
      </w:r>
      <w:r w:rsidR="00D6058B" w:rsidRPr="00D84903">
        <w:rPr>
          <w:rFonts w:cstheme="minorHAnsi"/>
        </w:rPr>
        <w:lastRenderedPageBreak/>
        <w:t>modes, allowing data structure and array accesses to be combined into single instructions</w:t>
      </w:r>
      <w:r w:rsidR="00612B26" w:rsidRPr="00D84903">
        <w:rPr>
          <w:rFonts w:cstheme="minorHAnsi"/>
        </w:rPr>
        <w:t>.</w:t>
      </w:r>
      <w:r w:rsidR="009D3EDC" w:rsidRPr="00D84903">
        <w:rPr>
          <w:rFonts w:cstheme="minorHAnsi"/>
        </w:rPr>
        <w:t xml:space="preserve"> </w:t>
      </w:r>
      <w:r w:rsidR="00612B26" w:rsidRPr="00D84903">
        <w:rPr>
          <w:rFonts w:cstheme="minorHAnsi"/>
        </w:rPr>
        <w:t xml:space="preserve">This type of architecture </w:t>
      </w:r>
      <w:r w:rsidR="005C6A79" w:rsidRPr="00D84903">
        <w:rPr>
          <w:rFonts w:cstheme="minorHAnsi"/>
        </w:rPr>
        <w:t xml:space="preserve">was quite popular during 1960s and 1970 but </w:t>
      </w:r>
      <w:r w:rsidR="00937703" w:rsidRPr="00D84903">
        <w:rPr>
          <w:rFonts w:cstheme="minorHAnsi"/>
        </w:rPr>
        <w:t>gave way to other architectures.</w:t>
      </w:r>
    </w:p>
    <w:p w:rsidR="005E3AD5" w:rsidRPr="00D84903" w:rsidRDefault="005E3AD5" w:rsidP="005E3AD5">
      <w:pPr>
        <w:pStyle w:val="Heading4"/>
        <w:rPr>
          <w:rStyle w:val="Heading4Char"/>
          <w:rFonts w:asciiTheme="minorHAnsi" w:hAnsiTheme="minorHAnsi" w:cstheme="minorHAnsi"/>
          <w:b/>
          <w:bCs/>
          <w:i/>
          <w:iCs/>
        </w:rPr>
      </w:pPr>
      <w:r w:rsidRPr="00D84903">
        <w:rPr>
          <w:rStyle w:val="Heading4Char"/>
          <w:rFonts w:asciiTheme="minorHAnsi" w:hAnsiTheme="minorHAnsi" w:cstheme="minorHAnsi"/>
          <w:b/>
          <w:bCs/>
          <w:i/>
          <w:iCs/>
        </w:rPr>
        <w:t>Vector processors-1970’s</w:t>
      </w:r>
    </w:p>
    <w:p w:rsidR="005E3AD5" w:rsidRPr="00D84903" w:rsidRDefault="005E3AD5" w:rsidP="005E3AD5">
      <w:pPr>
        <w:rPr>
          <w:rFonts w:cstheme="minorHAnsi"/>
        </w:rPr>
      </w:pPr>
      <w:r w:rsidRPr="00D84903">
        <w:rPr>
          <w:rFonts w:cstheme="minorHAnsi"/>
        </w:rPr>
        <w:t xml:space="preserve">This type of architecture dominated the era between 1970- 1980, it utilized the power </w:t>
      </w:r>
      <w:proofErr w:type="gramStart"/>
      <w:r w:rsidRPr="00D84903">
        <w:rPr>
          <w:rFonts w:cstheme="minorHAnsi"/>
        </w:rPr>
        <w:t>a</w:t>
      </w:r>
      <w:proofErr w:type="gramEnd"/>
      <w:r w:rsidRPr="00D84903">
        <w:rPr>
          <w:rFonts w:cstheme="minorHAnsi"/>
        </w:rPr>
        <w:t xml:space="preserve"> </w:t>
      </w:r>
      <w:proofErr w:type="spellStart"/>
      <w:r w:rsidRPr="00D84903">
        <w:rPr>
          <w:rFonts w:cstheme="minorHAnsi"/>
        </w:rPr>
        <w:t>a</w:t>
      </w:r>
      <w:proofErr w:type="spellEnd"/>
      <w:r w:rsidRPr="00D84903">
        <w:rPr>
          <w:rFonts w:cstheme="minorHAnsi"/>
        </w:rPr>
        <w:t xml:space="preserve"> large number </w:t>
      </w:r>
      <w:proofErr w:type="spellStart"/>
      <w:r w:rsidRPr="00D84903">
        <w:rPr>
          <w:rFonts w:cstheme="minorHAnsi"/>
        </w:rPr>
        <w:t>os</w:t>
      </w:r>
      <w:proofErr w:type="spellEnd"/>
      <w:r w:rsidRPr="00D84903">
        <w:rPr>
          <w:rFonts w:cstheme="minorHAnsi"/>
        </w:rPr>
        <w:t xml:space="preserve"> simple processors being controlled by a single master CPU. A single common instruction is fed to all the ALUs with different data points achieving massive parallel processing. It was mainly implemented in </w:t>
      </w:r>
      <w:r w:rsidR="00E2658D" w:rsidRPr="00D84903">
        <w:rPr>
          <w:rFonts w:cstheme="minorHAnsi"/>
        </w:rPr>
        <w:t>super</w:t>
      </w:r>
      <w:r w:rsidRPr="00D84903">
        <w:rPr>
          <w:rFonts w:cstheme="minorHAnsi"/>
        </w:rPr>
        <w:t xml:space="preserve"> computers.</w:t>
      </w:r>
    </w:p>
    <w:p w:rsidR="008462C4" w:rsidRPr="00D84903" w:rsidRDefault="004C794E" w:rsidP="008462C4">
      <w:pPr>
        <w:pStyle w:val="Heading4"/>
        <w:rPr>
          <w:rFonts w:asciiTheme="minorHAnsi" w:hAnsiTheme="minorHAnsi" w:cstheme="minorHAnsi"/>
        </w:rPr>
      </w:pPr>
      <w:r w:rsidRPr="00D84903">
        <w:rPr>
          <w:rFonts w:asciiTheme="minorHAnsi" w:hAnsiTheme="minorHAnsi" w:cstheme="minorHAnsi"/>
        </w:rPr>
        <w:t xml:space="preserve">Complex Instruction Set Computer Architecture – 1980’s </w:t>
      </w:r>
    </w:p>
    <w:p w:rsidR="004C794E" w:rsidRPr="00D84903" w:rsidRDefault="004C794E" w:rsidP="000C5072">
      <w:pPr>
        <w:pStyle w:val="NormalWeb"/>
        <w:shd w:val="clear" w:color="auto" w:fill="FFFFFF"/>
        <w:spacing w:before="120" w:after="120"/>
        <w:ind w:firstLine="720"/>
        <w:jc w:val="both"/>
        <w:rPr>
          <w:rFonts w:asciiTheme="minorHAnsi" w:hAnsiTheme="minorHAnsi" w:cstheme="minorHAnsi"/>
          <w:color w:val="252525"/>
          <w:sz w:val="21"/>
          <w:szCs w:val="21"/>
        </w:rPr>
      </w:pPr>
      <w:r w:rsidRPr="00D84903">
        <w:rPr>
          <w:rFonts w:asciiTheme="minorHAnsi" w:hAnsiTheme="minorHAnsi" w:cstheme="minorHAnsi"/>
          <w:bCs/>
          <w:color w:val="252525"/>
          <w:sz w:val="21"/>
          <w:szCs w:val="21"/>
        </w:rPr>
        <w:t xml:space="preserve">Problems with having the </w:t>
      </w:r>
      <w:r w:rsidRPr="00D84903">
        <w:rPr>
          <w:rFonts w:asciiTheme="minorHAnsi" w:hAnsiTheme="minorHAnsi" w:cstheme="minorHAnsi"/>
          <w:color w:val="252525"/>
          <w:sz w:val="21"/>
          <w:szCs w:val="21"/>
        </w:rPr>
        <w:t xml:space="preserve">compilers and programs had to be coded by hand one instruction at a time there was need to program more and more instructions. </w:t>
      </w:r>
      <w:r w:rsidR="000C5072" w:rsidRPr="00D84903">
        <w:rPr>
          <w:rFonts w:asciiTheme="minorHAnsi" w:hAnsiTheme="minorHAnsi" w:cstheme="minorHAnsi"/>
          <w:color w:val="252525"/>
          <w:sz w:val="21"/>
          <w:szCs w:val="21"/>
        </w:rPr>
        <w:t xml:space="preserve">Instead of writing, many instructions CISC utilized single instructions that can execute several low level instructions such as one complex instruction will do 3 simple tasks namely - load from memory, do an arithmetic operation and store the result back in memory. </w:t>
      </w:r>
      <w:r w:rsidRPr="00D84903">
        <w:rPr>
          <w:rFonts w:asciiTheme="minorHAnsi" w:hAnsiTheme="minorHAnsi" w:cstheme="minorHAnsi"/>
          <w:color w:val="252525"/>
          <w:sz w:val="21"/>
          <w:szCs w:val="21"/>
        </w:rPr>
        <w:t>Many of these instructions are complicated combination instructions such as loops. In general, more complicated or specialized instructions are inefficient in hardware, and in a typically CISC architecture the best performance can be obtained by using only the most simple instructions from the ISA.</w:t>
      </w:r>
      <w:r w:rsidR="000C5072" w:rsidRPr="00D84903">
        <w:rPr>
          <w:rFonts w:asciiTheme="minorHAnsi" w:hAnsiTheme="minorHAnsi" w:cstheme="minorHAnsi"/>
          <w:color w:val="252525"/>
          <w:sz w:val="21"/>
          <w:szCs w:val="21"/>
        </w:rPr>
        <w:t xml:space="preserve"> Some of the best examples of</w:t>
      </w:r>
      <w:r w:rsidRPr="00D84903">
        <w:rPr>
          <w:rFonts w:asciiTheme="minorHAnsi" w:hAnsiTheme="minorHAnsi" w:cstheme="minorHAnsi"/>
          <w:color w:val="252525"/>
          <w:sz w:val="21"/>
          <w:szCs w:val="21"/>
        </w:rPr>
        <w:t xml:space="preserve"> CISC ISAs are the Motorola 68k and Intel x86 architectures.</w:t>
      </w:r>
    </w:p>
    <w:p w:rsidR="008462C4" w:rsidRPr="00D84903" w:rsidRDefault="00383AD4" w:rsidP="008462C4">
      <w:pPr>
        <w:pStyle w:val="Heading4"/>
        <w:rPr>
          <w:rFonts w:asciiTheme="minorHAnsi" w:hAnsiTheme="minorHAnsi" w:cstheme="minorHAnsi"/>
        </w:rPr>
      </w:pPr>
      <w:r w:rsidRPr="00D84903">
        <w:rPr>
          <w:rFonts w:asciiTheme="minorHAnsi" w:hAnsiTheme="minorHAnsi" w:cstheme="minorHAnsi"/>
        </w:rPr>
        <w:t>RISC Architecture – 1980’s</w:t>
      </w:r>
      <w:r w:rsidR="007D0150" w:rsidRPr="00D84903">
        <w:rPr>
          <w:rFonts w:asciiTheme="minorHAnsi" w:hAnsiTheme="minorHAnsi" w:cstheme="minorHAnsi"/>
        </w:rPr>
        <w:t xml:space="preserve"> </w:t>
      </w:r>
    </w:p>
    <w:p w:rsidR="001D112A" w:rsidRPr="00D84903" w:rsidRDefault="006D4AAB" w:rsidP="002C6148">
      <w:pPr>
        <w:jc w:val="both"/>
        <w:rPr>
          <w:rFonts w:cstheme="minorHAnsi"/>
        </w:rPr>
      </w:pPr>
      <w:r w:rsidRPr="00D84903">
        <w:rPr>
          <w:rFonts w:cstheme="minorHAnsi"/>
        </w:rPr>
        <w:t xml:space="preserve">Reduced instruction set computing </w:t>
      </w:r>
      <w:r w:rsidR="00615BC4" w:rsidRPr="00D84903">
        <w:rPr>
          <w:rFonts w:cstheme="minorHAnsi"/>
          <w:color w:val="252525"/>
          <w:sz w:val="21"/>
          <w:szCs w:val="21"/>
        </w:rPr>
        <w:t xml:space="preserve">was </w:t>
      </w:r>
      <w:r w:rsidR="002C6148" w:rsidRPr="00D84903">
        <w:rPr>
          <w:rFonts w:cstheme="minorHAnsi"/>
          <w:color w:val="252525"/>
          <w:sz w:val="21"/>
          <w:szCs w:val="21"/>
        </w:rPr>
        <w:t xml:space="preserve">realized in the late 1970s by IBM but faced commercial uncertainty. </w:t>
      </w:r>
      <w:r w:rsidR="002C6148" w:rsidRPr="00D84903">
        <w:rPr>
          <w:rFonts w:cstheme="minorHAnsi"/>
        </w:rPr>
        <w:t>Stanford University and University of California, Berkeley mainly developed concept of RISC architecture and brought it to forefront. I</w:t>
      </w:r>
      <w:r w:rsidR="002C6148" w:rsidRPr="00D84903">
        <w:rPr>
          <w:rFonts w:cstheme="minorHAnsi"/>
          <w:color w:val="252525"/>
          <w:sz w:val="21"/>
          <w:szCs w:val="21"/>
        </w:rPr>
        <w:t>t</w:t>
      </w:r>
      <w:r w:rsidR="002C6148" w:rsidRPr="00D84903">
        <w:rPr>
          <w:rFonts w:cstheme="minorHAnsi"/>
        </w:rPr>
        <w:t xml:space="preserve"> </w:t>
      </w:r>
      <w:r w:rsidRPr="00D84903">
        <w:rPr>
          <w:rFonts w:cstheme="minorHAnsi"/>
        </w:rPr>
        <w:t>brought high performance with simplified instruction set</w:t>
      </w:r>
      <w:r w:rsidR="007F4020" w:rsidRPr="00D84903">
        <w:rPr>
          <w:rFonts w:cstheme="minorHAnsi"/>
        </w:rPr>
        <w:t xml:space="preserve">, it uses small highly optimized set of instructions. </w:t>
      </w:r>
      <w:r w:rsidR="00615BC4" w:rsidRPr="00D84903">
        <w:rPr>
          <w:rFonts w:cstheme="minorHAnsi"/>
        </w:rPr>
        <w:t xml:space="preserve">Most RISC architectures have 32 bits fixed-length instructions and a simple encoding. It has simplified fetch, decode, and issue logic. </w:t>
      </w:r>
      <w:r w:rsidR="007F4020" w:rsidRPr="00D84903">
        <w:rPr>
          <w:rFonts w:cstheme="minorHAnsi"/>
        </w:rPr>
        <w:t xml:space="preserve">Memory is only accessed through specific instruction </w:t>
      </w:r>
      <w:r w:rsidR="00D6058B" w:rsidRPr="00D84903">
        <w:rPr>
          <w:rFonts w:cstheme="minorHAnsi"/>
        </w:rPr>
        <w:t xml:space="preserve">and not accessible to other </w:t>
      </w:r>
      <w:r w:rsidR="00D6058B" w:rsidRPr="00D84903">
        <w:rPr>
          <w:rFonts w:cstheme="minorHAnsi"/>
        </w:rPr>
        <w:lastRenderedPageBreak/>
        <w:t xml:space="preserve">instructions. </w:t>
      </w:r>
      <w:r w:rsidR="002C6148" w:rsidRPr="00D84903">
        <w:rPr>
          <w:rFonts w:cstheme="minorHAnsi"/>
        </w:rPr>
        <w:t xml:space="preserve">By reducing, the number of address modes and breaking down multi-cycle instructions into multiple single-cycle instructions several advantages were realized, such as easier to write compilers, fast running programs that did simple operations and control over clock rate. </w:t>
      </w:r>
      <w:r w:rsidR="00D6058B" w:rsidRPr="00D84903">
        <w:rPr>
          <w:rFonts w:cstheme="minorHAnsi"/>
        </w:rPr>
        <w:t>While research at Stanford lead to the development of Microprocessor without Interlocked Pipeline Stages</w:t>
      </w:r>
      <w:r w:rsidR="007F4020" w:rsidRPr="00D84903">
        <w:rPr>
          <w:rFonts w:cstheme="minorHAnsi"/>
        </w:rPr>
        <w:t xml:space="preserve"> </w:t>
      </w:r>
      <w:r w:rsidR="00D6058B" w:rsidRPr="00D84903">
        <w:rPr>
          <w:rFonts w:cstheme="minorHAnsi"/>
        </w:rPr>
        <w:t>(MIPS) architecture, research at UCB pathed way for Scalable processor architecture (SPARC) developed by Microsystems in 1987</w:t>
      </w:r>
      <w:r w:rsidR="002C6148" w:rsidRPr="00D84903">
        <w:rPr>
          <w:rFonts w:cstheme="minorHAnsi"/>
        </w:rPr>
        <w:t>.</w:t>
      </w:r>
    </w:p>
    <w:p w:rsidR="001C0CCA" w:rsidRPr="00D84903" w:rsidRDefault="001C0CCA" w:rsidP="001C0CCA">
      <w:pPr>
        <w:pStyle w:val="Heading4"/>
        <w:rPr>
          <w:rFonts w:asciiTheme="minorHAnsi" w:hAnsiTheme="minorHAnsi" w:cstheme="minorHAnsi"/>
        </w:rPr>
      </w:pPr>
      <w:r w:rsidRPr="00D84903">
        <w:rPr>
          <w:rFonts w:asciiTheme="minorHAnsi" w:hAnsiTheme="minorHAnsi" w:cstheme="minorHAnsi"/>
        </w:rPr>
        <w:t>Very long instruction word (VLIW)</w:t>
      </w:r>
    </w:p>
    <w:p w:rsidR="00E41A94" w:rsidRPr="00D84903" w:rsidRDefault="00E41A94" w:rsidP="00E2658D">
      <w:pPr>
        <w:jc w:val="both"/>
        <w:rPr>
          <w:rFonts w:cstheme="minorHAnsi"/>
          <w:color w:val="252525"/>
          <w:sz w:val="21"/>
          <w:szCs w:val="21"/>
        </w:rPr>
      </w:pPr>
      <w:r w:rsidRPr="00D84903">
        <w:rPr>
          <w:rFonts w:cstheme="minorHAnsi"/>
        </w:rPr>
        <w:t xml:space="preserve">VLIW architecture uses instruction level parallelism where program can execute multiple instructions simultaneously. </w:t>
      </w:r>
      <w:r w:rsidR="00E2658D" w:rsidRPr="00D84903">
        <w:rPr>
          <w:rFonts w:cstheme="minorHAnsi"/>
        </w:rPr>
        <w:t>It’s a logical extension of the RISC architecture it can</w:t>
      </w:r>
      <w:r w:rsidR="00A96F88" w:rsidRPr="00D84903">
        <w:rPr>
          <w:rFonts w:cstheme="minorHAnsi"/>
        </w:rPr>
        <w:t xml:space="preserve"> execute more than one instruction at a time (a characteristic referred to as </w:t>
      </w:r>
      <w:r w:rsidR="00E2658D" w:rsidRPr="00D84903">
        <w:rPr>
          <w:rFonts w:cstheme="minorHAnsi"/>
        </w:rPr>
        <w:t>superscalar)</w:t>
      </w:r>
      <w:r w:rsidR="00A96F88" w:rsidRPr="00D84903">
        <w:rPr>
          <w:rFonts w:cstheme="minorHAnsi"/>
        </w:rPr>
        <w:t xml:space="preserve">. </w:t>
      </w:r>
      <w:r w:rsidR="00E2658D" w:rsidRPr="00D84903">
        <w:rPr>
          <w:rFonts w:cstheme="minorHAnsi"/>
        </w:rPr>
        <w:t xml:space="preserve">This type of architecture leverage software’s capability to manage </w:t>
      </w:r>
      <w:r w:rsidR="00A96F88" w:rsidRPr="00D84903">
        <w:rPr>
          <w:rFonts w:cstheme="minorHAnsi"/>
        </w:rPr>
        <w:t>complexity</w:t>
      </w:r>
      <w:r w:rsidR="00E2658D" w:rsidRPr="00D84903">
        <w:rPr>
          <w:rFonts w:cstheme="minorHAnsi"/>
        </w:rPr>
        <w:t xml:space="preserve"> instead of the </w:t>
      </w:r>
      <w:r w:rsidR="00A96F88" w:rsidRPr="00D84903">
        <w:rPr>
          <w:rFonts w:cstheme="minorHAnsi"/>
        </w:rPr>
        <w:t xml:space="preserve">hardware, </w:t>
      </w:r>
      <w:r w:rsidR="00E27EEA" w:rsidRPr="00D84903">
        <w:rPr>
          <w:rFonts w:cstheme="minorHAnsi"/>
        </w:rPr>
        <w:t xml:space="preserve">leading </w:t>
      </w:r>
      <w:proofErr w:type="gramStart"/>
      <w:r w:rsidR="00E27EEA" w:rsidRPr="00D84903">
        <w:rPr>
          <w:rFonts w:cstheme="minorHAnsi"/>
        </w:rPr>
        <w:t>to</w:t>
      </w:r>
      <w:proofErr w:type="gramEnd"/>
      <w:r w:rsidR="00E27EEA" w:rsidRPr="00D84903">
        <w:rPr>
          <w:rFonts w:cstheme="minorHAnsi"/>
        </w:rPr>
        <w:t xml:space="preserve"> </w:t>
      </w:r>
      <w:r w:rsidR="00A96F88" w:rsidRPr="00D84903">
        <w:rPr>
          <w:rFonts w:cstheme="minorHAnsi"/>
        </w:rPr>
        <w:t xml:space="preserve">smaller, cheaper, and </w:t>
      </w:r>
      <w:r w:rsidR="00E27EEA" w:rsidRPr="00D84903">
        <w:rPr>
          <w:rFonts w:cstheme="minorHAnsi"/>
        </w:rPr>
        <w:t>power efficient processors</w:t>
      </w:r>
    </w:p>
    <w:p w:rsidR="0047399C" w:rsidRPr="00D84903" w:rsidRDefault="0047399C" w:rsidP="0047399C">
      <w:pPr>
        <w:pStyle w:val="Heading4"/>
        <w:rPr>
          <w:rFonts w:asciiTheme="minorHAnsi" w:hAnsiTheme="minorHAnsi" w:cstheme="minorHAnsi"/>
          <w:shd w:val="clear" w:color="auto" w:fill="FFFFFF"/>
        </w:rPr>
      </w:pPr>
      <w:r w:rsidRPr="00D84903">
        <w:rPr>
          <w:rFonts w:asciiTheme="minorHAnsi" w:hAnsiTheme="minorHAnsi" w:cstheme="minorHAnsi"/>
          <w:shd w:val="clear" w:color="auto" w:fill="FFFFFF"/>
        </w:rPr>
        <w:t>Explicitly parallel instruction computing</w:t>
      </w:r>
      <w:r w:rsidRPr="00D84903">
        <w:rPr>
          <w:rStyle w:val="apple-converted-space"/>
          <w:rFonts w:asciiTheme="minorHAnsi" w:hAnsiTheme="minorHAnsi" w:cstheme="minorHAnsi"/>
          <w:color w:val="252525"/>
          <w:sz w:val="26"/>
          <w:szCs w:val="26"/>
          <w:shd w:val="clear" w:color="auto" w:fill="FFFFFF"/>
        </w:rPr>
        <w:t> </w:t>
      </w:r>
      <w:r w:rsidRPr="00D84903">
        <w:rPr>
          <w:rFonts w:asciiTheme="minorHAnsi" w:hAnsiTheme="minorHAnsi" w:cstheme="minorHAnsi"/>
          <w:shd w:val="clear" w:color="auto" w:fill="FFFFFF"/>
        </w:rPr>
        <w:t>(EPIC)-1997</w:t>
      </w:r>
    </w:p>
    <w:p w:rsidR="0047399C" w:rsidRPr="00D84903" w:rsidRDefault="00110569" w:rsidP="004F01DA">
      <w:pPr>
        <w:jc w:val="both"/>
        <w:rPr>
          <w:rFonts w:cstheme="minorHAnsi"/>
        </w:rPr>
      </w:pPr>
      <w:r w:rsidRPr="00D84903">
        <w:rPr>
          <w:rFonts w:cstheme="minorHAnsi"/>
        </w:rPr>
        <w:t xml:space="preserve">By early 1990s it was realized that RISC were reaching their limits and started looking at VLIW approach to achieve higher performance. EPIC is a </w:t>
      </w:r>
      <w:r w:rsidR="00E27EEA" w:rsidRPr="00D84903">
        <w:rPr>
          <w:rFonts w:cstheme="minorHAnsi"/>
        </w:rPr>
        <w:t>64-bit</w:t>
      </w:r>
      <w:r w:rsidR="0047399C" w:rsidRPr="00D84903">
        <w:rPr>
          <w:rFonts w:cstheme="minorHAnsi"/>
        </w:rPr>
        <w:t xml:space="preserve"> microprocessor instruction set designed by Intel and Hewlett Packard.</w:t>
      </w:r>
      <w:r w:rsidR="00A7693B" w:rsidRPr="00D84903">
        <w:rPr>
          <w:rFonts w:cstheme="minorHAnsi"/>
        </w:rPr>
        <w:t xml:space="preserve"> While CISC and RICS</w:t>
      </w:r>
      <w:r w:rsidR="0047399C" w:rsidRPr="00D84903">
        <w:rPr>
          <w:rFonts w:cstheme="minorHAnsi"/>
        </w:rPr>
        <w:t xml:space="preserve"> </w:t>
      </w:r>
      <w:r w:rsidRPr="00D84903">
        <w:rPr>
          <w:rFonts w:cstheme="minorHAnsi"/>
        </w:rPr>
        <w:t>architectures</w:t>
      </w:r>
      <w:r w:rsidR="00A7693B" w:rsidRPr="00D84903">
        <w:rPr>
          <w:rFonts w:cstheme="minorHAnsi"/>
        </w:rPr>
        <w:t xml:space="preserve"> used 32 bit registers</w:t>
      </w:r>
      <w:r w:rsidRPr="00D84903">
        <w:rPr>
          <w:rFonts w:cstheme="minorHAnsi"/>
        </w:rPr>
        <w:t>,</w:t>
      </w:r>
      <w:r w:rsidR="00A7693B" w:rsidRPr="00D84903">
        <w:rPr>
          <w:rFonts w:cstheme="minorHAnsi"/>
        </w:rPr>
        <w:t xml:space="preserve"> branch prediction</w:t>
      </w:r>
      <w:r w:rsidRPr="00D84903">
        <w:rPr>
          <w:rFonts w:cstheme="minorHAnsi"/>
        </w:rPr>
        <w:t>,</w:t>
      </w:r>
      <w:r w:rsidR="00A7693B" w:rsidRPr="00D84903">
        <w:rPr>
          <w:rFonts w:cstheme="minorHAnsi"/>
        </w:rPr>
        <w:t xml:space="preserve"> memory latency and implicit parallelism</w:t>
      </w:r>
      <w:r w:rsidRPr="00D84903">
        <w:rPr>
          <w:rFonts w:cstheme="minorHAnsi"/>
        </w:rPr>
        <w:t>,</w:t>
      </w:r>
      <w:r w:rsidR="00A7693B" w:rsidRPr="00D84903">
        <w:rPr>
          <w:rFonts w:cstheme="minorHAnsi"/>
        </w:rPr>
        <w:t xml:space="preserve"> EPIC</w:t>
      </w:r>
      <w:r w:rsidR="0047399C" w:rsidRPr="00D84903">
        <w:rPr>
          <w:rFonts w:cstheme="minorHAnsi"/>
        </w:rPr>
        <w:t xml:space="preserve"> utilizes </w:t>
      </w:r>
      <w:r w:rsidR="00A7693B" w:rsidRPr="00D84903">
        <w:rPr>
          <w:rFonts w:cstheme="minorHAnsi"/>
        </w:rPr>
        <w:t xml:space="preserve">more efficient approach to ISA using </w:t>
      </w:r>
      <w:r w:rsidR="0047399C" w:rsidRPr="00D84903">
        <w:rPr>
          <w:rFonts w:cstheme="minorHAnsi"/>
        </w:rPr>
        <w:t xml:space="preserve">speculative loading, predication and </w:t>
      </w:r>
      <w:r w:rsidR="00A7693B" w:rsidRPr="00D84903">
        <w:rPr>
          <w:rFonts w:cstheme="minorHAnsi"/>
        </w:rPr>
        <w:t xml:space="preserve">explicit parallelism. </w:t>
      </w:r>
      <w:r w:rsidR="00C34021" w:rsidRPr="00D84903">
        <w:rPr>
          <w:rFonts w:cstheme="minorHAnsi"/>
        </w:rPr>
        <w:t>Intel Architecture-64 is an EPIC based architecture.</w:t>
      </w:r>
    </w:p>
    <w:p w:rsidR="00DA21AE" w:rsidRPr="00D84903" w:rsidRDefault="00DA21AE" w:rsidP="00DA21AE">
      <w:pPr>
        <w:jc w:val="both"/>
        <w:rPr>
          <w:rFonts w:cstheme="minorHAnsi"/>
        </w:rPr>
      </w:pPr>
    </w:p>
    <w:p w:rsidR="00860020" w:rsidRPr="00D84903" w:rsidRDefault="00860020" w:rsidP="00860020">
      <w:pPr>
        <w:pStyle w:val="Heading3"/>
        <w:shd w:val="clear" w:color="auto" w:fill="FFFFFF"/>
        <w:spacing w:before="72"/>
        <w:ind w:firstLine="0"/>
        <w:rPr>
          <w:rStyle w:val="mw-headline"/>
          <w:rFonts w:asciiTheme="minorHAnsi" w:hAnsiTheme="minorHAnsi" w:cstheme="minorHAnsi"/>
          <w:color w:val="000000"/>
          <w:sz w:val="29"/>
          <w:szCs w:val="29"/>
        </w:rPr>
      </w:pPr>
      <w:bookmarkStart w:id="5" w:name="_Ref461049046"/>
      <w:r w:rsidRPr="00D84903">
        <w:rPr>
          <w:rStyle w:val="mw-headline"/>
          <w:rFonts w:asciiTheme="minorHAnsi" w:hAnsiTheme="minorHAnsi" w:cstheme="minorHAnsi"/>
          <w:color w:val="000000"/>
          <w:sz w:val="29"/>
          <w:szCs w:val="29"/>
        </w:rPr>
        <w:t>Micro Architecture</w:t>
      </w:r>
      <w:bookmarkEnd w:id="5"/>
    </w:p>
    <w:p w:rsidR="00860020" w:rsidRPr="00D84903" w:rsidRDefault="00860020" w:rsidP="00A0768A">
      <w:pPr>
        <w:jc w:val="both"/>
        <w:rPr>
          <w:rFonts w:cstheme="minorHAnsi"/>
        </w:rPr>
      </w:pPr>
      <w:r w:rsidRPr="00D84903">
        <w:rPr>
          <w:rFonts w:cstheme="minorHAnsi"/>
        </w:rPr>
        <w:t xml:space="preserve">Microarchitecture, or computer organization describes how a particular processor will implement the ISA. </w:t>
      </w:r>
      <w:r w:rsidR="00E27EEA" w:rsidRPr="00D84903">
        <w:rPr>
          <w:rFonts w:cstheme="minorHAnsi"/>
        </w:rPr>
        <w:t>Microarchitecture defines the constituent parts of th</w:t>
      </w:r>
      <w:r w:rsidR="00E94AE5" w:rsidRPr="00D84903">
        <w:rPr>
          <w:rFonts w:cstheme="minorHAnsi"/>
        </w:rPr>
        <w:t>e</w:t>
      </w:r>
      <w:r w:rsidR="00E27EEA" w:rsidRPr="00D84903">
        <w:rPr>
          <w:rFonts w:cstheme="minorHAnsi"/>
        </w:rPr>
        <w:t xml:space="preserve"> processor and how they </w:t>
      </w:r>
      <w:r w:rsidR="00E27EEA" w:rsidRPr="00D84903">
        <w:rPr>
          <w:rFonts w:cstheme="minorHAnsi"/>
        </w:rPr>
        <w:lastRenderedPageBreak/>
        <w:t>interact and work together for meaning full computation. It deals with the design of data path for efficient computing. Most modern MA uses pipeline architecture design that</w:t>
      </w:r>
      <w:r w:rsidR="00FD1548" w:rsidRPr="00D84903">
        <w:rPr>
          <w:rFonts w:cstheme="minorHAnsi"/>
        </w:rPr>
        <w:t xml:space="preserve"> allows for multiple instruction to overlap in execution. Another important aspect of MA is the execution units which include arithmetic logic units (ALU), floating point units(FPU) load/store units, branch perdition etc. Progression in MA has been focused on to have the capability to execute more instructions in parallel, thus increasing the effective execution speed of a program. </w:t>
      </w:r>
      <w:r w:rsidR="00A0768A" w:rsidRPr="00D84903">
        <w:rPr>
          <w:rFonts w:cstheme="minorHAnsi"/>
        </w:rPr>
        <w:t xml:space="preserve">MA has seen advancement in </w:t>
      </w:r>
      <w:r w:rsidR="00A0768A" w:rsidRPr="00D84903">
        <w:rPr>
          <w:rFonts w:cstheme="minorHAnsi"/>
        </w:rPr>
        <w:t>Pipeline depth, number of pipelines, cache</w:t>
      </w:r>
      <w:r w:rsidR="00A0768A" w:rsidRPr="00D84903">
        <w:rPr>
          <w:rFonts w:cstheme="minorHAnsi"/>
        </w:rPr>
        <w:t xml:space="preserve"> </w:t>
      </w:r>
      <w:r w:rsidR="00A0768A" w:rsidRPr="00D84903">
        <w:rPr>
          <w:rFonts w:cstheme="minorHAnsi"/>
        </w:rPr>
        <w:t>size, silicon area, peak power, execution ordering, bus</w:t>
      </w:r>
      <w:r w:rsidR="00A0768A" w:rsidRPr="00D84903">
        <w:rPr>
          <w:rFonts w:cstheme="minorHAnsi"/>
        </w:rPr>
        <w:t xml:space="preserve"> </w:t>
      </w:r>
      <w:r w:rsidR="00A0768A" w:rsidRPr="00D84903">
        <w:rPr>
          <w:rFonts w:cstheme="minorHAnsi"/>
        </w:rPr>
        <w:t>widths, ALU widths</w:t>
      </w:r>
      <w:r w:rsidR="00A0768A" w:rsidRPr="00D84903">
        <w:rPr>
          <w:rFonts w:cstheme="minorHAnsi"/>
        </w:rPr>
        <w:t xml:space="preserve"> over the period of time. </w:t>
      </w:r>
      <w:r w:rsidR="006A418F" w:rsidRPr="00D84903">
        <w:rPr>
          <w:rFonts w:cstheme="minorHAnsi"/>
        </w:rPr>
        <w:t xml:space="preserve">Few of the techniques that have been implemented in recent times to </w:t>
      </w:r>
      <w:r w:rsidR="00A0768A" w:rsidRPr="00D84903">
        <w:rPr>
          <w:rFonts w:cstheme="minorHAnsi"/>
        </w:rPr>
        <w:t>maximize the benefits of MA are discussed below.</w:t>
      </w:r>
    </w:p>
    <w:p w:rsidR="00550075" w:rsidRPr="00D84903" w:rsidRDefault="00550075" w:rsidP="0047399C">
      <w:pPr>
        <w:pStyle w:val="Heading4"/>
        <w:rPr>
          <w:rFonts w:asciiTheme="minorHAnsi" w:hAnsiTheme="minorHAnsi" w:cstheme="minorHAnsi"/>
          <w:shd w:val="clear" w:color="auto" w:fill="FFFFFF"/>
        </w:rPr>
      </w:pPr>
      <w:r w:rsidRPr="00D84903">
        <w:rPr>
          <w:rFonts w:asciiTheme="minorHAnsi" w:hAnsiTheme="minorHAnsi" w:cstheme="minorHAnsi"/>
          <w:shd w:val="clear" w:color="auto" w:fill="FFFFFF"/>
        </w:rPr>
        <w:t>Instruction pipelining</w:t>
      </w:r>
    </w:p>
    <w:p w:rsidR="00E94AE5" w:rsidRPr="00D84903" w:rsidRDefault="00E94AE5" w:rsidP="004F01DA">
      <w:pPr>
        <w:jc w:val="both"/>
        <w:rPr>
          <w:rFonts w:cstheme="minorHAnsi"/>
        </w:rPr>
      </w:pPr>
      <w:r w:rsidRPr="00D84903">
        <w:rPr>
          <w:rFonts w:cstheme="minorHAnsi"/>
        </w:rPr>
        <w:t>Legacy processor designs would execute instructions in sequence which cause a lot of resource left idle at any one step, instruction decoding resource would be idle to wait for execution and so on. Data Pipelines allow for a number of instructions to be executed by the processor at the same time. RISC ISA had made it easier and simpler to design and construct these pipelines.</w:t>
      </w:r>
    </w:p>
    <w:p w:rsidR="006A418F" w:rsidRPr="00D84903" w:rsidRDefault="00550075" w:rsidP="006A418F">
      <w:pPr>
        <w:pStyle w:val="Heading4"/>
        <w:rPr>
          <w:rFonts w:asciiTheme="minorHAnsi" w:hAnsiTheme="minorHAnsi" w:cstheme="minorHAnsi"/>
          <w:shd w:val="clear" w:color="auto" w:fill="FFFFFF"/>
        </w:rPr>
      </w:pPr>
      <w:r w:rsidRPr="00D84903">
        <w:rPr>
          <w:rFonts w:asciiTheme="minorHAnsi" w:hAnsiTheme="minorHAnsi" w:cstheme="minorHAnsi"/>
          <w:shd w:val="clear" w:color="auto" w:fill="FFFFFF"/>
        </w:rPr>
        <w:t>Cache</w:t>
      </w:r>
      <w:r w:rsidR="006A418F" w:rsidRPr="00D84903">
        <w:rPr>
          <w:rFonts w:asciiTheme="minorHAnsi" w:hAnsiTheme="minorHAnsi" w:cstheme="minorHAnsi"/>
          <w:shd w:val="clear" w:color="auto" w:fill="FFFFFF"/>
        </w:rPr>
        <w:t xml:space="preserve"> </w:t>
      </w:r>
    </w:p>
    <w:p w:rsidR="006A418F" w:rsidRPr="00D84903" w:rsidRDefault="006A418F" w:rsidP="004F01DA">
      <w:pPr>
        <w:jc w:val="both"/>
        <w:rPr>
          <w:rFonts w:cstheme="minorHAnsi"/>
        </w:rPr>
      </w:pPr>
      <w:r w:rsidRPr="00D84903">
        <w:rPr>
          <w:rFonts w:cstheme="minorHAnsi"/>
        </w:rPr>
        <w:t>As the technological advances in manufacturing and microchips MA has started increasing add more cache which is simply very fast memory that can be accessed right on the processor</w:t>
      </w:r>
      <w:r w:rsidR="00E94AE5" w:rsidRPr="00D84903">
        <w:rPr>
          <w:rFonts w:cstheme="minorHAnsi"/>
        </w:rPr>
        <w:t>.</w:t>
      </w:r>
    </w:p>
    <w:p w:rsidR="00E94AE5" w:rsidRPr="00D84903" w:rsidRDefault="00550075" w:rsidP="00E94AE5">
      <w:pPr>
        <w:pStyle w:val="Heading4"/>
        <w:rPr>
          <w:rFonts w:asciiTheme="minorHAnsi" w:hAnsiTheme="minorHAnsi" w:cstheme="minorHAnsi"/>
          <w:shd w:val="clear" w:color="auto" w:fill="FFFFFF"/>
        </w:rPr>
      </w:pPr>
      <w:r w:rsidRPr="00D84903">
        <w:rPr>
          <w:rFonts w:asciiTheme="minorHAnsi" w:hAnsiTheme="minorHAnsi" w:cstheme="minorHAnsi"/>
          <w:shd w:val="clear" w:color="auto" w:fill="FFFFFF"/>
        </w:rPr>
        <w:t>Branch prediction</w:t>
      </w:r>
      <w:r w:rsidR="00E94AE5" w:rsidRPr="00D84903">
        <w:rPr>
          <w:rFonts w:asciiTheme="minorHAnsi" w:hAnsiTheme="minorHAnsi" w:cstheme="minorHAnsi"/>
          <w:shd w:val="clear" w:color="auto" w:fill="FFFFFF"/>
        </w:rPr>
        <w:t xml:space="preserve"> and Speculative execution</w:t>
      </w:r>
    </w:p>
    <w:p w:rsidR="00E94AE5" w:rsidRPr="00D84903" w:rsidRDefault="00E94AE5" w:rsidP="004F01DA">
      <w:pPr>
        <w:jc w:val="both"/>
        <w:rPr>
          <w:rFonts w:cstheme="minorHAnsi"/>
        </w:rPr>
      </w:pPr>
      <w:r w:rsidRPr="00D84903">
        <w:rPr>
          <w:rFonts w:cstheme="minorHAnsi"/>
        </w:rPr>
        <w:t xml:space="preserve">As clock speed increase so does the </w:t>
      </w:r>
      <w:r w:rsidR="00110AE8" w:rsidRPr="00D84903">
        <w:rPr>
          <w:rFonts w:cstheme="minorHAnsi"/>
        </w:rPr>
        <w:t>stalling waiting for data to arrive, branch prediction makes an educated guess on which branch should be taken and by watching the past branches makes choices able to predict accurately to which branch to take.</w:t>
      </w:r>
    </w:p>
    <w:p w:rsidR="00550075" w:rsidRPr="00D84903" w:rsidRDefault="00550075" w:rsidP="0047399C">
      <w:pPr>
        <w:pStyle w:val="Heading4"/>
        <w:rPr>
          <w:rFonts w:asciiTheme="minorHAnsi" w:hAnsiTheme="minorHAnsi" w:cstheme="minorHAnsi"/>
          <w:shd w:val="clear" w:color="auto" w:fill="FFFFFF"/>
        </w:rPr>
      </w:pPr>
      <w:r w:rsidRPr="00D84903">
        <w:rPr>
          <w:rFonts w:asciiTheme="minorHAnsi" w:hAnsiTheme="minorHAnsi" w:cstheme="minorHAnsi"/>
          <w:shd w:val="clear" w:color="auto" w:fill="FFFFFF"/>
        </w:rPr>
        <w:lastRenderedPageBreak/>
        <w:t>Superscalar</w:t>
      </w:r>
    </w:p>
    <w:p w:rsidR="00E94AE5" w:rsidRPr="00D84903" w:rsidRDefault="00E94AE5" w:rsidP="004F01DA">
      <w:pPr>
        <w:ind w:firstLine="0"/>
        <w:jc w:val="both"/>
        <w:rPr>
          <w:rFonts w:cstheme="minorHAnsi"/>
        </w:rPr>
      </w:pPr>
      <w:r w:rsidRPr="00D84903">
        <w:rPr>
          <w:rFonts w:cstheme="minorHAnsi"/>
        </w:rPr>
        <w:tab/>
        <w:t>With ever increasing logic gates and transistors on a chip it became possible to execute multiple instructions simultaneously know as superscalar.</w:t>
      </w:r>
    </w:p>
    <w:p w:rsidR="00550075" w:rsidRPr="00D84903" w:rsidRDefault="00550075" w:rsidP="0047399C">
      <w:pPr>
        <w:pStyle w:val="Heading4"/>
        <w:rPr>
          <w:rFonts w:asciiTheme="minorHAnsi" w:hAnsiTheme="minorHAnsi" w:cstheme="minorHAnsi"/>
          <w:shd w:val="clear" w:color="auto" w:fill="FFFFFF"/>
        </w:rPr>
      </w:pPr>
      <w:r w:rsidRPr="00D84903">
        <w:rPr>
          <w:rFonts w:asciiTheme="minorHAnsi" w:hAnsiTheme="minorHAnsi" w:cstheme="minorHAnsi"/>
          <w:shd w:val="clear" w:color="auto" w:fill="FFFFFF"/>
        </w:rPr>
        <w:t>Out-of-order execution</w:t>
      </w:r>
    </w:p>
    <w:p w:rsidR="00E94AE5" w:rsidRPr="00D84903" w:rsidRDefault="00E94AE5" w:rsidP="004F01DA">
      <w:pPr>
        <w:jc w:val="both"/>
        <w:rPr>
          <w:rFonts w:cstheme="minorHAnsi"/>
        </w:rPr>
      </w:pPr>
      <w:r w:rsidRPr="00D84903">
        <w:rPr>
          <w:rFonts w:cstheme="minorHAnsi"/>
        </w:rPr>
        <w:t xml:space="preserve">Increased cache reduced the time to wait for the data to be fetched from memory, there might be some instruction in the program whose data is already available in the cache allows for the process to be executed on the data in cache out of turn.  </w:t>
      </w:r>
    </w:p>
    <w:p w:rsidR="00550075" w:rsidRPr="00D84903" w:rsidRDefault="00E94AE5" w:rsidP="0047399C">
      <w:pPr>
        <w:pStyle w:val="Heading4"/>
        <w:rPr>
          <w:rFonts w:asciiTheme="minorHAnsi" w:hAnsiTheme="minorHAnsi" w:cstheme="minorHAnsi"/>
          <w:shd w:val="clear" w:color="auto" w:fill="FFFFFF"/>
        </w:rPr>
      </w:pPr>
      <w:r w:rsidRPr="00D84903">
        <w:rPr>
          <w:rFonts w:asciiTheme="minorHAnsi" w:hAnsiTheme="minorHAnsi" w:cstheme="minorHAnsi"/>
          <w:shd w:val="clear" w:color="auto" w:fill="FFFFFF"/>
        </w:rPr>
        <w:t xml:space="preserve">Multiprocessing, </w:t>
      </w:r>
      <w:r w:rsidR="00550075" w:rsidRPr="00D84903">
        <w:rPr>
          <w:rFonts w:asciiTheme="minorHAnsi" w:hAnsiTheme="minorHAnsi" w:cstheme="minorHAnsi"/>
          <w:shd w:val="clear" w:color="auto" w:fill="FFFFFF"/>
        </w:rPr>
        <w:t>multithreading</w:t>
      </w:r>
      <w:r w:rsidRPr="00D84903">
        <w:rPr>
          <w:rFonts w:asciiTheme="minorHAnsi" w:hAnsiTheme="minorHAnsi" w:cstheme="minorHAnsi"/>
          <w:shd w:val="clear" w:color="auto" w:fill="FFFFFF"/>
        </w:rPr>
        <w:t xml:space="preserve"> and simultaneously multithreading</w:t>
      </w:r>
    </w:p>
    <w:p w:rsidR="00E94AE5" w:rsidRPr="00D84903" w:rsidRDefault="00E94AE5" w:rsidP="00E94AE5">
      <w:pPr>
        <w:rPr>
          <w:rFonts w:cstheme="minorHAnsi"/>
        </w:rPr>
      </w:pPr>
      <w:r w:rsidRPr="00D84903">
        <w:rPr>
          <w:rFonts w:cstheme="minorHAnsi"/>
        </w:rPr>
        <w:t>Multithreading allows for multiple programs to be executed simultaneously in the same cycle.</w:t>
      </w:r>
    </w:p>
    <w:p w:rsidR="0047399C" w:rsidRPr="00D84903" w:rsidRDefault="006A418F" w:rsidP="0047399C">
      <w:pPr>
        <w:pStyle w:val="Heading4"/>
        <w:rPr>
          <w:rFonts w:asciiTheme="minorHAnsi" w:hAnsiTheme="minorHAnsi" w:cstheme="minorHAnsi"/>
          <w:shd w:val="clear" w:color="auto" w:fill="FFFFFF"/>
        </w:rPr>
      </w:pPr>
      <w:r w:rsidRPr="00D84903">
        <w:rPr>
          <w:rFonts w:asciiTheme="minorHAnsi" w:hAnsiTheme="minorHAnsi" w:cstheme="minorHAnsi"/>
          <w:shd w:val="clear" w:color="auto" w:fill="FFFFFF"/>
        </w:rPr>
        <w:t>T</w:t>
      </w:r>
      <w:r w:rsidR="0047399C" w:rsidRPr="00D84903">
        <w:rPr>
          <w:rFonts w:asciiTheme="minorHAnsi" w:hAnsiTheme="minorHAnsi" w:cstheme="minorHAnsi"/>
          <w:shd w:val="clear" w:color="auto" w:fill="FFFFFF"/>
        </w:rPr>
        <w:t>ransport triggered architecture</w:t>
      </w:r>
      <w:r w:rsidR="0047399C" w:rsidRPr="00D84903">
        <w:rPr>
          <w:rStyle w:val="apple-converted-space"/>
          <w:rFonts w:asciiTheme="minorHAnsi" w:hAnsiTheme="minorHAnsi" w:cstheme="minorHAnsi"/>
          <w:color w:val="252525"/>
          <w:sz w:val="26"/>
          <w:szCs w:val="26"/>
          <w:shd w:val="clear" w:color="auto" w:fill="FFFFFF"/>
        </w:rPr>
        <w:t> </w:t>
      </w:r>
      <w:r w:rsidR="0047399C" w:rsidRPr="00D84903">
        <w:rPr>
          <w:rFonts w:asciiTheme="minorHAnsi" w:hAnsiTheme="minorHAnsi" w:cstheme="minorHAnsi"/>
          <w:shd w:val="clear" w:color="auto" w:fill="FFFFFF"/>
        </w:rPr>
        <w:t>(TTA)</w:t>
      </w:r>
    </w:p>
    <w:p w:rsidR="00110AE8" w:rsidRPr="00D84903" w:rsidRDefault="00110AE8" w:rsidP="00110AE8">
      <w:pPr>
        <w:rPr>
          <w:rFonts w:cstheme="minorHAnsi"/>
        </w:rPr>
      </w:pPr>
      <w:r w:rsidRPr="00D84903">
        <w:rPr>
          <w:rFonts w:cstheme="minorHAnsi"/>
        </w:rPr>
        <w:t>In this type of architecture CPU directly controls the internal transport buses of a processor.</w:t>
      </w:r>
    </w:p>
    <w:p w:rsidR="00860020" w:rsidRPr="00D84903" w:rsidRDefault="00860020" w:rsidP="00860020">
      <w:pPr>
        <w:pStyle w:val="Heading3"/>
        <w:shd w:val="clear" w:color="auto" w:fill="FFFFFF"/>
        <w:spacing w:before="72"/>
        <w:ind w:firstLine="0"/>
        <w:rPr>
          <w:rStyle w:val="mw-headline"/>
          <w:rFonts w:asciiTheme="minorHAnsi" w:hAnsiTheme="minorHAnsi" w:cstheme="minorHAnsi"/>
          <w:color w:val="000000"/>
          <w:sz w:val="29"/>
          <w:szCs w:val="29"/>
        </w:rPr>
      </w:pPr>
      <w:bookmarkStart w:id="6" w:name="_Ref461049056"/>
      <w:r w:rsidRPr="00D84903">
        <w:rPr>
          <w:rStyle w:val="mw-headline"/>
          <w:rFonts w:asciiTheme="minorHAnsi" w:hAnsiTheme="minorHAnsi" w:cstheme="minorHAnsi"/>
          <w:color w:val="000000"/>
          <w:sz w:val="29"/>
          <w:szCs w:val="29"/>
        </w:rPr>
        <w:t>Register Transfer Level</w:t>
      </w:r>
      <w:bookmarkEnd w:id="6"/>
      <w:r w:rsidRPr="00D84903">
        <w:rPr>
          <w:rStyle w:val="mw-headline"/>
          <w:rFonts w:asciiTheme="minorHAnsi" w:hAnsiTheme="minorHAnsi" w:cstheme="minorHAnsi"/>
          <w:color w:val="000000"/>
          <w:sz w:val="29"/>
          <w:szCs w:val="29"/>
        </w:rPr>
        <w:t xml:space="preserve">  </w:t>
      </w:r>
    </w:p>
    <w:p w:rsidR="00860020" w:rsidRPr="004F01DA" w:rsidRDefault="00860020" w:rsidP="004F01DA">
      <w:pPr>
        <w:jc w:val="both"/>
        <w:rPr>
          <w:rFonts w:cstheme="minorHAnsi"/>
        </w:rPr>
      </w:pPr>
      <w:r w:rsidRPr="004F01DA">
        <w:rPr>
          <w:rFonts w:cstheme="minorHAnsi"/>
          <w:shd w:val="clear" w:color="auto" w:fill="FFFFFF"/>
        </w:rPr>
        <w:t>RTL is</w:t>
      </w:r>
      <w:r w:rsidR="00110AE8" w:rsidRPr="004F01DA">
        <w:rPr>
          <w:rFonts w:cstheme="minorHAnsi"/>
          <w:shd w:val="clear" w:color="auto" w:fill="FFFFFF"/>
        </w:rPr>
        <w:t xml:space="preserve"> an abstraction layer that models the simulation of digital signals between </w:t>
      </w:r>
      <w:r w:rsidR="00A0768A" w:rsidRPr="004F01DA">
        <w:rPr>
          <w:rFonts w:cstheme="minorHAnsi"/>
          <w:shd w:val="clear" w:color="auto" w:fill="FFFFFF"/>
        </w:rPr>
        <w:t>hardware</w:t>
      </w:r>
      <w:r w:rsidR="00110AE8" w:rsidRPr="004F01DA">
        <w:rPr>
          <w:rFonts w:cstheme="minorHAnsi"/>
          <w:shd w:val="clear" w:color="auto" w:fill="FFFFFF"/>
        </w:rPr>
        <w:t xml:space="preserve"> registers and logical </w:t>
      </w:r>
      <w:r w:rsidR="00A0768A" w:rsidRPr="004F01DA">
        <w:rPr>
          <w:rFonts w:cstheme="minorHAnsi"/>
          <w:shd w:val="clear" w:color="auto" w:fill="FFFFFF"/>
        </w:rPr>
        <w:t>operations</w:t>
      </w:r>
      <w:r w:rsidR="00110AE8" w:rsidRPr="004F01DA">
        <w:rPr>
          <w:rFonts w:cstheme="minorHAnsi"/>
          <w:shd w:val="clear" w:color="auto" w:fill="FFFFFF"/>
        </w:rPr>
        <w:t xml:space="preserve"> performed on them.</w:t>
      </w:r>
      <w:r w:rsidR="00D4794B" w:rsidRPr="004F01DA">
        <w:rPr>
          <w:rFonts w:cstheme="minorHAnsi"/>
          <w:shd w:val="clear" w:color="auto" w:fill="FFFFFF"/>
        </w:rPr>
        <w:t xml:space="preserve"> B</w:t>
      </w:r>
      <w:r w:rsidRPr="004F01DA">
        <w:rPr>
          <w:rFonts w:cstheme="minorHAnsi"/>
          <w:shd w:val="clear" w:color="auto" w:fill="FFFFFF"/>
        </w:rPr>
        <w:t>ased on synchronous logic and contains three primary pieces namely, registers which hold state information, combinatorial logic which defines the nest state inputs and clocks that control when the state changes.</w:t>
      </w:r>
    </w:p>
    <w:p w:rsidR="003E763C" w:rsidRPr="00D84903" w:rsidRDefault="00A0768A" w:rsidP="00A06E97">
      <w:pPr>
        <w:jc w:val="both"/>
        <w:rPr>
          <w:rFonts w:cstheme="minorHAnsi"/>
        </w:rPr>
      </w:pPr>
      <w:r w:rsidRPr="00D84903">
        <w:rPr>
          <w:rFonts w:cstheme="minorHAnsi"/>
        </w:rPr>
        <w:t xml:space="preserve">Recent advances have been in </w:t>
      </w:r>
      <w:r w:rsidR="00673DCD" w:rsidRPr="00D84903">
        <w:rPr>
          <w:rFonts w:cstheme="minorHAnsi"/>
        </w:rPr>
        <w:t>programmable storage, 3D memory and co-processor technologies</w:t>
      </w:r>
      <w:r w:rsidRPr="00D84903">
        <w:rPr>
          <w:rFonts w:cstheme="minorHAnsi"/>
        </w:rPr>
        <w:t xml:space="preserve">. </w:t>
      </w:r>
      <w:r w:rsidR="003E763C" w:rsidRPr="00D84903">
        <w:rPr>
          <w:rFonts w:cstheme="minorHAnsi"/>
        </w:rPr>
        <w:t>Over the last couple of decades growing disparity between proces</w:t>
      </w:r>
      <w:r w:rsidR="00D4794B" w:rsidRPr="00D84903">
        <w:rPr>
          <w:rFonts w:cstheme="minorHAnsi"/>
        </w:rPr>
        <w:t>sor and off-chip memory speeds particularly in multicore processor machines</w:t>
      </w:r>
      <w:r w:rsidR="000F7CFB" w:rsidRPr="00D84903">
        <w:rPr>
          <w:rFonts w:cstheme="minorHAnsi"/>
        </w:rPr>
        <w:t xml:space="preserve"> has been deterrent to the growth in computing prowess</w:t>
      </w:r>
      <w:r w:rsidR="00D4794B" w:rsidRPr="00D84903">
        <w:rPr>
          <w:rFonts w:cstheme="minorHAnsi"/>
        </w:rPr>
        <w:t>.</w:t>
      </w:r>
      <w:r w:rsidR="003E763C" w:rsidRPr="00D84903">
        <w:rPr>
          <w:rFonts w:cstheme="minorHAnsi"/>
        </w:rPr>
        <w:t xml:space="preserve"> 3D packaged memory where two or more RAM chips are stacked one on top of each other and connected using </w:t>
      </w:r>
      <w:proofErr w:type="spellStart"/>
      <w:r w:rsidR="003E763C" w:rsidRPr="00D84903">
        <w:rPr>
          <w:rFonts w:cstheme="minorHAnsi"/>
        </w:rPr>
        <w:t>ThroughSilicon</w:t>
      </w:r>
      <w:proofErr w:type="spellEnd"/>
      <w:r w:rsidR="003E763C" w:rsidRPr="00D84903">
        <w:rPr>
          <w:rFonts w:cstheme="minorHAnsi"/>
        </w:rPr>
        <w:t xml:space="preserve"> </w:t>
      </w:r>
      <w:proofErr w:type="spellStart"/>
      <w:r w:rsidR="003E763C" w:rsidRPr="00D84903">
        <w:rPr>
          <w:rFonts w:cstheme="minorHAnsi"/>
        </w:rPr>
        <w:t>Vias</w:t>
      </w:r>
      <w:proofErr w:type="spellEnd"/>
      <w:r w:rsidR="003E763C" w:rsidRPr="00D84903">
        <w:rPr>
          <w:rFonts w:cstheme="minorHAnsi"/>
        </w:rPr>
        <w:t xml:space="preserve"> (TSV) </w:t>
      </w:r>
      <w:r w:rsidR="00D4794B" w:rsidRPr="00D84903">
        <w:rPr>
          <w:rFonts w:cstheme="minorHAnsi"/>
        </w:rPr>
        <w:t>i</w:t>
      </w:r>
      <w:r w:rsidR="000F7CFB" w:rsidRPr="00D84903">
        <w:rPr>
          <w:rFonts w:cstheme="minorHAnsi"/>
        </w:rPr>
        <w:t>s used to</w:t>
      </w:r>
      <w:r w:rsidR="003E763C" w:rsidRPr="00D84903">
        <w:rPr>
          <w:rFonts w:cstheme="minorHAnsi"/>
        </w:rPr>
        <w:t xml:space="preserve"> increase the </w:t>
      </w:r>
      <w:r w:rsidR="003E763C" w:rsidRPr="00D84903">
        <w:rPr>
          <w:rFonts w:cstheme="minorHAnsi"/>
        </w:rPr>
        <w:lastRenderedPageBreak/>
        <w:t>memory capacity</w:t>
      </w:r>
      <w:r w:rsidR="000F7CFB" w:rsidRPr="00D84903">
        <w:rPr>
          <w:rFonts w:cstheme="minorHAnsi"/>
        </w:rPr>
        <w:t>,</w:t>
      </w:r>
      <w:r w:rsidR="003E763C" w:rsidRPr="00D84903">
        <w:rPr>
          <w:rFonts w:cstheme="minorHAnsi"/>
        </w:rPr>
        <w:t xml:space="preserve"> </w:t>
      </w:r>
      <w:r w:rsidR="000F7CFB" w:rsidRPr="00D84903">
        <w:rPr>
          <w:rFonts w:cstheme="minorHAnsi"/>
        </w:rPr>
        <w:t>getting</w:t>
      </w:r>
      <w:r w:rsidR="003E763C" w:rsidRPr="00D84903">
        <w:rPr>
          <w:rFonts w:cstheme="minorHAnsi"/>
        </w:rPr>
        <w:t xml:space="preserve"> possibility of integrating compute logic directly </w:t>
      </w:r>
      <w:r w:rsidR="00D84903" w:rsidRPr="00D84903">
        <w:rPr>
          <w:rFonts w:cstheme="minorHAnsi"/>
        </w:rPr>
        <w:t xml:space="preserve">with one or more memory layers opening up </w:t>
      </w:r>
      <w:r w:rsidR="003E763C" w:rsidRPr="00D84903">
        <w:rPr>
          <w:rFonts w:cstheme="minorHAnsi"/>
        </w:rPr>
        <w:t xml:space="preserve">the possibility of near-memory computations. </w:t>
      </w:r>
      <w:r w:rsidR="00D84903" w:rsidRPr="00D84903">
        <w:rPr>
          <w:rFonts w:cstheme="minorHAnsi"/>
        </w:rPr>
        <w:t xml:space="preserve">As research in </w:t>
      </w:r>
      <w:r w:rsidR="003E763C" w:rsidRPr="00D84903">
        <w:rPr>
          <w:rFonts w:cstheme="minorHAnsi"/>
        </w:rPr>
        <w:t xml:space="preserve">Processing </w:t>
      </w:r>
      <w:proofErr w:type="gramStart"/>
      <w:r w:rsidR="003E763C" w:rsidRPr="00D84903">
        <w:rPr>
          <w:rFonts w:cstheme="minorHAnsi"/>
        </w:rPr>
        <w:t>In</w:t>
      </w:r>
      <w:proofErr w:type="gramEnd"/>
      <w:r w:rsidR="003E763C" w:rsidRPr="00D84903">
        <w:rPr>
          <w:rFonts w:cstheme="minorHAnsi"/>
        </w:rPr>
        <w:t xml:space="preserve"> Memory (PIM) evolves it is inevitable that we will have fully-programmable memory architectures, where application developers can run custom code directly near memory</w:t>
      </w:r>
    </w:p>
    <w:p w:rsidR="003E763C" w:rsidRPr="00D84903" w:rsidRDefault="003E763C" w:rsidP="00A06E97">
      <w:pPr>
        <w:jc w:val="both"/>
        <w:rPr>
          <w:rFonts w:cstheme="minorHAnsi"/>
        </w:rPr>
      </w:pPr>
      <w:r w:rsidRPr="00D84903">
        <w:rPr>
          <w:rFonts w:cstheme="minorHAnsi"/>
        </w:rPr>
        <w:t xml:space="preserve">Similar to programmable SSDs, with 3D packaged memory the provenance collection system running on the CPU will lack visibility into the computations and data transformation that have taken place on the compute logic close to memory, thereby making provenance collection incomplete. Collecting provenance in this computational environment improves the completeness of provenance. </w:t>
      </w:r>
    </w:p>
    <w:p w:rsidR="00CE7851" w:rsidRPr="00D84903" w:rsidRDefault="00CE7851" w:rsidP="00CE7851">
      <w:pPr>
        <w:jc w:val="both"/>
        <w:rPr>
          <w:rFonts w:cstheme="minorHAnsi"/>
        </w:rPr>
      </w:pPr>
    </w:p>
    <w:sdt>
      <w:sdtPr>
        <w:rPr>
          <w:rFonts w:asciiTheme="minorHAnsi" w:eastAsiaTheme="minorEastAsia" w:hAnsiTheme="minorHAnsi" w:cstheme="minorHAnsi"/>
          <w:b/>
          <w:bCs/>
          <w:i/>
          <w:iCs/>
        </w:rPr>
        <w:id w:val="62297111"/>
        <w:docPartObj>
          <w:docPartGallery w:val="Bibliographies"/>
          <w:docPartUnique/>
        </w:docPartObj>
      </w:sdtPr>
      <w:sdtEndPr/>
      <w:sdtContent>
        <w:p w:rsidR="00266C16" w:rsidRPr="00D84903" w:rsidRDefault="005B152A" w:rsidP="004F01DA">
          <w:pPr>
            <w:pStyle w:val="SectionTitle"/>
            <w:jc w:val="both"/>
            <w:rPr>
              <w:rFonts w:asciiTheme="minorHAnsi" w:hAnsiTheme="minorHAnsi" w:cstheme="minorHAnsi"/>
            </w:rPr>
          </w:pPr>
          <w:r w:rsidRPr="00D84903">
            <w:rPr>
              <w:rFonts w:asciiTheme="minorHAnsi" w:hAnsiTheme="minorHAnsi" w:cstheme="minorHAnsi"/>
            </w:rPr>
            <w:t>References</w:t>
          </w:r>
        </w:p>
        <w:sdt>
          <w:sdtPr>
            <w:rPr>
              <w:rFonts w:cstheme="minorHAnsi"/>
            </w:rPr>
            <w:id w:val="-573587230"/>
            <w:bibliography/>
          </w:sdtPr>
          <w:sdtEndPr/>
          <w:sdtContent>
            <w:p w:rsidR="004F01DA" w:rsidRDefault="005B152A" w:rsidP="004F01DA">
              <w:pPr>
                <w:pStyle w:val="Bibliography"/>
                <w:rPr>
                  <w:noProof/>
                </w:rPr>
              </w:pPr>
              <w:r w:rsidRPr="00D84903">
                <w:rPr>
                  <w:rFonts w:cstheme="minorHAnsi"/>
                </w:rPr>
                <w:fldChar w:fldCharType="begin"/>
              </w:r>
              <w:r w:rsidRPr="00D84903">
                <w:rPr>
                  <w:rFonts w:cstheme="minorHAnsi"/>
                </w:rPr>
                <w:instrText xml:space="preserve"> BIBLIOGRAPHY </w:instrText>
              </w:r>
              <w:r w:rsidRPr="00D84903">
                <w:rPr>
                  <w:rFonts w:cstheme="minorHAnsi"/>
                </w:rPr>
                <w:fldChar w:fldCharType="separate"/>
              </w:r>
              <w:r w:rsidR="004F01DA">
                <w:rPr>
                  <w:noProof/>
                </w:rPr>
                <w:t>Giri, S. (n.d.). Retrieved from academia.edu: https://www.academia.edu/2502719/HISTORY_OF_INSTRUCTION_SET_ARCHITETURES</w:t>
              </w:r>
            </w:p>
            <w:p w:rsidR="004F01DA" w:rsidRDefault="004F01DA" w:rsidP="004F01DA">
              <w:pPr>
                <w:pStyle w:val="Bibliography"/>
                <w:rPr>
                  <w:noProof/>
                </w:rPr>
              </w:pPr>
              <w:r>
                <w:rPr>
                  <w:noProof/>
                </w:rPr>
                <w:t xml:space="preserve">Groves, F. D. (1995). Brief History of Computer Architecture Evolution and Future Trends. </w:t>
              </w:r>
              <w:r>
                <w:rPr>
                  <w:i/>
                  <w:iCs/>
                  <w:noProof/>
                </w:rPr>
                <w:t>18th CERN School of Computing</w:t>
              </w:r>
              <w:r>
                <w:rPr>
                  <w:noProof/>
                </w:rPr>
                <w:t xml:space="preserve"> (pp. 147 - 159). Arles, France: CERN.</w:t>
              </w:r>
            </w:p>
            <w:p w:rsidR="004F01DA" w:rsidRDefault="004F01DA" w:rsidP="004F01DA">
              <w:pPr>
                <w:pStyle w:val="Bibliography"/>
                <w:rPr>
                  <w:noProof/>
                </w:rPr>
              </w:pPr>
              <w:r>
                <w:rPr>
                  <w:noProof/>
                </w:rPr>
                <w:t>Ledak, P. (2015, Jan). Retrieved from quora.com: https://www.quora.com/How-much-more-computing-power-does-an-iPhone-6-have-than-Apollo-11-What-is-another-modern-object-I-can-relate-the-same-computing-power-to</w:t>
              </w:r>
            </w:p>
            <w:p w:rsidR="004F01DA" w:rsidRDefault="004F01DA" w:rsidP="004F01DA">
              <w:pPr>
                <w:pStyle w:val="Bibliography"/>
                <w:rPr>
                  <w:noProof/>
                </w:rPr>
              </w:pPr>
              <w:r>
                <w:rPr>
                  <w:noProof/>
                </w:rPr>
                <w:t xml:space="preserve">Wentzlaff, D. (2013). Department of Electrical Engineering - Princeton University. </w:t>
              </w:r>
              <w:r>
                <w:rPr>
                  <w:i/>
                  <w:iCs/>
                  <w:noProof/>
                </w:rPr>
                <w:t>Computer Architecture - Introduction, Instruction Set Architecture, and Microcode</w:t>
              </w:r>
              <w:r>
                <w:rPr>
                  <w:noProof/>
                </w:rPr>
                <w:t>.</w:t>
              </w:r>
            </w:p>
            <w:p w:rsidR="00266C16" w:rsidRPr="00D84903" w:rsidRDefault="005B152A" w:rsidP="004F01DA">
              <w:pPr>
                <w:ind w:firstLine="0"/>
                <w:jc w:val="both"/>
                <w:rPr>
                  <w:rFonts w:cstheme="minorHAnsi"/>
                </w:rPr>
              </w:pPr>
              <w:r w:rsidRPr="00D84903">
                <w:rPr>
                  <w:rFonts w:cstheme="minorHAnsi"/>
                  <w:b/>
                  <w:bCs/>
                  <w:noProof/>
                </w:rPr>
                <w:fldChar w:fldCharType="end"/>
              </w:r>
            </w:p>
          </w:sdtContent>
        </w:sdt>
      </w:sdtContent>
    </w:sdt>
    <w:sectPr w:rsidR="00266C16" w:rsidRPr="00D84903">
      <w:headerReference w:type="default" r:id="rId15"/>
      <w:head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4C2" w:rsidRDefault="000B74C2">
      <w:pPr>
        <w:spacing w:line="240" w:lineRule="auto"/>
      </w:pPr>
      <w:r>
        <w:separator/>
      </w:r>
    </w:p>
  </w:endnote>
  <w:endnote w:type="continuationSeparator" w:id="0">
    <w:p w:rsidR="000B74C2" w:rsidRDefault="000B74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4C2" w:rsidRDefault="000B74C2">
      <w:pPr>
        <w:spacing w:line="240" w:lineRule="auto"/>
      </w:pPr>
      <w:r>
        <w:separator/>
      </w:r>
    </w:p>
  </w:footnote>
  <w:footnote w:type="continuationSeparator" w:id="0">
    <w:p w:rsidR="000B74C2" w:rsidRDefault="000B74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C16" w:rsidRDefault="000B74C2">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CC23F9" w:rsidRPr="00CC23F9">
          <w:t>CISC 530 90 – Computer Architecture – Assignment 1</w:t>
        </w:r>
      </w:sdtContent>
    </w:sdt>
    <w:r w:rsidR="005B152A">
      <w:rPr>
        <w:rStyle w:val="Strong"/>
      </w:rPr>
      <w:ptab w:relativeTo="margin" w:alignment="right" w:leader="none"/>
    </w:r>
    <w:r w:rsidR="005B152A">
      <w:rPr>
        <w:rStyle w:val="Strong"/>
      </w:rPr>
      <w:fldChar w:fldCharType="begin"/>
    </w:r>
    <w:r w:rsidR="005B152A">
      <w:rPr>
        <w:rStyle w:val="Strong"/>
      </w:rPr>
      <w:instrText xml:space="preserve"> PAGE   \* MERGEFORMAT </w:instrText>
    </w:r>
    <w:r w:rsidR="005B152A">
      <w:rPr>
        <w:rStyle w:val="Strong"/>
      </w:rPr>
      <w:fldChar w:fldCharType="separate"/>
    </w:r>
    <w:r w:rsidR="00D2149A">
      <w:rPr>
        <w:rStyle w:val="Strong"/>
        <w:noProof/>
      </w:rPr>
      <w:t>11</w:t>
    </w:r>
    <w:r w:rsidR="005B152A">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E17" w:rsidRPr="009F6E17" w:rsidRDefault="009F6E17" w:rsidP="009F6E17">
    <w:pPr>
      <w:pStyle w:val="Header"/>
      <w:rPr>
        <w:rStyle w:val="Strong"/>
        <w:caps w:val="0"/>
      </w:rPr>
    </w:pPr>
    <w:r w:rsidRPr="009F6E17">
      <w:t xml:space="preserve">CISC 530 </w:t>
    </w:r>
    <w:r>
      <w:t>90 – Computer Architecture –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922AE9"/>
    <w:multiLevelType w:val="hybridMultilevel"/>
    <w:tmpl w:val="9D6A77F2"/>
    <w:lvl w:ilvl="0" w:tplc="E15C4400">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473C70"/>
    <w:multiLevelType w:val="multilevel"/>
    <w:tmpl w:val="AA8C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C67894"/>
    <w:multiLevelType w:val="hybridMultilevel"/>
    <w:tmpl w:val="21AE7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E17"/>
    <w:rsid w:val="000051D8"/>
    <w:rsid w:val="0002188A"/>
    <w:rsid w:val="00034E20"/>
    <w:rsid w:val="00066A3B"/>
    <w:rsid w:val="00067AE0"/>
    <w:rsid w:val="00085B12"/>
    <w:rsid w:val="000A0631"/>
    <w:rsid w:val="000B488C"/>
    <w:rsid w:val="000B74C2"/>
    <w:rsid w:val="000C5072"/>
    <w:rsid w:val="000F7CFB"/>
    <w:rsid w:val="00104829"/>
    <w:rsid w:val="00110569"/>
    <w:rsid w:val="00110AE8"/>
    <w:rsid w:val="001238C8"/>
    <w:rsid w:val="00144447"/>
    <w:rsid w:val="00173673"/>
    <w:rsid w:val="00183CFB"/>
    <w:rsid w:val="00187905"/>
    <w:rsid w:val="001C0CCA"/>
    <w:rsid w:val="001C5F4A"/>
    <w:rsid w:val="001D112A"/>
    <w:rsid w:val="001E41D9"/>
    <w:rsid w:val="002108D9"/>
    <w:rsid w:val="0023379C"/>
    <w:rsid w:val="00243B13"/>
    <w:rsid w:val="00266C16"/>
    <w:rsid w:val="002C6148"/>
    <w:rsid w:val="00383AD4"/>
    <w:rsid w:val="003E763C"/>
    <w:rsid w:val="00433289"/>
    <w:rsid w:val="00446CAB"/>
    <w:rsid w:val="00450574"/>
    <w:rsid w:val="0047399C"/>
    <w:rsid w:val="0048305D"/>
    <w:rsid w:val="0049437B"/>
    <w:rsid w:val="004C794E"/>
    <w:rsid w:val="004F01DA"/>
    <w:rsid w:val="005111D6"/>
    <w:rsid w:val="0054339A"/>
    <w:rsid w:val="00550075"/>
    <w:rsid w:val="00565A7C"/>
    <w:rsid w:val="0058682B"/>
    <w:rsid w:val="005B152A"/>
    <w:rsid w:val="005C3C09"/>
    <w:rsid w:val="005C6A79"/>
    <w:rsid w:val="005E3AD5"/>
    <w:rsid w:val="005F126F"/>
    <w:rsid w:val="00612B26"/>
    <w:rsid w:val="00615BC4"/>
    <w:rsid w:val="00627758"/>
    <w:rsid w:val="00636D0A"/>
    <w:rsid w:val="00643418"/>
    <w:rsid w:val="00654E82"/>
    <w:rsid w:val="00673DCD"/>
    <w:rsid w:val="006A418F"/>
    <w:rsid w:val="006B086A"/>
    <w:rsid w:val="006D4AAB"/>
    <w:rsid w:val="006E2BD2"/>
    <w:rsid w:val="0075103B"/>
    <w:rsid w:val="00793A82"/>
    <w:rsid w:val="00796949"/>
    <w:rsid w:val="007A321B"/>
    <w:rsid w:val="007A48BC"/>
    <w:rsid w:val="007D0150"/>
    <w:rsid w:val="007E30C7"/>
    <w:rsid w:val="007F0650"/>
    <w:rsid w:val="007F37B4"/>
    <w:rsid w:val="007F4020"/>
    <w:rsid w:val="008462C4"/>
    <w:rsid w:val="00860020"/>
    <w:rsid w:val="00867F11"/>
    <w:rsid w:val="008D0615"/>
    <w:rsid w:val="008E72D4"/>
    <w:rsid w:val="0091290E"/>
    <w:rsid w:val="0093313C"/>
    <w:rsid w:val="00937703"/>
    <w:rsid w:val="00945481"/>
    <w:rsid w:val="00954EA6"/>
    <w:rsid w:val="00966109"/>
    <w:rsid w:val="009A5A19"/>
    <w:rsid w:val="009B3C50"/>
    <w:rsid w:val="009D024A"/>
    <w:rsid w:val="009D3EDC"/>
    <w:rsid w:val="009E20F6"/>
    <w:rsid w:val="009E24FC"/>
    <w:rsid w:val="009F6E17"/>
    <w:rsid w:val="00A060F4"/>
    <w:rsid w:val="00A06E97"/>
    <w:rsid w:val="00A0768A"/>
    <w:rsid w:val="00A37256"/>
    <w:rsid w:val="00A479B2"/>
    <w:rsid w:val="00A7693B"/>
    <w:rsid w:val="00A86FEC"/>
    <w:rsid w:val="00A96F88"/>
    <w:rsid w:val="00AC75E5"/>
    <w:rsid w:val="00B26997"/>
    <w:rsid w:val="00B45C3A"/>
    <w:rsid w:val="00B94C42"/>
    <w:rsid w:val="00BB12D7"/>
    <w:rsid w:val="00BD1C9A"/>
    <w:rsid w:val="00BD628E"/>
    <w:rsid w:val="00BF6E69"/>
    <w:rsid w:val="00C33BDE"/>
    <w:rsid w:val="00C34021"/>
    <w:rsid w:val="00C37CF4"/>
    <w:rsid w:val="00CC23F9"/>
    <w:rsid w:val="00CD533F"/>
    <w:rsid w:val="00CE7851"/>
    <w:rsid w:val="00D2149A"/>
    <w:rsid w:val="00D4794B"/>
    <w:rsid w:val="00D6058B"/>
    <w:rsid w:val="00D7541F"/>
    <w:rsid w:val="00D84903"/>
    <w:rsid w:val="00D94875"/>
    <w:rsid w:val="00DA21AE"/>
    <w:rsid w:val="00DF676D"/>
    <w:rsid w:val="00E24468"/>
    <w:rsid w:val="00E2658D"/>
    <w:rsid w:val="00E27EEA"/>
    <w:rsid w:val="00E41A94"/>
    <w:rsid w:val="00E42702"/>
    <w:rsid w:val="00E75D55"/>
    <w:rsid w:val="00E77533"/>
    <w:rsid w:val="00E94AE5"/>
    <w:rsid w:val="00EB3371"/>
    <w:rsid w:val="00F25F16"/>
    <w:rsid w:val="00F87F95"/>
    <w:rsid w:val="00FB6B40"/>
    <w:rsid w:val="00FC615D"/>
    <w:rsid w:val="00FD1548"/>
    <w:rsid w:val="00FD59FA"/>
    <w:rsid w:val="00FE6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DB9F2"/>
  <w15:docId w15:val="{B974B669-630F-49E0-81DF-4A2466DA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customStyle="1" w:styleId="apple-converted-space">
    <w:name w:val="apple-converted-space"/>
    <w:basedOn w:val="DefaultParagraphFont"/>
    <w:rsid w:val="008E72D4"/>
  </w:style>
  <w:style w:type="character" w:customStyle="1" w:styleId="mw-headline">
    <w:name w:val="mw-headline"/>
    <w:basedOn w:val="DefaultParagraphFont"/>
    <w:rsid w:val="008E72D4"/>
  </w:style>
  <w:style w:type="character" w:customStyle="1" w:styleId="mw-editsection">
    <w:name w:val="mw-editsection"/>
    <w:basedOn w:val="DefaultParagraphFont"/>
    <w:rsid w:val="008E72D4"/>
  </w:style>
  <w:style w:type="character" w:customStyle="1" w:styleId="mw-editsection-bracket">
    <w:name w:val="mw-editsection-bracket"/>
    <w:basedOn w:val="DefaultParagraphFont"/>
    <w:rsid w:val="008E72D4"/>
  </w:style>
  <w:style w:type="character" w:styleId="Hyperlink">
    <w:name w:val="Hyperlink"/>
    <w:basedOn w:val="DefaultParagraphFont"/>
    <w:uiPriority w:val="99"/>
    <w:semiHidden/>
    <w:unhideWhenUsed/>
    <w:rsid w:val="008E72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414">
      <w:bodyDiv w:val="1"/>
      <w:marLeft w:val="0"/>
      <w:marRight w:val="0"/>
      <w:marTop w:val="0"/>
      <w:marBottom w:val="0"/>
      <w:divBdr>
        <w:top w:val="none" w:sz="0" w:space="0" w:color="auto"/>
        <w:left w:val="none" w:sz="0" w:space="0" w:color="auto"/>
        <w:bottom w:val="none" w:sz="0" w:space="0" w:color="auto"/>
        <w:right w:val="none" w:sz="0" w:space="0" w:color="auto"/>
      </w:divBdr>
    </w:div>
    <w:div w:id="41516068">
      <w:bodyDiv w:val="1"/>
      <w:marLeft w:val="0"/>
      <w:marRight w:val="0"/>
      <w:marTop w:val="0"/>
      <w:marBottom w:val="0"/>
      <w:divBdr>
        <w:top w:val="none" w:sz="0" w:space="0" w:color="auto"/>
        <w:left w:val="none" w:sz="0" w:space="0" w:color="auto"/>
        <w:bottom w:val="none" w:sz="0" w:space="0" w:color="auto"/>
        <w:right w:val="none" w:sz="0" w:space="0" w:color="auto"/>
      </w:divBdr>
    </w:div>
    <w:div w:id="73862584">
      <w:bodyDiv w:val="1"/>
      <w:marLeft w:val="0"/>
      <w:marRight w:val="0"/>
      <w:marTop w:val="0"/>
      <w:marBottom w:val="0"/>
      <w:divBdr>
        <w:top w:val="none" w:sz="0" w:space="0" w:color="auto"/>
        <w:left w:val="none" w:sz="0" w:space="0" w:color="auto"/>
        <w:bottom w:val="none" w:sz="0" w:space="0" w:color="auto"/>
        <w:right w:val="none" w:sz="0" w:space="0" w:color="auto"/>
      </w:divBdr>
    </w:div>
    <w:div w:id="92825609">
      <w:bodyDiv w:val="1"/>
      <w:marLeft w:val="0"/>
      <w:marRight w:val="0"/>
      <w:marTop w:val="0"/>
      <w:marBottom w:val="0"/>
      <w:divBdr>
        <w:top w:val="none" w:sz="0" w:space="0" w:color="auto"/>
        <w:left w:val="none" w:sz="0" w:space="0" w:color="auto"/>
        <w:bottom w:val="none" w:sz="0" w:space="0" w:color="auto"/>
        <w:right w:val="none" w:sz="0" w:space="0" w:color="auto"/>
      </w:divBdr>
    </w:div>
    <w:div w:id="97023099">
      <w:bodyDiv w:val="1"/>
      <w:marLeft w:val="0"/>
      <w:marRight w:val="0"/>
      <w:marTop w:val="0"/>
      <w:marBottom w:val="0"/>
      <w:divBdr>
        <w:top w:val="none" w:sz="0" w:space="0" w:color="auto"/>
        <w:left w:val="none" w:sz="0" w:space="0" w:color="auto"/>
        <w:bottom w:val="none" w:sz="0" w:space="0" w:color="auto"/>
        <w:right w:val="none" w:sz="0" w:space="0" w:color="auto"/>
      </w:divBdr>
    </w:div>
    <w:div w:id="97526178">
      <w:bodyDiv w:val="1"/>
      <w:marLeft w:val="0"/>
      <w:marRight w:val="0"/>
      <w:marTop w:val="0"/>
      <w:marBottom w:val="0"/>
      <w:divBdr>
        <w:top w:val="none" w:sz="0" w:space="0" w:color="auto"/>
        <w:left w:val="none" w:sz="0" w:space="0" w:color="auto"/>
        <w:bottom w:val="none" w:sz="0" w:space="0" w:color="auto"/>
        <w:right w:val="none" w:sz="0" w:space="0" w:color="auto"/>
      </w:divBdr>
    </w:div>
    <w:div w:id="109203862">
      <w:bodyDiv w:val="1"/>
      <w:marLeft w:val="0"/>
      <w:marRight w:val="0"/>
      <w:marTop w:val="0"/>
      <w:marBottom w:val="0"/>
      <w:divBdr>
        <w:top w:val="none" w:sz="0" w:space="0" w:color="auto"/>
        <w:left w:val="none" w:sz="0" w:space="0" w:color="auto"/>
        <w:bottom w:val="none" w:sz="0" w:space="0" w:color="auto"/>
        <w:right w:val="none" w:sz="0" w:space="0" w:color="auto"/>
      </w:divBdr>
    </w:div>
    <w:div w:id="12805841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1965850">
      <w:bodyDiv w:val="1"/>
      <w:marLeft w:val="0"/>
      <w:marRight w:val="0"/>
      <w:marTop w:val="0"/>
      <w:marBottom w:val="0"/>
      <w:divBdr>
        <w:top w:val="none" w:sz="0" w:space="0" w:color="auto"/>
        <w:left w:val="none" w:sz="0" w:space="0" w:color="auto"/>
        <w:bottom w:val="none" w:sz="0" w:space="0" w:color="auto"/>
        <w:right w:val="none" w:sz="0" w:space="0" w:color="auto"/>
      </w:divBdr>
    </w:div>
    <w:div w:id="217016142">
      <w:bodyDiv w:val="1"/>
      <w:marLeft w:val="0"/>
      <w:marRight w:val="0"/>
      <w:marTop w:val="0"/>
      <w:marBottom w:val="0"/>
      <w:divBdr>
        <w:top w:val="none" w:sz="0" w:space="0" w:color="auto"/>
        <w:left w:val="none" w:sz="0" w:space="0" w:color="auto"/>
        <w:bottom w:val="none" w:sz="0" w:space="0" w:color="auto"/>
        <w:right w:val="none" w:sz="0" w:space="0" w:color="auto"/>
      </w:divBdr>
    </w:div>
    <w:div w:id="23791068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6373743">
      <w:bodyDiv w:val="1"/>
      <w:marLeft w:val="0"/>
      <w:marRight w:val="0"/>
      <w:marTop w:val="0"/>
      <w:marBottom w:val="0"/>
      <w:divBdr>
        <w:top w:val="none" w:sz="0" w:space="0" w:color="auto"/>
        <w:left w:val="none" w:sz="0" w:space="0" w:color="auto"/>
        <w:bottom w:val="none" w:sz="0" w:space="0" w:color="auto"/>
        <w:right w:val="none" w:sz="0" w:space="0" w:color="auto"/>
      </w:divBdr>
    </w:div>
    <w:div w:id="28746700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359925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450036">
      <w:bodyDiv w:val="1"/>
      <w:marLeft w:val="0"/>
      <w:marRight w:val="0"/>
      <w:marTop w:val="0"/>
      <w:marBottom w:val="0"/>
      <w:divBdr>
        <w:top w:val="none" w:sz="0" w:space="0" w:color="auto"/>
        <w:left w:val="none" w:sz="0" w:space="0" w:color="auto"/>
        <w:bottom w:val="none" w:sz="0" w:space="0" w:color="auto"/>
        <w:right w:val="none" w:sz="0" w:space="0" w:color="auto"/>
      </w:divBdr>
    </w:div>
    <w:div w:id="493373060">
      <w:bodyDiv w:val="1"/>
      <w:marLeft w:val="0"/>
      <w:marRight w:val="0"/>
      <w:marTop w:val="0"/>
      <w:marBottom w:val="0"/>
      <w:divBdr>
        <w:top w:val="none" w:sz="0" w:space="0" w:color="auto"/>
        <w:left w:val="none" w:sz="0" w:space="0" w:color="auto"/>
        <w:bottom w:val="none" w:sz="0" w:space="0" w:color="auto"/>
        <w:right w:val="none" w:sz="0" w:space="0" w:color="auto"/>
      </w:divBdr>
    </w:div>
    <w:div w:id="500395133">
      <w:bodyDiv w:val="1"/>
      <w:marLeft w:val="0"/>
      <w:marRight w:val="0"/>
      <w:marTop w:val="0"/>
      <w:marBottom w:val="0"/>
      <w:divBdr>
        <w:top w:val="none" w:sz="0" w:space="0" w:color="auto"/>
        <w:left w:val="none" w:sz="0" w:space="0" w:color="auto"/>
        <w:bottom w:val="none" w:sz="0" w:space="0" w:color="auto"/>
        <w:right w:val="none" w:sz="0" w:space="0" w:color="auto"/>
      </w:divBdr>
    </w:div>
    <w:div w:id="503474742">
      <w:bodyDiv w:val="1"/>
      <w:marLeft w:val="0"/>
      <w:marRight w:val="0"/>
      <w:marTop w:val="0"/>
      <w:marBottom w:val="0"/>
      <w:divBdr>
        <w:top w:val="none" w:sz="0" w:space="0" w:color="auto"/>
        <w:left w:val="none" w:sz="0" w:space="0" w:color="auto"/>
        <w:bottom w:val="none" w:sz="0" w:space="0" w:color="auto"/>
        <w:right w:val="none" w:sz="0" w:space="0" w:color="auto"/>
      </w:divBdr>
    </w:div>
    <w:div w:id="511724389">
      <w:bodyDiv w:val="1"/>
      <w:marLeft w:val="0"/>
      <w:marRight w:val="0"/>
      <w:marTop w:val="0"/>
      <w:marBottom w:val="0"/>
      <w:divBdr>
        <w:top w:val="none" w:sz="0" w:space="0" w:color="auto"/>
        <w:left w:val="none" w:sz="0" w:space="0" w:color="auto"/>
        <w:bottom w:val="none" w:sz="0" w:space="0" w:color="auto"/>
        <w:right w:val="none" w:sz="0" w:space="0" w:color="auto"/>
      </w:divBdr>
    </w:div>
    <w:div w:id="544025625">
      <w:bodyDiv w:val="1"/>
      <w:marLeft w:val="0"/>
      <w:marRight w:val="0"/>
      <w:marTop w:val="0"/>
      <w:marBottom w:val="0"/>
      <w:divBdr>
        <w:top w:val="none" w:sz="0" w:space="0" w:color="auto"/>
        <w:left w:val="none" w:sz="0" w:space="0" w:color="auto"/>
        <w:bottom w:val="none" w:sz="0" w:space="0" w:color="auto"/>
        <w:right w:val="none" w:sz="0" w:space="0" w:color="auto"/>
      </w:divBdr>
    </w:div>
    <w:div w:id="64482009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70060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9229903">
      <w:bodyDiv w:val="1"/>
      <w:marLeft w:val="0"/>
      <w:marRight w:val="0"/>
      <w:marTop w:val="0"/>
      <w:marBottom w:val="0"/>
      <w:divBdr>
        <w:top w:val="none" w:sz="0" w:space="0" w:color="auto"/>
        <w:left w:val="none" w:sz="0" w:space="0" w:color="auto"/>
        <w:bottom w:val="none" w:sz="0" w:space="0" w:color="auto"/>
        <w:right w:val="none" w:sz="0" w:space="0" w:color="auto"/>
      </w:divBdr>
    </w:div>
    <w:div w:id="789205726">
      <w:bodyDiv w:val="1"/>
      <w:marLeft w:val="0"/>
      <w:marRight w:val="0"/>
      <w:marTop w:val="0"/>
      <w:marBottom w:val="0"/>
      <w:divBdr>
        <w:top w:val="none" w:sz="0" w:space="0" w:color="auto"/>
        <w:left w:val="none" w:sz="0" w:space="0" w:color="auto"/>
        <w:bottom w:val="none" w:sz="0" w:space="0" w:color="auto"/>
        <w:right w:val="none" w:sz="0" w:space="0" w:color="auto"/>
      </w:divBdr>
    </w:div>
    <w:div w:id="794297734">
      <w:bodyDiv w:val="1"/>
      <w:marLeft w:val="0"/>
      <w:marRight w:val="0"/>
      <w:marTop w:val="0"/>
      <w:marBottom w:val="0"/>
      <w:divBdr>
        <w:top w:val="none" w:sz="0" w:space="0" w:color="auto"/>
        <w:left w:val="none" w:sz="0" w:space="0" w:color="auto"/>
        <w:bottom w:val="none" w:sz="0" w:space="0" w:color="auto"/>
        <w:right w:val="none" w:sz="0" w:space="0" w:color="auto"/>
      </w:divBdr>
    </w:div>
    <w:div w:id="826482184">
      <w:bodyDiv w:val="1"/>
      <w:marLeft w:val="0"/>
      <w:marRight w:val="0"/>
      <w:marTop w:val="0"/>
      <w:marBottom w:val="0"/>
      <w:divBdr>
        <w:top w:val="none" w:sz="0" w:space="0" w:color="auto"/>
        <w:left w:val="none" w:sz="0" w:space="0" w:color="auto"/>
        <w:bottom w:val="none" w:sz="0" w:space="0" w:color="auto"/>
        <w:right w:val="none" w:sz="0" w:space="0" w:color="auto"/>
      </w:divBdr>
    </w:div>
    <w:div w:id="857546563">
      <w:bodyDiv w:val="1"/>
      <w:marLeft w:val="0"/>
      <w:marRight w:val="0"/>
      <w:marTop w:val="0"/>
      <w:marBottom w:val="0"/>
      <w:divBdr>
        <w:top w:val="none" w:sz="0" w:space="0" w:color="auto"/>
        <w:left w:val="none" w:sz="0" w:space="0" w:color="auto"/>
        <w:bottom w:val="none" w:sz="0" w:space="0" w:color="auto"/>
        <w:right w:val="none" w:sz="0" w:space="0" w:color="auto"/>
      </w:divBdr>
    </w:div>
    <w:div w:id="929001283">
      <w:bodyDiv w:val="1"/>
      <w:marLeft w:val="0"/>
      <w:marRight w:val="0"/>
      <w:marTop w:val="0"/>
      <w:marBottom w:val="0"/>
      <w:divBdr>
        <w:top w:val="none" w:sz="0" w:space="0" w:color="auto"/>
        <w:left w:val="none" w:sz="0" w:space="0" w:color="auto"/>
        <w:bottom w:val="none" w:sz="0" w:space="0" w:color="auto"/>
        <w:right w:val="none" w:sz="0" w:space="0" w:color="auto"/>
      </w:divBdr>
    </w:div>
    <w:div w:id="938373522">
      <w:bodyDiv w:val="1"/>
      <w:marLeft w:val="0"/>
      <w:marRight w:val="0"/>
      <w:marTop w:val="0"/>
      <w:marBottom w:val="0"/>
      <w:divBdr>
        <w:top w:val="none" w:sz="0" w:space="0" w:color="auto"/>
        <w:left w:val="none" w:sz="0" w:space="0" w:color="auto"/>
        <w:bottom w:val="none" w:sz="0" w:space="0" w:color="auto"/>
        <w:right w:val="none" w:sz="0" w:space="0" w:color="auto"/>
      </w:divBdr>
    </w:div>
    <w:div w:id="955138971">
      <w:bodyDiv w:val="1"/>
      <w:marLeft w:val="0"/>
      <w:marRight w:val="0"/>
      <w:marTop w:val="0"/>
      <w:marBottom w:val="0"/>
      <w:divBdr>
        <w:top w:val="none" w:sz="0" w:space="0" w:color="auto"/>
        <w:left w:val="none" w:sz="0" w:space="0" w:color="auto"/>
        <w:bottom w:val="none" w:sz="0" w:space="0" w:color="auto"/>
        <w:right w:val="none" w:sz="0" w:space="0" w:color="auto"/>
      </w:divBdr>
    </w:div>
    <w:div w:id="100659621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2407341">
      <w:bodyDiv w:val="1"/>
      <w:marLeft w:val="0"/>
      <w:marRight w:val="0"/>
      <w:marTop w:val="0"/>
      <w:marBottom w:val="0"/>
      <w:divBdr>
        <w:top w:val="none" w:sz="0" w:space="0" w:color="auto"/>
        <w:left w:val="none" w:sz="0" w:space="0" w:color="auto"/>
        <w:bottom w:val="none" w:sz="0" w:space="0" w:color="auto"/>
        <w:right w:val="none" w:sz="0" w:space="0" w:color="auto"/>
      </w:divBdr>
    </w:div>
    <w:div w:id="1063328712">
      <w:bodyDiv w:val="1"/>
      <w:marLeft w:val="0"/>
      <w:marRight w:val="0"/>
      <w:marTop w:val="0"/>
      <w:marBottom w:val="0"/>
      <w:divBdr>
        <w:top w:val="none" w:sz="0" w:space="0" w:color="auto"/>
        <w:left w:val="none" w:sz="0" w:space="0" w:color="auto"/>
        <w:bottom w:val="none" w:sz="0" w:space="0" w:color="auto"/>
        <w:right w:val="none" w:sz="0" w:space="0" w:color="auto"/>
      </w:divBdr>
    </w:div>
    <w:div w:id="1067147993">
      <w:bodyDiv w:val="1"/>
      <w:marLeft w:val="0"/>
      <w:marRight w:val="0"/>
      <w:marTop w:val="0"/>
      <w:marBottom w:val="0"/>
      <w:divBdr>
        <w:top w:val="none" w:sz="0" w:space="0" w:color="auto"/>
        <w:left w:val="none" w:sz="0" w:space="0" w:color="auto"/>
        <w:bottom w:val="none" w:sz="0" w:space="0" w:color="auto"/>
        <w:right w:val="none" w:sz="0" w:space="0" w:color="auto"/>
      </w:divBdr>
    </w:div>
    <w:div w:id="1086997726">
      <w:bodyDiv w:val="1"/>
      <w:marLeft w:val="0"/>
      <w:marRight w:val="0"/>
      <w:marTop w:val="0"/>
      <w:marBottom w:val="0"/>
      <w:divBdr>
        <w:top w:val="none" w:sz="0" w:space="0" w:color="auto"/>
        <w:left w:val="none" w:sz="0" w:space="0" w:color="auto"/>
        <w:bottom w:val="none" w:sz="0" w:space="0" w:color="auto"/>
        <w:right w:val="none" w:sz="0" w:space="0" w:color="auto"/>
      </w:divBdr>
    </w:div>
    <w:div w:id="1178812421">
      <w:bodyDiv w:val="1"/>
      <w:marLeft w:val="0"/>
      <w:marRight w:val="0"/>
      <w:marTop w:val="0"/>
      <w:marBottom w:val="0"/>
      <w:divBdr>
        <w:top w:val="none" w:sz="0" w:space="0" w:color="auto"/>
        <w:left w:val="none" w:sz="0" w:space="0" w:color="auto"/>
        <w:bottom w:val="none" w:sz="0" w:space="0" w:color="auto"/>
        <w:right w:val="none" w:sz="0" w:space="0" w:color="auto"/>
      </w:divBdr>
    </w:div>
    <w:div w:id="118189334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286872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1225898">
      <w:bodyDiv w:val="1"/>
      <w:marLeft w:val="0"/>
      <w:marRight w:val="0"/>
      <w:marTop w:val="0"/>
      <w:marBottom w:val="0"/>
      <w:divBdr>
        <w:top w:val="none" w:sz="0" w:space="0" w:color="auto"/>
        <w:left w:val="none" w:sz="0" w:space="0" w:color="auto"/>
        <w:bottom w:val="none" w:sz="0" w:space="0" w:color="auto"/>
        <w:right w:val="none" w:sz="0" w:space="0" w:color="auto"/>
      </w:divBdr>
    </w:div>
    <w:div w:id="13642810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64257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0168984">
      <w:bodyDiv w:val="1"/>
      <w:marLeft w:val="0"/>
      <w:marRight w:val="0"/>
      <w:marTop w:val="0"/>
      <w:marBottom w:val="0"/>
      <w:divBdr>
        <w:top w:val="none" w:sz="0" w:space="0" w:color="auto"/>
        <w:left w:val="none" w:sz="0" w:space="0" w:color="auto"/>
        <w:bottom w:val="none" w:sz="0" w:space="0" w:color="auto"/>
        <w:right w:val="none" w:sz="0" w:space="0" w:color="auto"/>
      </w:divBdr>
    </w:div>
    <w:div w:id="1681665816">
      <w:bodyDiv w:val="1"/>
      <w:marLeft w:val="0"/>
      <w:marRight w:val="0"/>
      <w:marTop w:val="0"/>
      <w:marBottom w:val="0"/>
      <w:divBdr>
        <w:top w:val="none" w:sz="0" w:space="0" w:color="auto"/>
        <w:left w:val="none" w:sz="0" w:space="0" w:color="auto"/>
        <w:bottom w:val="none" w:sz="0" w:space="0" w:color="auto"/>
        <w:right w:val="none" w:sz="0" w:space="0" w:color="auto"/>
      </w:divBdr>
    </w:div>
    <w:div w:id="169981728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4493701">
      <w:bodyDiv w:val="1"/>
      <w:marLeft w:val="0"/>
      <w:marRight w:val="0"/>
      <w:marTop w:val="0"/>
      <w:marBottom w:val="0"/>
      <w:divBdr>
        <w:top w:val="none" w:sz="0" w:space="0" w:color="auto"/>
        <w:left w:val="none" w:sz="0" w:space="0" w:color="auto"/>
        <w:bottom w:val="none" w:sz="0" w:space="0" w:color="auto"/>
        <w:right w:val="none" w:sz="0" w:space="0" w:color="auto"/>
      </w:divBdr>
    </w:div>
    <w:div w:id="178338099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058515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1073905">
      <w:bodyDiv w:val="1"/>
      <w:marLeft w:val="0"/>
      <w:marRight w:val="0"/>
      <w:marTop w:val="0"/>
      <w:marBottom w:val="0"/>
      <w:divBdr>
        <w:top w:val="none" w:sz="0" w:space="0" w:color="auto"/>
        <w:left w:val="none" w:sz="0" w:space="0" w:color="auto"/>
        <w:bottom w:val="none" w:sz="0" w:space="0" w:color="auto"/>
        <w:right w:val="none" w:sz="0" w:space="0" w:color="auto"/>
      </w:divBdr>
    </w:div>
    <w:div w:id="1834025522">
      <w:bodyDiv w:val="1"/>
      <w:marLeft w:val="0"/>
      <w:marRight w:val="0"/>
      <w:marTop w:val="0"/>
      <w:marBottom w:val="0"/>
      <w:divBdr>
        <w:top w:val="none" w:sz="0" w:space="0" w:color="auto"/>
        <w:left w:val="none" w:sz="0" w:space="0" w:color="auto"/>
        <w:bottom w:val="none" w:sz="0" w:space="0" w:color="auto"/>
        <w:right w:val="none" w:sz="0" w:space="0" w:color="auto"/>
      </w:divBdr>
    </w:div>
    <w:div w:id="1882011310">
      <w:bodyDiv w:val="1"/>
      <w:marLeft w:val="0"/>
      <w:marRight w:val="0"/>
      <w:marTop w:val="0"/>
      <w:marBottom w:val="0"/>
      <w:divBdr>
        <w:top w:val="none" w:sz="0" w:space="0" w:color="auto"/>
        <w:left w:val="none" w:sz="0" w:space="0" w:color="auto"/>
        <w:bottom w:val="none" w:sz="0" w:space="0" w:color="auto"/>
        <w:right w:val="none" w:sz="0" w:space="0" w:color="auto"/>
      </w:divBdr>
    </w:div>
    <w:div w:id="1920289706">
      <w:bodyDiv w:val="1"/>
      <w:marLeft w:val="0"/>
      <w:marRight w:val="0"/>
      <w:marTop w:val="0"/>
      <w:marBottom w:val="0"/>
      <w:divBdr>
        <w:top w:val="none" w:sz="0" w:space="0" w:color="auto"/>
        <w:left w:val="none" w:sz="0" w:space="0" w:color="auto"/>
        <w:bottom w:val="none" w:sz="0" w:space="0" w:color="auto"/>
        <w:right w:val="none" w:sz="0" w:space="0" w:color="auto"/>
      </w:divBdr>
    </w:div>
    <w:div w:id="192912182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423005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25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V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6946A7DF364E8EBCDEE0D78AB97D11"/>
        <w:category>
          <w:name w:val="General"/>
          <w:gallery w:val="placeholder"/>
        </w:category>
        <w:types>
          <w:type w:val="bbPlcHdr"/>
        </w:types>
        <w:behaviors>
          <w:behavior w:val="content"/>
        </w:behaviors>
        <w:guid w:val="{39038C1D-D733-4392-801A-02EBDDB73049}"/>
      </w:docPartPr>
      <w:docPartBody>
        <w:p w:rsidR="00B865DD" w:rsidRDefault="00B865DD">
          <w:pPr>
            <w:pStyle w:val="BC6946A7DF364E8EBCDEE0D78AB97D1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5DD"/>
    <w:rsid w:val="001F1246"/>
    <w:rsid w:val="00554D46"/>
    <w:rsid w:val="008E3555"/>
    <w:rsid w:val="00981DAC"/>
    <w:rsid w:val="00B5235C"/>
    <w:rsid w:val="00B8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6946A7DF364E8EBCDEE0D78AB97D11">
    <w:name w:val="BC6946A7DF364E8EBCDEE0D78AB97D11"/>
  </w:style>
  <w:style w:type="paragraph" w:customStyle="1" w:styleId="2DDE9EE7B45C4F08820ADC2D199DF8A8">
    <w:name w:val="2DDE9EE7B45C4F08820ADC2D199DF8A8"/>
  </w:style>
  <w:style w:type="paragraph" w:customStyle="1" w:styleId="83F26B4E3A91481296965703A8DC8746">
    <w:name w:val="83F26B4E3A91481296965703A8DC8746"/>
  </w:style>
  <w:style w:type="paragraph" w:customStyle="1" w:styleId="D17FDDF6978E4DFEA5D9B65F82F26673">
    <w:name w:val="D17FDDF6978E4DFEA5D9B65F82F26673"/>
  </w:style>
  <w:style w:type="character" w:styleId="Emphasis">
    <w:name w:val="Emphasis"/>
    <w:basedOn w:val="DefaultParagraphFont"/>
    <w:uiPriority w:val="20"/>
    <w:unhideWhenUsed/>
    <w:qFormat/>
    <w:rPr>
      <w:i/>
      <w:iCs/>
    </w:rPr>
  </w:style>
  <w:style w:type="paragraph" w:customStyle="1" w:styleId="E3A52C67066D4756B717E784650978F4">
    <w:name w:val="E3A52C67066D4756B717E784650978F4"/>
  </w:style>
  <w:style w:type="paragraph" w:customStyle="1" w:styleId="3228392E21424F27A664575DEDC8997A">
    <w:name w:val="3228392E21424F27A664575DEDC8997A"/>
  </w:style>
  <w:style w:type="paragraph" w:customStyle="1" w:styleId="58BD3034447F4784AE7630591F618259">
    <w:name w:val="58BD3034447F4784AE7630591F618259"/>
  </w:style>
  <w:style w:type="paragraph" w:customStyle="1" w:styleId="0594BBCBFDE4455AB1F9D664F301E614">
    <w:name w:val="0594BBCBFDE4455AB1F9D664F301E614"/>
  </w:style>
  <w:style w:type="paragraph" w:customStyle="1" w:styleId="787FB4D50BD2482687E310EEA91EF06C">
    <w:name w:val="787FB4D50BD2482687E310EEA91EF06C"/>
  </w:style>
  <w:style w:type="paragraph" w:customStyle="1" w:styleId="2F9B5BBC9B5E453C9455ACB2191728B2">
    <w:name w:val="2F9B5BBC9B5E453C9455ACB2191728B2"/>
  </w:style>
  <w:style w:type="paragraph" w:customStyle="1" w:styleId="D8C95FE0909943F2B33998C2ED8B26BB">
    <w:name w:val="D8C95FE0909943F2B33998C2ED8B26B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4200A70C01A4205A4F0D058A520C3D7">
    <w:name w:val="04200A70C01A4205A4F0D058A520C3D7"/>
  </w:style>
  <w:style w:type="paragraph" w:customStyle="1" w:styleId="3B17B508AA2B4E4080C9A6133E16BA4A">
    <w:name w:val="3B17B508AA2B4E4080C9A6133E16BA4A"/>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AB3B7CCDD9F74231BF5EB78D936436E4">
    <w:name w:val="AB3B7CCDD9F74231BF5EB78D936436E4"/>
  </w:style>
  <w:style w:type="paragraph" w:customStyle="1" w:styleId="72D4E43EB54D4B8A9906BD57AA843E24">
    <w:name w:val="72D4E43EB54D4B8A9906BD57AA843E2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A3EE9851CCE4EF4A23724836AEAD6E5">
    <w:name w:val="7A3EE9851CCE4EF4A23724836AEAD6E5"/>
  </w:style>
  <w:style w:type="paragraph" w:customStyle="1" w:styleId="0467CE06A9B94DDF97689EA66E14F47A">
    <w:name w:val="0467CE06A9B94DDF97689EA66E14F47A"/>
  </w:style>
  <w:style w:type="paragraph" w:customStyle="1" w:styleId="1D943EFAEF09415BA1F6D900FF78923C">
    <w:name w:val="1D943EFAEF09415BA1F6D900FF78923C"/>
  </w:style>
  <w:style w:type="paragraph" w:customStyle="1" w:styleId="95454DD4BE8A49FA9A58BA644FB5F9C9">
    <w:name w:val="95454DD4BE8A49FA9A58BA644FB5F9C9"/>
  </w:style>
  <w:style w:type="paragraph" w:customStyle="1" w:styleId="1E981EC93704484B894680B558FC69A1">
    <w:name w:val="1E981EC93704484B894680B558FC69A1"/>
  </w:style>
  <w:style w:type="paragraph" w:customStyle="1" w:styleId="6C23E700316749A1A8785B11BB9BEC14">
    <w:name w:val="6C23E700316749A1A8785B11BB9BEC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CISC 530 90 – Computer Architecture – Assignment 1</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Dav</b:Tag>
    <b:SourceType>Misc</b:SourceType>
    <b:Guid>{F0FB9A56-184F-4795-9F81-608BFDE6FF28}</b:Guid>
    <b:Title>Department of Electrical Engineering - Princeton University</b:Title>
    <b:Author>
      <b:Author>
        <b:NameList>
          <b:Person>
            <b:Last>Wentzlaff</b:Last>
            <b:First>David</b:First>
          </b:Person>
        </b:NameList>
      </b:Author>
    </b:Author>
    <b:PublicationTitle>Computer Architecture - Introduction, Instruction Set Architecture, and Microcode</b:PublicationTitle>
    <b:Year>2013</b:Year>
    <b:RefOrder>2</b:RefOrder>
  </b:Source>
  <b:Source>
    <b:Tag>Pau15</b:Tag>
    <b:SourceType>InternetSite</b:SourceType>
    <b:Guid>{A8673673-9786-4C70-BBA1-8D881A159225}</b:Guid>
    <b:Year>2015</b:Year>
    <b:Author>
      <b:Author>
        <b:NameList>
          <b:Person>
            <b:Last>Ledak</b:Last>
            <b:First>Paul</b:First>
          </b:Person>
        </b:NameList>
      </b:Author>
    </b:Author>
    <b:InternetSiteTitle>quora.com</b:InternetSiteTitle>
    <b:Month>Jan</b:Month>
    <b:URL>https://www.quora.com/How-much-more-computing-power-does-an-iPhone-6-have-than-Apollo-11-What-is-another-modern-object-I-can-relate-the-same-computing-power-to</b:URL>
    <b:RefOrder>1</b:RefOrder>
  </b:Source>
  <b:Source>
    <b:Tag>Gro95</b:Tag>
    <b:SourceType>ConferenceProceedings</b:SourceType>
    <b:Guid>{93629259-2E74-48E9-8175-26131D426CF8}</b:Guid>
    <b:Author>
      <b:Author>
        <b:NameList>
          <b:Person>
            <b:Last>Groves</b:Last>
            <b:First>Fl.</b:First>
            <b:Middle>D.</b:Middle>
          </b:Person>
        </b:NameList>
      </b:Author>
    </b:Author>
    <b:Title>Brief History of Computer Architecture Evolution and Future Trends</b:Title>
    <b:PublicationTitle>IBM Journal of Research and Development</b:PublicationTitle>
    <b:Year>1995</b:Year>
    <b:City>Arles, France</b:City>
    <b:StateProvince>Texas</b:StateProvince>
    <b:Publisher>CERN</b:Publisher>
    <b:JournalName>IBM Journal of Research and Development,</b:JournalName>
    <b:Pages>147 - 159</b:Pages>
    <b:ConferenceName>18th CERN School of Computing</b:ConferenceName>
    <b:RefOrder>3</b:RefOrder>
  </b:Source>
  <b:Source>
    <b:Tag>Gir</b:Tag>
    <b:SourceType>InternetSite</b:SourceType>
    <b:Guid>{BB0A6957-C6BF-40F3-A97D-EB582AD8F05C}</b:Guid>
    <b:Author>
      <b:Author>
        <b:NameList>
          <b:Person>
            <b:Last>Giri</b:Last>
            <b:First>Sonu</b:First>
          </b:Person>
        </b:NameList>
      </b:Author>
    </b:Author>
    <b:InternetSiteTitle>academia.edu</b:InternetSiteTitle>
    <b:URL>https://www.academia.edu/2502719/HISTORY_OF_INSTRUCTION_SET_ARCHITETURES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069E73A7-BEA3-428E-8D17-0A77B3B42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4401</TotalTime>
  <Pages>1</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Computer Architecture Technologies – Past, Present and Future</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Architecture Technologies – Past, Present and Future</dc:title>
  <dc:subject/>
  <dc:creator>Bhavneet Soni</dc:creator>
  <cp:keywords/>
  <dc:description/>
  <cp:lastModifiedBy>Bhavneet Soni</cp:lastModifiedBy>
  <cp:revision>68</cp:revision>
  <cp:lastPrinted>2016-09-10T01:59:00Z</cp:lastPrinted>
  <dcterms:created xsi:type="dcterms:W3CDTF">2016-09-04T17:19:00Z</dcterms:created>
  <dcterms:modified xsi:type="dcterms:W3CDTF">2016-09-10T02:56:00Z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