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18975" w14:textId="77777777" w:rsidR="004074DD" w:rsidRDefault="004074DD">
      <w:r>
        <w:t>Time series observation is function of Trend, seasonality and irregular components. We study these components using below techniques</w:t>
      </w:r>
    </w:p>
    <w:p w14:paraId="3993180F" w14:textId="6496AA8B" w:rsidR="004074DD" w:rsidRDefault="006256E8" w:rsidP="006256E8">
      <w:pPr>
        <w:pStyle w:val="ListParagraph"/>
        <w:numPr>
          <w:ilvl w:val="0"/>
          <w:numId w:val="9"/>
        </w:numPr>
      </w:pPr>
      <w:r>
        <w:t>Decomposition method</w:t>
      </w:r>
    </w:p>
    <w:p w14:paraId="528C1F39" w14:textId="3D5E29C1" w:rsidR="006256E8" w:rsidRDefault="006256E8" w:rsidP="006256E8">
      <w:pPr>
        <w:pStyle w:val="ListParagraph"/>
        <w:numPr>
          <w:ilvl w:val="0"/>
          <w:numId w:val="9"/>
        </w:numPr>
      </w:pPr>
      <w:r>
        <w:t>Auto regression method</w:t>
      </w:r>
    </w:p>
    <w:p w14:paraId="32F5DDB2" w14:textId="77777777" w:rsidR="006256E8" w:rsidRDefault="006256E8" w:rsidP="006256E8">
      <w:pPr>
        <w:pStyle w:val="ListParagraph"/>
      </w:pPr>
    </w:p>
    <w:p w14:paraId="60F60745" w14:textId="522FE314" w:rsidR="002E0A31" w:rsidRDefault="002E0A31" w:rsidP="006256E8">
      <w:r>
        <w:t>Smoothing techniques</w:t>
      </w:r>
      <w:r w:rsidR="006256E8">
        <w:t>/Decomposition method</w:t>
      </w:r>
      <w:r>
        <w:t>:</w:t>
      </w:r>
    </w:p>
    <w:p w14:paraId="5981D6F4" w14:textId="77777777" w:rsidR="002C7EB7" w:rsidRDefault="00F24A1C" w:rsidP="002C7EB7">
      <w:pPr>
        <w:pStyle w:val="ListParagraph"/>
        <w:numPr>
          <w:ilvl w:val="0"/>
          <w:numId w:val="1"/>
        </w:numPr>
      </w:pPr>
      <w:r>
        <w:t xml:space="preserve">Forecast by </w:t>
      </w:r>
      <w:r w:rsidR="002E0A31">
        <w:t xml:space="preserve">Moving </w:t>
      </w:r>
      <w:proofErr w:type="spellStart"/>
      <w:r w:rsidR="002E0A31">
        <w:t>avg</w:t>
      </w:r>
      <w:bookmarkStart w:id="0" w:name="_GoBack"/>
      <w:bookmarkEnd w:id="0"/>
      <w:proofErr w:type="spellEnd"/>
    </w:p>
    <w:p w14:paraId="65203644" w14:textId="77777777" w:rsidR="00F24A1C" w:rsidRDefault="00F24A1C" w:rsidP="002C7EB7">
      <w:pPr>
        <w:pStyle w:val="ListParagraph"/>
        <w:numPr>
          <w:ilvl w:val="0"/>
          <w:numId w:val="1"/>
        </w:numPr>
      </w:pPr>
      <w:r>
        <w:t xml:space="preserve">Forecast by Decomposition method (based on moving </w:t>
      </w:r>
      <w:proofErr w:type="spellStart"/>
      <w:r>
        <w:t>avg</w:t>
      </w:r>
      <w:proofErr w:type="spellEnd"/>
      <w:r>
        <w:t>)</w:t>
      </w:r>
    </w:p>
    <w:p w14:paraId="57584054" w14:textId="7A817167" w:rsidR="002E0A31" w:rsidRDefault="00F24A1C" w:rsidP="002E0A31">
      <w:pPr>
        <w:pStyle w:val="ListParagraph"/>
        <w:numPr>
          <w:ilvl w:val="0"/>
          <w:numId w:val="1"/>
        </w:numPr>
      </w:pPr>
      <w:r>
        <w:t xml:space="preserve">Forecast by </w:t>
      </w:r>
      <w:r w:rsidR="002E0A31">
        <w:t>Exponential smoothing</w:t>
      </w:r>
    </w:p>
    <w:p w14:paraId="6FA8C34F" w14:textId="77777777" w:rsidR="002E0A31" w:rsidRDefault="002E0A31" w:rsidP="002E0A31"/>
    <w:p w14:paraId="3859A403" w14:textId="77777777" w:rsidR="002E0A31" w:rsidRDefault="002E0A31" w:rsidP="002E0A31">
      <w:pPr>
        <w:pStyle w:val="ListParagraph"/>
        <w:numPr>
          <w:ilvl w:val="0"/>
          <w:numId w:val="4"/>
        </w:numPr>
      </w:pPr>
      <w:r>
        <w:t>Moving Avg.</w:t>
      </w:r>
    </w:p>
    <w:p w14:paraId="61F5D9BC" w14:textId="77777777" w:rsidR="002E0A31" w:rsidRDefault="002E0A31" w:rsidP="002E0A31">
      <w:r>
        <w:t>Can be used to smooth data to clearly see trend/seasonality (i.e. It will help understand overall pattern but nothing further)</w:t>
      </w:r>
    </w:p>
    <w:p w14:paraId="2FAEE88D" w14:textId="77777777" w:rsidR="002E0A31" w:rsidRDefault="002E0A31" w:rsidP="002E0A31">
      <w:r>
        <w:t xml:space="preserve">Moving </w:t>
      </w:r>
      <w:proofErr w:type="spellStart"/>
      <w:r>
        <w:t>avg</w:t>
      </w:r>
      <w:proofErr w:type="spellEnd"/>
      <w:r>
        <w:t xml:space="preserve"> for forecasting: </w:t>
      </w:r>
      <w:r w:rsidRPr="002E0A31">
        <w:rPr>
          <w:b/>
        </w:rPr>
        <w:t>- Cannot forecast well</w:t>
      </w:r>
      <w:r>
        <w:t xml:space="preserve"> and not recommended (See below)</w:t>
      </w:r>
      <w:r w:rsidR="007F1621">
        <w:t xml:space="preserve"> – using BY3H, BY9H</w:t>
      </w:r>
    </w:p>
    <w:p w14:paraId="641C283C" w14:textId="77777777" w:rsidR="002E0A31" w:rsidRDefault="002E0A31" w:rsidP="002E0A31">
      <w:r>
        <w:rPr>
          <w:noProof/>
          <w:lang w:val="en-GB" w:eastAsia="en-GB"/>
        </w:rPr>
        <w:drawing>
          <wp:inline distT="0" distB="0" distL="0" distR="0" wp14:anchorId="54799ACD" wp14:editId="58348C07">
            <wp:extent cx="5943600" cy="3998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EF94" w14:textId="77777777" w:rsidR="003F2E14" w:rsidRDefault="003F2E14" w:rsidP="002E0A31"/>
    <w:p w14:paraId="5F7550CF" w14:textId="3235E1FA" w:rsidR="00407642" w:rsidRDefault="002C7EB7" w:rsidP="00407642">
      <w:pPr>
        <w:pStyle w:val="ListParagraph"/>
        <w:numPr>
          <w:ilvl w:val="0"/>
          <w:numId w:val="4"/>
        </w:numPr>
      </w:pPr>
      <w:r>
        <w:t>Decomposition method</w:t>
      </w:r>
      <w:r w:rsidR="00AC6485">
        <w:t xml:space="preserve">- (Use it to </w:t>
      </w:r>
      <w:r w:rsidR="00BD7E0B">
        <w:t>understand data (</w:t>
      </w:r>
      <w:r w:rsidR="00AC6485">
        <w:t xml:space="preserve">study trend seasonality </w:t>
      </w:r>
      <w:proofErr w:type="spellStart"/>
      <w:r w:rsidR="00AC6485">
        <w:t>etc</w:t>
      </w:r>
      <w:proofErr w:type="spellEnd"/>
      <w:r w:rsidR="00BD7E0B">
        <w:t>)</w:t>
      </w:r>
      <w:r w:rsidR="00AC6485">
        <w:t xml:space="preserve"> not recommended for forecasting)</w:t>
      </w:r>
    </w:p>
    <w:p w14:paraId="32A9FA0E" w14:textId="77777777" w:rsidR="002C7EB7" w:rsidRDefault="00407642" w:rsidP="002C7EB7">
      <w:r>
        <w:t>Three</w:t>
      </w:r>
      <w:r w:rsidR="002C7EB7">
        <w:t xml:space="preserve"> classical data A) Seasonal only, B) Seasonality + Trend, c) Trend only</w:t>
      </w:r>
    </w:p>
    <w:p w14:paraId="3DEAB14B" w14:textId="77777777" w:rsidR="002C7EB7" w:rsidRDefault="002C7EB7" w:rsidP="002E0A31">
      <w:r>
        <w:rPr>
          <w:noProof/>
          <w:lang w:val="en-GB" w:eastAsia="en-GB"/>
        </w:rPr>
        <w:drawing>
          <wp:inline distT="0" distB="0" distL="0" distR="0" wp14:anchorId="72ECD569" wp14:editId="02C41A6E">
            <wp:extent cx="5943600" cy="4057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BA6" w14:textId="77777777" w:rsidR="002C7EB7" w:rsidRDefault="002C7EB7" w:rsidP="002C7EB7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836960C" wp14:editId="21272B05">
            <wp:extent cx="3914775" cy="28932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8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C499" w14:textId="77777777" w:rsidR="00407642" w:rsidRDefault="00407642" w:rsidP="00407642">
      <w:pPr>
        <w:ind w:firstLine="720"/>
      </w:pPr>
      <w:r>
        <w:rPr>
          <w:noProof/>
          <w:lang w:val="en-GB" w:eastAsia="en-GB"/>
        </w:rPr>
        <w:drawing>
          <wp:inline distT="0" distB="0" distL="0" distR="0" wp14:anchorId="76AA356E" wp14:editId="7AD0BC43">
            <wp:extent cx="4904762" cy="3247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272F" w14:textId="77777777" w:rsidR="00407642" w:rsidRDefault="00407642" w:rsidP="00407642"/>
    <w:p w14:paraId="25C0E475" w14:textId="77777777" w:rsidR="00407642" w:rsidRDefault="00407642" w:rsidP="00407642">
      <w:r>
        <w:lastRenderedPageBreak/>
        <w:tab/>
      </w:r>
      <w:r>
        <w:rPr>
          <w:noProof/>
          <w:lang w:val="en-GB" w:eastAsia="en-GB"/>
        </w:rPr>
        <w:drawing>
          <wp:inline distT="0" distB="0" distL="0" distR="0" wp14:anchorId="34D3478F" wp14:editId="286CFE1C">
            <wp:extent cx="4933334" cy="3695238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20B0" w14:textId="77777777" w:rsidR="003F5716" w:rsidRDefault="003F5716" w:rsidP="00407642"/>
    <w:p w14:paraId="1D37F085" w14:textId="77777777" w:rsidR="003F5716" w:rsidRDefault="003F5716" w:rsidP="00407642"/>
    <w:p w14:paraId="0612E1D5" w14:textId="77777777" w:rsidR="00407642" w:rsidRDefault="00EB005C" w:rsidP="00407642">
      <w:r>
        <w:t xml:space="preserve">It decomposes </w:t>
      </w:r>
      <w:r w:rsidR="00407642">
        <w:t>every</w:t>
      </w:r>
      <w:r>
        <w:t xml:space="preserve"> </w:t>
      </w:r>
      <w:r w:rsidR="00407642">
        <w:t>month</w:t>
      </w:r>
      <w:r w:rsidR="003F5716">
        <w:t>'</w:t>
      </w:r>
      <w:r w:rsidR="00407642">
        <w:t>s sales into Trend, seasonality and irregular component</w:t>
      </w:r>
      <w:r>
        <w:t>.</w:t>
      </w:r>
    </w:p>
    <w:p w14:paraId="1D6E4EBF" w14:textId="77777777" w:rsidR="003F5716" w:rsidRDefault="003F5716" w:rsidP="00407642">
      <w:r>
        <w:t xml:space="preserve">Use </w:t>
      </w:r>
      <w:r w:rsidRPr="003F5716">
        <w:rPr>
          <w:b/>
        </w:rPr>
        <w:t>decompose</w:t>
      </w:r>
      <w:r>
        <w:t xml:space="preserve"> R function with type(</w:t>
      </w:r>
      <w:proofErr w:type="spellStart"/>
      <w:r>
        <w:t>addative</w:t>
      </w:r>
      <w:proofErr w:type="spellEnd"/>
      <w:r>
        <w:t>/multiplicative) as argument.</w:t>
      </w:r>
      <w:r w:rsidR="009709E6">
        <w:t xml:space="preserve"> (This assumes seasonality is constant throughout)</w:t>
      </w:r>
    </w:p>
    <w:p w14:paraId="2BCFA8DD" w14:textId="77777777" w:rsidR="009709E6" w:rsidRDefault="009709E6" w:rsidP="00407642">
      <w:r>
        <w:t xml:space="preserve">Whereas, using function </w:t>
      </w:r>
      <w:proofErr w:type="spellStart"/>
      <w:r w:rsidRPr="009709E6">
        <w:rPr>
          <w:b/>
        </w:rPr>
        <w:t>stl</w:t>
      </w:r>
      <w:proofErr w:type="spellEnd"/>
      <w:r w:rsidRPr="009709E6">
        <w:rPr>
          <w:b/>
        </w:rPr>
        <w:t xml:space="preserve"> (Seasonal and trend decomposition using Loess)</w:t>
      </w:r>
      <w:r>
        <w:t xml:space="preserve"> dynamic technique - gradual change in seasonality as we move ahead can be controlled by parameter. </w:t>
      </w:r>
    </w:p>
    <w:p w14:paraId="588DF7F5" w14:textId="77777777" w:rsidR="003F5716" w:rsidRDefault="003F5716" w:rsidP="00407642">
      <w:r>
        <w:t xml:space="preserve">If trend increases – </w:t>
      </w:r>
      <w:r w:rsidRPr="003F5716">
        <w:rPr>
          <w:b/>
        </w:rPr>
        <w:t xml:space="preserve">fluctuation </w:t>
      </w:r>
      <w:r>
        <w:rPr>
          <w:b/>
        </w:rPr>
        <w:t xml:space="preserve">also </w:t>
      </w:r>
      <w:r w:rsidRPr="003F5716">
        <w:rPr>
          <w:b/>
        </w:rPr>
        <w:t>increase</w:t>
      </w:r>
      <w:r>
        <w:t xml:space="preserve"> and then go for multiplicative model.</w:t>
      </w:r>
    </w:p>
    <w:p w14:paraId="596E4B64" w14:textId="77777777" w:rsidR="003F5716" w:rsidRDefault="003F5716" w:rsidP="00407642">
      <w:r>
        <w:t xml:space="preserve">To plot different </w:t>
      </w:r>
      <w:proofErr w:type="spellStart"/>
      <w:r>
        <w:t>componenets</w:t>
      </w:r>
      <w:proofErr w:type="spellEnd"/>
      <w:r>
        <w:t xml:space="preserve"> – </w:t>
      </w:r>
    </w:p>
    <w:p w14:paraId="774F2FEA" w14:textId="77777777" w:rsidR="007A6B94" w:rsidRDefault="007A6B94" w:rsidP="00407642">
      <w:proofErr w:type="spellStart"/>
      <w:r>
        <w:t>AirP.multi</w:t>
      </w:r>
      <w:proofErr w:type="spellEnd"/>
      <w:r>
        <w:t xml:space="preserve"> &lt;- </w:t>
      </w:r>
      <w:proofErr w:type="gramStart"/>
      <w:r>
        <w:t>decompose( data</w:t>
      </w:r>
      <w:proofErr w:type="gramEnd"/>
      <w:r>
        <w:t xml:space="preserve">, </w:t>
      </w:r>
      <w:proofErr w:type="spellStart"/>
      <w:r>
        <w:t>type:"multiplicative</w:t>
      </w:r>
      <w:proofErr w:type="spellEnd"/>
      <w:r>
        <w:t>")</w:t>
      </w:r>
    </w:p>
    <w:p w14:paraId="33EE1620" w14:textId="77777777" w:rsidR="003F5716" w:rsidRDefault="003F5716" w:rsidP="003F5716">
      <w:pPr>
        <w:pStyle w:val="ListParagraph"/>
        <w:numPr>
          <w:ilvl w:val="0"/>
          <w:numId w:val="5"/>
        </w:numPr>
      </w:pPr>
      <w:r>
        <w:t>Plot(</w:t>
      </w:r>
      <w:proofErr w:type="spellStart"/>
      <w:r>
        <w:t>AirP.multi</w:t>
      </w:r>
      <w:r w:rsidR="007A6B94">
        <w:t>$figure</w:t>
      </w:r>
      <w:proofErr w:type="spellEnd"/>
      <w:r w:rsidR="007A6B94">
        <w:t>)  == for seasonality</w:t>
      </w:r>
    </w:p>
    <w:p w14:paraId="4FD395AD" w14:textId="77777777" w:rsidR="007A6B94" w:rsidRDefault="007A6B94" w:rsidP="007A6B94">
      <w:pPr>
        <w:pStyle w:val="ListParagraph"/>
        <w:numPr>
          <w:ilvl w:val="0"/>
          <w:numId w:val="5"/>
        </w:numPr>
      </w:pPr>
      <w:r>
        <w:t>Plot(</w:t>
      </w:r>
      <w:proofErr w:type="spellStart"/>
      <w:r>
        <w:t>AirP.multi$trend</w:t>
      </w:r>
      <w:proofErr w:type="spellEnd"/>
      <w:r>
        <w:t>)  == for trend</w:t>
      </w:r>
    </w:p>
    <w:p w14:paraId="0321F5B4" w14:textId="77777777" w:rsidR="007A6B94" w:rsidRDefault="00E25A5E" w:rsidP="00134AF5">
      <w:r>
        <w:rPr>
          <w:noProof/>
          <w:lang w:val="en-GB" w:eastAsia="en-GB"/>
        </w:rPr>
        <w:lastRenderedPageBreak/>
        <w:drawing>
          <wp:inline distT="0" distB="0" distL="0" distR="0" wp14:anchorId="785D44BF" wp14:editId="2D2345A7">
            <wp:extent cx="5087319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650" cy="38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A46D" w14:textId="77777777" w:rsidR="009709E6" w:rsidRDefault="009709E6" w:rsidP="00134AF5"/>
    <w:p w14:paraId="2D3FBF9F" w14:textId="54065308" w:rsidR="00E25A5E" w:rsidRDefault="00E25A5E" w:rsidP="00134AF5">
      <w:r>
        <w:t>Seasonality is constant (</w:t>
      </w:r>
      <w:r w:rsidR="005026D4">
        <w:t xml:space="preserve">when </w:t>
      </w:r>
      <w:r>
        <w:t>using decompose function)</w:t>
      </w:r>
    </w:p>
    <w:p w14:paraId="01A6EEF6" w14:textId="77777777" w:rsidR="00E25A5E" w:rsidRDefault="00E25A5E" w:rsidP="00134AF5"/>
    <w:p w14:paraId="11AC2E81" w14:textId="77777777" w:rsidR="005026D4" w:rsidRDefault="005026D4" w:rsidP="00134AF5"/>
    <w:p w14:paraId="73A65ED4" w14:textId="77777777" w:rsidR="00134AF5" w:rsidRDefault="00134AF5" w:rsidP="00134AF5">
      <w:pPr>
        <w:rPr>
          <w:b/>
        </w:rPr>
      </w:pPr>
      <w:r w:rsidRPr="009709E6">
        <w:rPr>
          <w:b/>
        </w:rPr>
        <w:t xml:space="preserve">Forecast using </w:t>
      </w:r>
      <w:proofErr w:type="spellStart"/>
      <w:r w:rsidRPr="009709E6">
        <w:rPr>
          <w:b/>
        </w:rPr>
        <w:t>stl</w:t>
      </w:r>
      <w:proofErr w:type="spellEnd"/>
      <w:r w:rsidRPr="009709E6">
        <w:rPr>
          <w:b/>
        </w:rPr>
        <w:t xml:space="preserve"> function</w:t>
      </w:r>
      <w:r w:rsidR="009709E6">
        <w:rPr>
          <w:b/>
        </w:rPr>
        <w:t xml:space="preserve">: </w:t>
      </w:r>
      <w:r w:rsidR="00AC6485">
        <w:rPr>
          <w:b/>
        </w:rPr>
        <w:t>(can be used for forecasting up to certain level)</w:t>
      </w:r>
    </w:p>
    <w:p w14:paraId="5090EA05" w14:textId="77777777" w:rsidR="003B21ED" w:rsidRPr="009709E6" w:rsidRDefault="003B21ED" w:rsidP="002206CD">
      <w:pPr>
        <w:jc w:val="center"/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33F1A8" wp14:editId="0CCA99A5">
            <wp:extent cx="4914900" cy="34572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9728" w14:textId="77777777" w:rsidR="009709E6" w:rsidRDefault="009709E6" w:rsidP="00134AF5"/>
    <w:p w14:paraId="47A9D576" w14:textId="77777777" w:rsidR="00F24A1C" w:rsidRDefault="00F24A1C" w:rsidP="00134AF5"/>
    <w:p w14:paraId="596EFA57" w14:textId="77777777" w:rsidR="009709E6" w:rsidRDefault="009709E6" w:rsidP="00134AF5"/>
    <w:p w14:paraId="1186B9B8" w14:textId="77777777" w:rsidR="009709E6" w:rsidRDefault="00E25A5E" w:rsidP="002206C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374F9B9" wp14:editId="499D238B">
            <wp:extent cx="4648200" cy="31320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365" cy="31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80B6" w14:textId="77777777" w:rsidR="00E25A5E" w:rsidRDefault="00E25A5E" w:rsidP="002206CD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C697692" wp14:editId="64F6882B">
            <wp:extent cx="4624780" cy="32956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C127" w14:textId="77777777" w:rsidR="009709E6" w:rsidRDefault="009709E6" w:rsidP="00134AF5"/>
    <w:p w14:paraId="0C83B28A" w14:textId="77777777" w:rsidR="009709E6" w:rsidRDefault="009709E6" w:rsidP="00134AF5"/>
    <w:p w14:paraId="3365028B" w14:textId="1580C11D" w:rsidR="009709E6" w:rsidRDefault="00663E29" w:rsidP="00134AF5">
      <w:r>
        <w:t xml:space="preserve">Limitation of </w:t>
      </w:r>
      <w:proofErr w:type="gramStart"/>
      <w:r>
        <w:t>STL :</w:t>
      </w:r>
      <w:proofErr w:type="gramEnd"/>
      <w:r>
        <w:t xml:space="preserve"> Works only for additive seasonal data and Cannot be applied </w:t>
      </w:r>
      <w:r w:rsidR="005026D4">
        <w:t xml:space="preserve">directly </w:t>
      </w:r>
      <w:r>
        <w:t>if Data has multiplicative seasonality (Air passenger e.g.)</w:t>
      </w:r>
      <w:r w:rsidR="00E372AC">
        <w:t xml:space="preserve">  - use log ( helps transform multiplicative to additive and variance stabilization)</w:t>
      </w:r>
    </w:p>
    <w:p w14:paraId="1B31C5BA" w14:textId="3E3DBB16" w:rsidR="00BD7E0B" w:rsidRDefault="00E372AC" w:rsidP="00200EA3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0D2BE40" wp14:editId="0FD974EB">
            <wp:extent cx="4448175" cy="3290509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D85" w14:textId="77777777" w:rsidR="00F24A1C" w:rsidRDefault="00F24A1C" w:rsidP="00F24A1C">
      <w:pPr>
        <w:pStyle w:val="ListParagraph"/>
        <w:numPr>
          <w:ilvl w:val="0"/>
          <w:numId w:val="5"/>
        </w:numPr>
      </w:pPr>
      <w:r>
        <w:lastRenderedPageBreak/>
        <w:t>Exponential smoothing</w:t>
      </w:r>
      <w:r w:rsidR="00AC6485">
        <w:t xml:space="preserve"> – (use it for forecasting)</w:t>
      </w:r>
    </w:p>
    <w:p w14:paraId="15F40610" w14:textId="77777777" w:rsidR="00F24A1C" w:rsidRDefault="00F24A1C" w:rsidP="00F24A1C">
      <w:pPr>
        <w:pStyle w:val="ListParagraph"/>
      </w:pPr>
    </w:p>
    <w:p w14:paraId="4D99591F" w14:textId="77777777" w:rsidR="00F24A1C" w:rsidRDefault="00F24A1C" w:rsidP="00F24A1C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46722C8" wp14:editId="23AE0A1B">
            <wp:extent cx="5133334" cy="327619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3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D4C7" w14:textId="77777777" w:rsidR="001F2A75" w:rsidRDefault="00F24A1C" w:rsidP="009114B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6C6712B" wp14:editId="65F063C6">
            <wp:extent cx="5066667" cy="3180953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99F5" w14:textId="77777777" w:rsidR="009114B1" w:rsidRDefault="009114B1" w:rsidP="009114B1">
      <w:pPr>
        <w:pStyle w:val="ListParagraph"/>
      </w:pPr>
    </w:p>
    <w:p w14:paraId="64CE004D" w14:textId="77777777" w:rsidR="009114B1" w:rsidRDefault="009114B1" w:rsidP="00F24A1C">
      <w:pPr>
        <w:pStyle w:val="ListParagraph"/>
      </w:pPr>
    </w:p>
    <w:p w14:paraId="4DEE81EF" w14:textId="77777777" w:rsidR="009114B1" w:rsidRDefault="009114B1" w:rsidP="00F24A1C">
      <w:pPr>
        <w:pStyle w:val="ListParagraph"/>
      </w:pPr>
    </w:p>
    <w:p w14:paraId="51FB803F" w14:textId="77777777" w:rsidR="009114B1" w:rsidRDefault="009114B1" w:rsidP="00F24A1C">
      <w:pPr>
        <w:pStyle w:val="ListParagraph"/>
      </w:pPr>
    </w:p>
    <w:p w14:paraId="3873C33C" w14:textId="77777777" w:rsidR="009114B1" w:rsidRDefault="009114B1" w:rsidP="00F24A1C">
      <w:pPr>
        <w:pStyle w:val="ListParagraph"/>
      </w:pPr>
    </w:p>
    <w:p w14:paraId="74AEADD8" w14:textId="77777777" w:rsidR="009114B1" w:rsidRDefault="009114B1" w:rsidP="00200EA3"/>
    <w:p w14:paraId="6C502CF4" w14:textId="77777777" w:rsidR="001F2A75" w:rsidRDefault="00C14466" w:rsidP="00F24A1C">
      <w:pPr>
        <w:pStyle w:val="ListParagraph"/>
      </w:pPr>
      <w:r>
        <w:lastRenderedPageBreak/>
        <w:t>(R Library – fpp2</w:t>
      </w:r>
      <w:r w:rsidR="009114B1">
        <w:t>)</w:t>
      </w:r>
    </w:p>
    <w:p w14:paraId="5AD985A6" w14:textId="77777777" w:rsidR="001F2A75" w:rsidRDefault="001F2A75" w:rsidP="001F2A75">
      <w:pPr>
        <w:pStyle w:val="ListParagraph"/>
        <w:numPr>
          <w:ilvl w:val="0"/>
          <w:numId w:val="6"/>
        </w:numPr>
      </w:pPr>
      <w:r>
        <w:t xml:space="preserve">Simple Exponential smoothing – </w:t>
      </w:r>
      <w:r w:rsidR="009023CB">
        <w:t>(</w:t>
      </w:r>
      <w:r>
        <w:t xml:space="preserve">no </w:t>
      </w:r>
      <w:r w:rsidR="009023CB">
        <w:t>– trend &amp;</w:t>
      </w:r>
      <w:r>
        <w:t xml:space="preserve"> seasonality</w:t>
      </w:r>
      <w:r w:rsidR="009023CB">
        <w:t>)</w:t>
      </w:r>
      <w:r>
        <w:t xml:space="preserve"> – random/flat</w:t>
      </w:r>
    </w:p>
    <w:p w14:paraId="58E51DBA" w14:textId="77777777" w:rsidR="00200EA3" w:rsidRDefault="002B59F7" w:rsidP="00200EA3">
      <w:pPr>
        <w:pStyle w:val="ListParagraph"/>
        <w:ind w:left="1080"/>
      </w:pPr>
      <w:r>
        <w:t>Only alpha –</w:t>
      </w:r>
      <w:r w:rsidR="0056588C">
        <w:t xml:space="preserve"> irregularity (Level)</w:t>
      </w:r>
    </w:p>
    <w:p w14:paraId="35EE415E" w14:textId="1CECAC2D" w:rsidR="00200EA3" w:rsidRDefault="00200EA3" w:rsidP="00200EA3">
      <w:pPr>
        <w:pStyle w:val="ListParagraph"/>
        <w:ind w:left="1080"/>
      </w:pPr>
      <w:r>
        <w:t>No trend, No seasonality</w:t>
      </w:r>
      <w:r>
        <w:t xml:space="preserve"> -</w:t>
      </w:r>
      <w:r>
        <w:sym w:font="Wingdings" w:char="F0E0"/>
      </w:r>
      <w:r>
        <w:t xml:space="preserve"> </w:t>
      </w:r>
      <w:r>
        <w:t>Go for simple exponential model (only alpha)</w:t>
      </w:r>
    </w:p>
    <w:p w14:paraId="238EE174" w14:textId="77777777" w:rsidR="00200EA3" w:rsidRDefault="00200EA3" w:rsidP="001F2A75">
      <w:pPr>
        <w:pStyle w:val="ListParagraph"/>
        <w:ind w:left="1080"/>
      </w:pPr>
    </w:p>
    <w:p w14:paraId="3A62C4D6" w14:textId="77777777" w:rsidR="001F2A75" w:rsidRDefault="0056588C" w:rsidP="001F2A75">
      <w:pPr>
        <w:pStyle w:val="ListParagraph"/>
        <w:ind w:left="1080"/>
      </w:pPr>
      <w:r>
        <w:t xml:space="preserve">(This method </w:t>
      </w:r>
      <w:r w:rsidR="002B59F7">
        <w:t xml:space="preserve">more like </w:t>
      </w:r>
      <w:proofErr w:type="spellStart"/>
      <w:r w:rsidR="002B59F7">
        <w:t>avg</w:t>
      </w:r>
      <w:proofErr w:type="spellEnd"/>
      <w:r w:rsidR="002B59F7">
        <w:t xml:space="preserve"> </w:t>
      </w:r>
      <w:proofErr w:type="gramStart"/>
      <w:r w:rsidR="002B59F7">
        <w:t>only)</w:t>
      </w:r>
      <w:r w:rsidR="00C14466">
        <w:t xml:space="preserve">  -----------</w:t>
      </w:r>
      <w:proofErr w:type="gramEnd"/>
      <w:r w:rsidR="00C14466">
        <w:t xml:space="preserve">(R command : </w:t>
      </w:r>
      <w:proofErr w:type="spellStart"/>
      <w:r w:rsidR="00C14466">
        <w:t>ses</w:t>
      </w:r>
      <w:proofErr w:type="spellEnd"/>
      <w:r w:rsidR="00C14466">
        <w:t>)</w:t>
      </w:r>
    </w:p>
    <w:p w14:paraId="7A26123E" w14:textId="77777777" w:rsidR="009114B1" w:rsidRDefault="009114B1" w:rsidP="001F2A75">
      <w:pPr>
        <w:pStyle w:val="ListParagraph"/>
        <w:ind w:left="1080"/>
      </w:pPr>
    </w:p>
    <w:p w14:paraId="2196BFD3" w14:textId="77777777" w:rsidR="002B59F7" w:rsidRDefault="001F2A75" w:rsidP="002B59F7">
      <w:pPr>
        <w:pStyle w:val="ListParagraph"/>
        <w:numPr>
          <w:ilvl w:val="0"/>
          <w:numId w:val="6"/>
        </w:numPr>
      </w:pPr>
      <w:r>
        <w:t xml:space="preserve">Double exponential smoothing : </w:t>
      </w:r>
      <w:r w:rsidR="002B59F7">
        <w:t>If there is</w:t>
      </w:r>
      <w:r w:rsidR="00C14466">
        <w:t xml:space="preserve"> only </w:t>
      </w:r>
      <w:r w:rsidR="002B59F7">
        <w:t xml:space="preserve"> trend then  (2 degree of smoothing)</w:t>
      </w:r>
    </w:p>
    <w:p w14:paraId="2F49B953" w14:textId="77777777" w:rsidR="002B59F7" w:rsidRDefault="002B59F7" w:rsidP="002B59F7">
      <w:pPr>
        <w:pStyle w:val="ListParagraph"/>
        <w:ind w:left="1080"/>
      </w:pPr>
      <w:r>
        <w:t>Alpha – irregularity</w:t>
      </w:r>
    </w:p>
    <w:p w14:paraId="38641370" w14:textId="77777777" w:rsidR="00200EA3" w:rsidRDefault="002B59F7" w:rsidP="00200EA3">
      <w:pPr>
        <w:pStyle w:val="ListParagraph"/>
        <w:ind w:left="1080"/>
      </w:pPr>
      <w:r>
        <w:t>Beta – trend value</w:t>
      </w:r>
    </w:p>
    <w:p w14:paraId="7217650C" w14:textId="42830832" w:rsidR="00200EA3" w:rsidRDefault="00200EA3" w:rsidP="00200EA3">
      <w:pPr>
        <w:pStyle w:val="ListParagraph"/>
        <w:ind w:left="1080"/>
      </w:pPr>
      <w:r>
        <w:t>Only trend</w:t>
      </w:r>
      <w:r>
        <w:t xml:space="preserve"> --</w:t>
      </w:r>
      <w:r>
        <w:sym w:font="Wingdings" w:char="F0E0"/>
      </w:r>
      <w:r>
        <w:t xml:space="preserve"> </w:t>
      </w:r>
      <w:r>
        <w:t>Go for Double exponential model (alpha + Beta)</w:t>
      </w:r>
    </w:p>
    <w:p w14:paraId="1C8F99CA" w14:textId="77777777" w:rsidR="00200EA3" w:rsidRDefault="00200EA3" w:rsidP="002B59F7">
      <w:pPr>
        <w:pStyle w:val="ListParagraph"/>
        <w:ind w:left="1080"/>
      </w:pPr>
    </w:p>
    <w:p w14:paraId="49734AA9" w14:textId="77777777" w:rsidR="00C14466" w:rsidRDefault="00C14466" w:rsidP="002B59F7">
      <w:pPr>
        <w:pStyle w:val="ListParagraph"/>
        <w:ind w:left="1080"/>
      </w:pPr>
      <w:r>
        <w:t xml:space="preserve">-----------(R </w:t>
      </w:r>
      <w:proofErr w:type="gramStart"/>
      <w:r>
        <w:t>command :</w:t>
      </w:r>
      <w:proofErr w:type="gramEnd"/>
      <w:r>
        <w:t xml:space="preserve"> holt)</w:t>
      </w:r>
    </w:p>
    <w:p w14:paraId="67041899" w14:textId="77777777" w:rsidR="002B59F7" w:rsidRDefault="009114B1" w:rsidP="002B59F7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 wp14:anchorId="52308503" wp14:editId="2A6B9504">
            <wp:extent cx="4057143" cy="138095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924E" w14:textId="77777777" w:rsidR="009114B1" w:rsidRDefault="009114B1" w:rsidP="002B59F7">
      <w:pPr>
        <w:pStyle w:val="ListParagraph"/>
        <w:ind w:left="1080"/>
      </w:pPr>
    </w:p>
    <w:p w14:paraId="19698352" w14:textId="77777777" w:rsidR="002B59F7" w:rsidRDefault="002B59F7" w:rsidP="002B59F7">
      <w:pPr>
        <w:pStyle w:val="ListParagraph"/>
        <w:numPr>
          <w:ilvl w:val="0"/>
          <w:numId w:val="6"/>
        </w:numPr>
      </w:pPr>
      <w:r>
        <w:t xml:space="preserve">Triple exponential smoothing/ Three component/ Seasonal exponential smoothing </w:t>
      </w:r>
      <w:r w:rsidR="0057791E">
        <w:t>(Holt winters model)</w:t>
      </w:r>
      <w:r>
        <w:rPr>
          <w:b/>
        </w:rPr>
        <w:t xml:space="preserve"> </w:t>
      </w:r>
      <w:r>
        <w:t>(3 degrees of smoothing)</w:t>
      </w:r>
    </w:p>
    <w:p w14:paraId="7FDF911D" w14:textId="77777777" w:rsidR="002B59F7" w:rsidRDefault="002B59F7" w:rsidP="002B59F7">
      <w:pPr>
        <w:pStyle w:val="ListParagraph"/>
        <w:ind w:left="1080"/>
      </w:pPr>
      <w:r>
        <w:t>Alpha – irregularity</w:t>
      </w:r>
      <w:r w:rsidR="0056588C">
        <w:t xml:space="preserve"> (Level)</w:t>
      </w:r>
    </w:p>
    <w:p w14:paraId="3ECF0BCF" w14:textId="77777777" w:rsidR="002B59F7" w:rsidRDefault="002B59F7" w:rsidP="002B59F7">
      <w:pPr>
        <w:pStyle w:val="ListParagraph"/>
        <w:ind w:left="1080"/>
      </w:pPr>
      <w:r>
        <w:t>Beta – trend value</w:t>
      </w:r>
    </w:p>
    <w:p w14:paraId="794A0DEA" w14:textId="77777777" w:rsidR="00200EA3" w:rsidRDefault="002B59F7" w:rsidP="00200EA3">
      <w:pPr>
        <w:pStyle w:val="ListParagraph"/>
        <w:ind w:left="1080"/>
      </w:pPr>
      <w:r>
        <w:t xml:space="preserve">Gamma </w:t>
      </w:r>
      <w:r w:rsidR="00EF0B57">
        <w:t>–</w:t>
      </w:r>
      <w:r>
        <w:t xml:space="preserve"> seasonality</w:t>
      </w:r>
    </w:p>
    <w:p w14:paraId="3784A45E" w14:textId="23E8A3FC" w:rsidR="00200EA3" w:rsidRDefault="00200EA3" w:rsidP="00200EA3">
      <w:pPr>
        <w:pStyle w:val="ListParagraph"/>
        <w:ind w:left="1080"/>
      </w:pPr>
      <w:r>
        <w:t>Trend + Season</w:t>
      </w:r>
      <w:r>
        <w:sym w:font="Wingdings" w:char="F0E0"/>
      </w:r>
      <w:r>
        <w:t xml:space="preserve"> </w:t>
      </w:r>
      <w:r>
        <w:t>Go for Triple exponential model (Alpha + beta + gamma) Holt winter model</w:t>
      </w:r>
    </w:p>
    <w:p w14:paraId="21D92B55" w14:textId="77777777" w:rsidR="00200EA3" w:rsidRDefault="00200EA3" w:rsidP="002B59F7">
      <w:pPr>
        <w:pStyle w:val="ListParagraph"/>
        <w:ind w:left="1080"/>
      </w:pPr>
    </w:p>
    <w:p w14:paraId="5AE71869" w14:textId="77777777" w:rsidR="00F825CA" w:rsidRDefault="00C14466" w:rsidP="002B59F7">
      <w:pPr>
        <w:pStyle w:val="ListParagraph"/>
        <w:ind w:left="1080"/>
      </w:pPr>
      <w:r>
        <w:t xml:space="preserve">-----------(R </w:t>
      </w:r>
      <w:proofErr w:type="gramStart"/>
      <w:r>
        <w:t>command :</w:t>
      </w:r>
      <w:proofErr w:type="gramEnd"/>
      <w:r>
        <w:t xml:space="preserve"> </w:t>
      </w:r>
      <w:proofErr w:type="spellStart"/>
      <w:r>
        <w:t>hw</w:t>
      </w:r>
      <w:proofErr w:type="spellEnd"/>
      <w:r>
        <w:t>)</w:t>
      </w:r>
    </w:p>
    <w:p w14:paraId="6EA060B7" w14:textId="77777777" w:rsidR="00F825CA" w:rsidRDefault="00F825CA" w:rsidP="002B59F7">
      <w:pPr>
        <w:pStyle w:val="ListParagraph"/>
        <w:ind w:left="1080"/>
      </w:pPr>
    </w:p>
    <w:p w14:paraId="19AB2DE4" w14:textId="77777777" w:rsidR="00F825CA" w:rsidRDefault="009114B1" w:rsidP="002B59F7">
      <w:pPr>
        <w:pStyle w:val="ListParagraph"/>
        <w:ind w:left="1080"/>
      </w:pPr>
      <w:r>
        <w:rPr>
          <w:noProof/>
          <w:lang w:val="en-GB" w:eastAsia="en-GB"/>
        </w:rPr>
        <w:drawing>
          <wp:inline distT="0" distB="0" distL="0" distR="0" wp14:anchorId="7C407485" wp14:editId="4FC309C0">
            <wp:extent cx="4633674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21" cy="8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3C66" w14:textId="77777777" w:rsidR="00F825CA" w:rsidRDefault="00F825CA" w:rsidP="002B59F7">
      <w:pPr>
        <w:pStyle w:val="ListParagraph"/>
        <w:ind w:left="1080"/>
      </w:pPr>
    </w:p>
    <w:p w14:paraId="0B75F438" w14:textId="77777777" w:rsidR="00F825CA" w:rsidRDefault="00F825CA" w:rsidP="002B59F7">
      <w:pPr>
        <w:pStyle w:val="ListParagraph"/>
        <w:ind w:left="1080"/>
      </w:pPr>
    </w:p>
    <w:p w14:paraId="4726AFAE" w14:textId="77777777" w:rsidR="00F825CA" w:rsidRDefault="00F825CA" w:rsidP="002B59F7">
      <w:pPr>
        <w:pStyle w:val="ListParagraph"/>
        <w:ind w:left="1080"/>
      </w:pPr>
    </w:p>
    <w:p w14:paraId="322E8DEA" w14:textId="77777777" w:rsidR="00EF0B57" w:rsidRDefault="00EF0B57" w:rsidP="002B59F7">
      <w:pPr>
        <w:pStyle w:val="ListParagraph"/>
        <w:ind w:left="1080"/>
      </w:pPr>
    </w:p>
    <w:p w14:paraId="3F070C78" w14:textId="77777777" w:rsidR="009114B1" w:rsidRDefault="009114B1" w:rsidP="002B59F7">
      <w:pPr>
        <w:pStyle w:val="ListParagraph"/>
        <w:ind w:left="1080"/>
      </w:pPr>
    </w:p>
    <w:p w14:paraId="0C7635DB" w14:textId="77777777" w:rsidR="00EF0B57" w:rsidRDefault="00EF0B57" w:rsidP="002B59F7">
      <w:pPr>
        <w:pStyle w:val="ListParagraph"/>
        <w:ind w:left="1080"/>
        <w:rPr>
          <w:b/>
        </w:rPr>
      </w:pPr>
      <w:r>
        <w:t xml:space="preserve">Next step out of decomposition is - </w:t>
      </w:r>
      <w:r w:rsidRPr="00EF0B57">
        <w:rPr>
          <w:b/>
        </w:rPr>
        <w:t>exponential smoothing with seasonality</w:t>
      </w:r>
    </w:p>
    <w:p w14:paraId="2DFCD95E" w14:textId="77777777" w:rsidR="00F825CA" w:rsidRDefault="00F825CA" w:rsidP="002B59F7">
      <w:pPr>
        <w:pStyle w:val="ListParagraph"/>
        <w:ind w:left="1080"/>
      </w:pPr>
      <w:r>
        <w:rPr>
          <w:b/>
        </w:rPr>
        <w:lastRenderedPageBreak/>
        <w:t>(No limitation of Additive only or multiplicative</w:t>
      </w:r>
      <w:r w:rsidR="009B0D25">
        <w:rPr>
          <w:b/>
        </w:rPr>
        <w:t xml:space="preserve"> only – works for all</w:t>
      </w:r>
      <w:r>
        <w:rPr>
          <w:b/>
        </w:rPr>
        <w:t xml:space="preserve">) -  but setting alpha, beta and gamma </w:t>
      </w:r>
      <w:r w:rsidR="009B0D25">
        <w:rPr>
          <w:b/>
        </w:rPr>
        <w:t xml:space="preserve">combination </w:t>
      </w:r>
      <w:r>
        <w:rPr>
          <w:b/>
        </w:rPr>
        <w:t xml:space="preserve">needs </w:t>
      </w:r>
      <w:proofErr w:type="gramStart"/>
      <w:r>
        <w:rPr>
          <w:b/>
        </w:rPr>
        <w:t>expertise.(</w:t>
      </w:r>
      <w:proofErr w:type="gramEnd"/>
      <w:r>
        <w:rPr>
          <w:b/>
        </w:rPr>
        <w:t xml:space="preserve">Trial and error) </w:t>
      </w:r>
    </w:p>
    <w:p w14:paraId="582BB793" w14:textId="77777777" w:rsidR="002B59F7" w:rsidRDefault="00EF0B57" w:rsidP="00F825CA">
      <w:pPr>
        <w:ind w:left="720"/>
        <w:jc w:val="center"/>
      </w:pPr>
      <w:r>
        <w:rPr>
          <w:noProof/>
          <w:lang w:val="en-GB" w:eastAsia="en-GB"/>
        </w:rPr>
        <w:drawing>
          <wp:inline distT="0" distB="0" distL="0" distR="0" wp14:anchorId="0859F946" wp14:editId="7EBCA2D4">
            <wp:extent cx="4600575" cy="33216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6BC" w14:textId="77777777" w:rsidR="00740900" w:rsidRDefault="00740900" w:rsidP="00740900"/>
    <w:p w14:paraId="2F27F617" w14:textId="77777777" w:rsidR="00740900" w:rsidRDefault="00740900" w:rsidP="00740900"/>
    <w:p w14:paraId="2B18A83F" w14:textId="77777777" w:rsidR="00740900" w:rsidRDefault="00740900" w:rsidP="00740900"/>
    <w:p w14:paraId="6BFB5532" w14:textId="77777777" w:rsidR="00740900" w:rsidRDefault="00740900" w:rsidP="00740900"/>
    <w:p w14:paraId="240056FA" w14:textId="77777777" w:rsidR="00740900" w:rsidRDefault="00740900" w:rsidP="00740900"/>
    <w:p w14:paraId="3C157961" w14:textId="77777777" w:rsidR="00740900" w:rsidRDefault="00740900" w:rsidP="00740900"/>
    <w:p w14:paraId="1EDE5FCC" w14:textId="77777777" w:rsidR="00740900" w:rsidRDefault="00740900" w:rsidP="00740900"/>
    <w:p w14:paraId="540DDB9E" w14:textId="77777777" w:rsidR="00740900" w:rsidRDefault="00740900" w:rsidP="00740900"/>
    <w:p w14:paraId="32AF1351" w14:textId="77777777" w:rsidR="00740900" w:rsidRDefault="00740900" w:rsidP="00740900"/>
    <w:p w14:paraId="0184D8E1" w14:textId="77777777" w:rsidR="00740900" w:rsidRDefault="00740900" w:rsidP="00740900"/>
    <w:p w14:paraId="6080EA08" w14:textId="77777777" w:rsidR="00740900" w:rsidRDefault="00740900" w:rsidP="00740900"/>
    <w:p w14:paraId="4C9F1AE2" w14:textId="77777777" w:rsidR="00740900" w:rsidRDefault="00740900" w:rsidP="00740900"/>
    <w:p w14:paraId="423C9C78" w14:textId="77777777" w:rsidR="006256E8" w:rsidRDefault="006256E8" w:rsidP="00740900"/>
    <w:p w14:paraId="76E26A81" w14:textId="77777777" w:rsidR="00740900" w:rsidRPr="006256E8" w:rsidRDefault="00740900" w:rsidP="00740900">
      <w:pPr>
        <w:rPr>
          <w:b/>
        </w:rPr>
      </w:pPr>
      <w:r w:rsidRPr="006256E8">
        <w:rPr>
          <w:b/>
        </w:rPr>
        <w:lastRenderedPageBreak/>
        <w:t>Auto regression:</w:t>
      </w:r>
    </w:p>
    <w:p w14:paraId="671CCDFF" w14:textId="77777777" w:rsidR="00740900" w:rsidRDefault="00740900" w:rsidP="00740900"/>
    <w:p w14:paraId="5717A8A5" w14:textId="77777777" w:rsidR="00740900" w:rsidRDefault="00740900" w:rsidP="00740900">
      <w:pPr>
        <w:pStyle w:val="ListParagraph"/>
        <w:numPr>
          <w:ilvl w:val="0"/>
          <w:numId w:val="7"/>
        </w:numPr>
        <w:spacing w:after="0" w:line="240" w:lineRule="auto"/>
      </w:pPr>
      <w:proofErr w:type="spellStart"/>
      <w:r>
        <w:t>ARIMA.Autofit</w:t>
      </w:r>
      <w:proofErr w:type="spellEnd"/>
      <w:r>
        <w:t xml:space="preserve"> – to get initial values of </w:t>
      </w:r>
      <w:proofErr w:type="gramStart"/>
      <w:r>
        <w:t>p(</w:t>
      </w:r>
      <w:proofErr w:type="spellStart"/>
      <w:proofErr w:type="gramEnd"/>
      <w:r>
        <w:t>autoregression</w:t>
      </w:r>
      <w:proofErr w:type="spellEnd"/>
      <w:r>
        <w:t xml:space="preserve"> terms-mostly 1 or 2), d(degree of diff to make series </w:t>
      </w:r>
      <w:proofErr w:type="spellStart"/>
      <w:r>
        <w:t>stationar</w:t>
      </w:r>
      <w:proofErr w:type="spellEnd"/>
      <w:r>
        <w:t xml:space="preserve"> – 1 or 2), q(no. of moving avg. terms)</w:t>
      </w:r>
    </w:p>
    <w:p w14:paraId="41ADA931" w14:textId="77777777" w:rsidR="00740900" w:rsidRDefault="00740900" w:rsidP="00740900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Fine tune </w:t>
      </w:r>
      <w:proofErr w:type="gramStart"/>
      <w:r>
        <w:t>build</w:t>
      </w:r>
      <w:proofErr w:type="gramEnd"/>
      <w:r>
        <w:t xml:space="preserve"> final model using ARIMA</w:t>
      </w:r>
    </w:p>
    <w:p w14:paraId="3E40A22E" w14:textId="77777777" w:rsidR="00740900" w:rsidRPr="00685A4B" w:rsidRDefault="00740900" w:rsidP="00740900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Check AIC, sigma square </w:t>
      </w:r>
      <w:proofErr w:type="gramStart"/>
      <w:r>
        <w:t xml:space="preserve">and </w:t>
      </w:r>
      <w:r w:rsidRPr="00685A4B">
        <w:t xml:space="preserve"> Box</w:t>
      </w:r>
      <w:proofErr w:type="gramEnd"/>
      <w:r w:rsidRPr="00685A4B">
        <w:t xml:space="preserve"> </w:t>
      </w:r>
      <w:proofErr w:type="spellStart"/>
      <w:r w:rsidRPr="00685A4B">
        <w:t>Ljung</w:t>
      </w:r>
      <w:proofErr w:type="spellEnd"/>
      <w:r w:rsidRPr="00685A4B">
        <w:t xml:space="preserve"> test (</w:t>
      </w:r>
      <w:r>
        <w:t xml:space="preserve">to test residual stationary hypothesis Ho – Stationary, H1 – </w:t>
      </w:r>
      <w:proofErr w:type="spellStart"/>
      <w:r>
        <w:t>nonstationary</w:t>
      </w:r>
      <w:proofErr w:type="spellEnd"/>
      <w:r>
        <w:t>) and choose best model</w:t>
      </w:r>
    </w:p>
    <w:p w14:paraId="509A8F55" w14:textId="77777777" w:rsidR="00740900" w:rsidRDefault="00740900" w:rsidP="00740900"/>
    <w:sectPr w:rsidR="00740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A7441"/>
    <w:multiLevelType w:val="hybridMultilevel"/>
    <w:tmpl w:val="536A6ED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E5026"/>
    <w:multiLevelType w:val="hybridMultilevel"/>
    <w:tmpl w:val="BDBEAB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9D7732"/>
    <w:multiLevelType w:val="hybridMultilevel"/>
    <w:tmpl w:val="4606C3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0F7051"/>
    <w:multiLevelType w:val="hybridMultilevel"/>
    <w:tmpl w:val="139480C2"/>
    <w:lvl w:ilvl="0" w:tplc="0EC890EC">
      <w:start w:val="1"/>
      <w:numFmt w:val="upp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FB625B"/>
    <w:multiLevelType w:val="hybridMultilevel"/>
    <w:tmpl w:val="5E149DD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60566D"/>
    <w:multiLevelType w:val="hybridMultilevel"/>
    <w:tmpl w:val="74323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7313CF"/>
    <w:multiLevelType w:val="hybridMultilevel"/>
    <w:tmpl w:val="F68263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C94E84"/>
    <w:multiLevelType w:val="hybridMultilevel"/>
    <w:tmpl w:val="60867FB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1776E0"/>
    <w:multiLevelType w:val="hybridMultilevel"/>
    <w:tmpl w:val="CB14789E"/>
    <w:lvl w:ilvl="0" w:tplc="1A0A4F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revisionView w:markup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A31"/>
    <w:rsid w:val="00105DB0"/>
    <w:rsid w:val="00134AF5"/>
    <w:rsid w:val="00143CDA"/>
    <w:rsid w:val="001F2A75"/>
    <w:rsid w:val="00200EA3"/>
    <w:rsid w:val="002012D0"/>
    <w:rsid w:val="002206CD"/>
    <w:rsid w:val="00291C58"/>
    <w:rsid w:val="002B59F7"/>
    <w:rsid w:val="002C7EB7"/>
    <w:rsid w:val="002E0A31"/>
    <w:rsid w:val="003A77FB"/>
    <w:rsid w:val="003B21ED"/>
    <w:rsid w:val="003F2E14"/>
    <w:rsid w:val="003F5716"/>
    <w:rsid w:val="004074DD"/>
    <w:rsid w:val="00407642"/>
    <w:rsid w:val="004B7C3C"/>
    <w:rsid w:val="005026D4"/>
    <w:rsid w:val="0056588C"/>
    <w:rsid w:val="0057791E"/>
    <w:rsid w:val="006256E8"/>
    <w:rsid w:val="00663E29"/>
    <w:rsid w:val="00740900"/>
    <w:rsid w:val="0074618B"/>
    <w:rsid w:val="007A6B94"/>
    <w:rsid w:val="007D7C0C"/>
    <w:rsid w:val="007F1621"/>
    <w:rsid w:val="00862C93"/>
    <w:rsid w:val="009023CB"/>
    <w:rsid w:val="009114B1"/>
    <w:rsid w:val="0091176D"/>
    <w:rsid w:val="009709E6"/>
    <w:rsid w:val="009B0D25"/>
    <w:rsid w:val="00AC6485"/>
    <w:rsid w:val="00B97015"/>
    <w:rsid w:val="00BD7E0B"/>
    <w:rsid w:val="00C14466"/>
    <w:rsid w:val="00CF208D"/>
    <w:rsid w:val="00E25A5E"/>
    <w:rsid w:val="00E372AC"/>
    <w:rsid w:val="00EB005C"/>
    <w:rsid w:val="00EF0B57"/>
    <w:rsid w:val="00F24A1C"/>
    <w:rsid w:val="00F8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2338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A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488</Words>
  <Characters>2782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Bhavsar, Dushyant</dc:creator>
  <cp:lastModifiedBy>Microsoft Office User</cp:lastModifiedBy>
  <cp:revision>6</cp:revision>
  <dcterms:created xsi:type="dcterms:W3CDTF">2017-10-11T15:34:00Z</dcterms:created>
  <dcterms:modified xsi:type="dcterms:W3CDTF">2017-10-11T15:41:00Z</dcterms:modified>
</cp:coreProperties>
</file>