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366F1"/>
          <w:sz w:val="48"/>
        </w:rPr>
        <w:t>RecruitIQ Engine</w:t>
        <w:br/>
        <w:t>Comprehensive Project Documentation &amp; PPT Slides</w:t>
      </w:r>
    </w:p>
    <w:p>
      <w:pPr>
        <w:jc w:val="center"/>
      </w:pPr>
      <w:r>
        <w:t>This document compiles both the PowerPoint presentation slides structure and the detailed technical manual for the RecruitIQ Candidate Intelligence Platform. It is fully formatted and ready to be imported into Google Docs, Google Slides, Microsoft Word, or PDF.</w:t>
      </w:r>
    </w:p>
    <w:p>
      <w:r>
        <w:br w:type="page"/>
      </w:r>
    </w:p>
    <w:p>
      <w:pPr>
        <w:pStyle w:val="Heading1"/>
      </w:pPr>
      <w:r>
        <w:rPr>
          <w:b/>
          <w:color w:val="6366F1"/>
        </w:rPr>
        <w:t>SECTION 1: PPT Presentation Slides (Slide-by-Slide)</w:t>
      </w:r>
    </w:p>
    <w:p>
      <w:pPr>
        <w:pStyle w:val="Heading2"/>
      </w:pPr>
      <w:r>
        <w:t>Slide 1: Title Slide</w:t>
      </w:r>
    </w:p>
    <w:p>
      <w:r>
        <w:rPr>
          <w:b/>
        </w:rPr>
        <w:t xml:space="preserve">Slide Title: </w:t>
      </w:r>
      <w:r>
        <w:t>RecruitIQ: Neural Candidate Fit Scoring &amp; Security Auditing</w:t>
      </w:r>
    </w:p>
    <w:p>
      <w:pPr>
        <w:pStyle w:val="ListBullet"/>
      </w:pPr>
      <w:r>
        <w:t>Subtitle: Next-Generation Talent Screening and Integrity Verification</w:t>
      </w:r>
    </w:p>
    <w:p>
      <w:pPr>
        <w:pStyle w:val="ListBullet"/>
      </w:pPr>
      <w:r>
        <w:t>Presenter Info: Enterprise Recruitment Engine</w:t>
      </w:r>
    </w:p>
    <w:p>
      <w:pPr>
        <w:pStyle w:val="ListBullet"/>
      </w:pPr>
      <w:r>
        <w:t>Theme Design: Minimalist dark layout with glowing neon telemetry and custom cursor tracking.</w:t>
      </w:r>
    </w:p>
    <w:p>
      <w:pPr>
        <w:pStyle w:val="Heading2"/>
      </w:pPr>
      <w:r>
        <w:t>Slide 2: The Core Problem Statement</w:t>
      </w:r>
    </w:p>
    <w:p>
      <w:r>
        <w:rPr>
          <w:b/>
        </w:rPr>
        <w:t xml:space="preserve">Slide Title: </w:t>
      </w:r>
      <w:r>
        <w:t>The Resume Ingestion &amp; Screening Crisis</w:t>
      </w:r>
    </w:p>
    <w:p>
      <w:pPr>
        <w:pStyle w:val="ListBullet"/>
      </w:pPr>
      <w:r>
        <w:t>Volume Overload: Recruiters face thousands of applications, leading to shallow audits.</w:t>
      </w:r>
    </w:p>
    <w:p>
      <w:pPr>
        <w:pStyle w:val="ListBullet"/>
      </w:pPr>
      <w:r>
        <w:t>Keyword Stuffing: Traditional ATS filters are easily fooled by resume keyword padding.</w:t>
      </w:r>
    </w:p>
    <w:p>
      <w:pPr>
        <w:pStyle w:val="ListBullet"/>
      </w:pPr>
      <w:r>
        <w:t>Honeypot Profiling: Rising volume of fraudulent technical resumes containing impossible career dates and framework timelines.</w:t>
      </w:r>
    </w:p>
    <w:p>
      <w:pPr>
        <w:pStyle w:val="Heading2"/>
      </w:pPr>
      <w:r>
        <w:t>Slide 3: The Solution — RecruitIQ</w:t>
      </w:r>
    </w:p>
    <w:p>
      <w:r>
        <w:rPr>
          <w:b/>
        </w:rPr>
        <w:t xml:space="preserve">Slide Title: </w:t>
      </w:r>
      <w:r>
        <w:t>Secure Screening &amp; Automated Integrity Auditing</w:t>
      </w:r>
    </w:p>
    <w:p>
      <w:pPr>
        <w:pStyle w:val="ListBullet"/>
      </w:pPr>
      <w:r>
        <w:t>Honeypot Gate: Evaluates candidate timeline sanity and framework launch dates before any ranking happens.</w:t>
      </w:r>
    </w:p>
    <w:p>
      <w:pPr>
        <w:pStyle w:val="ListBullet"/>
      </w:pPr>
      <w:r>
        <w:t>47-Dimension Fit Vectors: Extracts rich features across skills, career tenure, logistics, and behavioral signals.</w:t>
      </w:r>
    </w:p>
    <w:p>
      <w:pPr>
        <w:pStyle w:val="ListBullet"/>
      </w:pPr>
      <w:r>
        <w:t>Leaderboard Analytics: Displays qualified candidates alongside detailed reasoning outputs at less than 20ms in-browser latency.</w:t>
      </w:r>
    </w:p>
    <w:p>
      <w:pPr>
        <w:pStyle w:val="Heading2"/>
      </w:pPr>
      <w:r>
        <w:t>Slide 4: Technology Stack</w:t>
      </w:r>
    </w:p>
    <w:p>
      <w:r>
        <w:rPr>
          <w:b/>
        </w:rPr>
        <w:t xml:space="preserve">Slide Title: </w:t>
      </w:r>
      <w:r>
        <w:t>Modern Frontend &amp; Modular Engine Architecture</w:t>
      </w:r>
    </w:p>
    <w:p>
      <w:pPr>
        <w:pStyle w:val="ListBullet"/>
      </w:pPr>
      <w:r>
        <w:t>Frontend Platform: Next.js 16 (App Router, TypeScript) for modular server/client routes.</w:t>
      </w:r>
    </w:p>
    <w:p>
      <w:pPr>
        <w:pStyle w:val="ListBullet"/>
      </w:pPr>
      <w:r>
        <w:t>Animations &amp; Smooth Scrolling: GSAP (GreenSock) for hero parallax and list transitions; Lenis for inertial smooth scroll.</w:t>
      </w:r>
    </w:p>
    <w:p>
      <w:pPr>
        <w:pStyle w:val="ListBullet"/>
      </w:pPr>
      <w:r>
        <w:t>Interactive Visuals: Canvas API for interactive mouse-tracking particle networks in the hero container.</w:t>
      </w:r>
    </w:p>
    <w:p>
      <w:pPr>
        <w:pStyle w:val="ListBullet"/>
      </w:pPr>
      <w:r>
        <w:t>Data Engineering: PapaParse for client-side CSV spreadsheet parsing; custom rule-based scoring module in TypeScript.</w:t>
      </w:r>
    </w:p>
    <w:p>
      <w:pPr>
        <w:pStyle w:val="Heading2"/>
      </w:pPr>
      <w:r>
        <w:t>Slide 5: Integrity Checks (Honeypot Gate)</w:t>
      </w:r>
    </w:p>
    <w:p>
      <w:r>
        <w:rPr>
          <w:b/>
        </w:rPr>
        <w:t xml:space="preserve">Slide Title: </w:t>
      </w:r>
      <w:r>
        <w:t>Deterministic Threat Detection Loops</w:t>
      </w:r>
    </w:p>
    <w:p>
      <w:pPr>
        <w:pStyle w:val="ListBullet"/>
      </w:pPr>
      <w:r>
        <w:t>Timeline audits: Flags future start dates, pre-1970 employment, and overlapping past roles (&gt;6 months).</w:t>
      </w:r>
    </w:p>
    <w:p>
      <w:pPr>
        <w:pStyle w:val="ListBullet"/>
      </w:pPr>
      <w:r>
        <w:t>Framework Age audits: Rejects profiles claiming framework experience exceeding its launch year (e.g. 10 years of FastAPI).</w:t>
      </w:r>
    </w:p>
    <w:p>
      <w:pPr>
        <w:pStyle w:val="ListBullet"/>
      </w:pPr>
      <w:r>
        <w:t>Expert stuffing: Flags profiles with 12+ expert/advanced skills but average endorsements &lt; 1.0.</w:t>
      </w:r>
    </w:p>
    <w:p>
      <w:pPr>
        <w:pStyle w:val="Heading2"/>
      </w:pPr>
      <w:r>
        <w:t>Slide 6: Candidate Scoring Mechanics</w:t>
      </w:r>
    </w:p>
    <w:p>
      <w:r>
        <w:rPr>
          <w:b/>
        </w:rPr>
        <w:t xml:space="preserve">Slide Title: </w:t>
      </w:r>
      <w:r>
        <w:t>Feature Engineering &amp; Weighted Rankings</w:t>
      </w:r>
    </w:p>
    <w:p>
      <w:pPr>
        <w:pStyle w:val="ListBullet"/>
      </w:pPr>
      <w:r>
        <w:t>Hard Skills Match (30% weight): Weighted JD taxonomy overlap with proficiency multipliers.</w:t>
      </w:r>
    </w:p>
    <w:p>
      <w:pPr>
        <w:pStyle w:val="ListBullet"/>
      </w:pPr>
      <w:r>
        <w:t>Career TIMELINE Metrics (20% weight): Ideal YOE curves (5-9 years preferred) and product company ratio checks.</w:t>
      </w:r>
    </w:p>
    <w:p>
      <w:pPr>
        <w:pStyle w:val="ListBullet"/>
      </w:pPr>
      <w:r>
        <w:t>Behavioral Signals (25% weight): Recruiter response rates, profile completeness, and verified contacts.</w:t>
      </w:r>
    </w:p>
    <w:p>
      <w:pPr>
        <w:pStyle w:val="Heading2"/>
      </w:pPr>
      <w:r>
        <w:t>Slide 7: Business Value &amp; Scalability</w:t>
      </w:r>
    </w:p>
    <w:p>
      <w:r>
        <w:rPr>
          <w:b/>
        </w:rPr>
        <w:t xml:space="preserve">Slide Title: </w:t>
      </w:r>
      <w:r>
        <w:t>Unlocking Talent Discovery Efficiency</w:t>
      </w:r>
    </w:p>
    <w:p>
      <w:pPr>
        <w:pStyle w:val="ListBullet"/>
      </w:pPr>
      <w:r>
        <w:t>Secure Ingestion: Instantly sweeps out fraudulent files before human review.</w:t>
      </w:r>
    </w:p>
    <w:p>
      <w:pPr>
        <w:pStyle w:val="ListBullet"/>
      </w:pPr>
      <w:r>
        <w:t>Unbiased Fit: Objective linear scoring formulas eliminating recruiter subjectivity.</w:t>
      </w:r>
    </w:p>
    <w:p>
      <w:pPr>
        <w:pStyle w:val="ListBullet"/>
      </w:pPr>
      <w:r>
        <w:t>High Speed Workspace: Ready for immediate Vercel hosting with zero database or Python server dependencies.</w:t>
      </w:r>
    </w:p>
    <w:p>
      <w:r>
        <w:br w:type="page"/>
      </w:r>
    </w:p>
    <w:p>
      <w:pPr>
        <w:pStyle w:val="Heading1"/>
      </w:pPr>
      <w:r>
        <w:rPr>
          <w:b/>
          <w:color w:val="6366F1"/>
        </w:rPr>
        <w:t>SECTION 2: Detailed Technical Manual</w:t>
      </w:r>
    </w:p>
    <w:p>
      <w:pPr>
        <w:pStyle w:val="Heading2"/>
      </w:pPr>
      <w:r>
        <w:t>1. Executive Summary</w:t>
      </w:r>
    </w:p>
    <w:p>
      <w:r>
        <w:t>RecruitIQ is an advanced candidate fit screening engine and integrity gate. Built to address the problem of fraudulent applications and keyword stuffing in technical hiring, the application uses deterministic rules (Honeypot checks) to identify fake technical profiles. Valid candidates are graded using a 47-dimension scoring algorithm that reviews hard skills, career timeline indicators, behavioral signals, trust verifications, and logistics.</w:t>
      </w:r>
    </w:p>
    <w:p>
      <w:pPr>
        <w:pStyle w:val="Heading2"/>
      </w:pPr>
      <w:r>
        <w:t>2. Problem Statement</w:t>
      </w:r>
    </w:p>
    <w:p>
      <w:r>
        <w:t>Technical hiring managers are overloaded with thousands of applications. Because automated ATS solutions match keywords blindly, candidates frequently load their profiles with expert keywords they have never used. Furthermore, fraud profiles (honeypots) use overlapping career histories, falsify overall experience metrics, or claim experience in modern frameworks that exceeds the framework's actual release dates. This forces companies to waste time interviewing  unqualified profiles.</w:t>
      </w:r>
    </w:p>
    <w:p>
      <w:pPr>
        <w:pStyle w:val="Heading2"/>
      </w:pPr>
      <w:r>
        <w:t>3. The Solution</w:t>
      </w:r>
    </w:p>
    <w:p>
      <w:r>
        <w:t>RecruitIQ introduces a double-gate architecture:</w:t>
        <w:br/>
        <w:t>1. Honeypot Gate: Instantly filters out candidate profiles that break integrity checks. Flagged profiles are excluded from rankings and logged in the Security Console.</w:t>
        <w:br/>
        <w:t>2. Neural Fit Leaderboard: Analyzes valid candidates across 47 dimensions. Scores are output dynamically between 0.0% and 100.0% and explained using custom text templates.</w:t>
      </w:r>
    </w:p>
    <w:p>
      <w:pPr>
        <w:pStyle w:val="Heading2"/>
      </w:pPr>
      <w:r>
        <w:t>4. The Technology Stack</w:t>
      </w:r>
    </w:p>
    <w:p>
      <w:r>
        <w:t>The project has been redeveloped into an optimized Next.js 16 Web Application:</w:t>
        <w:br/>
        <w:t>• Next.js App Router (TypeScript) – Coordinates pages and local imports.</w:t>
        <w:br/>
        <w:t>• GSAP (GreenSock) – Manages parallax fades and transition staggers.</w:t>
        <w:br/>
        <w:t>• Lenis – Normalizes mouse-scroll events for a fluid scrolling experience.</w:t>
        <w:br/>
        <w:t>• Canvas API – Drives the connecting particle network in the hero section.</w:t>
        <w:br/>
        <w:t>• PapaParse – Conducts CSV candidate file ingestion directly in-browser.</w:t>
        <w:br/>
        <w:t>• Vanilla globals.css – Hosts design tokens and custom cyberpunk themes.</w:t>
      </w:r>
    </w:p>
    <w:p>
      <w:pPr>
        <w:pStyle w:val="Heading2"/>
      </w:pPr>
      <w:r>
        <w:t>5. Algorithm &amp; Processing Details</w:t>
      </w:r>
    </w:p>
    <w:p>
      <w:r>
        <w:t>For details on how the honeypots and feature scorers work:</w:t>
        <w:br/>
        <w:t>• Timeline audit checks if start_date exceeds current date, start_year is before 1970, or past roles overlap by &gt; 6 months.</w:t>
        <w:br/>
        <w:t>• Framework age checks if claimed duration is greater than framework age (React since 2013, NextJS since 2016, FastAPI since 2018, PyTorch since 2016, LangChain since 2022).</w:t>
        <w:br/>
        <w:t>• Experience check checks if stated YOE exceeds max supported timeline from career history.</w:t>
        <w:br/>
        <w:t>• Scoreweights are structured across skills (30%), career (20%), behavior (25%), location (15%), and education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