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613A" w:rsidRPr="00B8613A" w:rsidRDefault="00B8613A" w:rsidP="00B86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8613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</w:t>
      </w:r>
    </w:p>
    <w:p w:rsidR="00B8613A" w:rsidRPr="00B8613A" w:rsidRDefault="00B8613A" w:rsidP="00B86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Problem – Solution Fit Template</w:t>
      </w:r>
    </w:p>
    <w:p w:rsidR="00B8613A" w:rsidRPr="00B8613A" w:rsidRDefault="00B8613A" w:rsidP="00B86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5238"/>
      </w:tblGrid>
      <w:tr w:rsidR="00FE7C0B" w:rsidRPr="00B8613A" w:rsidTr="00B8613A">
        <w:trPr>
          <w:trHeight w:val="2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613A" w:rsidRPr="00B8613A" w:rsidRDefault="00B8613A" w:rsidP="00B8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13A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613A" w:rsidRPr="00B8613A" w:rsidRDefault="0042601E" w:rsidP="00B8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07/03/2026</w:t>
            </w:r>
          </w:p>
        </w:tc>
      </w:tr>
      <w:tr w:rsidR="00FE7C0B" w:rsidRPr="00B8613A" w:rsidTr="00B8613A">
        <w:trPr>
          <w:trHeight w:val="2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613A" w:rsidRPr="00B8613A" w:rsidRDefault="00B8613A" w:rsidP="00B8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13A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613A" w:rsidRPr="00B8613A" w:rsidRDefault="0042601E" w:rsidP="00B8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SWTID-2026-6317</w:t>
            </w:r>
          </w:p>
        </w:tc>
      </w:tr>
      <w:tr w:rsidR="00FE7C0B" w:rsidRPr="00B8613A" w:rsidTr="00B8613A">
        <w:trPr>
          <w:trHeight w:val="2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613A" w:rsidRPr="00B8613A" w:rsidRDefault="00B8613A" w:rsidP="00B8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13A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613A" w:rsidRPr="00B8613A" w:rsidRDefault="0042601E" w:rsidP="00B8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</w:t>
            </w:r>
            <w:r w:rsidR="00FE7C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entory Management</w:t>
            </w:r>
          </w:p>
        </w:tc>
      </w:tr>
      <w:tr w:rsidR="00FE7C0B" w:rsidRPr="00B8613A" w:rsidTr="00B8613A">
        <w:trPr>
          <w:trHeight w:val="2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613A" w:rsidRPr="00B8613A" w:rsidRDefault="00B8613A" w:rsidP="00B8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13A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613A" w:rsidRPr="00B8613A" w:rsidRDefault="00B8613A" w:rsidP="00B861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13A">
              <w:rPr>
                <w:rFonts w:ascii="Arial" w:eastAsia="Times New Roman" w:hAnsi="Arial" w:cs="Arial"/>
                <w:color w:val="000000"/>
                <w:lang w:eastAsia="en-IN"/>
              </w:rPr>
              <w:t>2 Marks</w:t>
            </w:r>
          </w:p>
        </w:tc>
      </w:tr>
    </w:tbl>
    <w:p w:rsidR="00B8613A" w:rsidRPr="00B8613A" w:rsidRDefault="00B8613A" w:rsidP="00B86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613A" w:rsidRPr="00B8613A" w:rsidRDefault="00B8613A" w:rsidP="00B8613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Arial" w:eastAsia="Times New Roman" w:hAnsi="Arial" w:cs="Arial"/>
          <w:b/>
          <w:bCs/>
          <w:color w:val="000000"/>
          <w:lang w:eastAsia="en-IN"/>
        </w:rPr>
        <w:t>Problem – Solution Fit Overview:</w:t>
      </w:r>
    </w:p>
    <w:p w:rsidR="00B8613A" w:rsidRPr="00B8613A" w:rsidRDefault="00B8613A" w:rsidP="00B8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Problem–Solution Fit:</w:t>
      </w: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Ensures the backend system solves real-world inventory management problems by providing secure APIs, authentication, and efficient database handling.</w:t>
      </w:r>
    </w:p>
    <w:p w:rsidR="00B8613A" w:rsidRPr="00B8613A" w:rsidRDefault="00B8613A" w:rsidP="00B8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:rsidR="00B8613A" w:rsidRPr="00B8613A" w:rsidRDefault="00B8613A" w:rsidP="00B86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secure backend system for product inventory management.</w:t>
      </w:r>
    </w:p>
    <w:p w:rsidR="00B8613A" w:rsidRPr="00B8613A" w:rsidRDefault="00B8613A" w:rsidP="00B86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REST APIs for CRUD operations with user-based access.</w:t>
      </w:r>
    </w:p>
    <w:p w:rsidR="00B8613A" w:rsidRPr="00B8613A" w:rsidRDefault="00B8613A" w:rsidP="00B86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 communication.</w:t>
      </w:r>
    </w:p>
    <w:p w:rsidR="00B8613A" w:rsidRPr="00B8613A" w:rsidRDefault="00B8613A" w:rsidP="00B86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and manage data efficiently using </w:t>
      </w: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613A" w:rsidRPr="00B8613A" w:rsidRDefault="00B8613A" w:rsidP="00B86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scalable system using </w:t>
      </w: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and Express.js</w:t>
      </w: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613A" w:rsidRPr="00B8613A" w:rsidRDefault="00B8613A" w:rsidP="00B8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Statement:</w:t>
      </w: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Small businesses often use manual or unsecured systems to manage inventory. Lack of authentication, structured APIs, and user-specific data protection leads to data errors and security risks.</w:t>
      </w:r>
    </w:p>
    <w:p w:rsidR="00B8613A" w:rsidRPr="00B8613A" w:rsidRDefault="00B8613A" w:rsidP="00B8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Develop a </w:t>
      </w: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and Express.js backend</w:t>
      </w: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86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B86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secure REST APIs for creating, reading, updating, and deleting products. The modular architecture improves security, scalability, and maintainability.</w:t>
      </w:r>
    </w:p>
    <w:p w:rsidR="0091353D" w:rsidRDefault="001305AD"/>
    <w:sectPr w:rsidR="00913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4ECA"/>
    <w:multiLevelType w:val="multilevel"/>
    <w:tmpl w:val="ACB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3A"/>
    <w:rsid w:val="001305AD"/>
    <w:rsid w:val="0042601E"/>
    <w:rsid w:val="00B8613A"/>
    <w:rsid w:val="00F261F3"/>
    <w:rsid w:val="00F656F5"/>
    <w:rsid w:val="00FE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EAB0C8-872B-49E8-B288-647B96E5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6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6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61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2026-03-07T08:00:00Z</dcterms:created>
  <dcterms:modified xsi:type="dcterms:W3CDTF">2026-03-07T08:00:00Z</dcterms:modified>
</cp:coreProperties>
</file>