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BS</w:t>
      </w:r>
      <w:r>
        <w:t xml:space="preserve"> </w:t>
      </w:r>
      <w:r>
        <w:t xml:space="preserve">849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Park,</w:t>
      </w:r>
      <w:r>
        <w:t xml:space="preserve"> </w:t>
      </w:r>
      <w:r>
        <w:t xml:space="preserve">Megan</w:t>
      </w:r>
      <w:r>
        <w:t xml:space="preserve"> </w:t>
      </w:r>
      <w:r>
        <w:t xml:space="preserve">Finke,</w:t>
      </w:r>
      <w:r>
        <w:t xml:space="preserve"> </w:t>
      </w:r>
      <w:r>
        <w:t xml:space="preserve">Bhavya</w:t>
      </w:r>
      <w:r>
        <w:t xml:space="preserve"> </w:t>
      </w:r>
      <w:r>
        <w:t xml:space="preserve">Vadavalli,</w:t>
      </w:r>
      <w:r>
        <w:t xml:space="preserve"> </w:t>
      </w:r>
      <w:r>
        <w:t xml:space="preserve">Annie</w:t>
      </w:r>
      <w:r>
        <w:t xml:space="preserve"> </w:t>
      </w:r>
      <w:r>
        <w:t xml:space="preserve">Goodridge</w:t>
      </w:r>
    </w:p>
    <w:p>
      <w:pPr>
        <w:pStyle w:val="Date"/>
      </w:pPr>
      <w:r>
        <w:t xml:space="preserve">2024-03-15</w:t>
      </w:r>
    </w:p>
    <w:bookmarkStart w:id="20" w:name="introduction-and-setup"/>
    <w:p>
      <w:pPr>
        <w:pStyle w:val="Heading2"/>
      </w:pPr>
      <w:r>
        <w:t xml:space="preserve">Introduction and Setup</w:t>
      </w:r>
    </w:p>
    <w:p>
      <w:pPr>
        <w:pStyle w:val="SourceCode"/>
      </w:pPr>
      <w:r>
        <w:rPr>
          <w:rStyle w:val="CommentTok"/>
        </w:rPr>
        <w:t xml:space="preserve">#Loading packages and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pull data set</w:t>
      </w:r>
    </w:p>
    <w:p>
      <w:pPr>
        <w:pStyle w:val="SourceCode"/>
      </w:pPr>
      <w:r>
        <w:rPr>
          <w:rStyle w:val="VerbatimChar"/>
        </w:rPr>
        <w:t xml:space="preserve">## Using libcurl 8.3.0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4.3.1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'formatR'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tics.data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"tics.data.2021.csv"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Before we began our analysis, we cleaned and manipulated the data set so that it was usable for the JAGS code. We recoded Yes/No dichotomous variables such that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was 1, and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was 0. For MC.Asprin, we removed NA values. For other variables with NA values, we chose to handle them through imputation at later stages rather than directly removing NA values.</w:t>
      </w:r>
    </w:p>
    <w:p>
      <w:pPr>
        <w:pStyle w:val="SourceCode"/>
      </w:pPr>
      <w:r>
        <w:rPr>
          <w:rStyle w:val="CommentTok"/>
        </w:rPr>
        <w:t xml:space="preserve"># Select baseline observations and variables of interest</w:t>
      </w:r>
      <w:r>
        <w:br/>
      </w:r>
      <w:r>
        <w:rPr>
          <w:rStyle w:val="NormalTok"/>
        </w:rPr>
        <w:t xml:space="preserve">baseline_data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tics.data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(TICS01))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ptype, Age.at.Enrollment, Age01, BMI, SH.Ever.Smoked., MC.Aspirin, MC.Stroke, MC.Diabetes.Mellitus, MC.HTN, MC.Coronary.Artery.Disease, MC.Cancer, MC.Heart.Attack, Years.of.Education, TICS01)</w:t>
      </w:r>
      <w:r>
        <w:br/>
      </w:r>
      <w:r>
        <w:br/>
      </w:r>
      <w:r>
        <w:rPr>
          <w:rStyle w:val="CommentTok"/>
        </w:rPr>
        <w:t xml:space="preserve"># Recode "yes" and "no" variables to 1 and 0, handling missing values</w:t>
      </w:r>
      <w:r>
        <w:br/>
      </w:r>
      <w:r>
        <w:rPr>
          <w:rStyle w:val="NormalTok"/>
        </w:rPr>
        <w:t xml:space="preserve">baseline_data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SH.Ever.Smoked.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(SH.Ever.Smoked.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(SH.Ever.Smoked.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MC.Aspirin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(MC.Aspirin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(MC.Aspirin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MC.Stroke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(MC.Stroke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MC.Diabetes.Mellitus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(MC.Diabetes.Mellitus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(MC.Diabetes.Mellitus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MC.HTN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(MC.HTN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(MC.HTN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MC.Coronary.Artery.Disease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(MC.Coronary.Artery.Disease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(MC.Coronary.Artery.Disease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MC.Cancer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(MC.Cancer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(MC.Cancer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MC.Heart.Attack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(MC.Heart.Attack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(MC.Heart.Attack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Remove observations where MC.Aspirin is NA</w:t>
      </w:r>
      <w:r>
        <w:br/>
      </w:r>
      <w:r>
        <w:rPr>
          <w:rStyle w:val="NormalTok"/>
        </w:rPr>
        <w:t xml:space="preserve">baseline_data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baseline_data[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(baseline_data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MC.Aspirin), 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(baseline_data)</w:t>
      </w:r>
    </w:p>
    <w:p>
      <w:pPr>
        <w:pStyle w:val="SourceCode"/>
      </w:pPr>
      <w:r>
        <w:rPr>
          <w:rStyle w:val="VerbatimChar"/>
        </w:rPr>
        <w:t xml:space="preserve">##   ID ptype Age.at.Enrollment Age01      BMI SH.Ever.Smoked. MC.Aspirin</w:t>
      </w:r>
      <w:r>
        <w:br/>
      </w:r>
      <w:r>
        <w:rPr>
          <w:rStyle w:val="VerbatimChar"/>
        </w:rPr>
        <w:t xml:space="preserve">## 1  1     1                64    70 22.96386               0          1</w:t>
      </w:r>
      <w:r>
        <w:br/>
      </w:r>
      <w:r>
        <w:rPr>
          <w:rStyle w:val="VerbatimChar"/>
        </w:rPr>
        <w:t xml:space="preserve">## 2  2     1                70    76       NA               0          0</w:t>
      </w:r>
      <w:r>
        <w:br/>
      </w:r>
      <w:r>
        <w:rPr>
          <w:rStyle w:val="VerbatimChar"/>
        </w:rPr>
        <w:t xml:space="preserve">## 3  3     1                69    74 30.58906               0          0</w:t>
      </w:r>
      <w:r>
        <w:br/>
      </w:r>
      <w:r>
        <w:rPr>
          <w:rStyle w:val="VerbatimChar"/>
        </w:rPr>
        <w:t xml:space="preserve">## 4  4     1                64    69 21.99409               0          1</w:t>
      </w:r>
      <w:r>
        <w:br/>
      </w:r>
      <w:r>
        <w:rPr>
          <w:rStyle w:val="VerbatimChar"/>
        </w:rPr>
        <w:t xml:space="preserve">## 5  5     1                61    67 25.55509               0          1</w:t>
      </w:r>
      <w:r>
        <w:br/>
      </w:r>
      <w:r>
        <w:rPr>
          <w:rStyle w:val="VerbatimChar"/>
        </w:rPr>
        <w:t xml:space="preserve">## 6  6     1                77    82 20.17747               1          0</w:t>
      </w:r>
      <w:r>
        <w:br/>
      </w:r>
      <w:r>
        <w:rPr>
          <w:rStyle w:val="VerbatimChar"/>
        </w:rPr>
        <w:t xml:space="preserve">##   MC.Stroke MC.Diabetes.Mellitus MC.HTN MC.Coronary.Artery.Disease MC.Cancer</w:t>
      </w:r>
      <w:r>
        <w:br/>
      </w:r>
      <w:r>
        <w:rPr>
          <w:rStyle w:val="VerbatimChar"/>
        </w:rPr>
        <w:t xml:space="preserve">## 1         0                    0      1                          0         1</w:t>
      </w:r>
      <w:r>
        <w:br/>
      </w:r>
      <w:r>
        <w:rPr>
          <w:rStyle w:val="VerbatimChar"/>
        </w:rPr>
        <w:t xml:space="preserve">## 2         0                    0      1                          0         0</w:t>
      </w:r>
      <w:r>
        <w:br/>
      </w:r>
      <w:r>
        <w:rPr>
          <w:rStyle w:val="VerbatimChar"/>
        </w:rPr>
        <w:t xml:space="preserve">## 3         0                    0      1                          0         1</w:t>
      </w:r>
      <w:r>
        <w:br/>
      </w:r>
      <w:r>
        <w:rPr>
          <w:rStyle w:val="VerbatimChar"/>
        </w:rPr>
        <w:t xml:space="preserve">## 4         0                    0      1                          0         1</w:t>
      </w:r>
      <w:r>
        <w:br/>
      </w:r>
      <w:r>
        <w:rPr>
          <w:rStyle w:val="VerbatimChar"/>
        </w:rPr>
        <w:t xml:space="preserve">## 5         0                    0      0                          0         0</w:t>
      </w:r>
      <w:r>
        <w:br/>
      </w:r>
      <w:r>
        <w:rPr>
          <w:rStyle w:val="VerbatimChar"/>
        </w:rPr>
        <w:t xml:space="preserve">## 6         0                    0      0                          0         1</w:t>
      </w:r>
      <w:r>
        <w:br/>
      </w:r>
      <w:r>
        <w:rPr>
          <w:rStyle w:val="VerbatimChar"/>
        </w:rPr>
        <w:t xml:space="preserve">##   MC.Heart.Attack Years.of.Education TICS01</w:t>
      </w:r>
      <w:r>
        <w:br/>
      </w:r>
      <w:r>
        <w:rPr>
          <w:rStyle w:val="VerbatimChar"/>
        </w:rPr>
        <w:t xml:space="preserve">## 1               0               16.0     12</w:t>
      </w:r>
      <w:r>
        <w:br/>
      </w:r>
      <w:r>
        <w:rPr>
          <w:rStyle w:val="VerbatimChar"/>
        </w:rPr>
        <w:t xml:space="preserve">## 2               0               19.0     17</w:t>
      </w:r>
      <w:r>
        <w:br/>
      </w:r>
      <w:r>
        <w:rPr>
          <w:rStyle w:val="VerbatimChar"/>
        </w:rPr>
        <w:t xml:space="preserve">## 3               0               17.0     15</w:t>
      </w:r>
      <w:r>
        <w:br/>
      </w:r>
      <w:r>
        <w:rPr>
          <w:rStyle w:val="VerbatimChar"/>
        </w:rPr>
        <w:t xml:space="preserve">## 4               0               19.0     11</w:t>
      </w:r>
      <w:r>
        <w:br/>
      </w:r>
      <w:r>
        <w:rPr>
          <w:rStyle w:val="VerbatimChar"/>
        </w:rPr>
        <w:t xml:space="preserve">## 5               0               19.5     17</w:t>
      </w:r>
      <w:r>
        <w:br/>
      </w:r>
      <w:r>
        <w:rPr>
          <w:rStyle w:val="VerbatimChar"/>
        </w:rPr>
        <w:t xml:space="preserve">## 6               0               18.0     13</w:t>
      </w:r>
    </w:p>
    <w:p>
      <w:pPr>
        <w:pStyle w:val="SourceCode"/>
      </w:pPr>
      <w:r>
        <w:rPr>
          <w:rStyle w:val="CommentTok"/>
        </w:rPr>
        <w:t xml:space="preserve"># Using summary() function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(baseline_data)</w:t>
      </w:r>
    </w:p>
    <w:p>
      <w:pPr>
        <w:pStyle w:val="SourceCode"/>
      </w:pPr>
      <w:r>
        <w:rPr>
          <w:rStyle w:val="VerbatimChar"/>
        </w:rPr>
        <w:t xml:space="preserve">##        ID            ptype        Age.at.Enrollment     Age01      </w:t>
      </w:r>
      <w:r>
        <w:br/>
      </w:r>
      <w:r>
        <w:rPr>
          <w:rStyle w:val="VerbatimChar"/>
        </w:rPr>
        <w:t xml:space="preserve">##  Min.   :  1.0   Min.   :0.0000   Min.   :45.0      Min.   :47.00  </w:t>
      </w:r>
      <w:r>
        <w:br/>
      </w:r>
      <w:r>
        <w:rPr>
          <w:rStyle w:val="VerbatimChar"/>
        </w:rPr>
        <w:t xml:space="preserve">##  1st Qu.:212.5   1st Qu.:0.0000   1st Qu.:66.0      1st Qu.:70.00  </w:t>
      </w:r>
      <w:r>
        <w:br/>
      </w:r>
      <w:r>
        <w:rPr>
          <w:rStyle w:val="VerbatimChar"/>
        </w:rPr>
        <w:t xml:space="preserve">##  Median :466.0   Median :1.0000   Median :71.0      Median :76.00  </w:t>
      </w:r>
      <w:r>
        <w:br/>
      </w:r>
      <w:r>
        <w:rPr>
          <w:rStyle w:val="VerbatimChar"/>
        </w:rPr>
        <w:t xml:space="preserve">##  Mean   :455.3   Mean   :0.6456   Mean   :70.7      Mean   :74.96  </w:t>
      </w:r>
      <w:r>
        <w:br/>
      </w:r>
      <w:r>
        <w:rPr>
          <w:rStyle w:val="VerbatimChar"/>
        </w:rPr>
        <w:t xml:space="preserve">##  3rd Qu.:677.5   3rd Qu.:1.0000   3rd Qu.:76.0      3rd Qu.:80.00  </w:t>
      </w:r>
      <w:r>
        <w:br/>
      </w:r>
      <w:r>
        <w:rPr>
          <w:rStyle w:val="VerbatimChar"/>
        </w:rPr>
        <w:t xml:space="preserve">##  Max.   :912.0   Max.   :1.0000   Max.   :90.0      Max.   :95.00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BMI        SH.Ever.Smoked.    MC.Aspirin       MC.Stroke      </w:t>
      </w:r>
      <w:r>
        <w:br/>
      </w:r>
      <w:r>
        <w:rPr>
          <w:rStyle w:val="VerbatimChar"/>
        </w:rPr>
        <w:t xml:space="preserve">##  Min.   :17.78   Min.   :0.0000   Min.   :0.0000   Min.   :0.00000  </w:t>
      </w:r>
      <w:r>
        <w:br/>
      </w:r>
      <w:r>
        <w:rPr>
          <w:rStyle w:val="VerbatimChar"/>
        </w:rPr>
        <w:t xml:space="preserve">##  1st Qu.:24.01   1st Qu.:0.0000   1st Qu.:0.0000   1st Qu.:0.00000  </w:t>
      </w:r>
      <w:r>
        <w:br/>
      </w:r>
      <w:r>
        <w:rPr>
          <w:rStyle w:val="VerbatimChar"/>
        </w:rPr>
        <w:t xml:space="preserve">##  Median :26.48   Median :1.0000   Median :0.0000   Median :0.00000  </w:t>
      </w:r>
      <w:r>
        <w:br/>
      </w:r>
      <w:r>
        <w:rPr>
          <w:rStyle w:val="VerbatimChar"/>
        </w:rPr>
        <w:t xml:space="preserve">##  Mean   :27.25   Mean   :0.5705   Mean   :0.4677   Mean   :0.02635  </w:t>
      </w:r>
      <w:r>
        <w:br/>
      </w:r>
      <w:r>
        <w:rPr>
          <w:rStyle w:val="VerbatimChar"/>
        </w:rPr>
        <w:t xml:space="preserve">##  3rd Qu.:29.82   3rd Qu.:1.0000   3rd Qu.:1.0000   3rd Qu.:0.00000  </w:t>
      </w:r>
      <w:r>
        <w:br/>
      </w:r>
      <w:r>
        <w:rPr>
          <w:rStyle w:val="VerbatimChar"/>
        </w:rPr>
        <w:t xml:space="preserve">##  Max.   :51.18   Max.   :1.0000   Max.   :1.0000   Max.   :1.00000  </w:t>
      </w:r>
      <w:r>
        <w:br/>
      </w:r>
      <w:r>
        <w:rPr>
          <w:rStyle w:val="VerbatimChar"/>
        </w:rPr>
        <w:t xml:space="preserve">##  NA's   :38                                                         </w:t>
      </w:r>
      <w:r>
        <w:br/>
      </w:r>
      <w:r>
        <w:rPr>
          <w:rStyle w:val="VerbatimChar"/>
        </w:rPr>
        <w:t xml:space="preserve">##  MC.Diabetes.Mellitus     MC.HTN       MC.Coronary.Artery.Disease</w:t>
      </w:r>
      <w:r>
        <w:br/>
      </w:r>
      <w:r>
        <w:rPr>
          <w:rStyle w:val="VerbatimChar"/>
        </w:rPr>
        <w:t xml:space="preserve">##  Min.   :0.00000      Min.   :0.0000   Min.   :0.00000           </w:t>
      </w:r>
      <w:r>
        <w:br/>
      </w:r>
      <w:r>
        <w:rPr>
          <w:rStyle w:val="VerbatimChar"/>
        </w:rPr>
        <w:t xml:space="preserve">##  1st Qu.:0.00000      1st Qu.:0.0000   1st Qu.:0.00000           </w:t>
      </w:r>
      <w:r>
        <w:br/>
      </w:r>
      <w:r>
        <w:rPr>
          <w:rStyle w:val="VerbatimChar"/>
        </w:rPr>
        <w:t xml:space="preserve">##  Median :0.00000      Median :0.0000   Median :0.00000           </w:t>
      </w:r>
      <w:r>
        <w:br/>
      </w:r>
      <w:r>
        <w:rPr>
          <w:rStyle w:val="VerbatimChar"/>
        </w:rPr>
        <w:t xml:space="preserve">##  Mean   :0.07642      Mean   :0.3531   Mean   :0.05929           </w:t>
      </w:r>
      <w:r>
        <w:br/>
      </w:r>
      <w:r>
        <w:rPr>
          <w:rStyle w:val="VerbatimChar"/>
        </w:rPr>
        <w:t xml:space="preserve">##  3rd Qu.:0.00000      3rd Qu.:1.0000   3rd Qu.:0.00000           </w:t>
      </w:r>
      <w:r>
        <w:br/>
      </w:r>
      <w:r>
        <w:rPr>
          <w:rStyle w:val="VerbatimChar"/>
        </w:rPr>
        <w:t xml:space="preserve">##  Max.   :1.00000      Max.   :1.0000   Max.   :1.00000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MC.Cancer      MC.Heart.Attack   Years.of.Education     TICS01    </w:t>
      </w:r>
      <w:r>
        <w:br/>
      </w:r>
      <w:r>
        <w:rPr>
          <w:rStyle w:val="VerbatimChar"/>
        </w:rPr>
        <w:t xml:space="preserve">##  Min.   :0.0000   Min.   :0.00000   Min.   : 8.00      Min.   : 2.0  </w:t>
      </w:r>
      <w:r>
        <w:br/>
      </w:r>
      <w:r>
        <w:rPr>
          <w:rStyle w:val="VerbatimChar"/>
        </w:rPr>
        <w:t xml:space="preserve">##  1st Qu.:0.0000   1st Qu.:0.00000   1st Qu.:14.00      1st Qu.:11.0  </w:t>
      </w:r>
      <w:r>
        <w:br/>
      </w:r>
      <w:r>
        <w:rPr>
          <w:rStyle w:val="VerbatimChar"/>
        </w:rPr>
        <w:t xml:space="preserve">##  Median :0.0000   Median :0.00000   Median :16.00      Median :14.0  </w:t>
      </w:r>
      <w:r>
        <w:br/>
      </w:r>
      <w:r>
        <w:rPr>
          <w:rStyle w:val="VerbatimChar"/>
        </w:rPr>
        <w:t xml:space="preserve">##  Mean   :0.2516   Mean   :0.05007   Mean   :15.79      Mean   :13.9  </w:t>
      </w:r>
      <w:r>
        <w:br/>
      </w:r>
      <w:r>
        <w:rPr>
          <w:rStyle w:val="VerbatimChar"/>
        </w:rPr>
        <w:t xml:space="preserve">##  3rd Qu.:1.0000   3rd Qu.:0.00000   3rd Qu.:18.00      3rd Qu.:16.0  </w:t>
      </w:r>
      <w:r>
        <w:br/>
      </w:r>
      <w:r>
        <w:rPr>
          <w:rStyle w:val="VerbatimChar"/>
        </w:rPr>
        <w:t xml:space="preserve">##  Max.   :1.0000   Max.   :1.00000   Max.   :26.00      Max.   :26.0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Using colSums() and is.na()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(baseline_data))</w:t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                ID                      ptype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   Age.at.Enrollment                      Age01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                 BMI            SH.Ever.Smoked. </w:t>
      </w:r>
      <w:r>
        <w:br/>
      </w:r>
      <w:r>
        <w:rPr>
          <w:rStyle w:val="VerbatimChar"/>
        </w:rPr>
        <w:t xml:space="preserve">##                         38                          0 </w:t>
      </w:r>
      <w:r>
        <w:br/>
      </w:r>
      <w:r>
        <w:rPr>
          <w:rStyle w:val="VerbatimChar"/>
        </w:rPr>
        <w:t xml:space="preserve">##                 MC.Aspirin                  MC.Stroke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MC.Diabetes.Mellitus                     MC.HTN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MC.Coronary.Artery.Disease                  MC.Cancer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     MC.Heart.Attack         Years.of.Education </w:t>
      </w:r>
      <w:r>
        <w:br/>
      </w:r>
      <w:r>
        <w:rPr>
          <w:rStyle w:val="VerbatimChar"/>
        </w:rPr>
        <w:t xml:space="preserve">##                          0                          0 </w:t>
      </w:r>
      <w:r>
        <w:br/>
      </w:r>
      <w:r>
        <w:rPr>
          <w:rStyle w:val="VerbatimChar"/>
        </w:rPr>
        <w:t xml:space="preserve">##                     TICS01 </w:t>
      </w:r>
      <w:r>
        <w:br/>
      </w:r>
      <w:r>
        <w:rPr>
          <w:rStyle w:val="VerbatimChar"/>
        </w:rPr>
        <w:t xml:space="preserve">##                          0</w:t>
      </w:r>
    </w:p>
    <w:p>
      <w:pPr>
        <w:pStyle w:val="SourceCode"/>
      </w:pPr>
      <w:r>
        <w:rPr>
          <w:rStyle w:val="CommentTok"/>
        </w:rPr>
        <w:t xml:space="preserve"># Assuming 'data_longitudinal' is your longitudinal dataset</w:t>
      </w:r>
      <w:r>
        <w:br/>
      </w:r>
      <w:r>
        <w:br/>
      </w:r>
      <w:r>
        <w:rPr>
          <w:rStyle w:val="FunctionTok"/>
        </w:rPr>
        <w:t xml:space="preserve">warnings</w:t>
      </w:r>
      <w:r>
        <w:rPr>
          <w:rStyle w:val="NormalTok"/>
        </w:rPr>
        <w:t xml:space="preserve">()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BS 849</dc:title>
  <dc:creator>Irene Park, Megan Finke, Bhavya Vadavalli, Annie Goodridge</dc:creator>
  <cp:keywords/>
  <dcterms:created xsi:type="dcterms:W3CDTF">2024-03-19T12:47:49Z</dcterms:created>
  <dcterms:modified xsi:type="dcterms:W3CDTF">2024-03-19T12:47:49Z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