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FADF" w14:textId="2D52785B" w:rsidR="00594AF5" w:rsidRPr="00594AF5" w:rsidRDefault="00594AF5" w:rsidP="00594AF5">
      <w:pPr>
        <w:pStyle w:val="ListParagraph"/>
        <w:numPr>
          <w:ilvl w:val="0"/>
          <w:numId w:val="4"/>
        </w:numPr>
        <w:jc w:val="center"/>
        <w:rPr>
          <w:rFonts w:ascii="Times New Roman" w:hAnsi="Times New Roman" w:cs="Times New Roman"/>
          <w:b/>
          <w:bCs/>
          <w:sz w:val="32"/>
          <w:szCs w:val="32"/>
          <w:lang w:val="en-US"/>
        </w:rPr>
      </w:pPr>
      <w:r w:rsidRPr="00594AF5">
        <w:rPr>
          <w:rFonts w:ascii="Times New Roman" w:hAnsi="Times New Roman" w:cs="Times New Roman"/>
          <w:b/>
          <w:bCs/>
          <w:sz w:val="32"/>
          <w:szCs w:val="32"/>
          <w:lang w:val="en-US"/>
        </w:rPr>
        <w:t>WATER JUG PROBLEM</w:t>
      </w:r>
    </w:p>
    <w:p w14:paraId="2B620A44"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Aim</w:t>
      </w:r>
    </w:p>
    <w:p w14:paraId="6B309097"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To solve the Water Jug Problem using Python by finding the sequence of steps required to obtain the required amount of water.</w:t>
      </w:r>
    </w:p>
    <w:p w14:paraId="4127F268"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Objective</w:t>
      </w:r>
    </w:p>
    <w:p w14:paraId="348B5BDF"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understand the Water Jug Problem. </w:t>
      </w:r>
    </w:p>
    <w:p w14:paraId="6150368D"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perform fill, empty, and transfer operations. </w:t>
      </w:r>
    </w:p>
    <w:p w14:paraId="5D49B66F"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obtain the required quantity of water in one of the jugs. </w:t>
      </w:r>
    </w:p>
    <w:p w14:paraId="6FE899C9" w14:textId="77777777" w:rsidR="00594AF5" w:rsidRPr="00594AF5" w:rsidRDefault="00594AF5" w:rsidP="00594AF5">
      <w:pPr>
        <w:numPr>
          <w:ilvl w:val="0"/>
          <w:numId w:val="2"/>
        </w:numPr>
        <w:rPr>
          <w:rFonts w:ascii="Times New Roman" w:hAnsi="Times New Roman" w:cs="Times New Roman"/>
        </w:rPr>
      </w:pPr>
      <w:r w:rsidRPr="00594AF5">
        <w:rPr>
          <w:rFonts w:ascii="Times New Roman" w:hAnsi="Times New Roman" w:cs="Times New Roman"/>
        </w:rPr>
        <w:t xml:space="preserve">To display the sequence of steps leading to the solution. </w:t>
      </w:r>
    </w:p>
    <w:p w14:paraId="4960AF93"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Algorithm</w:t>
      </w:r>
    </w:p>
    <w:p w14:paraId="1D3C8879"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Start the program. </w:t>
      </w:r>
    </w:p>
    <w:p w14:paraId="364C5D47"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Read the capacities of Jug 1 and Jug 2. </w:t>
      </w:r>
    </w:p>
    <w:p w14:paraId="2AA34609"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Read the target amount of water. </w:t>
      </w:r>
    </w:p>
    <w:p w14:paraId="54C2878F"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Fill Jug 2 completely. </w:t>
      </w:r>
    </w:p>
    <w:p w14:paraId="45D74CF2"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Pour water from Jug 2 to Jug 1 until Jug 1 is full. </w:t>
      </w:r>
    </w:p>
    <w:p w14:paraId="6FAFAB24"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Empty Jug 1. </w:t>
      </w:r>
    </w:p>
    <w:p w14:paraId="41456C01"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Transfer the remaining water from Jug 2 to Jug 1. </w:t>
      </w:r>
    </w:p>
    <w:p w14:paraId="1F4D39CF"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Refill Jug 2. </w:t>
      </w:r>
    </w:p>
    <w:p w14:paraId="70AF6CB3"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Pour water from Jug 2 to Jug 1 until the target amount is obtained. </w:t>
      </w:r>
    </w:p>
    <w:p w14:paraId="14E9F934"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 xml:space="preserve">Display the steps. </w:t>
      </w:r>
    </w:p>
    <w:p w14:paraId="6F0A0233" w14:textId="77777777" w:rsidR="00594AF5" w:rsidRPr="00594AF5" w:rsidRDefault="00594AF5" w:rsidP="00594AF5">
      <w:pPr>
        <w:numPr>
          <w:ilvl w:val="0"/>
          <w:numId w:val="3"/>
        </w:numPr>
        <w:rPr>
          <w:rFonts w:ascii="Times New Roman" w:hAnsi="Times New Roman" w:cs="Times New Roman"/>
        </w:rPr>
      </w:pPr>
      <w:r w:rsidRPr="00594AF5">
        <w:rPr>
          <w:rFonts w:ascii="Times New Roman" w:hAnsi="Times New Roman" w:cs="Times New Roman"/>
        </w:rPr>
        <w:t>Stop the program.</w:t>
      </w:r>
    </w:p>
    <w:p w14:paraId="6E035536" w14:textId="77777777" w:rsidR="00594AF5" w:rsidRPr="00594AF5" w:rsidRDefault="00594AF5" w:rsidP="00594AF5">
      <w:pPr>
        <w:rPr>
          <w:rFonts w:ascii="Times New Roman" w:hAnsi="Times New Roman" w:cs="Times New Roman"/>
          <w:b/>
          <w:bCs/>
        </w:rPr>
      </w:pPr>
    </w:p>
    <w:p w14:paraId="10E8EE08" w14:textId="77777777" w:rsidR="00594AF5" w:rsidRPr="00594AF5" w:rsidRDefault="00594AF5" w:rsidP="00594AF5">
      <w:pPr>
        <w:rPr>
          <w:rFonts w:ascii="Times New Roman" w:hAnsi="Times New Roman" w:cs="Times New Roman"/>
          <w:b/>
          <w:bCs/>
        </w:rPr>
      </w:pPr>
    </w:p>
    <w:p w14:paraId="530074A8" w14:textId="77777777" w:rsidR="00594AF5" w:rsidRPr="00594AF5" w:rsidRDefault="00594AF5" w:rsidP="00594AF5">
      <w:pPr>
        <w:rPr>
          <w:rFonts w:ascii="Times New Roman" w:hAnsi="Times New Roman" w:cs="Times New Roman"/>
          <w:b/>
          <w:bCs/>
        </w:rPr>
      </w:pPr>
    </w:p>
    <w:p w14:paraId="5388435F" w14:textId="77777777" w:rsidR="00594AF5" w:rsidRPr="00594AF5" w:rsidRDefault="00594AF5" w:rsidP="00594AF5">
      <w:pPr>
        <w:rPr>
          <w:rFonts w:ascii="Times New Roman" w:hAnsi="Times New Roman" w:cs="Times New Roman"/>
          <w:b/>
          <w:bCs/>
        </w:rPr>
      </w:pPr>
    </w:p>
    <w:p w14:paraId="2D8D7465" w14:textId="77777777" w:rsidR="00594AF5" w:rsidRPr="00594AF5" w:rsidRDefault="00594AF5" w:rsidP="00594AF5">
      <w:pPr>
        <w:rPr>
          <w:rFonts w:ascii="Times New Roman" w:hAnsi="Times New Roman" w:cs="Times New Roman"/>
          <w:b/>
          <w:bCs/>
        </w:rPr>
      </w:pPr>
    </w:p>
    <w:p w14:paraId="26B71B36" w14:textId="77777777" w:rsidR="00594AF5" w:rsidRPr="00594AF5" w:rsidRDefault="00594AF5" w:rsidP="00594AF5">
      <w:pPr>
        <w:rPr>
          <w:rFonts w:ascii="Times New Roman" w:hAnsi="Times New Roman" w:cs="Times New Roman"/>
          <w:b/>
          <w:bCs/>
        </w:rPr>
      </w:pPr>
    </w:p>
    <w:p w14:paraId="599BBC42" w14:textId="77777777" w:rsidR="00594AF5" w:rsidRPr="00594AF5" w:rsidRDefault="00594AF5" w:rsidP="00594AF5">
      <w:pPr>
        <w:rPr>
          <w:rFonts w:ascii="Times New Roman" w:hAnsi="Times New Roman" w:cs="Times New Roman"/>
          <w:b/>
          <w:bCs/>
        </w:rPr>
      </w:pPr>
    </w:p>
    <w:p w14:paraId="4692216B" w14:textId="77777777" w:rsidR="00594AF5" w:rsidRPr="00594AF5" w:rsidRDefault="00594AF5" w:rsidP="00594AF5">
      <w:pPr>
        <w:rPr>
          <w:rFonts w:ascii="Times New Roman" w:hAnsi="Times New Roman" w:cs="Times New Roman"/>
          <w:b/>
          <w:bCs/>
        </w:rPr>
      </w:pPr>
    </w:p>
    <w:p w14:paraId="6F18DFDC"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lastRenderedPageBreak/>
        <w:t>Flow Chart:</w:t>
      </w:r>
    </w:p>
    <w:p w14:paraId="2850DA88" w14:textId="14B96D0D" w:rsidR="00594AF5" w:rsidRPr="00594AF5" w:rsidRDefault="00594AF5" w:rsidP="00594AF5">
      <w:pPr>
        <w:rPr>
          <w:rFonts w:ascii="Times New Roman" w:hAnsi="Times New Roman" w:cs="Times New Roman"/>
          <w:b/>
          <w:bCs/>
        </w:rPr>
      </w:pPr>
      <w:r w:rsidRPr="00594AF5">
        <w:rPr>
          <w:rFonts w:ascii="Times New Roman" w:hAnsi="Times New Roman" w:cs="Times New Roman"/>
          <w:b/>
        </w:rPr>
        <w:drawing>
          <wp:inline distT="0" distB="0" distL="0" distR="0" wp14:anchorId="7E0A6420" wp14:editId="7BB11CF7">
            <wp:extent cx="4137660" cy="5166360"/>
            <wp:effectExtent l="0" t="0" r="0" b="0"/>
            <wp:docPr id="1514820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37660" cy="5166360"/>
                    </a:xfrm>
                    <a:prstGeom prst="rect">
                      <a:avLst/>
                    </a:prstGeom>
                    <a:noFill/>
                    <a:ln>
                      <a:noFill/>
                    </a:ln>
                  </pic:spPr>
                </pic:pic>
              </a:graphicData>
            </a:graphic>
          </wp:inline>
        </w:drawing>
      </w:r>
    </w:p>
    <w:p w14:paraId="40DC648E"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Code:</w:t>
      </w:r>
    </w:p>
    <w:p w14:paraId="620A6A8F"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j1 = </w:t>
      </w:r>
      <w:proofErr w:type="gramStart"/>
      <w:r w:rsidRPr="00594AF5">
        <w:rPr>
          <w:rFonts w:ascii="Times New Roman" w:hAnsi="Times New Roman" w:cs="Times New Roman"/>
        </w:rPr>
        <w:t>int(input(</w:t>
      </w:r>
      <w:proofErr w:type="gramEnd"/>
      <w:r w:rsidRPr="00594AF5">
        <w:rPr>
          <w:rFonts w:ascii="Times New Roman" w:hAnsi="Times New Roman" w:cs="Times New Roman"/>
        </w:rPr>
        <w:t>"Enter capacity of Jug 1: "))</w:t>
      </w:r>
    </w:p>
    <w:p w14:paraId="44A6DB06"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j2 = </w:t>
      </w:r>
      <w:proofErr w:type="gramStart"/>
      <w:r w:rsidRPr="00594AF5">
        <w:rPr>
          <w:rFonts w:ascii="Times New Roman" w:hAnsi="Times New Roman" w:cs="Times New Roman"/>
        </w:rPr>
        <w:t>int(input(</w:t>
      </w:r>
      <w:proofErr w:type="gramEnd"/>
      <w:r w:rsidRPr="00594AF5">
        <w:rPr>
          <w:rFonts w:ascii="Times New Roman" w:hAnsi="Times New Roman" w:cs="Times New Roman"/>
        </w:rPr>
        <w:t>"Enter capacity of Jug 2: "))</w:t>
      </w:r>
    </w:p>
    <w:p w14:paraId="502D3E4F"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target = </w:t>
      </w:r>
      <w:proofErr w:type="gramStart"/>
      <w:r w:rsidRPr="00594AF5">
        <w:rPr>
          <w:rFonts w:ascii="Times New Roman" w:hAnsi="Times New Roman" w:cs="Times New Roman"/>
        </w:rPr>
        <w:t>int(input(</w:t>
      </w:r>
      <w:proofErr w:type="gramEnd"/>
      <w:r w:rsidRPr="00594AF5">
        <w:rPr>
          <w:rFonts w:ascii="Times New Roman" w:hAnsi="Times New Roman" w:cs="Times New Roman"/>
        </w:rPr>
        <w:t>"Enter target amount: "))</w:t>
      </w:r>
    </w:p>
    <w:p w14:paraId="72BC4153" w14:textId="77777777" w:rsidR="00594AF5" w:rsidRPr="00594AF5" w:rsidRDefault="00594AF5" w:rsidP="00594AF5">
      <w:pPr>
        <w:rPr>
          <w:rFonts w:ascii="Times New Roman" w:hAnsi="Times New Roman" w:cs="Times New Roman"/>
        </w:rPr>
      </w:pPr>
    </w:p>
    <w:p w14:paraId="3B230B2F"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a = 0</w:t>
      </w:r>
    </w:p>
    <w:p w14:paraId="4A70D1A1"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b = 0</w:t>
      </w:r>
    </w:p>
    <w:p w14:paraId="6526F93C" w14:textId="77777777" w:rsidR="00594AF5" w:rsidRPr="00594AF5" w:rsidRDefault="00594AF5" w:rsidP="00594AF5">
      <w:pPr>
        <w:rPr>
          <w:rFonts w:ascii="Times New Roman" w:hAnsi="Times New Roman" w:cs="Times New Roman"/>
        </w:rPr>
      </w:pPr>
    </w:p>
    <w:p w14:paraId="23345448"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while </w:t>
      </w:r>
      <w:proofErr w:type="gramStart"/>
      <w:r w:rsidRPr="00594AF5">
        <w:rPr>
          <w:rFonts w:ascii="Times New Roman" w:hAnsi="Times New Roman" w:cs="Times New Roman"/>
        </w:rPr>
        <w:t>b !</w:t>
      </w:r>
      <w:proofErr w:type="gramEnd"/>
      <w:r w:rsidRPr="00594AF5">
        <w:rPr>
          <w:rFonts w:ascii="Times New Roman" w:hAnsi="Times New Roman" w:cs="Times New Roman"/>
        </w:rPr>
        <w:t>= target:</w:t>
      </w:r>
    </w:p>
    <w:p w14:paraId="29920DB2"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if a == 0:</w:t>
      </w:r>
    </w:p>
    <w:p w14:paraId="632440B3"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a = j1</w:t>
      </w:r>
    </w:p>
    <w:p w14:paraId="00D30778"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lastRenderedPageBreak/>
        <w:t xml:space="preserve">    </w:t>
      </w:r>
      <w:proofErr w:type="spellStart"/>
      <w:r w:rsidRPr="00594AF5">
        <w:rPr>
          <w:rFonts w:ascii="Times New Roman" w:hAnsi="Times New Roman" w:cs="Times New Roman"/>
        </w:rPr>
        <w:t>elif</w:t>
      </w:r>
      <w:proofErr w:type="spellEnd"/>
      <w:r w:rsidRPr="00594AF5">
        <w:rPr>
          <w:rFonts w:ascii="Times New Roman" w:hAnsi="Times New Roman" w:cs="Times New Roman"/>
        </w:rPr>
        <w:t xml:space="preserve"> b == j2:</w:t>
      </w:r>
    </w:p>
    <w:p w14:paraId="3AD24469"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b = 0</w:t>
      </w:r>
    </w:p>
    <w:p w14:paraId="2F97445E"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else:</w:t>
      </w:r>
    </w:p>
    <w:p w14:paraId="59268F62"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t = </w:t>
      </w:r>
      <w:proofErr w:type="gramStart"/>
      <w:r w:rsidRPr="00594AF5">
        <w:rPr>
          <w:rFonts w:ascii="Times New Roman" w:hAnsi="Times New Roman" w:cs="Times New Roman"/>
        </w:rPr>
        <w:t>min(</w:t>
      </w:r>
      <w:proofErr w:type="gramEnd"/>
      <w:r w:rsidRPr="00594AF5">
        <w:rPr>
          <w:rFonts w:ascii="Times New Roman" w:hAnsi="Times New Roman" w:cs="Times New Roman"/>
        </w:rPr>
        <w:t>a, j2 - b)</w:t>
      </w:r>
    </w:p>
    <w:p w14:paraId="37577626"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a -= t</w:t>
      </w:r>
    </w:p>
    <w:p w14:paraId="315C5796"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b += t</w:t>
      </w:r>
    </w:p>
    <w:p w14:paraId="3E98EFC8" w14:textId="77777777" w:rsidR="00594AF5" w:rsidRPr="00594AF5" w:rsidRDefault="00594AF5" w:rsidP="00594AF5">
      <w:pPr>
        <w:rPr>
          <w:rFonts w:ascii="Times New Roman" w:hAnsi="Times New Roman" w:cs="Times New Roman"/>
        </w:rPr>
      </w:pPr>
    </w:p>
    <w:p w14:paraId="0C33A0C7" w14:textId="77777777" w:rsidR="00594AF5" w:rsidRPr="00594AF5" w:rsidRDefault="00594AF5" w:rsidP="00594AF5">
      <w:pPr>
        <w:rPr>
          <w:rFonts w:ascii="Times New Roman" w:hAnsi="Times New Roman" w:cs="Times New Roman"/>
        </w:rPr>
      </w:pPr>
      <w:r w:rsidRPr="00594AF5">
        <w:rPr>
          <w:rFonts w:ascii="Times New Roman" w:hAnsi="Times New Roman" w:cs="Times New Roman"/>
        </w:rPr>
        <w:t xml:space="preserve">    </w:t>
      </w:r>
      <w:proofErr w:type="gramStart"/>
      <w:r w:rsidRPr="00594AF5">
        <w:rPr>
          <w:rFonts w:ascii="Times New Roman" w:hAnsi="Times New Roman" w:cs="Times New Roman"/>
        </w:rPr>
        <w:t>print(</w:t>
      </w:r>
      <w:proofErr w:type="gramEnd"/>
      <w:r w:rsidRPr="00594AF5">
        <w:rPr>
          <w:rFonts w:ascii="Times New Roman" w:hAnsi="Times New Roman" w:cs="Times New Roman"/>
        </w:rPr>
        <w:t>"Jug1 =", a, "Jug2 =", b)</w:t>
      </w:r>
    </w:p>
    <w:p w14:paraId="33ABB2F5" w14:textId="77777777" w:rsidR="00594AF5" w:rsidRPr="00594AF5" w:rsidRDefault="00594AF5" w:rsidP="00594AF5">
      <w:pPr>
        <w:rPr>
          <w:rFonts w:ascii="Times New Roman" w:hAnsi="Times New Roman" w:cs="Times New Roman"/>
        </w:rPr>
      </w:pPr>
    </w:p>
    <w:p w14:paraId="5CFD317A" w14:textId="77777777" w:rsidR="00594AF5" w:rsidRPr="00594AF5" w:rsidRDefault="00594AF5" w:rsidP="00594AF5">
      <w:pPr>
        <w:rPr>
          <w:rFonts w:ascii="Times New Roman" w:hAnsi="Times New Roman" w:cs="Times New Roman"/>
        </w:rPr>
      </w:pPr>
      <w:proofErr w:type="gramStart"/>
      <w:r w:rsidRPr="00594AF5">
        <w:rPr>
          <w:rFonts w:ascii="Times New Roman" w:hAnsi="Times New Roman" w:cs="Times New Roman"/>
        </w:rPr>
        <w:t>print(</w:t>
      </w:r>
      <w:proofErr w:type="gramEnd"/>
      <w:r w:rsidRPr="00594AF5">
        <w:rPr>
          <w:rFonts w:ascii="Times New Roman" w:hAnsi="Times New Roman" w:cs="Times New Roman"/>
        </w:rPr>
        <w:t>"Target Reached!")</w:t>
      </w:r>
    </w:p>
    <w:p w14:paraId="785FF24E" w14:textId="77777777" w:rsidR="00594AF5" w:rsidRPr="00594AF5" w:rsidRDefault="00594AF5" w:rsidP="00594AF5">
      <w:pPr>
        <w:rPr>
          <w:rFonts w:ascii="Times New Roman" w:hAnsi="Times New Roman" w:cs="Times New Roman"/>
          <w:b/>
          <w:bCs/>
        </w:rPr>
      </w:pPr>
      <w:r w:rsidRPr="00594AF5">
        <w:rPr>
          <w:rFonts w:ascii="Times New Roman" w:hAnsi="Times New Roman" w:cs="Times New Roman"/>
          <w:b/>
          <w:bCs/>
        </w:rPr>
        <w:t>Output:</w:t>
      </w:r>
    </w:p>
    <w:p w14:paraId="13DF8423" w14:textId="04B66FA6" w:rsidR="00594AF5" w:rsidRPr="00594AF5" w:rsidRDefault="00594AF5" w:rsidP="00594AF5">
      <w:pPr>
        <w:rPr>
          <w:rFonts w:ascii="Times New Roman" w:hAnsi="Times New Roman" w:cs="Times New Roman"/>
          <w:b/>
          <w:bCs/>
        </w:rPr>
      </w:pPr>
      <w:r w:rsidRPr="00594AF5">
        <w:rPr>
          <w:rFonts w:ascii="Times New Roman" w:hAnsi="Times New Roman" w:cs="Times New Roman"/>
          <w:b/>
        </w:rPr>
        <w:drawing>
          <wp:inline distT="0" distB="0" distL="0" distR="0" wp14:anchorId="6FB00CA5" wp14:editId="49E89BE3">
            <wp:extent cx="5730240" cy="1981200"/>
            <wp:effectExtent l="0" t="0" r="3810" b="0"/>
            <wp:docPr id="239319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a:ln>
                      <a:noFill/>
                    </a:ln>
                  </pic:spPr>
                </pic:pic>
              </a:graphicData>
            </a:graphic>
          </wp:inline>
        </w:drawing>
      </w:r>
    </w:p>
    <w:p w14:paraId="00DCF87A" w14:textId="77777777" w:rsidR="00594AF5" w:rsidRPr="00594AF5" w:rsidRDefault="00594AF5" w:rsidP="00594AF5">
      <w:pPr>
        <w:rPr>
          <w:rFonts w:ascii="Times New Roman" w:hAnsi="Times New Roman" w:cs="Times New Roman"/>
          <w:b/>
          <w:bCs/>
          <w:lang w:val="en-US"/>
        </w:rPr>
      </w:pPr>
      <w:r w:rsidRPr="00594AF5">
        <w:rPr>
          <w:rFonts w:ascii="Times New Roman" w:hAnsi="Times New Roman" w:cs="Times New Roman"/>
          <w:b/>
          <w:bCs/>
          <w:lang w:val="en-US"/>
        </w:rPr>
        <w:t>Result:</w:t>
      </w:r>
    </w:p>
    <w:p w14:paraId="383517EB" w14:textId="77777777" w:rsidR="00594AF5" w:rsidRPr="00594AF5" w:rsidRDefault="00594AF5" w:rsidP="00594AF5">
      <w:pPr>
        <w:rPr>
          <w:rFonts w:ascii="Times New Roman" w:hAnsi="Times New Roman" w:cs="Times New Roman"/>
          <w:lang w:val="en-US"/>
        </w:rPr>
      </w:pPr>
      <w:r w:rsidRPr="00594AF5">
        <w:rPr>
          <w:rFonts w:ascii="Times New Roman" w:hAnsi="Times New Roman" w:cs="Times New Roman"/>
        </w:rPr>
        <w:t>The Water Jug Problem was implemented successfully in Python. The program accepted the capacities of the two jugs and the target amount as input, performed the fill, empty, and transfer operations, and successfully reached the required amount of water while displaying each step of the solution.</w:t>
      </w:r>
    </w:p>
    <w:p w14:paraId="2622DE8A"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156"/>
    <w:multiLevelType w:val="hybridMultilevel"/>
    <w:tmpl w:val="8E48EF56"/>
    <w:lvl w:ilvl="0" w:tplc="2250C5D8">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7ED0561"/>
    <w:multiLevelType w:val="hybridMultilevel"/>
    <w:tmpl w:val="3880DA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8507143"/>
    <w:multiLevelType w:val="multilevel"/>
    <w:tmpl w:val="C9DA4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274D8"/>
    <w:multiLevelType w:val="multilevel"/>
    <w:tmpl w:val="8F202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04092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7815935">
    <w:abstractNumId w:val="2"/>
    <w:lvlOverride w:ilvl="0"/>
    <w:lvlOverride w:ilvl="1"/>
    <w:lvlOverride w:ilvl="2"/>
    <w:lvlOverride w:ilvl="3"/>
    <w:lvlOverride w:ilvl="4"/>
    <w:lvlOverride w:ilvl="5"/>
    <w:lvlOverride w:ilvl="6"/>
    <w:lvlOverride w:ilvl="7"/>
    <w:lvlOverride w:ilvl="8"/>
  </w:num>
  <w:num w:numId="3" w16cid:durableId="1185940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224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F5"/>
    <w:rsid w:val="00395DF6"/>
    <w:rsid w:val="00594AF5"/>
    <w:rsid w:val="009374C8"/>
    <w:rsid w:val="00B36F58"/>
    <w:rsid w:val="00CD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80E0"/>
  <w15:chartTrackingRefBased/>
  <w15:docId w15:val="{68250084-B6DA-4962-9367-0834C401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AF5"/>
    <w:rPr>
      <w:rFonts w:eastAsiaTheme="majorEastAsia" w:cstheme="majorBidi"/>
      <w:color w:val="272727" w:themeColor="text1" w:themeTint="D8"/>
    </w:rPr>
  </w:style>
  <w:style w:type="paragraph" w:styleId="Title">
    <w:name w:val="Title"/>
    <w:basedOn w:val="Normal"/>
    <w:next w:val="Normal"/>
    <w:link w:val="TitleChar"/>
    <w:uiPriority w:val="10"/>
    <w:qFormat/>
    <w:rsid w:val="0059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AF5"/>
    <w:pPr>
      <w:spacing w:before="160"/>
      <w:jc w:val="center"/>
    </w:pPr>
    <w:rPr>
      <w:i/>
      <w:iCs/>
      <w:color w:val="404040" w:themeColor="text1" w:themeTint="BF"/>
    </w:rPr>
  </w:style>
  <w:style w:type="character" w:customStyle="1" w:styleId="QuoteChar">
    <w:name w:val="Quote Char"/>
    <w:basedOn w:val="DefaultParagraphFont"/>
    <w:link w:val="Quote"/>
    <w:uiPriority w:val="29"/>
    <w:rsid w:val="00594AF5"/>
    <w:rPr>
      <w:i/>
      <w:iCs/>
      <w:color w:val="404040" w:themeColor="text1" w:themeTint="BF"/>
    </w:rPr>
  </w:style>
  <w:style w:type="paragraph" w:styleId="ListParagraph">
    <w:name w:val="List Paragraph"/>
    <w:basedOn w:val="Normal"/>
    <w:uiPriority w:val="34"/>
    <w:qFormat/>
    <w:rsid w:val="00594AF5"/>
    <w:pPr>
      <w:ind w:left="720"/>
      <w:contextualSpacing/>
    </w:pPr>
  </w:style>
  <w:style w:type="character" w:styleId="IntenseEmphasis">
    <w:name w:val="Intense Emphasis"/>
    <w:basedOn w:val="DefaultParagraphFont"/>
    <w:uiPriority w:val="21"/>
    <w:qFormat/>
    <w:rsid w:val="00594AF5"/>
    <w:rPr>
      <w:i/>
      <w:iCs/>
      <w:color w:val="0F4761" w:themeColor="accent1" w:themeShade="BF"/>
    </w:rPr>
  </w:style>
  <w:style w:type="paragraph" w:styleId="IntenseQuote">
    <w:name w:val="Intense Quote"/>
    <w:basedOn w:val="Normal"/>
    <w:next w:val="Normal"/>
    <w:link w:val="IntenseQuoteChar"/>
    <w:uiPriority w:val="30"/>
    <w:qFormat/>
    <w:rsid w:val="0059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AF5"/>
    <w:rPr>
      <w:i/>
      <w:iCs/>
      <w:color w:val="0F4761" w:themeColor="accent1" w:themeShade="BF"/>
    </w:rPr>
  </w:style>
  <w:style w:type="character" w:styleId="IntenseReference">
    <w:name w:val="Intense Reference"/>
    <w:basedOn w:val="DefaultParagraphFont"/>
    <w:uiPriority w:val="32"/>
    <w:qFormat/>
    <w:rsid w:val="00594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hp new</cp:lastModifiedBy>
  <cp:revision>1</cp:revision>
  <dcterms:created xsi:type="dcterms:W3CDTF">2026-07-15T03:13:00Z</dcterms:created>
  <dcterms:modified xsi:type="dcterms:W3CDTF">2026-07-15T03:17:00Z</dcterms:modified>
</cp:coreProperties>
</file>