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t>
        <w:br w:type="textWrapping"/>
        <w:t xml:space="preserve">Based on the provided graph, we can analyze the bias-variance tradeoff for each model: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**GaussianNB**:</w:t>
      </w:r>
    </w:p>
    <w:p w:rsidR="00000000" w:rsidDel="00000000" w:rsidP="00000000" w:rsidRDefault="00000000" w:rsidRPr="00000000" w14:paraId="00000006">
      <w:pPr>
        <w:rPr/>
      </w:pPr>
      <w:r w:rsidDel="00000000" w:rsidR="00000000" w:rsidRPr="00000000">
        <w:rPr>
          <w:rtl w:val="0"/>
        </w:rPr>
        <w:t xml:space="preserve">- The training score starts high, around 0.95, and gradually decreases as the dataset size increases.</w:t>
      </w:r>
    </w:p>
    <w:p w:rsidR="00000000" w:rsidDel="00000000" w:rsidP="00000000" w:rsidRDefault="00000000" w:rsidRPr="00000000" w14:paraId="00000007">
      <w:pPr>
        <w:rPr/>
      </w:pPr>
      <w:r w:rsidDel="00000000" w:rsidR="00000000" w:rsidRPr="00000000">
        <w:rPr>
          <w:rtl w:val="0"/>
        </w:rPr>
        <w:t xml:space="preserve">- The cross-validation score starts much lower, around 0.78, and slowly rises as the dataset size increases.</w:t>
      </w:r>
    </w:p>
    <w:p w:rsidR="00000000" w:rsidDel="00000000" w:rsidP="00000000" w:rsidRDefault="00000000" w:rsidRPr="00000000" w14:paraId="00000008">
      <w:pPr>
        <w:rPr/>
      </w:pPr>
      <w:r w:rsidDel="00000000" w:rsidR="00000000" w:rsidRPr="00000000">
        <w:rPr>
          <w:rtl w:val="0"/>
        </w:rPr>
        <w:t xml:space="preserve">- The two curves are getting closer to each other but still remain fairly distant even at 1500 training instances.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**SVC**:</w:t>
      </w:r>
    </w:p>
    <w:p w:rsidR="00000000" w:rsidDel="00000000" w:rsidP="00000000" w:rsidRDefault="00000000" w:rsidRPr="00000000" w14:paraId="0000000B">
      <w:pPr>
        <w:rPr/>
      </w:pPr>
      <w:r w:rsidDel="00000000" w:rsidR="00000000" w:rsidRPr="00000000">
        <w:rPr>
          <w:rtl w:val="0"/>
        </w:rPr>
        <w:t xml:space="preserve">- The training score is consistently high, remaining close to 1.0 regardless of the dataset size.</w:t>
      </w:r>
    </w:p>
    <w:p w:rsidR="00000000" w:rsidDel="00000000" w:rsidP="00000000" w:rsidRDefault="00000000" w:rsidRPr="00000000" w14:paraId="0000000C">
      <w:pPr>
        <w:rPr/>
      </w:pPr>
      <w:r w:rsidDel="00000000" w:rsidR="00000000" w:rsidRPr="00000000">
        <w:rPr>
          <w:rtl w:val="0"/>
        </w:rPr>
        <w:t xml:space="preserve">- The cross-validation score starts at approximately 0.8 and steadily increases, getting very close to the training score as the dataset size increases.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**Answers**: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 For the optimal balance between bias and variance:</w:t>
      </w:r>
    </w:p>
    <w:p w:rsidR="00000000" w:rsidDel="00000000" w:rsidP="00000000" w:rsidRDefault="00000000" w:rsidRPr="00000000" w14:paraId="00000011">
      <w:pPr>
        <w:rPr/>
      </w:pPr>
      <w:r w:rsidDel="00000000" w:rsidR="00000000" w:rsidRPr="00000000">
        <w:rPr>
          <w:rtl w:val="0"/>
        </w:rPr>
        <w:t xml:space="preserve">- **GaussianNB**: This model doesn't seem to achieve an optimal balance in the provided range. The training and cross-validation scores are still relatively far apart even at 1500 training instances. However, the point where the distance between the two curves is the smallest (which could be considered as approaching the optimal balance) seems to be around 1500 instances. A larger dataset might further improve the balance.</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**SVC**: The optimal balance is achieved faster, around the 1250 training instances mark. At this point, the cross-validation score is very close to the training score, suggesting that the model has a good tradeoff between bias and variance.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summary, for the GaussianNB, the optimal balance might be achieved with a larger dataset beyond 1500 instances. For the SVC, it's around 1250 training instances.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br w:type="textWrapping"/>
        <w:t xml:space="preserve">B. In which regime (high bias, high variance,or optimal) are each model operating at the following dataset sizes: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a.Small Dataset Size(e.g.,250 data points) </w:t>
      </w:r>
    </w:p>
    <w:p w:rsidR="00000000" w:rsidDel="00000000" w:rsidP="00000000" w:rsidRDefault="00000000" w:rsidRPr="00000000" w14:paraId="0000001B">
      <w:pPr>
        <w:rPr/>
      </w:pPr>
      <w:r w:rsidDel="00000000" w:rsidR="00000000" w:rsidRPr="00000000">
        <w:rPr>
          <w:rtl w:val="0"/>
        </w:rPr>
        <w:t xml:space="preserve">b.Large Dataset Size(e.g.,1000+data points)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Based on the provided graph, let's analyze the regimes in which each model operates: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**GaussianNB**:</w:t>
      </w:r>
    </w:p>
    <w:p w:rsidR="00000000" w:rsidDel="00000000" w:rsidP="00000000" w:rsidRDefault="00000000" w:rsidRPr="00000000" w14:paraId="00000022">
      <w:pPr>
        <w:rPr/>
      </w:pPr>
      <w:r w:rsidDel="00000000" w:rsidR="00000000" w:rsidRPr="00000000">
        <w:rPr>
          <w:rtl w:val="0"/>
        </w:rPr>
        <w:t xml:space="preserve">a. **Small Dataset Size (e.g., 250 data points)**:</w:t>
      </w:r>
    </w:p>
    <w:p w:rsidR="00000000" w:rsidDel="00000000" w:rsidP="00000000" w:rsidRDefault="00000000" w:rsidRPr="00000000" w14:paraId="00000023">
      <w:pPr>
        <w:rPr/>
      </w:pPr>
      <w:r w:rsidDel="00000000" w:rsidR="00000000" w:rsidRPr="00000000">
        <w:rPr>
          <w:rtl w:val="0"/>
        </w:rPr>
        <w:t xml:space="preserve">- Training Score: Close to 0.95</w:t>
      </w:r>
    </w:p>
    <w:p w:rsidR="00000000" w:rsidDel="00000000" w:rsidP="00000000" w:rsidRDefault="00000000" w:rsidRPr="00000000" w14:paraId="00000024">
      <w:pPr>
        <w:rPr/>
      </w:pPr>
      <w:r w:rsidDel="00000000" w:rsidR="00000000" w:rsidRPr="00000000">
        <w:rPr>
          <w:rtl w:val="0"/>
        </w:rPr>
        <w:t xml:space="preserve">- Cross Validation Score: Around 0.78</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large gap between the training score and the cross-validation score indicates **high variance** (overfitting) because the model performs very well on the training data but poorly on the validation data.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 **Large Dataset Size (e.g., 1000+ data points)**:</w:t>
      </w:r>
    </w:p>
    <w:p w:rsidR="00000000" w:rsidDel="00000000" w:rsidP="00000000" w:rsidRDefault="00000000" w:rsidRPr="00000000" w14:paraId="00000029">
      <w:pPr>
        <w:rPr/>
      </w:pPr>
      <w:r w:rsidDel="00000000" w:rsidR="00000000" w:rsidRPr="00000000">
        <w:rPr>
          <w:rtl w:val="0"/>
        </w:rPr>
        <w:t xml:space="preserve">- Training Score: Close to 0.90</w:t>
      </w:r>
    </w:p>
    <w:p w:rsidR="00000000" w:rsidDel="00000000" w:rsidP="00000000" w:rsidRDefault="00000000" w:rsidRPr="00000000" w14:paraId="0000002A">
      <w:pPr>
        <w:rPr/>
      </w:pPr>
      <w:r w:rsidDel="00000000" w:rsidR="00000000" w:rsidRPr="00000000">
        <w:rPr>
          <w:rtl w:val="0"/>
        </w:rPr>
        <w:t xml:space="preserve">- Cross Validation Score: Around 0.83</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gap between the training score and the cross-validation score reduces as the dataset size increases. However, the model still has a noticeable gap, indicating it's still in the **high variance** regime, but it's moving towards a better bias-variance tradeoff.</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**SVC**:</w:t>
      </w:r>
    </w:p>
    <w:p w:rsidR="00000000" w:rsidDel="00000000" w:rsidP="00000000" w:rsidRDefault="00000000" w:rsidRPr="00000000" w14:paraId="0000002F">
      <w:pPr>
        <w:rPr/>
      </w:pPr>
      <w:r w:rsidDel="00000000" w:rsidR="00000000" w:rsidRPr="00000000">
        <w:rPr>
          <w:rtl w:val="0"/>
        </w:rPr>
        <w:t xml:space="preserve">a. **Small Dataset Size (e.g., 250 data points)**:</w:t>
      </w:r>
    </w:p>
    <w:p w:rsidR="00000000" w:rsidDel="00000000" w:rsidP="00000000" w:rsidRDefault="00000000" w:rsidRPr="00000000" w14:paraId="00000030">
      <w:pPr>
        <w:rPr/>
      </w:pPr>
      <w:r w:rsidDel="00000000" w:rsidR="00000000" w:rsidRPr="00000000">
        <w:rPr>
          <w:rtl w:val="0"/>
        </w:rPr>
        <w:t xml:space="preserve">- Training Score: Close to 1.0</w:t>
      </w:r>
    </w:p>
    <w:p w:rsidR="00000000" w:rsidDel="00000000" w:rsidP="00000000" w:rsidRDefault="00000000" w:rsidRPr="00000000" w14:paraId="00000031">
      <w:pPr>
        <w:rPr/>
      </w:pPr>
      <w:r w:rsidDel="00000000" w:rsidR="00000000" w:rsidRPr="00000000">
        <w:rPr>
          <w:rtl w:val="0"/>
        </w:rPr>
        <w:t xml:space="preserve">- Cross Validation Score: Around 0.80</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very high training score compared to the cross-validation score indicates **high variance** (overfitting). The model is almost perfectly fitting the training data but not performing as well on the validation data.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 **Large Dataset Size (e.g., 1000+ data points)**:</w:t>
      </w:r>
    </w:p>
    <w:p w:rsidR="00000000" w:rsidDel="00000000" w:rsidP="00000000" w:rsidRDefault="00000000" w:rsidRPr="00000000" w14:paraId="00000036">
      <w:pPr>
        <w:rPr/>
      </w:pPr>
      <w:r w:rsidDel="00000000" w:rsidR="00000000" w:rsidRPr="00000000">
        <w:rPr>
          <w:rtl w:val="0"/>
        </w:rPr>
        <w:t xml:space="preserve">- Training Score: Close to 1.0</w:t>
      </w:r>
    </w:p>
    <w:p w:rsidR="00000000" w:rsidDel="00000000" w:rsidP="00000000" w:rsidRDefault="00000000" w:rsidRPr="00000000" w14:paraId="00000037">
      <w:pPr>
        <w:rPr/>
      </w:pPr>
      <w:r w:rsidDel="00000000" w:rsidR="00000000" w:rsidRPr="00000000">
        <w:rPr>
          <w:rtl w:val="0"/>
        </w:rPr>
        <w:t xml:space="preserve">- Cross Validation Score: Close to 0.95</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As the dataset size increases, the cross-validation score improves significantly, coming close to the training score. This suggests the model is nearing the **optimal** regime, where it has a good balance between bias and variance.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**Summary**:</w:t>
      </w:r>
    </w:p>
    <w:p w:rsidR="00000000" w:rsidDel="00000000" w:rsidP="00000000" w:rsidRDefault="00000000" w:rsidRPr="00000000" w14:paraId="0000003C">
      <w:pPr>
        <w:rPr/>
      </w:pPr>
      <w:r w:rsidDel="00000000" w:rsidR="00000000" w:rsidRPr="00000000">
        <w:rPr>
          <w:rtl w:val="0"/>
        </w:rPr>
        <w:t xml:space="preserve">- **GaussianNB**:</w:t>
      </w:r>
    </w:p>
    <w:p w:rsidR="00000000" w:rsidDel="00000000" w:rsidP="00000000" w:rsidRDefault="00000000" w:rsidRPr="00000000" w14:paraId="0000003D">
      <w:pPr>
        <w:rPr/>
      </w:pPr>
      <w:r w:rsidDel="00000000" w:rsidR="00000000" w:rsidRPr="00000000">
        <w:rPr>
          <w:rtl w:val="0"/>
        </w:rPr>
        <w:t xml:space="preserve">  a. Small Dataset Size: High variance</w:t>
      </w:r>
    </w:p>
    <w:p w:rsidR="00000000" w:rsidDel="00000000" w:rsidP="00000000" w:rsidRDefault="00000000" w:rsidRPr="00000000" w14:paraId="0000003E">
      <w:pPr>
        <w:rPr/>
      </w:pPr>
      <w:r w:rsidDel="00000000" w:rsidR="00000000" w:rsidRPr="00000000">
        <w:rPr>
          <w:rtl w:val="0"/>
        </w:rPr>
        <w:t xml:space="preserve">  b. Large Dataset Size: High variance (but moving towards optimal)</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**SVC**:</w:t>
      </w:r>
    </w:p>
    <w:p w:rsidR="00000000" w:rsidDel="00000000" w:rsidP="00000000" w:rsidRDefault="00000000" w:rsidRPr="00000000" w14:paraId="00000041">
      <w:pPr>
        <w:rPr/>
      </w:pPr>
      <w:r w:rsidDel="00000000" w:rsidR="00000000" w:rsidRPr="00000000">
        <w:rPr>
          <w:rtl w:val="0"/>
        </w:rPr>
        <w:t xml:space="preserve">  a. Small Dataset Size: High variance</w:t>
      </w:r>
    </w:p>
    <w:p w:rsidR="00000000" w:rsidDel="00000000" w:rsidP="00000000" w:rsidRDefault="00000000" w:rsidRPr="00000000" w14:paraId="00000042">
      <w:pPr>
        <w:rPr/>
      </w:pPr>
      <w:r w:rsidDel="00000000" w:rsidR="00000000" w:rsidRPr="00000000">
        <w:rPr>
          <w:rtl w:val="0"/>
        </w:rPr>
        <w:t xml:space="preserve">  b. Large Dataset Size: Optimal</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C.How would you modify the model's complexity to improve its performance, if it is operating in the high bias regime? Conversely, what would you do if it is operating in the high variance regime?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 Modifying a model's complexity based on its performance: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1. **Higher Bias Regime**:</w:t>
      </w:r>
    </w:p>
    <w:p w:rsidR="00000000" w:rsidDel="00000000" w:rsidP="00000000" w:rsidRDefault="00000000" w:rsidRPr="00000000" w14:paraId="0000004A">
      <w:pPr>
        <w:rPr/>
      </w:pPr>
      <w:r w:rsidDel="00000000" w:rsidR="00000000" w:rsidRPr="00000000">
        <w:rPr>
          <w:rtl w:val="0"/>
        </w:rPr>
        <w:t xml:space="preserve">   - If a model is operating in the high bias regime, it means the model is overly simplistic and is not fitting the data well, leading to errors due to its assumptions about the shape of the data.</w:t>
      </w:r>
    </w:p>
    <w:p w:rsidR="00000000" w:rsidDel="00000000" w:rsidP="00000000" w:rsidRDefault="00000000" w:rsidRPr="00000000" w14:paraId="0000004B">
      <w:pPr>
        <w:rPr/>
      </w:pPr>
      <w:r w:rsidDel="00000000" w:rsidR="00000000" w:rsidRPr="00000000">
        <w:rPr>
          <w:rtl w:val="0"/>
        </w:rPr>
        <w:t xml:space="preserve">   - To address this:</w:t>
      </w:r>
    </w:p>
    <w:p w:rsidR="00000000" w:rsidDel="00000000" w:rsidP="00000000" w:rsidRDefault="00000000" w:rsidRPr="00000000" w14:paraId="0000004C">
      <w:pPr>
        <w:rPr/>
      </w:pPr>
      <w:r w:rsidDel="00000000" w:rsidR="00000000" w:rsidRPr="00000000">
        <w:rPr>
          <w:rtl w:val="0"/>
        </w:rPr>
        <w:t xml:space="preserve">     - Use a more complex model or algorithm.</w:t>
      </w:r>
    </w:p>
    <w:p w:rsidR="00000000" w:rsidDel="00000000" w:rsidP="00000000" w:rsidRDefault="00000000" w:rsidRPr="00000000" w14:paraId="0000004D">
      <w:pPr>
        <w:rPr/>
      </w:pPr>
      <w:r w:rsidDel="00000000" w:rsidR="00000000" w:rsidRPr="00000000">
        <w:rPr>
          <w:rtl w:val="0"/>
        </w:rPr>
        <w:t xml:space="preserve">     - Add more features or engineer existing features to better capture underlying patterns.</w:t>
      </w:r>
    </w:p>
    <w:p w:rsidR="00000000" w:rsidDel="00000000" w:rsidP="00000000" w:rsidRDefault="00000000" w:rsidRPr="00000000" w14:paraId="0000004E">
      <w:pPr>
        <w:rPr/>
      </w:pPr>
      <w:r w:rsidDel="00000000" w:rsidR="00000000" w:rsidRPr="00000000">
        <w:rPr>
          <w:rtl w:val="0"/>
        </w:rPr>
        <w:t xml:space="preserve">     - Reduce the amount of regularization if applied (e.g., decrease the value of lambda in ridge or lasso regression).</w:t>
      </w:r>
    </w:p>
    <w:p w:rsidR="00000000" w:rsidDel="00000000" w:rsidP="00000000" w:rsidRDefault="00000000" w:rsidRPr="00000000" w14:paraId="0000004F">
      <w:pPr>
        <w:rPr/>
      </w:pPr>
      <w:r w:rsidDel="00000000" w:rsidR="00000000" w:rsidRPr="00000000">
        <w:rPr>
          <w:rtl w:val="0"/>
        </w:rPr>
        <w:t xml:space="preserve">     - Train the model for a longer time or use a more sophisticated optimization algorithm.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2. **High Variance Regime**:</w:t>
      </w:r>
    </w:p>
    <w:p w:rsidR="00000000" w:rsidDel="00000000" w:rsidP="00000000" w:rsidRDefault="00000000" w:rsidRPr="00000000" w14:paraId="00000052">
      <w:pPr>
        <w:rPr/>
      </w:pPr>
      <w:r w:rsidDel="00000000" w:rsidR="00000000" w:rsidRPr="00000000">
        <w:rPr>
          <w:rtl w:val="0"/>
        </w:rPr>
        <w:t xml:space="preserve">   - If a model is operating in the high variance regime, it means the model is overly complex and is fitting the training data too closely, including its noise, making it less generalizable to new, unseen data.</w:t>
      </w:r>
    </w:p>
    <w:p w:rsidR="00000000" w:rsidDel="00000000" w:rsidP="00000000" w:rsidRDefault="00000000" w:rsidRPr="00000000" w14:paraId="00000053">
      <w:pPr>
        <w:rPr/>
      </w:pPr>
      <w:r w:rsidDel="00000000" w:rsidR="00000000" w:rsidRPr="00000000">
        <w:rPr>
          <w:rtl w:val="0"/>
        </w:rPr>
        <w:t xml:space="preserve">   - To address this:</w:t>
      </w:r>
    </w:p>
    <w:p w:rsidR="00000000" w:rsidDel="00000000" w:rsidP="00000000" w:rsidRDefault="00000000" w:rsidRPr="00000000" w14:paraId="00000054">
      <w:pPr>
        <w:rPr/>
      </w:pPr>
      <w:r w:rsidDel="00000000" w:rsidR="00000000" w:rsidRPr="00000000">
        <w:rPr>
          <w:rtl w:val="0"/>
        </w:rPr>
        <w:t xml:space="preserve">     - Simplify the model by choosing a less complex algorithm or model.</w:t>
      </w:r>
    </w:p>
    <w:p w:rsidR="00000000" w:rsidDel="00000000" w:rsidP="00000000" w:rsidRDefault="00000000" w:rsidRPr="00000000" w14:paraId="00000055">
      <w:pPr>
        <w:rPr/>
      </w:pPr>
      <w:r w:rsidDel="00000000" w:rsidR="00000000" w:rsidRPr="00000000">
        <w:rPr>
          <w:rtl w:val="0"/>
        </w:rPr>
        <w:t xml:space="preserve">     - Reduce the number of features, especially those that might be causing noise.</w:t>
      </w:r>
    </w:p>
    <w:p w:rsidR="00000000" w:rsidDel="00000000" w:rsidP="00000000" w:rsidRDefault="00000000" w:rsidRPr="00000000" w14:paraId="00000056">
      <w:pPr>
        <w:rPr/>
      </w:pPr>
      <w:r w:rsidDel="00000000" w:rsidR="00000000" w:rsidRPr="00000000">
        <w:rPr>
          <w:rtl w:val="0"/>
        </w:rPr>
        <w:t xml:space="preserve">     - Increase the amount of regularization to penalize complexity (e.g., increase the value of lambda in ridge or lasso regression).</w:t>
      </w:r>
    </w:p>
    <w:p w:rsidR="00000000" w:rsidDel="00000000" w:rsidP="00000000" w:rsidRDefault="00000000" w:rsidRPr="00000000" w14:paraId="00000057">
      <w:pPr>
        <w:rPr/>
      </w:pPr>
      <w:r w:rsidDel="00000000" w:rsidR="00000000" w:rsidRPr="00000000">
        <w:rPr>
          <w:rtl w:val="0"/>
        </w:rPr>
        <w:t xml:space="preserve">     - Use techniques like pruning for decision trees.</w:t>
      </w:r>
    </w:p>
    <w:p w:rsidR="00000000" w:rsidDel="00000000" w:rsidP="00000000" w:rsidRDefault="00000000" w:rsidRPr="00000000" w14:paraId="00000058">
      <w:pPr>
        <w:rPr/>
      </w:pPr>
      <w:r w:rsidDel="00000000" w:rsidR="00000000" w:rsidRPr="00000000">
        <w:rPr>
          <w:rtl w:val="0"/>
        </w:rPr>
        <w:t xml:space="preserve">     - Increase the training data size if possible, as more data can often help in reducing overfitting.</w:t>
      </w:r>
    </w:p>
    <w:p w:rsidR="00000000" w:rsidDel="00000000" w:rsidP="00000000" w:rsidRDefault="00000000" w:rsidRPr="00000000" w14:paraId="00000059">
      <w:pPr>
        <w:rPr/>
      </w:pPr>
      <w:r w:rsidDel="00000000" w:rsidR="00000000" w:rsidRPr="00000000">
        <w:rPr>
          <w:rtl w:val="0"/>
        </w:rPr>
        <w:t xml:space="preserve">     - Implement techniques like dropout for neural networks.</w:t>
      </w:r>
    </w:p>
    <w:p w:rsidR="00000000" w:rsidDel="00000000" w:rsidP="00000000" w:rsidRDefault="00000000" w:rsidRPr="00000000" w14:paraId="0000005A">
      <w:pPr>
        <w:rPr/>
      </w:pPr>
      <w:r w:rsidDel="00000000" w:rsidR="00000000" w:rsidRPr="00000000">
        <w:rPr>
          <w:rtl w:val="0"/>
        </w:rPr>
        <w:t xml:space="preserve">     - Use ensemble methods like bagging to average out the predictions of multiple models, which can reduce overfitting.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By properly diagnosing whether a model is in a high bias or high variance regime and taking the above steps, one can aim to bring the model to an optimal regime where it generalizes well to new data without sacrificing accuracy on the training data.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D.Do you expect adding more data to improve the performance for each model? Elaborate on your response.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D. Analysis based on the provided graph:</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1. **GaussianNB**:</w:t>
      </w:r>
    </w:p>
    <w:p w:rsidR="00000000" w:rsidDel="00000000" w:rsidP="00000000" w:rsidRDefault="00000000" w:rsidRPr="00000000" w14:paraId="00000064">
      <w:pPr>
        <w:rPr/>
      </w:pPr>
      <w:r w:rsidDel="00000000" w:rsidR="00000000" w:rsidRPr="00000000">
        <w:rPr>
          <w:rtl w:val="0"/>
        </w:rPr>
        <w:t xml:space="preserve">   - For the Gaussian Naive Bayes (GaussianNB) model, as the number of training instances increases, the training score decreases gradually while the cross-validation score increases. This indicates that the model is learning from the additional data.</w:t>
      </w:r>
    </w:p>
    <w:p w:rsidR="00000000" w:rsidDel="00000000" w:rsidP="00000000" w:rsidRDefault="00000000" w:rsidRPr="00000000" w14:paraId="00000065">
      <w:pPr>
        <w:rPr/>
      </w:pPr>
      <w:r w:rsidDel="00000000" w:rsidR="00000000" w:rsidRPr="00000000">
        <w:rPr>
          <w:rtl w:val="0"/>
        </w:rPr>
        <w:t xml:space="preserve">   - However, as the dataset size continues to grow, both the training and cross-validation scores seem to be converging, albeit at a rate that is slowing down. </w:t>
      </w:r>
    </w:p>
    <w:p w:rsidR="00000000" w:rsidDel="00000000" w:rsidP="00000000" w:rsidRDefault="00000000" w:rsidRPr="00000000" w14:paraId="00000066">
      <w:pPr>
        <w:rPr/>
      </w:pPr>
      <w:r w:rsidDel="00000000" w:rsidR="00000000" w:rsidRPr="00000000">
        <w:rPr>
          <w:rtl w:val="0"/>
        </w:rPr>
        <w:t xml:space="preserve">   - Given this trend, adding more data might lead to a slight improvement in the performance, but the gains would likely be marginal as the curves are approaching a point of convergence.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2. **SVC**:</w:t>
      </w:r>
    </w:p>
    <w:p w:rsidR="00000000" w:rsidDel="00000000" w:rsidP="00000000" w:rsidRDefault="00000000" w:rsidRPr="00000000" w14:paraId="00000069">
      <w:pPr>
        <w:rPr/>
      </w:pPr>
      <w:r w:rsidDel="00000000" w:rsidR="00000000" w:rsidRPr="00000000">
        <w:rPr>
          <w:rtl w:val="0"/>
        </w:rPr>
        <w:t xml:space="preserve">   - For the Support Vector Classifier (SVC) model, the training score remains relatively high and stable as the dataset size increases. The cross-validation score also increases with more data and is getting closer to the training score.</w:t>
      </w:r>
    </w:p>
    <w:p w:rsidR="00000000" w:rsidDel="00000000" w:rsidP="00000000" w:rsidRDefault="00000000" w:rsidRPr="00000000" w14:paraId="0000006A">
      <w:pPr>
        <w:rPr/>
      </w:pPr>
      <w:r w:rsidDel="00000000" w:rsidR="00000000" w:rsidRPr="00000000">
        <w:rPr>
          <w:rtl w:val="0"/>
        </w:rPr>
        <w:t xml:space="preserve">   - The gap between the training and cross-validation scores for SVC is narrower than that of GaussianNB, indicating a better generalization to unseen data.</w:t>
      </w:r>
    </w:p>
    <w:p w:rsidR="00000000" w:rsidDel="00000000" w:rsidP="00000000" w:rsidRDefault="00000000" w:rsidRPr="00000000" w14:paraId="0000006B">
      <w:pPr>
        <w:rPr/>
      </w:pPr>
      <w:r w:rsidDel="00000000" w:rsidR="00000000" w:rsidRPr="00000000">
        <w:rPr>
          <w:rtl w:val="0"/>
        </w:rPr>
        <w:t xml:space="preserve">   - Adding more data to the SVC model might still be beneficial as the cross-validation score is showing an upward trend. Since the curves have not fully converged, additional data can potentially further improve the model's generalization performance.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 conclusion, for both models, adding more data is expected to improve performance, but the magnitude of improvement might be more pronounced for the SVC than the GaussianNB. The SVC model seems to be better poised to benefit from additional data given the current trends in the learning curves.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E.Plot a similar plot for a hypothetical binary classification such as above where the model underfits. Draw the curves for both training and validation scores as a function of theTraining Instances size.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E. Underfitting in a learning curve: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When a model underfits, it fails to capture the underlying patterns in the data, and thus performs poorly on both the training and validation datasets. The training and validation scores would typically be low, and there might not be a large gap between them since the model isn't performing well on either dataset.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Here's a rough illustration of how the learning curves might look for an underfitting model:</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```plaintext</w:t>
      </w:r>
    </w:p>
    <w:p w:rsidR="00000000" w:rsidDel="00000000" w:rsidP="00000000" w:rsidRDefault="00000000" w:rsidRPr="00000000" w14:paraId="00000079">
      <w:pPr>
        <w:rPr/>
      </w:pPr>
      <w:r w:rsidDel="00000000" w:rsidR="00000000" w:rsidRPr="00000000">
        <w:rPr>
          <w:rtl w:val="0"/>
        </w:rPr>
        <w:t xml:space="preserve">Score</w:t>
      </w:r>
    </w:p>
    <w:p w:rsidR="00000000" w:rsidDel="00000000" w:rsidP="00000000" w:rsidRDefault="00000000" w:rsidRPr="00000000" w14:paraId="0000007A">
      <w:pPr>
        <w:rPr/>
      </w:pPr>
      <w:r w:rsidDel="00000000" w:rsidR="00000000" w:rsidRPr="00000000">
        <w:rPr>
          <w:rtl w:val="0"/>
        </w:rPr>
        <w:t xml:space="preserve">| 1.00</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0.90  ----- (Training Curve)  </w:t>
      </w:r>
    </w:p>
    <w:p w:rsidR="00000000" w:rsidDel="00000000" w:rsidP="00000000" w:rsidRDefault="00000000" w:rsidRPr="00000000" w14:paraId="00000080">
      <w:pPr>
        <w:rPr/>
      </w:pPr>
      <w:r w:rsidDel="00000000" w:rsidR="00000000" w:rsidRPr="00000000">
        <w:rPr>
          <w:rtl w:val="0"/>
        </w:rPr>
        <w:t xml:space="preserve">|       \      </w:t>
      </w:r>
    </w:p>
    <w:p w:rsidR="00000000" w:rsidDel="00000000" w:rsidP="00000000" w:rsidRDefault="00000000" w:rsidRPr="00000000" w14:paraId="00000081">
      <w:pPr>
        <w:rPr/>
      </w:pPr>
      <w:r w:rsidDel="00000000" w:rsidR="00000000" w:rsidRPr="00000000">
        <w:rPr>
          <w:rtl w:val="0"/>
        </w:rPr>
        <w:t xml:space="preserve">|         \      </w:t>
      </w:r>
    </w:p>
    <w:p w:rsidR="00000000" w:rsidDel="00000000" w:rsidP="00000000" w:rsidRDefault="00000000" w:rsidRPr="00000000" w14:paraId="00000082">
      <w:pPr>
        <w:rPr/>
      </w:pPr>
      <w:r w:rsidDel="00000000" w:rsidR="00000000" w:rsidRPr="00000000">
        <w:rPr>
          <w:rtl w:val="0"/>
        </w:rPr>
        <w:t xml:space="preserve">|           \        </w:t>
      </w:r>
    </w:p>
    <w:p w:rsidR="00000000" w:rsidDel="00000000" w:rsidP="00000000" w:rsidRDefault="00000000" w:rsidRPr="00000000" w14:paraId="00000083">
      <w:pPr>
        <w:rPr/>
      </w:pPr>
      <w:r w:rsidDel="00000000" w:rsidR="00000000" w:rsidRPr="00000000">
        <w:rPr>
          <w:rtl w:val="0"/>
        </w:rPr>
        <w:t xml:space="preserve">| 0.80       \----- (Validation Curve)</w:t>
      </w:r>
    </w:p>
    <w:p w:rsidR="00000000" w:rsidDel="00000000" w:rsidP="00000000" w:rsidRDefault="00000000" w:rsidRPr="00000000" w14:paraId="00000084">
      <w:pPr>
        <w:rPr/>
      </w:pPr>
      <w:r w:rsidDel="00000000" w:rsidR="00000000" w:rsidRPr="00000000">
        <w:rPr>
          <w:rtl w:val="0"/>
        </w:rPr>
        <w:t xml:space="preserve">|              \    </w:t>
      </w:r>
    </w:p>
    <w:p w:rsidR="00000000" w:rsidDel="00000000" w:rsidP="00000000" w:rsidRDefault="00000000" w:rsidRPr="00000000" w14:paraId="00000085">
      <w:pPr>
        <w:rPr/>
      </w:pPr>
      <w:r w:rsidDel="00000000" w:rsidR="00000000" w:rsidRPr="00000000">
        <w:rPr>
          <w:rtl w:val="0"/>
        </w:rPr>
        <w:t xml:space="preserve">|                \  </w:t>
      </w:r>
    </w:p>
    <w:p w:rsidR="00000000" w:rsidDel="00000000" w:rsidP="00000000" w:rsidRDefault="00000000" w:rsidRPr="00000000" w14:paraId="00000086">
      <w:pPr>
        <w:rPr/>
      </w:pPr>
      <w:r w:rsidDel="00000000" w:rsidR="00000000" w:rsidRPr="00000000">
        <w:rPr>
          <w:rtl w:val="0"/>
        </w:rPr>
        <w:t xml:space="preserve">|                  \  </w:t>
      </w:r>
    </w:p>
    <w:p w:rsidR="00000000" w:rsidDel="00000000" w:rsidP="00000000" w:rsidRDefault="00000000" w:rsidRPr="00000000" w14:paraId="00000087">
      <w:pPr>
        <w:rPr/>
      </w:pPr>
      <w:r w:rsidDel="00000000" w:rsidR="00000000" w:rsidRPr="00000000">
        <w:rPr>
          <w:rtl w:val="0"/>
        </w:rPr>
        <w:t xml:space="preserve">| 0.70              \ </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t xml:space="preserve">   250  500   750  1000  1250  1500</w:t>
      </w:r>
    </w:p>
    <w:p w:rsidR="00000000" w:rsidDel="00000000" w:rsidP="00000000" w:rsidRDefault="00000000" w:rsidRPr="00000000" w14:paraId="0000008C">
      <w:pPr>
        <w:rPr/>
      </w:pPr>
      <w:r w:rsidDel="00000000" w:rsidR="00000000" w:rsidRPr="00000000">
        <w:rPr>
          <w:rtl w:val="0"/>
        </w:rPr>
        <w:t xml:space="preserve">          Training Instances</w:t>
      </w:r>
    </w:p>
    <w:p w:rsidR="00000000" w:rsidDel="00000000" w:rsidP="00000000" w:rsidRDefault="00000000" w:rsidRPr="00000000" w14:paraId="0000008D">
      <w:pPr>
        <w:rPr/>
      </w:pP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Key Points: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1. Both the training and validation scores are relatively low compared to a well-fitting model.</w:t>
      </w:r>
    </w:p>
    <w:p w:rsidR="00000000" w:rsidDel="00000000" w:rsidP="00000000" w:rsidRDefault="00000000" w:rsidRPr="00000000" w14:paraId="00000092">
      <w:pPr>
        <w:rPr/>
      </w:pPr>
      <w:r w:rsidDel="00000000" w:rsidR="00000000" w:rsidRPr="00000000">
        <w:rPr>
          <w:rtl w:val="0"/>
        </w:rPr>
        <w:t xml:space="preserve">2. The training score starts at a lower point than in well-fitting or overfitting scenarios and doesn't increase much with more data.</w:t>
      </w:r>
    </w:p>
    <w:p w:rsidR="00000000" w:rsidDel="00000000" w:rsidP="00000000" w:rsidRDefault="00000000" w:rsidRPr="00000000" w14:paraId="00000093">
      <w:pPr>
        <w:rPr/>
      </w:pPr>
      <w:r w:rsidDel="00000000" w:rsidR="00000000" w:rsidRPr="00000000">
        <w:rPr>
          <w:rtl w:val="0"/>
        </w:rPr>
        <w:t xml:space="preserve">3. The validation score might slightly improve as more training instances are added, but it remains low.</w:t>
      </w:r>
    </w:p>
    <w:p w:rsidR="00000000" w:rsidDel="00000000" w:rsidP="00000000" w:rsidRDefault="00000000" w:rsidRPr="00000000" w14:paraId="00000094">
      <w:pPr>
        <w:rPr/>
      </w:pPr>
      <w:r w:rsidDel="00000000" w:rsidR="00000000" w:rsidRPr="00000000">
        <w:rPr>
          <w:rtl w:val="0"/>
        </w:rPr>
        <w:t xml:space="preserve">4. The gap between the training and validation scores is not wide since the model isn't capturing the underlying patterns in the data and therefore doesn't overfit or generalize well.</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This hypothetical plot shows that the model is not learning well from the training data, and as a result, it also doesn't perform well on the validation data.</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