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66B06" w14:textId="3244684D" w:rsidR="0032232D" w:rsidRPr="001329CC" w:rsidRDefault="00635D5F" w:rsidP="001329CC">
      <w:pPr>
        <w:rPr>
          <w:b/>
          <w:bCs/>
          <w:sz w:val="40"/>
          <w:szCs w:val="40"/>
          <w:u w:val="single"/>
          <w:lang w:val="en-US"/>
        </w:rPr>
      </w:pPr>
      <w:r w:rsidRPr="001329CC">
        <w:rPr>
          <w:b/>
          <w:bCs/>
          <w:sz w:val="40"/>
          <w:szCs w:val="40"/>
          <w:u w:val="single"/>
          <w:lang w:val="en-US"/>
        </w:rPr>
        <w:t xml:space="preserve">The Impact of Artificial intelligence </w:t>
      </w:r>
      <w:r w:rsidR="00E1507B" w:rsidRPr="001329CC">
        <w:rPr>
          <w:b/>
          <w:bCs/>
          <w:sz w:val="40"/>
          <w:szCs w:val="40"/>
          <w:u w:val="single"/>
          <w:lang w:val="en-US"/>
        </w:rPr>
        <w:t>On</w:t>
      </w:r>
      <w:r w:rsidRPr="001329CC">
        <w:rPr>
          <w:b/>
          <w:bCs/>
          <w:sz w:val="40"/>
          <w:szCs w:val="40"/>
          <w:u w:val="single"/>
          <w:lang w:val="en-US"/>
        </w:rPr>
        <w:t xml:space="preserve"> Financ</w:t>
      </w:r>
      <w:r w:rsidR="00E1507B" w:rsidRPr="001329CC">
        <w:rPr>
          <w:b/>
          <w:bCs/>
          <w:sz w:val="40"/>
          <w:szCs w:val="40"/>
          <w:u w:val="single"/>
          <w:lang w:val="en-US"/>
        </w:rPr>
        <w:t>ial Datasets And Market Production</w:t>
      </w:r>
    </w:p>
    <w:p w14:paraId="497826AF" w14:textId="77777777" w:rsidR="00635D5F" w:rsidRDefault="00635D5F" w:rsidP="00635D5F">
      <w:pPr>
        <w:pStyle w:val="ListParagraph"/>
        <w:ind w:left="1080"/>
        <w:rPr>
          <w:b/>
          <w:bCs/>
          <w:sz w:val="40"/>
          <w:szCs w:val="40"/>
          <w:u w:val="single"/>
          <w:lang w:val="en-US"/>
        </w:rPr>
      </w:pPr>
    </w:p>
    <w:p w14:paraId="2237FBA4" w14:textId="77777777" w:rsidR="00DB3C9B" w:rsidRDefault="00635D5F" w:rsidP="001329CC">
      <w:pPr>
        <w:pStyle w:val="ListParagraph"/>
        <w:rPr>
          <w:b/>
          <w:bCs/>
          <w:sz w:val="40"/>
          <w:szCs w:val="40"/>
          <w:u w:val="single"/>
          <w:lang w:val="en-US"/>
        </w:rPr>
      </w:pPr>
      <w:r w:rsidRPr="00635D5F">
        <w:rPr>
          <w:b/>
          <w:bCs/>
          <w:sz w:val="40"/>
          <w:szCs w:val="40"/>
          <w:u w:val="single"/>
          <w:lang w:val="en-US"/>
        </w:rPr>
        <w:t>Introduction</w:t>
      </w:r>
    </w:p>
    <w:p w14:paraId="77233BCB" w14:textId="77777777" w:rsidR="00DB3C9B" w:rsidRDefault="00DB3C9B" w:rsidP="00DB3C9B">
      <w:pPr>
        <w:pStyle w:val="ListParagraph"/>
        <w:rPr>
          <w:rFonts w:ascii="Open Sans" w:hAnsi="Open Sans"/>
          <w:color w:val="000000"/>
          <w:spacing w:val="2"/>
          <w:shd w:val="clear" w:color="auto" w:fill="FFFFFF"/>
        </w:rPr>
      </w:pPr>
      <w:r w:rsidRPr="00DB3C9B">
        <w:rPr>
          <w:rFonts w:ascii="Open Sans" w:hAnsi="Open Sans"/>
          <w:color w:val="000000"/>
          <w:spacing w:val="2"/>
        </w:rPr>
        <w:br/>
      </w:r>
      <w:r w:rsidRPr="00DB3C9B">
        <w:rPr>
          <w:rFonts w:ascii="Open Sans" w:hAnsi="Open Sans"/>
          <w:color w:val="000000"/>
          <w:spacing w:val="2"/>
          <w:shd w:val="clear" w:color="auto" w:fill="FFFFFF"/>
        </w:rPr>
        <w:t>From banking to finance, artificial intelligence is changing the face of many industries. In this regard, finance is not excluded from a growing world of big data and mushrooming complexities that emanate from financial markets. Inevitably, conventional methods of data analysis and market prediction are increasingly being defeated by traditional methods. AI may bring in innovative solutions using complex algorithms possibly capable of scanning a sea of structured and unstructured financial data to identify the presence of patterns and generate predictive insights in real-time.</w:t>
      </w:r>
      <w:r w:rsidRPr="00DB3C9B">
        <w:rPr>
          <w:rFonts w:ascii="Open Sans" w:hAnsi="Open Sans"/>
          <w:color w:val="000000"/>
          <w:spacing w:val="2"/>
        </w:rPr>
        <w:br/>
      </w:r>
      <w:r w:rsidRPr="00DB3C9B">
        <w:rPr>
          <w:rFonts w:ascii="Open Sans" w:hAnsi="Open Sans"/>
          <w:color w:val="000000"/>
          <w:spacing w:val="2"/>
        </w:rPr>
        <w:br/>
      </w:r>
      <w:r w:rsidRPr="00DB3C9B">
        <w:rPr>
          <w:rFonts w:ascii="Open Sans" w:hAnsi="Open Sans"/>
          <w:color w:val="000000"/>
          <w:spacing w:val="2"/>
          <w:shd w:val="clear" w:color="auto" w:fill="FFFFFF"/>
        </w:rPr>
        <w:t>The AI models are capable of determining non-linear patterns as well as hidden relationships in large datasets which have not been possible to be identified through traditional models. For instance, machine learning algorithms can be trained on historical financial data in order to predict future market movements or evaluate the possibility of credit defaults. AI-based analytics will enable financial firms to have better understanding of market trends, more effective portfolio management, reduced risks, and optimized investment strategies.</w:t>
      </w:r>
      <w:r w:rsidRPr="00DB3C9B">
        <w:rPr>
          <w:rFonts w:ascii="Open Sans" w:hAnsi="Open Sans"/>
          <w:color w:val="000000"/>
          <w:spacing w:val="2"/>
        </w:rPr>
        <w:br/>
      </w:r>
      <w:r w:rsidRPr="00DB3C9B">
        <w:rPr>
          <w:rFonts w:ascii="Open Sans" w:hAnsi="Open Sans"/>
          <w:color w:val="000000"/>
          <w:spacing w:val="2"/>
          <w:shd w:val="clear" w:color="auto" w:fill="FFFFFF"/>
        </w:rPr>
        <w:t>Some of the applications of AI in financial data analysis include the following:</w:t>
      </w:r>
    </w:p>
    <w:p w14:paraId="7E258D31" w14:textId="77777777" w:rsidR="00DB3C9B" w:rsidRDefault="00DB3C9B" w:rsidP="00DB3C9B">
      <w:pPr>
        <w:pStyle w:val="ListParagraph"/>
        <w:rPr>
          <w:rFonts w:ascii="Open Sans" w:hAnsi="Open Sans"/>
          <w:color w:val="000000"/>
          <w:spacing w:val="2"/>
          <w:shd w:val="clear" w:color="auto" w:fill="FFFFFF"/>
        </w:rPr>
      </w:pPr>
      <w:r w:rsidRPr="00DB3C9B">
        <w:rPr>
          <w:rFonts w:ascii="Open Sans" w:hAnsi="Open Sans"/>
          <w:color w:val="000000"/>
          <w:spacing w:val="2"/>
        </w:rPr>
        <w:br/>
      </w:r>
      <w:r w:rsidRPr="00DB3C9B">
        <w:rPr>
          <w:rFonts w:ascii="Open Sans" w:hAnsi="Open Sans"/>
          <w:color w:val="000000"/>
          <w:spacing w:val="2"/>
          <w:shd w:val="clear" w:color="auto" w:fill="FFFFFF"/>
        </w:rPr>
        <w:t>1. Algorithmic Trading: The AI algorithms can process historical market data and then formulate trade strategies to most optimally execute trades without affecting the execution speed in HFT.</w:t>
      </w:r>
    </w:p>
    <w:p w14:paraId="6BC85FB2" w14:textId="77777777" w:rsidR="00DB3C9B" w:rsidRDefault="00DB3C9B" w:rsidP="00DB3C9B">
      <w:pPr>
        <w:pStyle w:val="ListParagraph"/>
        <w:rPr>
          <w:rFonts w:ascii="Open Sans" w:hAnsi="Open Sans"/>
          <w:color w:val="000000"/>
          <w:spacing w:val="2"/>
          <w:shd w:val="clear" w:color="auto" w:fill="FFFFFF"/>
        </w:rPr>
      </w:pPr>
      <w:r w:rsidRPr="00DB3C9B">
        <w:rPr>
          <w:rFonts w:ascii="Open Sans" w:hAnsi="Open Sans"/>
          <w:color w:val="000000"/>
          <w:spacing w:val="2"/>
        </w:rPr>
        <w:br/>
      </w:r>
      <w:r w:rsidRPr="00DB3C9B">
        <w:rPr>
          <w:rFonts w:ascii="Open Sans" w:hAnsi="Open Sans"/>
          <w:color w:val="000000"/>
          <w:spacing w:val="2"/>
          <w:shd w:val="clear" w:color="auto" w:fill="FFFFFF"/>
        </w:rPr>
        <w:t>2. Risk Management: AI models can foresee and hence deliver financial risks by examining trends and anomalies in transactional data. This is crucial for credit scoring, fraud detection, and operational risk management.</w:t>
      </w:r>
    </w:p>
    <w:p w14:paraId="7EA6DBD5" w14:textId="7BB67B37" w:rsidR="00AC652F" w:rsidRDefault="00DB3C9B" w:rsidP="003B6942">
      <w:pPr>
        <w:pStyle w:val="ListParagraph"/>
        <w:rPr>
          <w:rFonts w:ascii="Open Sans" w:hAnsi="Open Sans"/>
          <w:color w:val="000000"/>
          <w:spacing w:val="2"/>
          <w:shd w:val="clear" w:color="auto" w:fill="FFFFFF"/>
        </w:rPr>
      </w:pPr>
      <w:r w:rsidRPr="00DB3C9B">
        <w:rPr>
          <w:rFonts w:ascii="Open Sans" w:hAnsi="Open Sans"/>
          <w:color w:val="000000"/>
          <w:spacing w:val="2"/>
        </w:rPr>
        <w:br/>
      </w:r>
      <w:r w:rsidRPr="00DB3C9B">
        <w:rPr>
          <w:rFonts w:ascii="Open Sans" w:hAnsi="Open Sans"/>
          <w:color w:val="000000"/>
          <w:spacing w:val="2"/>
        </w:rPr>
        <w:br/>
      </w:r>
      <w:r w:rsidRPr="00DB3C9B">
        <w:rPr>
          <w:rFonts w:ascii="Open Sans" w:hAnsi="Open Sans"/>
          <w:color w:val="000000"/>
          <w:spacing w:val="2"/>
          <w:shd w:val="clear" w:color="auto" w:fill="FFFFFF"/>
        </w:rPr>
        <w:t>AI for Market Prediction builds on both technical and fundamental analysis dimensions with supplement information sources-to also include news, social media sentiment, and macroeconomic indicators. Using machine learning models makes it possible to measure really massive amounts of data so that trends and relationships impossible or difficult to discern have now become feasible. On the whole, the AI's most important benefit in the realm of market prediction is its ability to process real-time data, respond to new information, and continually improve its predictions through learning algorithms.</w:t>
      </w:r>
    </w:p>
    <w:p w14:paraId="22A1F92C" w14:textId="77777777" w:rsidR="00AC652F" w:rsidRDefault="00AC652F" w:rsidP="003B6942">
      <w:pPr>
        <w:pStyle w:val="ListParagraph"/>
        <w:rPr>
          <w:rFonts w:ascii="Open Sans" w:hAnsi="Open Sans"/>
          <w:color w:val="000000"/>
          <w:spacing w:val="2"/>
          <w:shd w:val="clear" w:color="auto" w:fill="FFFFFF"/>
        </w:rPr>
      </w:pPr>
    </w:p>
    <w:p w14:paraId="2EFB59F3" w14:textId="3AE0E121" w:rsidR="00AC652F" w:rsidRPr="0016715B" w:rsidRDefault="00AC652F" w:rsidP="0016715B">
      <w:pPr>
        <w:rPr>
          <w:rFonts w:ascii="Open Sans" w:hAnsi="Open Sans"/>
          <w:b/>
          <w:bCs/>
          <w:color w:val="000000"/>
          <w:spacing w:val="2"/>
          <w:sz w:val="30"/>
          <w:szCs w:val="30"/>
          <w:u w:val="single"/>
          <w:shd w:val="clear" w:color="auto" w:fill="FFFFFF"/>
        </w:rPr>
      </w:pPr>
      <w:r w:rsidRPr="0016715B">
        <w:rPr>
          <w:rFonts w:ascii="Open Sans" w:hAnsi="Open Sans"/>
          <w:b/>
          <w:bCs/>
          <w:color w:val="000000"/>
          <w:spacing w:val="2"/>
          <w:sz w:val="30"/>
          <w:szCs w:val="30"/>
          <w:u w:val="single"/>
          <w:shd w:val="clear" w:color="auto" w:fill="FFFFFF"/>
        </w:rPr>
        <w:lastRenderedPageBreak/>
        <w:t>Problem Statement:</w:t>
      </w:r>
    </w:p>
    <w:p w14:paraId="60298827" w14:textId="34591FDA" w:rsidR="00AC652F" w:rsidRDefault="00AC652F" w:rsidP="003B6942">
      <w:pPr>
        <w:pStyle w:val="ListParagraph"/>
        <w:rPr>
          <w:rFonts w:ascii="Open Sans" w:hAnsi="Open Sans"/>
          <w:color w:val="000000"/>
          <w:spacing w:val="2"/>
          <w:shd w:val="clear" w:color="auto" w:fill="FFFFFF"/>
        </w:rPr>
      </w:pPr>
    </w:p>
    <w:p w14:paraId="5A27C64F" w14:textId="58DEC780" w:rsidR="00AC652F" w:rsidRDefault="00CA0176" w:rsidP="00BC02CE">
      <w:pPr>
        <w:pStyle w:val="ListParagraph"/>
        <w:rPr>
          <w:rFonts w:ascii="Open Sans" w:hAnsi="Open Sans"/>
          <w:b/>
          <w:bCs/>
          <w:color w:val="000000"/>
          <w:spacing w:val="2"/>
          <w:sz w:val="30"/>
          <w:szCs w:val="30"/>
          <w:shd w:val="clear" w:color="auto" w:fill="FFFFFF"/>
        </w:rPr>
      </w:pPr>
      <w:r w:rsidRPr="003368B6">
        <w:rPr>
          <w:rFonts w:ascii="Open Sans" w:hAnsi="Open Sans"/>
          <w:b/>
          <w:bCs/>
          <w:color w:val="000000"/>
          <w:spacing w:val="2"/>
          <w:sz w:val="30"/>
          <w:szCs w:val="30"/>
          <w:shd w:val="clear" w:color="auto" w:fill="FFFFFF"/>
        </w:rPr>
        <w:t>In banking industry, customer churn is persistent, resulting in financial loss and dissatisfaction despite the best efforts of banks to attract and retain customers.</w:t>
      </w:r>
      <w:r w:rsidRPr="00BC02CE">
        <w:rPr>
          <w:rFonts w:ascii="Open Sans" w:hAnsi="Open Sans"/>
          <w:b/>
          <w:bCs/>
          <w:color w:val="000000"/>
          <w:spacing w:val="2"/>
          <w:sz w:val="30"/>
          <w:szCs w:val="30"/>
        </w:rPr>
        <w:br/>
      </w:r>
      <w:r w:rsidRPr="00BC02CE">
        <w:rPr>
          <w:rFonts w:ascii="Open Sans" w:hAnsi="Open Sans"/>
          <w:b/>
          <w:bCs/>
          <w:color w:val="000000"/>
          <w:spacing w:val="2"/>
          <w:sz w:val="30"/>
          <w:szCs w:val="30"/>
          <w:shd w:val="clear" w:color="auto" w:fill="FFFFFF"/>
        </w:rPr>
        <w:t>It pays banks to know what sends a customer to the decision to leave the company.</w:t>
      </w:r>
    </w:p>
    <w:p w14:paraId="75985908" w14:textId="77777777" w:rsidR="0016715B" w:rsidRPr="00BC02CE" w:rsidRDefault="0016715B" w:rsidP="00BC02CE">
      <w:pPr>
        <w:pStyle w:val="ListParagraph"/>
        <w:rPr>
          <w:rFonts w:ascii="Open Sans" w:hAnsi="Open Sans"/>
          <w:b/>
          <w:bCs/>
          <w:color w:val="000000"/>
          <w:spacing w:val="2"/>
          <w:sz w:val="30"/>
          <w:szCs w:val="30"/>
          <w:shd w:val="clear" w:color="auto" w:fill="FFFFFF"/>
        </w:rPr>
      </w:pPr>
    </w:p>
    <w:p w14:paraId="070D031C" w14:textId="3BBACF55" w:rsidR="005D2639" w:rsidRPr="0016715B" w:rsidRDefault="005D2639" w:rsidP="0016715B">
      <w:pPr>
        <w:rPr>
          <w:rFonts w:ascii="Times New Roman" w:eastAsia="Times New Roman" w:hAnsi="Times New Roman" w:cs="Times New Roman"/>
          <w:b/>
          <w:bCs/>
          <w:sz w:val="40"/>
          <w:szCs w:val="40"/>
          <w:u w:val="single"/>
          <w:lang w:eastAsia="en-IN"/>
        </w:rPr>
      </w:pPr>
      <w:r w:rsidRPr="0016715B">
        <w:rPr>
          <w:b/>
          <w:bCs/>
          <w:sz w:val="40"/>
          <w:szCs w:val="40"/>
          <w:u w:val="single"/>
          <w:lang w:val="en-GB"/>
        </w:rPr>
        <w:t>Literature Review</w:t>
      </w:r>
    </w:p>
    <w:p w14:paraId="36CD24BB" w14:textId="77777777" w:rsidR="00BF2B31" w:rsidRDefault="00BF2B31" w:rsidP="00BF2B31">
      <w:pPr>
        <w:pStyle w:val="ListParagraph"/>
        <w:ind w:left="1080"/>
        <w:rPr>
          <w:sz w:val="32"/>
          <w:szCs w:val="32"/>
          <w:lang w:val="en-GB"/>
        </w:rPr>
      </w:pPr>
    </w:p>
    <w:p w14:paraId="7B623A47" w14:textId="7C359185" w:rsidR="00BF2B31" w:rsidRPr="0016715B" w:rsidRDefault="00BF2B31" w:rsidP="0016715B">
      <w:pPr>
        <w:rPr>
          <w:b/>
          <w:bCs/>
          <w:sz w:val="40"/>
          <w:szCs w:val="40"/>
          <w:u w:val="single"/>
          <w:lang w:val="en-GB"/>
        </w:rPr>
      </w:pPr>
      <w:r w:rsidRPr="0016715B">
        <w:rPr>
          <w:b/>
          <w:bCs/>
          <w:sz w:val="40"/>
          <w:szCs w:val="40"/>
          <w:u w:val="single"/>
          <w:lang w:val="en-GB"/>
        </w:rPr>
        <w:t>Credit scoring and risk assessment</w:t>
      </w:r>
    </w:p>
    <w:p w14:paraId="73A004A5" w14:textId="3D8712B1" w:rsidR="00DB3C9B" w:rsidRPr="00DB3C9B" w:rsidRDefault="00DB3C9B" w:rsidP="00DB3C9B">
      <w:pPr>
        <w:rPr>
          <w:rFonts w:ascii="Open Sans" w:hAnsi="Open Sans"/>
          <w:color w:val="000000"/>
          <w:spacing w:val="2"/>
          <w:shd w:val="clear" w:color="auto" w:fill="FFFFFF"/>
        </w:rPr>
      </w:pPr>
      <w:r>
        <w:rPr>
          <w:rFonts w:ascii="Open Sans" w:hAnsi="Open Sans"/>
          <w:color w:val="000000"/>
          <w:spacing w:val="2"/>
          <w:shd w:val="clear" w:color="auto" w:fill="FFFFFF"/>
        </w:rPr>
        <w:t>Credit scoring and risk assessment are central to modern financial systems. They have allowed lending institutions such as banks and other financial institutions to check the creditworthiness of individuals and firms before lending it to them or even issuing credit cards or other financial products. Over time, they have evolved from antiquated and traditional rule-based systems to newer data-driven approaches, mostly assisted through technology, data analytics, and AI.</w:t>
      </w:r>
      <w:r>
        <w:rPr>
          <w:rFonts w:ascii="Open Sans" w:hAnsi="Open Sans"/>
          <w:color w:val="000000"/>
          <w:spacing w:val="2"/>
        </w:rPr>
        <w:br/>
      </w:r>
      <w:r>
        <w:rPr>
          <w:rFonts w:ascii="Open Sans" w:hAnsi="Open Sans"/>
          <w:color w:val="000000"/>
          <w:spacing w:val="2"/>
          <w:shd w:val="clear" w:color="auto" w:fill="FFFFFF"/>
        </w:rPr>
        <w:t>This review of literature would go on to reveal the traditional and modern methodologies, including machine learning and AI, as a way of understanding how such methodologies change the credit scoring and risk assessment landscape.</w:t>
      </w:r>
    </w:p>
    <w:p w14:paraId="066234B1" w14:textId="2D17917F" w:rsidR="00BF2B31" w:rsidRPr="00BF2B31" w:rsidRDefault="00BF2B31" w:rsidP="00DB3C9B">
      <w:pPr>
        <w:pStyle w:val="NormalWeb"/>
        <w:rPr>
          <w:b/>
          <w:bCs/>
          <w:sz w:val="28"/>
          <w:szCs w:val="28"/>
          <w:u w:val="single"/>
        </w:rPr>
      </w:pPr>
      <w:r>
        <w:rPr>
          <w:sz w:val="28"/>
          <w:szCs w:val="28"/>
          <w:lang w:val="en-GB"/>
        </w:rPr>
        <w:t xml:space="preserve">     </w:t>
      </w:r>
      <w:r w:rsidRPr="00BF2B31">
        <w:rPr>
          <w:b/>
          <w:bCs/>
          <w:sz w:val="28"/>
          <w:szCs w:val="28"/>
          <w:u w:val="single"/>
        </w:rPr>
        <w:t>Traditional Credit Scoring Models:</w:t>
      </w:r>
    </w:p>
    <w:p w14:paraId="05FB9CBE" w14:textId="77777777" w:rsidR="00AA543F" w:rsidRDefault="00DB3C9B" w:rsidP="00AA543F">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shd w:val="clear" w:color="auto" w:fill="FFFFFF"/>
        </w:rPr>
        <w:t>The statistical method approach of traditional credit scoring is actually best depicted through the FICO score as well as models that credit bureaus apply such as Equifax, Experian, and TransUnion. The underlying basis of such models is a standardized methodology used to evaluate the likelihood that a borrower would default his or her loan based on his or her credit history and financial behavior.</w:t>
      </w:r>
    </w:p>
    <w:p w14:paraId="6E425913" w14:textId="77777777" w:rsidR="00AA543F" w:rsidRDefault="00DB3C9B" w:rsidP="00AA543F">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rPr>
        <w:br/>
      </w:r>
      <w:r>
        <w:rPr>
          <w:rFonts w:ascii="Open Sans" w:hAnsi="Open Sans"/>
          <w:color w:val="000000"/>
          <w:spacing w:val="2"/>
          <w:shd w:val="clear" w:color="auto" w:fill="FFFFFF"/>
        </w:rPr>
        <w:t>•FICO Score: This is the most widely used credit score in the U.S. Developed by Fair Isaac Corporation, the FICO score focuses on five key factors:</w:t>
      </w:r>
      <w:r>
        <w:rPr>
          <w:rFonts w:ascii="Open Sans" w:hAnsi="Open Sans"/>
          <w:color w:val="000000"/>
          <w:spacing w:val="2"/>
        </w:rPr>
        <w:br/>
      </w:r>
      <w:r w:rsidRPr="0016715B">
        <w:rPr>
          <w:rFonts w:ascii="Open Sans" w:hAnsi="Open Sans"/>
          <w:b/>
          <w:bCs/>
          <w:color w:val="000000"/>
          <w:spacing w:val="2"/>
          <w:shd w:val="clear" w:color="auto" w:fill="FFFFFF"/>
        </w:rPr>
        <w:t>1.Payment history (35%):</w:t>
      </w:r>
      <w:r>
        <w:rPr>
          <w:rFonts w:ascii="Open Sans" w:hAnsi="Open Sans"/>
          <w:color w:val="000000"/>
          <w:spacing w:val="2"/>
          <w:shd w:val="clear" w:color="auto" w:fill="FFFFFF"/>
        </w:rPr>
        <w:t xml:space="preserve"> Was the individual punctual in his payment of previous credit.</w:t>
      </w:r>
      <w:r>
        <w:rPr>
          <w:rFonts w:ascii="Open Sans" w:hAnsi="Open Sans"/>
          <w:color w:val="000000"/>
          <w:spacing w:val="2"/>
        </w:rPr>
        <w:br/>
      </w:r>
      <w:r w:rsidRPr="0016715B">
        <w:rPr>
          <w:rFonts w:ascii="Open Sans" w:hAnsi="Open Sans"/>
          <w:b/>
          <w:bCs/>
          <w:color w:val="000000"/>
          <w:spacing w:val="2"/>
          <w:shd w:val="clear" w:color="auto" w:fill="FFFFFF"/>
        </w:rPr>
        <w:t>2.Amounts owed (30%):</w:t>
      </w:r>
      <w:r>
        <w:rPr>
          <w:rFonts w:ascii="Open Sans" w:hAnsi="Open Sans"/>
          <w:color w:val="000000"/>
          <w:spacing w:val="2"/>
          <w:shd w:val="clear" w:color="auto" w:fill="FFFFFF"/>
        </w:rPr>
        <w:t xml:space="preserve"> Amount of debt the individual has in proportion to their credit available.</w:t>
      </w:r>
      <w:r>
        <w:rPr>
          <w:rFonts w:ascii="Open Sans" w:hAnsi="Open Sans"/>
          <w:color w:val="000000"/>
          <w:spacing w:val="2"/>
        </w:rPr>
        <w:br/>
      </w:r>
      <w:r w:rsidRPr="0016715B">
        <w:rPr>
          <w:rFonts w:ascii="Open Sans" w:hAnsi="Open Sans"/>
          <w:b/>
          <w:bCs/>
          <w:color w:val="000000"/>
          <w:spacing w:val="2"/>
          <w:shd w:val="clear" w:color="auto" w:fill="FFFFFF"/>
        </w:rPr>
        <w:t>3. Credit Age:</w:t>
      </w:r>
      <w:r>
        <w:rPr>
          <w:rFonts w:ascii="Open Sans" w:hAnsi="Open Sans"/>
          <w:color w:val="000000"/>
          <w:spacing w:val="2"/>
          <w:shd w:val="clear" w:color="auto" w:fill="FFFFFF"/>
        </w:rPr>
        <w:t xml:space="preserve"> The older the credit, the older they are, so the better the contribution by age.</w:t>
      </w:r>
      <w:r>
        <w:rPr>
          <w:rFonts w:ascii="Open Sans" w:hAnsi="Open Sans"/>
          <w:color w:val="000000"/>
          <w:spacing w:val="2"/>
        </w:rPr>
        <w:br/>
      </w:r>
      <w:r w:rsidRPr="0016715B">
        <w:rPr>
          <w:rFonts w:ascii="Open Sans" w:hAnsi="Open Sans"/>
          <w:b/>
          <w:bCs/>
          <w:color w:val="000000"/>
          <w:spacing w:val="2"/>
          <w:shd w:val="clear" w:color="auto" w:fill="FFFFFF"/>
        </w:rPr>
        <w:lastRenderedPageBreak/>
        <w:t>4. New Credits:</w:t>
      </w:r>
      <w:r>
        <w:rPr>
          <w:rFonts w:ascii="Open Sans" w:hAnsi="Open Sans"/>
          <w:color w:val="000000"/>
          <w:spacing w:val="2"/>
          <w:shd w:val="clear" w:color="auto" w:fill="FFFFFF"/>
        </w:rPr>
        <w:t xml:space="preserve"> The number of new accounts recently opened or inquiries.</w:t>
      </w:r>
      <w:r>
        <w:rPr>
          <w:rFonts w:ascii="Open Sans" w:hAnsi="Open Sans"/>
          <w:color w:val="000000"/>
          <w:spacing w:val="2"/>
        </w:rPr>
        <w:br/>
      </w:r>
      <w:r w:rsidRPr="0016715B">
        <w:rPr>
          <w:rFonts w:ascii="Open Sans" w:hAnsi="Open Sans"/>
          <w:b/>
          <w:bCs/>
          <w:color w:val="000000"/>
          <w:spacing w:val="2"/>
          <w:shd w:val="clear" w:color="auto" w:fill="FFFFFF"/>
        </w:rPr>
        <w:t>5. Credit Mix:</w:t>
      </w:r>
      <w:r>
        <w:rPr>
          <w:rFonts w:ascii="Open Sans" w:hAnsi="Open Sans"/>
          <w:color w:val="000000"/>
          <w:spacing w:val="2"/>
          <w:shd w:val="clear" w:color="auto" w:fill="FFFFFF"/>
        </w:rPr>
        <w:t xml:space="preserve"> The variety of credits, such as mortgages, credit cards, and instalment loans.</w:t>
      </w:r>
    </w:p>
    <w:p w14:paraId="197F329F" w14:textId="20B8D7FA" w:rsidR="00BF2B31" w:rsidRDefault="00DB3C9B" w:rsidP="00AA543F">
      <w:pPr>
        <w:spacing w:before="100" w:beforeAutospacing="1" w:after="100" w:afterAutospacing="1" w:line="240" w:lineRule="auto"/>
        <w:rPr>
          <w:rFonts w:ascii="Times New Roman" w:eastAsia="Times New Roman" w:hAnsi="Times New Roman" w:cs="Times New Roman"/>
          <w:sz w:val="24"/>
          <w:szCs w:val="24"/>
          <w:lang w:eastAsia="en-IN"/>
        </w:rPr>
      </w:pPr>
      <w:r>
        <w:rPr>
          <w:rFonts w:ascii="Open Sans" w:hAnsi="Open Sans"/>
          <w:color w:val="000000"/>
          <w:spacing w:val="2"/>
        </w:rPr>
        <w:br/>
      </w:r>
      <w:r>
        <w:rPr>
          <w:rFonts w:ascii="Open Sans" w:hAnsi="Open Sans"/>
          <w:color w:val="000000"/>
          <w:spacing w:val="2"/>
          <w:shd w:val="clear" w:color="auto" w:fill="FFFFFF"/>
        </w:rPr>
        <w:t xml:space="preserve">• </w:t>
      </w:r>
      <w:r w:rsidRPr="0016715B">
        <w:rPr>
          <w:rFonts w:ascii="Open Sans" w:hAnsi="Open Sans"/>
          <w:b/>
          <w:bCs/>
          <w:color w:val="000000"/>
          <w:spacing w:val="2"/>
          <w:shd w:val="clear" w:color="auto" w:fill="FFFFFF"/>
        </w:rPr>
        <w:t>Logistic Regression</w:t>
      </w:r>
      <w:r>
        <w:rPr>
          <w:rFonts w:ascii="Open Sans" w:hAnsi="Open Sans"/>
          <w:color w:val="000000"/>
          <w:spacing w:val="2"/>
          <w:shd w:val="clear" w:color="auto" w:fill="FFFFFF"/>
        </w:rPr>
        <w:t>: The majority of traditional credit scoring models are also based on statistical methods, in which logistic regression is included. Logistic regression finds a probability of default, or PD, using many different financial attributes. It basically assumes that past behaviour would reflect the future based on historical data to predict future behaviour.</w:t>
      </w:r>
    </w:p>
    <w:p w14:paraId="4A7E6C51" w14:textId="77777777" w:rsidR="00BF2B31" w:rsidRPr="00BF2B31" w:rsidRDefault="00BF2B31" w:rsidP="00BF2B31">
      <w:pPr>
        <w:spacing w:before="100" w:beforeAutospacing="1" w:after="100" w:afterAutospacing="1" w:line="240" w:lineRule="auto"/>
        <w:outlineLvl w:val="3"/>
        <w:rPr>
          <w:rFonts w:ascii="Times New Roman" w:eastAsia="Times New Roman" w:hAnsi="Times New Roman" w:cs="Times New Roman"/>
          <w:b/>
          <w:bCs/>
          <w:sz w:val="28"/>
          <w:szCs w:val="28"/>
          <w:u w:val="single"/>
          <w:lang w:eastAsia="en-IN"/>
        </w:rPr>
      </w:pPr>
      <w:r w:rsidRPr="00BF2B31">
        <w:rPr>
          <w:rFonts w:ascii="Times New Roman" w:eastAsia="Times New Roman" w:hAnsi="Times New Roman" w:cs="Times New Roman"/>
          <w:b/>
          <w:bCs/>
          <w:sz w:val="28"/>
          <w:szCs w:val="28"/>
          <w:u w:val="single"/>
          <w:lang w:eastAsia="en-IN"/>
        </w:rPr>
        <w:t>Limitations of Traditional Models</w:t>
      </w:r>
    </w:p>
    <w:p w14:paraId="5326420A" w14:textId="77777777" w:rsidR="00DB3C9B" w:rsidRDefault="00DB3C9B" w:rsidP="00BF2B31">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shd w:val="clear" w:color="auto" w:fill="FFFFFF"/>
        </w:rPr>
        <w:t>Despite widely being applied, traditional credit scoring models contain many limitations:</w:t>
      </w:r>
      <w:r>
        <w:rPr>
          <w:rFonts w:ascii="Open Sans" w:hAnsi="Open Sans"/>
          <w:color w:val="000000"/>
          <w:spacing w:val="2"/>
        </w:rPr>
        <w:br/>
      </w:r>
      <w:r>
        <w:rPr>
          <w:rFonts w:ascii="Open Sans" w:hAnsi="Open Sans"/>
          <w:color w:val="000000"/>
          <w:spacing w:val="2"/>
          <w:shd w:val="clear" w:color="auto" w:fill="FFFFFF"/>
        </w:rPr>
        <w:t>•Limited Data: The principal basis of such models is based on credit history, while leaving behind those other vital parameters like income, employment status, and real-time financial behavior.</w:t>
      </w:r>
    </w:p>
    <w:p w14:paraId="496B432A" w14:textId="77777777" w:rsidR="00F9572B" w:rsidRDefault="00DB3C9B" w:rsidP="00BF2B31">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rPr>
        <w:br/>
      </w:r>
      <w:r>
        <w:rPr>
          <w:rFonts w:ascii="Open Sans" w:hAnsi="Open Sans"/>
          <w:color w:val="000000"/>
          <w:spacing w:val="2"/>
          <w:shd w:val="clear" w:color="auto" w:fill="FFFFFF"/>
        </w:rPr>
        <w:t>•Bias and Fairness: Traditional models can commit bias as they fail to consider non-traditional sources of credit data like rentals, utilities, etc., which might disqualify the chances of such people who have less credit history or bad history.</w:t>
      </w:r>
    </w:p>
    <w:p w14:paraId="05FAC964" w14:textId="332FBCD0" w:rsidR="00BF2B31" w:rsidRDefault="00DB3C9B" w:rsidP="00BF2B31">
      <w:pPr>
        <w:spacing w:before="100" w:beforeAutospacing="1" w:after="100" w:afterAutospacing="1" w:line="240" w:lineRule="auto"/>
        <w:rPr>
          <w:rFonts w:ascii="Times New Roman" w:eastAsia="Times New Roman" w:hAnsi="Times New Roman" w:cs="Times New Roman"/>
          <w:sz w:val="28"/>
          <w:szCs w:val="28"/>
          <w:lang w:eastAsia="en-IN"/>
        </w:rPr>
      </w:pPr>
      <w:r>
        <w:rPr>
          <w:rFonts w:ascii="Open Sans" w:hAnsi="Open Sans"/>
          <w:color w:val="000000"/>
          <w:spacing w:val="2"/>
        </w:rPr>
        <w:br/>
      </w:r>
      <w:r>
        <w:rPr>
          <w:rFonts w:ascii="Open Sans" w:hAnsi="Open Sans"/>
          <w:color w:val="000000"/>
          <w:spacing w:val="2"/>
          <w:shd w:val="clear" w:color="auto" w:fill="FFFFFF"/>
        </w:rPr>
        <w:t>•Rigid Nature: Traditional models only deliver a cross-sectional view based on time-series data that may not capture contemporary direction in an individual's financial behavior due to dynamics in real-time.</w:t>
      </w:r>
    </w:p>
    <w:p w14:paraId="3A98E1DE" w14:textId="1EF2580C" w:rsidR="00BF2B31" w:rsidRPr="00BF2B31" w:rsidRDefault="00BF2B31" w:rsidP="00BF2B31">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8"/>
          <w:szCs w:val="28"/>
          <w:u w:val="single"/>
          <w:lang w:eastAsia="en-IN"/>
        </w:rPr>
      </w:pPr>
      <w:r w:rsidRPr="00BF2B31">
        <w:rPr>
          <w:b/>
          <w:bCs/>
          <w:sz w:val="28"/>
          <w:szCs w:val="28"/>
          <w:u w:val="single"/>
        </w:rPr>
        <w:t>Contemporary Credit Scoring Models: Machine Learning and AI</w:t>
      </w:r>
    </w:p>
    <w:p w14:paraId="52289A44" w14:textId="7AB2F2FC" w:rsidR="00BF2B31" w:rsidRDefault="00BF2B31" w:rsidP="00BF2B31">
      <w:pPr>
        <w:pStyle w:val="ListParagraph"/>
        <w:spacing w:before="100" w:beforeAutospacing="1" w:after="100" w:afterAutospacing="1" w:line="240" w:lineRule="auto"/>
        <w:ind w:left="360"/>
        <w:rPr>
          <w:b/>
          <w:bCs/>
          <w:sz w:val="28"/>
          <w:szCs w:val="28"/>
          <w:u w:val="single"/>
        </w:rPr>
      </w:pPr>
    </w:p>
    <w:p w14:paraId="1DB482B0" w14:textId="2C1608CD" w:rsidR="00BF2B31" w:rsidRPr="00677A85" w:rsidRDefault="00F9572B" w:rsidP="00BF2B31">
      <w:pPr>
        <w:pStyle w:val="ListParagraph"/>
        <w:spacing w:before="100" w:beforeAutospacing="1" w:after="100" w:afterAutospacing="1" w:line="240" w:lineRule="auto"/>
        <w:ind w:left="360"/>
        <w:rPr>
          <w:b/>
          <w:bCs/>
          <w:sz w:val="28"/>
          <w:szCs w:val="28"/>
          <w:u w:val="single"/>
        </w:rPr>
      </w:pPr>
      <w:r>
        <w:rPr>
          <w:rFonts w:ascii="Open Sans" w:hAnsi="Open Sans"/>
          <w:color w:val="000000"/>
          <w:spacing w:val="2"/>
          <w:shd w:val="clear" w:color="auto" w:fill="FFFFFF"/>
        </w:rPr>
        <w:t>It is this limitation that has led to establishing new data-driven models powered by ML and AI that are much more advanced than traditional credit scoring models. Such models can look into enormous collections of data from traditional and non-traditional sources, identify complex patterns, and adjust the scoring to keep track of changing behavior in real-time.</w:t>
      </w:r>
    </w:p>
    <w:p w14:paraId="06F9BE0B" w14:textId="77777777" w:rsidR="00BF2B31" w:rsidRPr="00677A85" w:rsidRDefault="00BF2B31" w:rsidP="00BF2B31">
      <w:pPr>
        <w:pStyle w:val="Heading4"/>
        <w:rPr>
          <w:b w:val="0"/>
          <w:bCs w:val="0"/>
          <w:sz w:val="28"/>
          <w:szCs w:val="28"/>
          <w:u w:val="single"/>
        </w:rPr>
      </w:pPr>
      <w:r w:rsidRPr="00677A85">
        <w:rPr>
          <w:rStyle w:val="Strong"/>
          <w:b/>
          <w:bCs/>
          <w:sz w:val="28"/>
          <w:szCs w:val="28"/>
          <w:u w:val="single"/>
        </w:rPr>
        <w:t>Machine Learning Models in Credit Scoring</w:t>
      </w:r>
    </w:p>
    <w:p w14:paraId="14980012" w14:textId="77777777" w:rsidR="00F9572B" w:rsidRPr="00F9572B" w:rsidRDefault="00BF2B31" w:rsidP="0018341E">
      <w:pPr>
        <w:pStyle w:val="NormalWeb"/>
        <w:numPr>
          <w:ilvl w:val="0"/>
          <w:numId w:val="11"/>
        </w:numPr>
        <w:rPr>
          <w:sz w:val="28"/>
          <w:szCs w:val="28"/>
        </w:rPr>
      </w:pPr>
      <w:r w:rsidRPr="00F9572B">
        <w:rPr>
          <w:rStyle w:val="Strong"/>
          <w:sz w:val="28"/>
          <w:szCs w:val="28"/>
        </w:rPr>
        <w:t>Decision Trees and Random Forests</w:t>
      </w:r>
      <w:r w:rsidRPr="00F9572B">
        <w:rPr>
          <w:sz w:val="28"/>
          <w:szCs w:val="28"/>
        </w:rPr>
        <w:t xml:space="preserve">: </w:t>
      </w:r>
      <w:r w:rsidR="00F9572B">
        <w:rPr>
          <w:rFonts w:ascii="Open Sans" w:hAnsi="Open Sans"/>
          <w:color w:val="000000"/>
          <w:spacing w:val="2"/>
          <w:shd w:val="clear" w:color="auto" w:fill="FFFFFF"/>
        </w:rPr>
        <w:t>Decision trees model decisions based upon the different features of the borrower, such as income, job status, and debt. The improvement over decision trees in this case would result with the development of multiple decision trees and then averaging them in order to reduce variance and arrive at a firmer and more accurate estimation of risk.</w:t>
      </w:r>
    </w:p>
    <w:p w14:paraId="2CC80390" w14:textId="5E258FF0" w:rsidR="00BF2B31" w:rsidRPr="00F9572B" w:rsidRDefault="00BF2B31" w:rsidP="0018341E">
      <w:pPr>
        <w:pStyle w:val="NormalWeb"/>
        <w:numPr>
          <w:ilvl w:val="0"/>
          <w:numId w:val="11"/>
        </w:numPr>
        <w:rPr>
          <w:sz w:val="28"/>
          <w:szCs w:val="28"/>
        </w:rPr>
      </w:pPr>
      <w:r w:rsidRPr="00F9572B">
        <w:rPr>
          <w:rStyle w:val="Strong"/>
          <w:sz w:val="28"/>
          <w:szCs w:val="28"/>
        </w:rPr>
        <w:t>Gradient Boosting Machines (GBM) and XGBoost</w:t>
      </w:r>
      <w:r w:rsidRPr="00F9572B">
        <w:rPr>
          <w:sz w:val="28"/>
          <w:szCs w:val="28"/>
        </w:rPr>
        <w:t xml:space="preserve">: </w:t>
      </w:r>
      <w:r w:rsidR="00F9572B">
        <w:rPr>
          <w:rFonts w:ascii="Open Sans" w:hAnsi="Open Sans"/>
          <w:color w:val="000000"/>
          <w:spacing w:val="2"/>
          <w:shd w:val="clear" w:color="auto" w:fill="FFFFFF"/>
        </w:rPr>
        <w:t xml:space="preserve">This is a set of models that usually features its application in credit scoring and risk assessment because of the rationale to produce strong predictive accuracy. </w:t>
      </w:r>
      <w:r w:rsidR="00F9572B">
        <w:rPr>
          <w:rFonts w:ascii="Open Sans" w:hAnsi="Open Sans"/>
          <w:color w:val="000000"/>
          <w:spacing w:val="2"/>
          <w:shd w:val="clear" w:color="auto" w:fill="FFFFFF"/>
        </w:rPr>
        <w:lastRenderedPageBreak/>
        <w:t>They are founded on the concept of building an ensemble of weak learners, such as decision trees, which are improved at each step by minimizing the error. GBMs are highly efficient in finding non-linear relationships between features and credit risk.</w:t>
      </w:r>
    </w:p>
    <w:p w14:paraId="125B0E99" w14:textId="2653E67F" w:rsidR="00F9572B" w:rsidRPr="0016715B" w:rsidRDefault="00BF2B31" w:rsidP="0016715B">
      <w:pPr>
        <w:pStyle w:val="NormalWeb"/>
        <w:numPr>
          <w:ilvl w:val="0"/>
          <w:numId w:val="11"/>
        </w:numPr>
      </w:pPr>
      <w:r w:rsidRPr="00F9572B">
        <w:rPr>
          <w:rStyle w:val="Strong"/>
          <w:sz w:val="28"/>
          <w:szCs w:val="28"/>
        </w:rPr>
        <w:t>Support Vector Machines (SVM)</w:t>
      </w:r>
      <w:r w:rsidRPr="00F9572B">
        <w:rPr>
          <w:sz w:val="28"/>
          <w:szCs w:val="28"/>
        </w:rPr>
        <w:t xml:space="preserve">: </w:t>
      </w:r>
      <w:r w:rsidR="00F9572B">
        <w:rPr>
          <w:rFonts w:ascii="Open Sans" w:hAnsi="Open Sans"/>
          <w:color w:val="000000"/>
          <w:spacing w:val="2"/>
          <w:shd w:val="clear" w:color="auto" w:fill="FFFFFF"/>
        </w:rPr>
        <w:t>SVMs are used in borrower classification in terms of categories like "high risk" and "low risk" using different financial attributes to find an optimal boundary separating the two categories in multidimensional space.</w:t>
      </w:r>
    </w:p>
    <w:p w14:paraId="0CF8B930" w14:textId="5625D023" w:rsidR="00677A85" w:rsidRPr="00F9572B" w:rsidRDefault="00677A85" w:rsidP="00F9572B">
      <w:pPr>
        <w:pStyle w:val="NormalWeb"/>
        <w:ind w:left="720"/>
        <w:rPr>
          <w:sz w:val="28"/>
          <w:szCs w:val="28"/>
          <w:u w:val="single"/>
        </w:rPr>
      </w:pPr>
      <w:r w:rsidRPr="00F9572B">
        <w:rPr>
          <w:rStyle w:val="Strong"/>
          <w:sz w:val="28"/>
          <w:szCs w:val="28"/>
          <w:u w:val="single"/>
        </w:rPr>
        <w:t>AI-Driven Credit Scoring Models</w:t>
      </w:r>
    </w:p>
    <w:p w14:paraId="7FB5B31A" w14:textId="77777777" w:rsidR="00F9572B" w:rsidRPr="00F9572B" w:rsidRDefault="00F9572B" w:rsidP="00AA543F">
      <w:pPr>
        <w:pStyle w:val="NormalWeb"/>
        <w:ind w:left="720"/>
        <w:rPr>
          <w:sz w:val="28"/>
          <w:szCs w:val="28"/>
        </w:rPr>
      </w:pPr>
      <w:r>
        <w:rPr>
          <w:rFonts w:ascii="Open Sans" w:hAnsi="Open Sans"/>
          <w:color w:val="000000"/>
          <w:spacing w:val="2"/>
          <w:shd w:val="clear" w:color="auto" w:fill="FFFFFF"/>
        </w:rPr>
        <w:t>AI-based credit scoring is more than the traditional techniques and machine learning-based ones. It takes into consideration real-time data and adapts to information it has just gained, thus following evolution with time and also adapting to market changes.</w:t>
      </w:r>
    </w:p>
    <w:p w14:paraId="1BB4BC1A" w14:textId="757F8BFC" w:rsidR="00F9572B" w:rsidRPr="00F9572B" w:rsidRDefault="00677A85" w:rsidP="00F9572B">
      <w:pPr>
        <w:pStyle w:val="NormalWeb"/>
        <w:numPr>
          <w:ilvl w:val="0"/>
          <w:numId w:val="12"/>
        </w:numPr>
        <w:rPr>
          <w:sz w:val="28"/>
          <w:szCs w:val="28"/>
        </w:rPr>
      </w:pPr>
      <w:r w:rsidRPr="00677A85">
        <w:rPr>
          <w:rStyle w:val="Strong"/>
          <w:sz w:val="28"/>
          <w:szCs w:val="28"/>
        </w:rPr>
        <w:t>Alternative Data Sources</w:t>
      </w:r>
      <w:r w:rsidRPr="00677A85">
        <w:rPr>
          <w:sz w:val="28"/>
          <w:szCs w:val="28"/>
        </w:rPr>
        <w:t xml:space="preserve">: </w:t>
      </w:r>
      <w:r w:rsidR="00F9572B">
        <w:rPr>
          <w:rFonts w:ascii="Open Sans" w:hAnsi="Open Sans"/>
          <w:color w:val="000000"/>
          <w:spacing w:val="2"/>
          <w:shd w:val="clear" w:color="auto" w:fill="FFFFFF"/>
        </w:rPr>
        <w:t>AI models can use non-traditional data sources such as social media activities, utilization of mobile phones, online transaction data, and even data about utility payments. This will be particularly beneficial where people do not have a strong credit history hence making lending more generalized.</w:t>
      </w:r>
    </w:p>
    <w:p w14:paraId="670CA72B" w14:textId="77777777" w:rsidR="00F9572B" w:rsidRPr="00F9572B" w:rsidRDefault="00677A85" w:rsidP="00914C0A">
      <w:pPr>
        <w:pStyle w:val="NormalWeb"/>
        <w:numPr>
          <w:ilvl w:val="0"/>
          <w:numId w:val="12"/>
        </w:numPr>
      </w:pPr>
      <w:r w:rsidRPr="00F9572B">
        <w:rPr>
          <w:rStyle w:val="Strong"/>
          <w:sz w:val="28"/>
          <w:szCs w:val="28"/>
        </w:rPr>
        <w:t>Explainability and Interpretability</w:t>
      </w:r>
      <w:r w:rsidRPr="00F9572B">
        <w:rPr>
          <w:sz w:val="28"/>
          <w:szCs w:val="28"/>
        </w:rPr>
        <w:t xml:space="preserve">: </w:t>
      </w:r>
      <w:r w:rsidR="00F9572B">
        <w:rPr>
          <w:rFonts w:ascii="Open Sans" w:hAnsi="Open Sans"/>
          <w:color w:val="000000"/>
          <w:spacing w:val="2"/>
          <w:shd w:val="clear" w:color="auto" w:fill="FFFFFF"/>
        </w:rPr>
        <w:t>One of the significant issues AI models, especially neural networks, pose is their "black-box" nature of prediction. The higher the accuracy of the AI model, the less easy it is to explain why a specific decision was made. However, emerging methods, such as LIME (Local Interpretable Model-agnostic Explanations) and SHAP (SHapley Additive exPlanations), are now increasingly being deployed to make AI-based credit scoring models more interpretable.</w:t>
      </w:r>
    </w:p>
    <w:p w14:paraId="73B965A3" w14:textId="614839B3" w:rsidR="00677A85" w:rsidRDefault="00677A85" w:rsidP="00312492">
      <w:pPr>
        <w:pStyle w:val="NormalWeb"/>
        <w:numPr>
          <w:ilvl w:val="0"/>
          <w:numId w:val="12"/>
        </w:numPr>
      </w:pPr>
      <w:r w:rsidRPr="00F9572B">
        <w:rPr>
          <w:rStyle w:val="Strong"/>
          <w:sz w:val="28"/>
          <w:szCs w:val="28"/>
        </w:rPr>
        <w:t>Real-Time Credit Scoring</w:t>
      </w:r>
      <w:r w:rsidRPr="00F9572B">
        <w:rPr>
          <w:sz w:val="28"/>
          <w:szCs w:val="28"/>
        </w:rPr>
        <w:t xml:space="preserve">: </w:t>
      </w:r>
      <w:r w:rsidR="00F9572B">
        <w:rPr>
          <w:rFonts w:ascii="Open Sans" w:hAnsi="Open Sans"/>
          <w:color w:val="000000"/>
          <w:spacing w:val="2"/>
          <w:shd w:val="clear" w:color="auto" w:fill="FFFFFF"/>
        </w:rPr>
        <w:t>Unlike static credit histories based on traditional models, AI-powered models can offer real-time scores. For instance, AI-driven platforms are monitoring ongoing transactional behavior and adjusting credit scores dynamically in real time, which gives lenders more accurate and up-to-date assessments.</w:t>
      </w:r>
    </w:p>
    <w:p w14:paraId="483F6FF2" w14:textId="5CCF36EB" w:rsidR="00245237" w:rsidRPr="00AC652F" w:rsidRDefault="00CC1AA9" w:rsidP="00AC652F">
      <w:pPr>
        <w:spacing w:before="100" w:beforeAutospacing="1" w:after="100" w:afterAutospacing="1" w:line="240" w:lineRule="auto"/>
        <w:rPr>
          <w:rFonts w:ascii="Times New Roman" w:eastAsia="Times New Roman" w:hAnsi="Times New Roman" w:cs="Times New Roman"/>
          <w:b/>
          <w:bCs/>
          <w:sz w:val="40"/>
          <w:szCs w:val="40"/>
          <w:u w:val="single"/>
          <w:lang w:eastAsia="en-IN"/>
        </w:rPr>
      </w:pPr>
      <w:r w:rsidRPr="00AC652F">
        <w:rPr>
          <w:rFonts w:ascii="Times New Roman" w:eastAsia="Times New Roman" w:hAnsi="Times New Roman" w:cs="Times New Roman"/>
          <w:b/>
          <w:bCs/>
          <w:sz w:val="40"/>
          <w:szCs w:val="40"/>
          <w:u w:val="single"/>
          <w:lang w:eastAsia="en-IN"/>
        </w:rPr>
        <w:t>Financial Datasets</w:t>
      </w:r>
    </w:p>
    <w:p w14:paraId="2AFB617B" w14:textId="08D77F62" w:rsidR="00FE7B37" w:rsidRDefault="00FE7B37" w:rsidP="00FE7B37">
      <w:pPr>
        <w:pStyle w:val="ListParagraph"/>
        <w:spacing w:before="100" w:beforeAutospacing="1" w:after="100" w:afterAutospacing="1" w:line="240" w:lineRule="auto"/>
        <w:ind w:left="1440"/>
        <w:rPr>
          <w:rFonts w:ascii="Times New Roman" w:eastAsia="Times New Roman" w:hAnsi="Times New Roman" w:cs="Times New Roman"/>
          <w:b/>
          <w:bCs/>
          <w:sz w:val="40"/>
          <w:szCs w:val="40"/>
          <w:u w:val="single"/>
          <w:lang w:eastAsia="en-IN"/>
        </w:rPr>
      </w:pPr>
    </w:p>
    <w:p w14:paraId="4E3E81F5" w14:textId="47B7F4A1" w:rsidR="00FE7B37" w:rsidRPr="00AC652F" w:rsidRDefault="003B6942" w:rsidP="00AC652F">
      <w:pPr>
        <w:spacing w:before="100" w:beforeAutospacing="1" w:after="100" w:afterAutospacing="1" w:line="240" w:lineRule="auto"/>
        <w:rPr>
          <w:rFonts w:ascii="Times New Roman" w:eastAsia="Times New Roman" w:hAnsi="Times New Roman" w:cs="Times New Roman"/>
          <w:b/>
          <w:bCs/>
          <w:sz w:val="40"/>
          <w:szCs w:val="40"/>
          <w:u w:val="single"/>
          <w:lang w:eastAsia="en-IN"/>
        </w:rPr>
      </w:pPr>
      <w:r w:rsidRPr="00AC652F">
        <w:rPr>
          <w:rFonts w:ascii="Times New Roman" w:eastAsia="Times New Roman" w:hAnsi="Times New Roman" w:cs="Times New Roman"/>
          <w:b/>
          <w:bCs/>
          <w:sz w:val="40"/>
          <w:szCs w:val="40"/>
          <w:u w:val="single"/>
          <w:lang w:eastAsia="en-IN"/>
        </w:rPr>
        <w:t>Churn Modelling</w:t>
      </w:r>
    </w:p>
    <w:p w14:paraId="1B02D2C3" w14:textId="0034484C" w:rsidR="00CC1AA9" w:rsidRPr="00AC652F" w:rsidRDefault="003B6942" w:rsidP="00CC1AA9">
      <w:pPr>
        <w:spacing w:before="100" w:beforeAutospacing="1" w:after="100" w:afterAutospacing="1" w:line="240" w:lineRule="auto"/>
        <w:rPr>
          <w:rFonts w:ascii="Open Sans" w:hAnsi="Open Sans"/>
          <w:b/>
          <w:bCs/>
          <w:color w:val="000000"/>
          <w:spacing w:val="2"/>
          <w:sz w:val="24"/>
          <w:szCs w:val="24"/>
          <w:shd w:val="clear" w:color="auto" w:fill="FFFFFF"/>
        </w:rPr>
      </w:pPr>
      <w:r w:rsidRPr="00AC652F">
        <w:rPr>
          <w:rFonts w:ascii="Open Sans" w:hAnsi="Open Sans"/>
          <w:b/>
          <w:bCs/>
          <w:color w:val="000000"/>
          <w:spacing w:val="2"/>
          <w:sz w:val="24"/>
          <w:szCs w:val="24"/>
          <w:shd w:val="clear" w:color="auto" w:fill="FFFFFF"/>
        </w:rPr>
        <w:t>Abstract:</w:t>
      </w:r>
    </w:p>
    <w:p w14:paraId="70C632DF" w14:textId="487DD0EE" w:rsidR="003B6942" w:rsidRDefault="003B6942" w:rsidP="00CC1AA9">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shd w:val="clear" w:color="auto" w:fill="FFFFFF"/>
        </w:rPr>
        <w:lastRenderedPageBreak/>
        <w:t> A short review is made of the paper with the objective of constructing a predictive model capable of identifying the factors causing customer churn. This knowledge can be useful in handling retention strategies by the bank. It describes the structure of the dataset, investigates its most relevant features, and tries to propose a theoretical framework in which the knowledge gained may be used for modeling churn.</w:t>
      </w:r>
    </w:p>
    <w:p w14:paraId="1DC51F3E" w14:textId="6CD093AE" w:rsidR="003B6942" w:rsidRPr="00AC652F" w:rsidRDefault="003B6942" w:rsidP="00CC1AA9">
      <w:pPr>
        <w:spacing w:before="100" w:beforeAutospacing="1" w:after="100" w:afterAutospacing="1" w:line="240" w:lineRule="auto"/>
        <w:rPr>
          <w:rFonts w:ascii="Open Sans" w:hAnsi="Open Sans"/>
          <w:b/>
          <w:bCs/>
          <w:color w:val="000000"/>
          <w:spacing w:val="2"/>
          <w:shd w:val="clear" w:color="auto" w:fill="FFFFFF"/>
        </w:rPr>
      </w:pPr>
      <w:r w:rsidRPr="00AC652F">
        <w:rPr>
          <w:rFonts w:ascii="Open Sans" w:hAnsi="Open Sans"/>
          <w:b/>
          <w:bCs/>
          <w:color w:val="000000"/>
          <w:spacing w:val="2"/>
          <w:shd w:val="clear" w:color="auto" w:fill="FFFFFF"/>
        </w:rPr>
        <w:t>1. Introduction:</w:t>
      </w:r>
    </w:p>
    <w:p w14:paraId="18BE7851" w14:textId="6AE3E9A2" w:rsidR="003B6942" w:rsidRDefault="003B6942" w:rsidP="00CC1AA9">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shd w:val="clear" w:color="auto" w:fill="FFFFFF"/>
        </w:rPr>
        <w:t>Customer churn is a significant concern for banks because it inevitably impacts profitability and market share. To control the factors related to customer churn, this study will use the insights related to characteristics of customers who are likely to leave the bank. It will therefore study the relationship between customer characteristics and likelihood of a customer leaving the bank on the basis of a dataset that includes demographic information, account balance, tenure, and other behavioral metrics. Aim of Research</w:t>
      </w:r>
      <w:r>
        <w:rPr>
          <w:rFonts w:ascii="Open Sans" w:hAnsi="Open Sans"/>
          <w:color w:val="000000"/>
          <w:spacing w:val="2"/>
        </w:rPr>
        <w:br/>
      </w:r>
      <w:r>
        <w:rPr>
          <w:rFonts w:ascii="Open Sans" w:hAnsi="Open Sans"/>
          <w:color w:val="000000"/>
          <w:spacing w:val="2"/>
          <w:shd w:val="clear" w:color="auto" w:fill="FFFFFF"/>
        </w:rPr>
        <w:t>Building a precise predictive model that gives a good chance of finding out which customers will churn is the goal of this research.</w:t>
      </w:r>
    </w:p>
    <w:p w14:paraId="4486ECBA" w14:textId="418ED1E2" w:rsidR="003B6942" w:rsidRPr="00AC652F" w:rsidRDefault="003B6942" w:rsidP="00CC1AA9">
      <w:pPr>
        <w:spacing w:before="100" w:beforeAutospacing="1" w:after="100" w:afterAutospacing="1" w:line="240" w:lineRule="auto"/>
        <w:rPr>
          <w:rFonts w:ascii="Open Sans" w:hAnsi="Open Sans"/>
          <w:b/>
          <w:bCs/>
          <w:color w:val="000000"/>
          <w:spacing w:val="2"/>
          <w:shd w:val="clear" w:color="auto" w:fill="FFFFFF"/>
        </w:rPr>
      </w:pPr>
      <w:r w:rsidRPr="00AC652F">
        <w:rPr>
          <w:rFonts w:ascii="Open Sans" w:hAnsi="Open Sans"/>
          <w:b/>
          <w:bCs/>
          <w:color w:val="000000"/>
          <w:spacing w:val="2"/>
          <w:shd w:val="clear" w:color="auto" w:fill="FFFFFF"/>
        </w:rPr>
        <w:t>2. Description of Dataset:</w:t>
      </w:r>
    </w:p>
    <w:p w14:paraId="1F16AF35" w14:textId="2C90E3A4" w:rsidR="003B6942" w:rsidRDefault="003B6942" w:rsidP="00CC1AA9">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shd w:val="clear" w:color="auto" w:fill="FFFFFF"/>
        </w:rPr>
        <w:t>The dataset for this research involves the information pertaining to 10,000 bank customers. Some of the features which are found in the dataset are as follows:</w:t>
      </w:r>
      <w:r>
        <w:rPr>
          <w:rFonts w:ascii="Open Sans" w:hAnsi="Open Sans"/>
          <w:color w:val="000000"/>
          <w:spacing w:val="2"/>
        </w:rPr>
        <w:br/>
      </w:r>
      <w:r>
        <w:rPr>
          <w:rFonts w:ascii="Open Sans" w:hAnsi="Open Sans"/>
          <w:color w:val="000000"/>
          <w:spacing w:val="2"/>
        </w:rPr>
        <w:br/>
      </w:r>
      <w:r w:rsidRPr="00AC652F">
        <w:rPr>
          <w:rFonts w:ascii="Open Sans" w:hAnsi="Open Sans"/>
          <w:b/>
          <w:bCs/>
          <w:color w:val="000000"/>
          <w:spacing w:val="2"/>
          <w:shd w:val="clear" w:color="auto" w:fill="FFFFFF"/>
        </w:rPr>
        <w:t>RowNumber:</w:t>
      </w:r>
      <w:r>
        <w:rPr>
          <w:rFonts w:ascii="Open Sans" w:hAnsi="Open Sans"/>
          <w:color w:val="000000"/>
          <w:spacing w:val="2"/>
          <w:shd w:val="clear" w:color="auto" w:fill="FFFFFF"/>
        </w:rPr>
        <w:t xml:space="preserve"> Represents the index number of the rows of the dataset.</w:t>
      </w:r>
      <w:r>
        <w:rPr>
          <w:rFonts w:ascii="Open Sans" w:hAnsi="Open Sans"/>
          <w:color w:val="000000"/>
          <w:spacing w:val="2"/>
        </w:rPr>
        <w:br/>
      </w:r>
      <w:r w:rsidRPr="00AC652F">
        <w:rPr>
          <w:rFonts w:ascii="Open Sans" w:hAnsi="Open Sans"/>
          <w:b/>
          <w:bCs/>
          <w:color w:val="000000"/>
          <w:spacing w:val="2"/>
          <w:shd w:val="clear" w:color="auto" w:fill="FFFFFF"/>
        </w:rPr>
        <w:t>CustomerId</w:t>
      </w:r>
      <w:r>
        <w:rPr>
          <w:rFonts w:ascii="Open Sans" w:hAnsi="Open Sans"/>
          <w:color w:val="000000"/>
          <w:spacing w:val="2"/>
          <w:shd w:val="clear" w:color="auto" w:fill="FFFFFF"/>
        </w:rPr>
        <w:t>: A unique identifier assigned to every customer.</w:t>
      </w:r>
      <w:r>
        <w:rPr>
          <w:rFonts w:ascii="Open Sans" w:hAnsi="Open Sans"/>
          <w:color w:val="000000"/>
          <w:spacing w:val="2"/>
        </w:rPr>
        <w:br/>
      </w:r>
      <w:r w:rsidRPr="00AC652F">
        <w:rPr>
          <w:rFonts w:ascii="Open Sans" w:hAnsi="Open Sans"/>
          <w:b/>
          <w:bCs/>
          <w:color w:val="000000"/>
          <w:spacing w:val="2"/>
          <w:shd w:val="clear" w:color="auto" w:fill="FFFFFF"/>
        </w:rPr>
        <w:t>Surname:</w:t>
      </w:r>
      <w:r>
        <w:rPr>
          <w:rFonts w:ascii="Open Sans" w:hAnsi="Open Sans"/>
          <w:color w:val="000000"/>
          <w:spacing w:val="2"/>
          <w:shd w:val="clear" w:color="auto" w:fill="FFFFFF"/>
        </w:rPr>
        <w:t xml:space="preserve"> Surname of the customer.</w:t>
      </w:r>
      <w:r>
        <w:rPr>
          <w:rFonts w:ascii="Open Sans" w:hAnsi="Open Sans"/>
          <w:color w:val="000000"/>
          <w:spacing w:val="2"/>
        </w:rPr>
        <w:br/>
      </w:r>
      <w:r w:rsidRPr="00AC652F">
        <w:rPr>
          <w:rFonts w:ascii="Open Sans" w:hAnsi="Open Sans"/>
          <w:b/>
          <w:bCs/>
          <w:color w:val="000000"/>
          <w:spacing w:val="2"/>
          <w:shd w:val="clear" w:color="auto" w:fill="FFFFFF"/>
        </w:rPr>
        <w:t>CreditScore</w:t>
      </w:r>
      <w:r>
        <w:rPr>
          <w:rFonts w:ascii="Open Sans" w:hAnsi="Open Sans"/>
          <w:color w:val="000000"/>
          <w:spacing w:val="2"/>
          <w:shd w:val="clear" w:color="auto" w:fill="FFFFFF"/>
        </w:rPr>
        <w:t>: A numeric value representing the credit worthiness.</w:t>
      </w:r>
      <w:r>
        <w:rPr>
          <w:rFonts w:ascii="Open Sans" w:hAnsi="Open Sans"/>
          <w:color w:val="000000"/>
          <w:spacing w:val="2"/>
        </w:rPr>
        <w:br/>
      </w:r>
      <w:r w:rsidRPr="00AC652F">
        <w:rPr>
          <w:rFonts w:ascii="Open Sans" w:hAnsi="Open Sans"/>
          <w:b/>
          <w:bCs/>
          <w:color w:val="000000"/>
          <w:spacing w:val="2"/>
          <w:shd w:val="clear" w:color="auto" w:fill="FFFFFF"/>
        </w:rPr>
        <w:t>Geography:</w:t>
      </w:r>
      <w:r>
        <w:rPr>
          <w:rFonts w:ascii="Open Sans" w:hAnsi="Open Sans"/>
          <w:color w:val="000000"/>
          <w:spacing w:val="2"/>
          <w:shd w:val="clear" w:color="auto" w:fill="FFFFFF"/>
        </w:rPr>
        <w:t xml:space="preserve"> It represents the country where the customer belongs, like France or Spain.</w:t>
      </w:r>
      <w:r>
        <w:rPr>
          <w:rFonts w:ascii="Open Sans" w:hAnsi="Open Sans"/>
          <w:color w:val="000000"/>
          <w:spacing w:val="2"/>
        </w:rPr>
        <w:br/>
      </w:r>
      <w:r w:rsidRPr="00AC652F">
        <w:rPr>
          <w:rFonts w:ascii="Open Sans" w:hAnsi="Open Sans"/>
          <w:b/>
          <w:bCs/>
          <w:color w:val="000000"/>
          <w:spacing w:val="2"/>
          <w:shd w:val="clear" w:color="auto" w:fill="FFFFFF"/>
        </w:rPr>
        <w:t>Gender:</w:t>
      </w:r>
      <w:r>
        <w:rPr>
          <w:rFonts w:ascii="Open Sans" w:hAnsi="Open Sans"/>
          <w:color w:val="000000"/>
          <w:spacing w:val="2"/>
          <w:shd w:val="clear" w:color="auto" w:fill="FFFFFF"/>
        </w:rPr>
        <w:t xml:space="preserve"> The gender of the customer.</w:t>
      </w:r>
      <w:r>
        <w:rPr>
          <w:rFonts w:ascii="Open Sans" w:hAnsi="Open Sans"/>
          <w:color w:val="000000"/>
          <w:spacing w:val="2"/>
        </w:rPr>
        <w:br/>
      </w:r>
      <w:r w:rsidRPr="00AC652F">
        <w:rPr>
          <w:rFonts w:ascii="Open Sans" w:hAnsi="Open Sans"/>
          <w:b/>
          <w:bCs/>
          <w:color w:val="000000"/>
          <w:spacing w:val="2"/>
          <w:shd w:val="clear" w:color="auto" w:fill="FFFFFF"/>
        </w:rPr>
        <w:t>Age:</w:t>
      </w:r>
      <w:r>
        <w:rPr>
          <w:rFonts w:ascii="Open Sans" w:hAnsi="Open Sans"/>
          <w:color w:val="000000"/>
          <w:spacing w:val="2"/>
          <w:shd w:val="clear" w:color="auto" w:fill="FFFFFF"/>
        </w:rPr>
        <w:t xml:space="preserve"> The age of the customer.</w:t>
      </w:r>
      <w:r>
        <w:rPr>
          <w:rFonts w:ascii="Open Sans" w:hAnsi="Open Sans"/>
          <w:color w:val="000000"/>
          <w:spacing w:val="2"/>
        </w:rPr>
        <w:br/>
      </w:r>
      <w:r w:rsidRPr="00AC652F">
        <w:rPr>
          <w:rFonts w:ascii="Open Sans" w:hAnsi="Open Sans"/>
          <w:b/>
          <w:bCs/>
          <w:color w:val="000000"/>
          <w:spacing w:val="2"/>
          <w:shd w:val="clear" w:color="auto" w:fill="FFFFFF"/>
        </w:rPr>
        <w:t>Tenure:</w:t>
      </w:r>
      <w:r>
        <w:rPr>
          <w:rFonts w:ascii="Open Sans" w:hAnsi="Open Sans"/>
          <w:color w:val="000000"/>
          <w:spacing w:val="2"/>
          <w:shd w:val="clear" w:color="auto" w:fill="FFFFFF"/>
        </w:rPr>
        <w:t xml:space="preserve"> The number of years for which the customer has maintained his account with the bank.</w:t>
      </w:r>
      <w:r>
        <w:rPr>
          <w:rFonts w:ascii="Open Sans" w:hAnsi="Open Sans"/>
          <w:color w:val="000000"/>
          <w:spacing w:val="2"/>
        </w:rPr>
        <w:br/>
      </w:r>
      <w:r w:rsidRPr="00AC652F">
        <w:rPr>
          <w:rFonts w:ascii="Open Sans" w:hAnsi="Open Sans"/>
          <w:b/>
          <w:bCs/>
          <w:color w:val="000000"/>
          <w:spacing w:val="2"/>
          <w:shd w:val="clear" w:color="auto" w:fill="FFFFFF"/>
        </w:rPr>
        <w:t>Balance:</w:t>
      </w:r>
      <w:r>
        <w:rPr>
          <w:rFonts w:ascii="Open Sans" w:hAnsi="Open Sans"/>
          <w:color w:val="000000"/>
          <w:spacing w:val="2"/>
          <w:shd w:val="clear" w:color="auto" w:fill="FFFFFF"/>
        </w:rPr>
        <w:t xml:space="preserve"> The balance available in the account of the customer</w:t>
      </w:r>
      <w:r>
        <w:rPr>
          <w:rFonts w:ascii="Open Sans" w:hAnsi="Open Sans"/>
          <w:color w:val="000000"/>
          <w:spacing w:val="2"/>
        </w:rPr>
        <w:br/>
      </w:r>
      <w:r w:rsidRPr="00AC652F">
        <w:rPr>
          <w:rFonts w:ascii="Open Sans" w:hAnsi="Open Sans"/>
          <w:b/>
          <w:bCs/>
          <w:color w:val="000000"/>
          <w:spacing w:val="2"/>
          <w:shd w:val="clear" w:color="auto" w:fill="FFFFFF"/>
        </w:rPr>
        <w:t>NumOfProducts:</w:t>
      </w:r>
      <w:r>
        <w:rPr>
          <w:rFonts w:ascii="Open Sans" w:hAnsi="Open Sans"/>
          <w:color w:val="000000"/>
          <w:spacing w:val="2"/>
          <w:shd w:val="clear" w:color="auto" w:fill="FFFFFF"/>
        </w:rPr>
        <w:t xml:space="preserve"> The number of bank products the customer is using</w:t>
      </w:r>
      <w:r>
        <w:rPr>
          <w:rFonts w:ascii="Open Sans" w:hAnsi="Open Sans"/>
          <w:color w:val="000000"/>
          <w:spacing w:val="2"/>
        </w:rPr>
        <w:br/>
      </w:r>
      <w:r w:rsidRPr="00AC652F">
        <w:rPr>
          <w:rFonts w:ascii="Open Sans" w:hAnsi="Open Sans"/>
          <w:b/>
          <w:bCs/>
          <w:color w:val="000000"/>
          <w:spacing w:val="2"/>
          <w:shd w:val="clear" w:color="auto" w:fill="FFFFFF"/>
        </w:rPr>
        <w:t>HasCrCard:</w:t>
      </w:r>
      <w:r>
        <w:rPr>
          <w:rFonts w:ascii="Open Sans" w:hAnsi="Open Sans"/>
          <w:color w:val="000000"/>
          <w:spacing w:val="2"/>
          <w:shd w:val="clear" w:color="auto" w:fill="FFFFFF"/>
        </w:rPr>
        <w:t xml:space="preserve"> A binary indicator of whether the customer has a credit card</w:t>
      </w:r>
      <w:r>
        <w:rPr>
          <w:rFonts w:ascii="Open Sans" w:hAnsi="Open Sans"/>
          <w:color w:val="000000"/>
          <w:spacing w:val="2"/>
        </w:rPr>
        <w:br/>
      </w:r>
      <w:r w:rsidRPr="00AC652F">
        <w:rPr>
          <w:rFonts w:ascii="Open Sans" w:hAnsi="Open Sans"/>
          <w:b/>
          <w:bCs/>
          <w:color w:val="000000"/>
          <w:spacing w:val="2"/>
          <w:shd w:val="clear" w:color="auto" w:fill="FFFFFF"/>
        </w:rPr>
        <w:t>IsActiveMember:</w:t>
      </w:r>
      <w:r>
        <w:rPr>
          <w:rFonts w:ascii="Open Sans" w:hAnsi="Open Sans"/>
          <w:color w:val="000000"/>
          <w:spacing w:val="2"/>
          <w:shd w:val="clear" w:color="auto" w:fill="FFFFFF"/>
        </w:rPr>
        <w:t xml:space="preserve"> A binary indicator of whether the customer is classified as an active member</w:t>
      </w:r>
      <w:r>
        <w:rPr>
          <w:rFonts w:ascii="Open Sans" w:hAnsi="Open Sans"/>
          <w:color w:val="000000"/>
          <w:spacing w:val="2"/>
        </w:rPr>
        <w:br/>
      </w:r>
      <w:r w:rsidRPr="00AC652F">
        <w:rPr>
          <w:rFonts w:ascii="Open Sans" w:hAnsi="Open Sans"/>
          <w:b/>
          <w:bCs/>
          <w:color w:val="000000"/>
          <w:spacing w:val="2"/>
          <w:shd w:val="clear" w:color="auto" w:fill="FFFFFF"/>
        </w:rPr>
        <w:t>EstimatedSalary</w:t>
      </w:r>
      <w:r>
        <w:rPr>
          <w:rFonts w:ascii="Open Sans" w:hAnsi="Open Sans"/>
          <w:color w:val="000000"/>
          <w:spacing w:val="2"/>
          <w:shd w:val="clear" w:color="auto" w:fill="FFFFFF"/>
        </w:rPr>
        <w:t>: The estimated salary of the customer.</w:t>
      </w:r>
      <w:r>
        <w:rPr>
          <w:rFonts w:ascii="Open Sans" w:hAnsi="Open Sans"/>
          <w:color w:val="000000"/>
          <w:spacing w:val="2"/>
        </w:rPr>
        <w:br/>
      </w:r>
      <w:r w:rsidRPr="00AC652F">
        <w:rPr>
          <w:rFonts w:ascii="Open Sans" w:hAnsi="Open Sans"/>
          <w:b/>
          <w:bCs/>
          <w:color w:val="000000"/>
          <w:spacing w:val="2"/>
          <w:shd w:val="clear" w:color="auto" w:fill="FFFFFF"/>
        </w:rPr>
        <w:t>Exited:</w:t>
      </w:r>
      <w:r>
        <w:rPr>
          <w:rFonts w:ascii="Open Sans" w:hAnsi="Open Sans"/>
          <w:color w:val="000000"/>
          <w:spacing w:val="2"/>
          <w:shd w:val="clear" w:color="auto" w:fill="FFFFFF"/>
        </w:rPr>
        <w:t xml:space="preserve"> The target variable showing if the customer has churned out of the bank 1 represents exit, and 0 represents retention.</w:t>
      </w:r>
    </w:p>
    <w:p w14:paraId="4D79E491" w14:textId="1DD2FDE0" w:rsidR="00AC652F" w:rsidRPr="00AC652F" w:rsidRDefault="00AC652F" w:rsidP="00CC1AA9">
      <w:pPr>
        <w:spacing w:before="100" w:beforeAutospacing="1" w:after="100" w:afterAutospacing="1" w:line="240" w:lineRule="auto"/>
        <w:rPr>
          <w:rFonts w:ascii="Open Sans" w:hAnsi="Open Sans"/>
          <w:b/>
          <w:bCs/>
          <w:color w:val="000000"/>
          <w:spacing w:val="2"/>
          <w:shd w:val="clear" w:color="auto" w:fill="FFFFFF"/>
        </w:rPr>
      </w:pPr>
      <w:r w:rsidRPr="00AC652F">
        <w:rPr>
          <w:rFonts w:ascii="Open Sans" w:hAnsi="Open Sans"/>
          <w:b/>
          <w:bCs/>
          <w:color w:val="000000"/>
          <w:spacing w:val="2"/>
          <w:shd w:val="clear" w:color="auto" w:fill="FFFFFF"/>
        </w:rPr>
        <w:t>3. Conceptual Framework:</w:t>
      </w:r>
    </w:p>
    <w:p w14:paraId="42623DBC" w14:textId="1E4D9ED9" w:rsidR="00AC652F" w:rsidRDefault="00AC652F" w:rsidP="00CC1AA9">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shd w:val="clear" w:color="auto" w:fill="FFFFFF"/>
        </w:rPr>
        <w:t>The conceptual framework would be developed in this study to understand why a customer churns. It will be based on attributes present in the dataset. These factors would be categorized into the following:</w:t>
      </w:r>
      <w:r>
        <w:rPr>
          <w:rFonts w:ascii="Open Sans" w:hAnsi="Open Sans"/>
          <w:color w:val="000000"/>
          <w:spacing w:val="2"/>
        </w:rPr>
        <w:br/>
      </w:r>
      <w:r>
        <w:rPr>
          <w:rFonts w:ascii="Open Sans" w:hAnsi="Open Sans"/>
          <w:color w:val="000000"/>
          <w:spacing w:val="2"/>
        </w:rPr>
        <w:br/>
      </w:r>
      <w:r>
        <w:rPr>
          <w:rFonts w:ascii="Open Sans" w:hAnsi="Open Sans"/>
          <w:color w:val="000000"/>
          <w:spacing w:val="2"/>
          <w:shd w:val="clear" w:color="auto" w:fill="FFFFFF"/>
        </w:rPr>
        <w:t xml:space="preserve">Demographic Factors: Age, gender, and geography are some of the demographic factors. </w:t>
      </w:r>
      <w:r>
        <w:rPr>
          <w:rFonts w:ascii="Open Sans" w:hAnsi="Open Sans"/>
          <w:color w:val="000000"/>
          <w:spacing w:val="2"/>
          <w:shd w:val="clear" w:color="auto" w:fill="FFFFFF"/>
        </w:rPr>
        <w:lastRenderedPageBreak/>
        <w:t>Variations based on age and tenure over time would reflect the level of customer loyalty wherein customers who are older or of a more tenured period are less likely to churn. Regional patterns and regional preferences specific to the company may illustrate that geography does indeed impact customer retention.</w:t>
      </w:r>
      <w:r>
        <w:rPr>
          <w:rFonts w:ascii="Open Sans" w:hAnsi="Open Sans"/>
          <w:color w:val="000000"/>
          <w:spacing w:val="2"/>
        </w:rPr>
        <w:br/>
      </w:r>
      <w:r>
        <w:rPr>
          <w:rFonts w:ascii="Open Sans" w:hAnsi="Open Sans"/>
          <w:color w:val="000000"/>
          <w:spacing w:val="2"/>
        </w:rPr>
        <w:br/>
      </w:r>
      <w:r>
        <w:rPr>
          <w:rFonts w:ascii="Open Sans" w:hAnsi="Open Sans"/>
          <w:color w:val="000000"/>
          <w:spacing w:val="2"/>
          <w:shd w:val="clear" w:color="auto" w:fill="FFFFFF"/>
        </w:rPr>
        <w:t>Financial Factors Among the financial indicators are the credit score and account balance, respectively. A low credit score might go in tandem with a high churn risk because the customer is financially unstable. At the same time, customers with zero or low account balances may portray low engagement and, therefore, a higher chance to churn.</w:t>
      </w:r>
      <w:r>
        <w:rPr>
          <w:rFonts w:ascii="Open Sans" w:hAnsi="Open Sans"/>
          <w:color w:val="000000"/>
          <w:spacing w:val="2"/>
        </w:rPr>
        <w:br/>
      </w:r>
      <w:r>
        <w:rPr>
          <w:rFonts w:ascii="Open Sans" w:hAnsi="Open Sans"/>
          <w:color w:val="000000"/>
          <w:spacing w:val="2"/>
        </w:rPr>
        <w:br/>
      </w:r>
      <w:r>
        <w:rPr>
          <w:rFonts w:ascii="Open Sans" w:hAnsi="Open Sans"/>
          <w:color w:val="000000"/>
          <w:spacing w:val="2"/>
          <w:shd w:val="clear" w:color="auto" w:fill="FFFFFF"/>
        </w:rPr>
        <w:t>Behavioral Variables More variables that we have in our data are the number of products used, credit card ownership, and activity status. A customer who has used more than one product or is an active user of the bank may have a lower probability of churn because they own a credit card or have the status of active membership.</w:t>
      </w:r>
    </w:p>
    <w:p w14:paraId="22D3AAE6" w14:textId="7D54B91E" w:rsidR="00AC652F" w:rsidRPr="00AC652F" w:rsidRDefault="00AC652F" w:rsidP="00CC1AA9">
      <w:pPr>
        <w:spacing w:before="100" w:beforeAutospacing="1" w:after="100" w:afterAutospacing="1" w:line="240" w:lineRule="auto"/>
        <w:rPr>
          <w:rFonts w:ascii="Open Sans" w:hAnsi="Open Sans"/>
          <w:b/>
          <w:bCs/>
          <w:color w:val="000000"/>
          <w:spacing w:val="2"/>
          <w:shd w:val="clear" w:color="auto" w:fill="FFFFFF"/>
        </w:rPr>
      </w:pPr>
      <w:r w:rsidRPr="00AC652F">
        <w:rPr>
          <w:rFonts w:ascii="Open Sans" w:hAnsi="Open Sans"/>
          <w:b/>
          <w:bCs/>
          <w:color w:val="000000"/>
          <w:spacing w:val="2"/>
          <w:shd w:val="clear" w:color="auto" w:fill="FFFFFF"/>
        </w:rPr>
        <w:t>4. Methodology:</w:t>
      </w:r>
    </w:p>
    <w:p w14:paraId="364E9F6C" w14:textId="57C3E249" w:rsidR="00AC652F" w:rsidRDefault="00AC652F" w:rsidP="00CC1AA9">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shd w:val="clear" w:color="auto" w:fill="FFFFFF"/>
        </w:rPr>
        <w:t>By employing statistical and machine-learning techniques, this study will be able to identify important predictors of churn. A classification model using logistic regression, decision tree, or neural network will be developed with the purpose of classifying customers according to the likelihood of churn using such features.</w:t>
      </w:r>
    </w:p>
    <w:p w14:paraId="10CCEFFA" w14:textId="750C22EE" w:rsidR="00CA0176" w:rsidRDefault="00CA0176" w:rsidP="00CC1AA9">
      <w:pPr>
        <w:spacing w:before="100" w:beforeAutospacing="1" w:after="100" w:afterAutospacing="1" w:line="240" w:lineRule="auto"/>
        <w:rPr>
          <w:rFonts w:ascii="Open Sans" w:hAnsi="Open Sans"/>
          <w:b/>
          <w:bCs/>
          <w:color w:val="000000"/>
          <w:spacing w:val="2"/>
          <w:shd w:val="clear" w:color="auto" w:fill="FFFFFF"/>
        </w:rPr>
      </w:pPr>
      <w:r w:rsidRPr="00CA0176">
        <w:rPr>
          <w:rFonts w:ascii="Open Sans" w:hAnsi="Open Sans"/>
          <w:b/>
          <w:bCs/>
          <w:color w:val="000000"/>
          <w:spacing w:val="2"/>
          <w:shd w:val="clear" w:color="auto" w:fill="FFFFFF"/>
        </w:rPr>
        <w:t>5. Graphs:</w:t>
      </w:r>
      <w:r w:rsidR="009F1D9E">
        <w:rPr>
          <w:rFonts w:ascii="Open Sans" w:hAnsi="Open Sans"/>
          <w:b/>
          <w:bCs/>
          <w:color w:val="000000"/>
          <w:spacing w:val="2"/>
          <w:shd w:val="clear" w:color="auto" w:fill="FFFFFF"/>
        </w:rPr>
        <w:t xml:space="preserve"> Using Power BI</w:t>
      </w:r>
    </w:p>
    <w:p w14:paraId="27C0D39D" w14:textId="6AC1D219" w:rsidR="00CA0176" w:rsidRDefault="00CA0176" w:rsidP="00CA0176">
      <w:pPr>
        <w:spacing w:after="0" w:line="240" w:lineRule="auto"/>
        <w:rPr>
          <w:rFonts w:ascii="Times New Roman" w:eastAsia="Times New Roman" w:hAnsi="Times New Roman" w:cs="Times New Roman"/>
          <w:sz w:val="24"/>
          <w:szCs w:val="24"/>
          <w:lang w:eastAsia="en-IN"/>
        </w:rPr>
      </w:pPr>
      <w:r w:rsidRPr="00CA0176">
        <w:rPr>
          <w:rFonts w:ascii="Open Sans" w:hAnsi="Open Sans"/>
          <w:b/>
          <w:bCs/>
          <w:noProof/>
          <w:color w:val="000000"/>
          <w:spacing w:val="2"/>
          <w:shd w:val="clear" w:color="auto" w:fill="FFFFFF"/>
        </w:rPr>
        <w:drawing>
          <wp:inline distT="0" distB="0" distL="0" distR="0" wp14:anchorId="6D45BF17" wp14:editId="6305A20D">
            <wp:extent cx="5731510" cy="4214495"/>
            <wp:effectExtent l="0" t="0" r="2540" b="0"/>
            <wp:docPr id="1"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14495"/>
                    </a:xfrm>
                    <a:prstGeom prst="rect">
                      <a:avLst/>
                    </a:prstGeom>
                    <a:noFill/>
                    <a:ln>
                      <a:noFill/>
                    </a:ln>
                  </pic:spPr>
                </pic:pic>
              </a:graphicData>
            </a:graphic>
          </wp:inline>
        </w:drawing>
      </w:r>
    </w:p>
    <w:p w14:paraId="28A6034B" w14:textId="30FAF4C7" w:rsidR="00CA0176" w:rsidRDefault="00CA0176" w:rsidP="00CA0176">
      <w:pPr>
        <w:spacing w:after="0" w:line="240" w:lineRule="auto"/>
        <w:rPr>
          <w:rFonts w:ascii="Times New Roman" w:eastAsia="Times New Roman" w:hAnsi="Times New Roman" w:cs="Times New Roman"/>
          <w:sz w:val="24"/>
          <w:szCs w:val="24"/>
          <w:lang w:eastAsia="en-IN"/>
        </w:rPr>
      </w:pPr>
    </w:p>
    <w:p w14:paraId="41686C72" w14:textId="059EE96C" w:rsidR="00CA0176" w:rsidRPr="00CA0176" w:rsidRDefault="00CA0176" w:rsidP="00CA0176">
      <w:pPr>
        <w:spacing w:after="0" w:line="240" w:lineRule="auto"/>
        <w:rPr>
          <w:rFonts w:ascii="Times New Roman" w:eastAsia="Times New Roman" w:hAnsi="Times New Roman" w:cs="Times New Roman"/>
          <w:sz w:val="24"/>
          <w:szCs w:val="24"/>
          <w:lang w:eastAsia="en-IN"/>
        </w:rPr>
      </w:pPr>
      <w:r w:rsidRPr="00CA0176">
        <w:rPr>
          <w:rFonts w:ascii="Times New Roman" w:eastAsia="Times New Roman" w:hAnsi="Times New Roman" w:cs="Times New Roman"/>
          <w:noProof/>
          <w:sz w:val="24"/>
          <w:szCs w:val="24"/>
          <w:lang w:eastAsia="en-IN"/>
        </w:rPr>
        <w:lastRenderedPageBreak/>
        <w:drawing>
          <wp:inline distT="0" distB="0" distL="0" distR="0" wp14:anchorId="32F378A7" wp14:editId="65338C6C">
            <wp:extent cx="5438140" cy="3712845"/>
            <wp:effectExtent l="0" t="0" r="0" b="1905"/>
            <wp:docPr id="2" name="Picture 2" descr="A lin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140" cy="3712845"/>
                    </a:xfrm>
                    <a:prstGeom prst="rect">
                      <a:avLst/>
                    </a:prstGeom>
                    <a:noFill/>
                    <a:ln>
                      <a:noFill/>
                    </a:ln>
                  </pic:spPr>
                </pic:pic>
              </a:graphicData>
            </a:graphic>
          </wp:inline>
        </w:drawing>
      </w:r>
    </w:p>
    <w:p w14:paraId="268D4113" w14:textId="3C6D9413" w:rsidR="00CA0176" w:rsidRDefault="00CA0176" w:rsidP="00CA0176">
      <w:pPr>
        <w:spacing w:after="0" w:line="240" w:lineRule="auto"/>
        <w:rPr>
          <w:rFonts w:ascii="Times New Roman" w:eastAsia="Times New Roman" w:hAnsi="Times New Roman" w:cs="Times New Roman"/>
          <w:sz w:val="24"/>
          <w:szCs w:val="24"/>
          <w:lang w:eastAsia="en-IN"/>
        </w:rPr>
      </w:pPr>
    </w:p>
    <w:p w14:paraId="782D52EE" w14:textId="7891D20B" w:rsidR="00CA0176" w:rsidRPr="00CA0176" w:rsidRDefault="00CA0176" w:rsidP="00CA0176">
      <w:pPr>
        <w:spacing w:after="0" w:line="240" w:lineRule="auto"/>
        <w:rPr>
          <w:rFonts w:ascii="Times New Roman" w:eastAsia="Times New Roman" w:hAnsi="Times New Roman" w:cs="Times New Roman"/>
          <w:sz w:val="24"/>
          <w:szCs w:val="24"/>
          <w:lang w:eastAsia="en-IN"/>
        </w:rPr>
      </w:pPr>
      <w:r w:rsidRPr="00CA0176">
        <w:rPr>
          <w:rFonts w:ascii="Times New Roman" w:eastAsia="Times New Roman" w:hAnsi="Times New Roman" w:cs="Times New Roman"/>
          <w:noProof/>
          <w:sz w:val="24"/>
          <w:szCs w:val="24"/>
          <w:lang w:eastAsia="en-IN"/>
        </w:rPr>
        <w:drawing>
          <wp:inline distT="0" distB="0" distL="0" distR="0" wp14:anchorId="4594CA9A" wp14:editId="4472862A">
            <wp:extent cx="5731510" cy="4254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p>
    <w:p w14:paraId="52D66D73" w14:textId="0D33F991" w:rsidR="00CA0176" w:rsidRDefault="00CA0176" w:rsidP="00CA0176">
      <w:pPr>
        <w:spacing w:after="0" w:line="240" w:lineRule="auto"/>
        <w:rPr>
          <w:rFonts w:ascii="Times New Roman" w:eastAsia="Times New Roman" w:hAnsi="Times New Roman" w:cs="Times New Roman"/>
          <w:sz w:val="24"/>
          <w:szCs w:val="24"/>
          <w:lang w:eastAsia="en-IN"/>
        </w:rPr>
      </w:pPr>
    </w:p>
    <w:p w14:paraId="50290D35" w14:textId="19A8DF05" w:rsidR="00CA0176" w:rsidRPr="00CA0176" w:rsidRDefault="00CA0176" w:rsidP="00CA0176">
      <w:pPr>
        <w:spacing w:after="0" w:line="240" w:lineRule="auto"/>
        <w:rPr>
          <w:rFonts w:ascii="Times New Roman" w:eastAsia="Times New Roman" w:hAnsi="Times New Roman" w:cs="Times New Roman"/>
          <w:sz w:val="24"/>
          <w:szCs w:val="24"/>
          <w:lang w:eastAsia="en-IN"/>
        </w:rPr>
      </w:pPr>
      <w:r w:rsidRPr="00CA0176">
        <w:rPr>
          <w:rFonts w:ascii="Times New Roman" w:eastAsia="Times New Roman" w:hAnsi="Times New Roman" w:cs="Times New Roman"/>
          <w:noProof/>
          <w:sz w:val="24"/>
          <w:szCs w:val="24"/>
          <w:lang w:eastAsia="en-IN"/>
        </w:rPr>
        <w:lastRenderedPageBreak/>
        <w:drawing>
          <wp:inline distT="0" distB="0" distL="0" distR="0" wp14:anchorId="10BD7B1F" wp14:editId="05EE1504">
            <wp:extent cx="5306060" cy="3740785"/>
            <wp:effectExtent l="0" t="0" r="8890" b="0"/>
            <wp:docPr id="4" name="Picture 4" descr="A graph showing a number of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060" cy="3740785"/>
                    </a:xfrm>
                    <a:prstGeom prst="rect">
                      <a:avLst/>
                    </a:prstGeom>
                    <a:noFill/>
                    <a:ln>
                      <a:noFill/>
                    </a:ln>
                  </pic:spPr>
                </pic:pic>
              </a:graphicData>
            </a:graphic>
          </wp:inline>
        </w:drawing>
      </w:r>
    </w:p>
    <w:p w14:paraId="1DF9F609" w14:textId="7BBE6FBF" w:rsidR="00CA0176" w:rsidRDefault="00CA0176" w:rsidP="00CA0176">
      <w:pPr>
        <w:spacing w:after="0" w:line="240" w:lineRule="auto"/>
        <w:rPr>
          <w:rFonts w:ascii="Times New Roman" w:eastAsia="Times New Roman" w:hAnsi="Times New Roman" w:cs="Times New Roman"/>
          <w:sz w:val="24"/>
          <w:szCs w:val="24"/>
          <w:lang w:eastAsia="en-IN"/>
        </w:rPr>
      </w:pPr>
    </w:p>
    <w:p w14:paraId="53D1FBE1" w14:textId="32716BCA" w:rsidR="0016715B" w:rsidRDefault="0016715B" w:rsidP="00CA0176">
      <w:pPr>
        <w:spacing w:after="0" w:line="240" w:lineRule="auto"/>
        <w:rPr>
          <w:rFonts w:ascii="Times New Roman" w:eastAsia="Times New Roman" w:hAnsi="Times New Roman" w:cs="Times New Roman"/>
          <w:b/>
          <w:bCs/>
          <w:sz w:val="30"/>
          <w:szCs w:val="30"/>
          <w:u w:val="single"/>
          <w:lang w:eastAsia="en-IN"/>
        </w:rPr>
      </w:pPr>
      <w:r w:rsidRPr="0016715B">
        <w:rPr>
          <w:rFonts w:ascii="Times New Roman" w:eastAsia="Times New Roman" w:hAnsi="Times New Roman" w:cs="Times New Roman"/>
          <w:b/>
          <w:bCs/>
          <w:sz w:val="30"/>
          <w:szCs w:val="30"/>
          <w:u w:val="single"/>
          <w:lang w:eastAsia="en-IN"/>
        </w:rPr>
        <w:t>Financial Model</w:t>
      </w:r>
    </w:p>
    <w:p w14:paraId="4440E4BF" w14:textId="08944E5A" w:rsidR="0016715B" w:rsidRDefault="0016715B" w:rsidP="00CA0176">
      <w:pPr>
        <w:spacing w:after="0" w:line="240" w:lineRule="auto"/>
        <w:rPr>
          <w:rFonts w:ascii="Times New Roman" w:eastAsia="Times New Roman" w:hAnsi="Times New Roman" w:cs="Times New Roman"/>
          <w:b/>
          <w:bCs/>
          <w:sz w:val="30"/>
          <w:szCs w:val="30"/>
          <w:u w:val="single"/>
          <w:lang w:eastAsia="en-IN"/>
        </w:rPr>
      </w:pPr>
    </w:p>
    <w:p w14:paraId="3C8E99CE" w14:textId="6DCEE616" w:rsidR="0016715B" w:rsidRPr="00F40667" w:rsidRDefault="0016715B" w:rsidP="00CA0176">
      <w:pPr>
        <w:spacing w:after="0" w:line="240" w:lineRule="auto"/>
        <w:rPr>
          <w:rFonts w:ascii="Open Sans" w:hAnsi="Open Sans"/>
          <w:b/>
          <w:bCs/>
          <w:color w:val="000000"/>
          <w:spacing w:val="2"/>
          <w:shd w:val="clear" w:color="auto" w:fill="FFFFFF"/>
        </w:rPr>
      </w:pPr>
      <w:r w:rsidRPr="00F40667">
        <w:rPr>
          <w:rFonts w:ascii="Open Sans" w:hAnsi="Open Sans"/>
          <w:b/>
          <w:bCs/>
          <w:color w:val="000000"/>
          <w:spacing w:val="2"/>
          <w:shd w:val="clear" w:color="auto" w:fill="FFFFFF"/>
        </w:rPr>
        <w:t>1. Introduction:</w:t>
      </w:r>
    </w:p>
    <w:p w14:paraId="355DDD31" w14:textId="77777777" w:rsidR="00F40667" w:rsidRDefault="00F40667" w:rsidP="00CA0176">
      <w:pPr>
        <w:spacing w:after="0" w:line="240" w:lineRule="auto"/>
        <w:rPr>
          <w:rFonts w:ascii="Open Sans" w:hAnsi="Open Sans"/>
          <w:color w:val="000000"/>
          <w:spacing w:val="2"/>
          <w:shd w:val="clear" w:color="auto" w:fill="FFFFFF"/>
        </w:rPr>
      </w:pPr>
    </w:p>
    <w:p w14:paraId="5403C288" w14:textId="3C4EF2B2" w:rsidR="0016715B" w:rsidRDefault="0016715B" w:rsidP="00CA0176">
      <w:pPr>
        <w:spacing w:after="0" w:line="240" w:lineRule="auto"/>
        <w:rPr>
          <w:rFonts w:ascii="Open Sans" w:hAnsi="Open Sans"/>
          <w:color w:val="000000"/>
          <w:spacing w:val="2"/>
          <w:shd w:val="clear" w:color="auto" w:fill="FFFFFF"/>
        </w:rPr>
      </w:pPr>
      <w:r>
        <w:rPr>
          <w:rFonts w:ascii="Open Sans" w:hAnsi="Open Sans"/>
          <w:color w:val="000000"/>
          <w:spacing w:val="2"/>
          <w:shd w:val="clear" w:color="auto" w:fill="FFFFFF"/>
        </w:rPr>
        <w:t>There is a critical challenge facing the financial services sector, often referred to as customer churn. Customer churn is when a customer quits using the services from the institution thus incurring a loss in revenue. The ability of financial institutions in predicting customer churn accurately helps in targeted strategies that reduce the likelihood of customer departure.</w:t>
      </w:r>
      <w:r>
        <w:rPr>
          <w:rFonts w:ascii="Open Sans" w:hAnsi="Open Sans"/>
          <w:color w:val="000000"/>
          <w:spacing w:val="2"/>
        </w:rPr>
        <w:br/>
      </w:r>
      <w:r>
        <w:rPr>
          <w:rFonts w:ascii="Open Sans" w:hAnsi="Open Sans"/>
          <w:color w:val="000000"/>
          <w:spacing w:val="2"/>
          <w:shd w:val="clear" w:color="auto" w:fill="FFFFFF"/>
        </w:rPr>
        <w:t>This paper provides a machine learning model that uses an ensemble of classifiers in order to predict a customer's churn. The implemented model is done in Python and further incorporated into the use of the scikit-learn library, whereby it applies the combo of preprocessing techniques and ensemble learning to enhance prediction accuracy.</w:t>
      </w:r>
    </w:p>
    <w:p w14:paraId="3BC1709B" w14:textId="0709CA5F" w:rsidR="00F40667" w:rsidRDefault="00F40667" w:rsidP="00CA0176">
      <w:pPr>
        <w:spacing w:after="0" w:line="240" w:lineRule="auto"/>
        <w:rPr>
          <w:rFonts w:ascii="Open Sans" w:hAnsi="Open Sans"/>
          <w:color w:val="000000"/>
          <w:spacing w:val="2"/>
          <w:shd w:val="clear" w:color="auto" w:fill="FFFFFF"/>
        </w:rPr>
      </w:pPr>
    </w:p>
    <w:p w14:paraId="1DA54CBF" w14:textId="74761543" w:rsidR="00F40667" w:rsidRPr="00F40667" w:rsidRDefault="00F40667" w:rsidP="00CA0176">
      <w:pPr>
        <w:spacing w:after="0" w:line="240" w:lineRule="auto"/>
        <w:rPr>
          <w:rFonts w:ascii="Open Sans" w:hAnsi="Open Sans"/>
          <w:b/>
          <w:bCs/>
          <w:color w:val="000000"/>
          <w:spacing w:val="2"/>
          <w:shd w:val="clear" w:color="auto" w:fill="FFFFFF"/>
        </w:rPr>
      </w:pPr>
      <w:r w:rsidRPr="00F40667">
        <w:rPr>
          <w:rFonts w:ascii="Open Sans" w:hAnsi="Open Sans"/>
          <w:b/>
          <w:bCs/>
          <w:color w:val="000000"/>
          <w:spacing w:val="2"/>
          <w:shd w:val="clear" w:color="auto" w:fill="FFFFFF"/>
        </w:rPr>
        <w:t>2. Preprocessing:</w:t>
      </w:r>
    </w:p>
    <w:p w14:paraId="711AA266" w14:textId="77777777" w:rsidR="00F40667" w:rsidRDefault="00F40667" w:rsidP="00CA0176">
      <w:pPr>
        <w:spacing w:after="0" w:line="240" w:lineRule="auto"/>
        <w:rPr>
          <w:rFonts w:ascii="Open Sans" w:hAnsi="Open Sans"/>
          <w:color w:val="000000"/>
          <w:spacing w:val="2"/>
          <w:shd w:val="clear" w:color="auto" w:fill="FFFFFF"/>
        </w:rPr>
      </w:pPr>
    </w:p>
    <w:p w14:paraId="433A1D3C" w14:textId="74BCD1E6" w:rsidR="00F40667" w:rsidRDefault="00F40667" w:rsidP="00CA0176">
      <w:pPr>
        <w:spacing w:after="0" w:line="240" w:lineRule="auto"/>
        <w:rPr>
          <w:rFonts w:ascii="Open Sans" w:hAnsi="Open Sans"/>
          <w:color w:val="000000"/>
          <w:spacing w:val="2"/>
          <w:shd w:val="clear" w:color="auto" w:fill="FFFFFF"/>
        </w:rPr>
      </w:pPr>
      <w:r>
        <w:rPr>
          <w:rFonts w:ascii="Open Sans" w:hAnsi="Open Sans"/>
          <w:color w:val="000000"/>
          <w:spacing w:val="2"/>
          <w:shd w:val="clear" w:color="auto" w:fill="FFFFFF"/>
        </w:rPr>
        <w:t>Data preprocessing is necessary so that the model receives the data in the right format and structure. The following steps are undertaken:</w:t>
      </w:r>
      <w:r>
        <w:rPr>
          <w:rFonts w:ascii="Open Sans" w:hAnsi="Open Sans"/>
          <w:color w:val="000000"/>
          <w:spacing w:val="2"/>
        </w:rPr>
        <w:br/>
      </w:r>
      <w:r w:rsidRPr="00F40667">
        <w:rPr>
          <w:rFonts w:ascii="Open Sans" w:hAnsi="Open Sans"/>
          <w:b/>
          <w:bCs/>
          <w:color w:val="000000"/>
          <w:spacing w:val="2"/>
          <w:shd w:val="clear" w:color="auto" w:fill="FFFFFF"/>
        </w:rPr>
        <w:t>2.1 Handling Categorical Data</w:t>
      </w:r>
      <w:r>
        <w:rPr>
          <w:rFonts w:ascii="Open Sans" w:hAnsi="Open Sans"/>
          <w:color w:val="000000"/>
          <w:spacing w:val="2"/>
        </w:rPr>
        <w:br/>
      </w:r>
      <w:r>
        <w:rPr>
          <w:rFonts w:ascii="Open Sans" w:hAnsi="Open Sans"/>
          <w:color w:val="000000"/>
          <w:spacing w:val="2"/>
          <w:shd w:val="clear" w:color="auto" w:fill="FFFFFF"/>
        </w:rPr>
        <w:t>The geographical and gender variables are encoded using one-hot encoding. One-hot encoding encodes categorical data into their binary vector form. For instance, supposing the Geography column has "France," "Germany," or "Spain" as categorical values, then new columns are created for each of those categories: Geography_France, Geography_Germany, and Geography_Spain.</w:t>
      </w:r>
      <w:r>
        <w:rPr>
          <w:rFonts w:ascii="Open Sans" w:hAnsi="Open Sans"/>
          <w:color w:val="000000"/>
          <w:spacing w:val="2"/>
        </w:rPr>
        <w:br/>
      </w:r>
      <w:r w:rsidRPr="00F40667">
        <w:rPr>
          <w:rFonts w:ascii="Open Sans" w:hAnsi="Open Sans"/>
          <w:b/>
          <w:bCs/>
          <w:color w:val="000000"/>
          <w:spacing w:val="2"/>
          <w:shd w:val="clear" w:color="auto" w:fill="FFFFFF"/>
        </w:rPr>
        <w:t>2.2 Handling Numerical Data</w:t>
      </w:r>
      <w:r>
        <w:rPr>
          <w:rFonts w:ascii="Open Sans" w:hAnsi="Open Sans"/>
          <w:color w:val="000000"/>
          <w:spacing w:val="2"/>
        </w:rPr>
        <w:br/>
      </w:r>
      <w:r>
        <w:rPr>
          <w:rFonts w:ascii="Open Sans" w:hAnsi="Open Sans"/>
          <w:color w:val="000000"/>
          <w:spacing w:val="2"/>
          <w:shd w:val="clear" w:color="auto" w:fill="FFFFFF"/>
        </w:rPr>
        <w:t xml:space="preserve">These are some examples of numerical features: Credit Score, Age, Balance, and Estimated </w:t>
      </w:r>
      <w:r>
        <w:rPr>
          <w:rFonts w:ascii="Open Sans" w:hAnsi="Open Sans"/>
          <w:color w:val="000000"/>
          <w:spacing w:val="2"/>
          <w:shd w:val="clear" w:color="auto" w:fill="FFFFFF"/>
        </w:rPr>
        <w:lastRenderedPageBreak/>
        <w:t>Salary, all which are scaled using the StandardScaler. Standardization is needed since most machine learning models perform much better when numerical features come on a common scale. In this way, by transforming the features such that they have mean 0 and standard deviation 1, numerical features would also exhibit the same behavior at any particular point in time.</w:t>
      </w:r>
      <w:r>
        <w:rPr>
          <w:rFonts w:ascii="Open Sans" w:hAnsi="Open Sans"/>
          <w:color w:val="000000"/>
          <w:spacing w:val="2"/>
        </w:rPr>
        <w:br/>
      </w:r>
      <w:r w:rsidRPr="00F40667">
        <w:rPr>
          <w:rFonts w:ascii="Open Sans" w:hAnsi="Open Sans"/>
          <w:b/>
          <w:bCs/>
          <w:color w:val="000000"/>
          <w:spacing w:val="2"/>
          <w:shd w:val="clear" w:color="auto" w:fill="FFFFFF"/>
        </w:rPr>
        <w:t>2.3 Train-Test Split</w:t>
      </w:r>
      <w:r>
        <w:rPr>
          <w:rFonts w:ascii="Open Sans" w:hAnsi="Open Sans"/>
          <w:color w:val="000000"/>
          <w:spacing w:val="2"/>
        </w:rPr>
        <w:br/>
      </w:r>
      <w:r>
        <w:rPr>
          <w:rFonts w:ascii="Open Sans" w:hAnsi="Open Sans"/>
          <w:color w:val="000000"/>
          <w:spacing w:val="2"/>
          <w:shd w:val="clear" w:color="auto" w:fill="FFFFFF"/>
        </w:rPr>
        <w:t>The use of train_test_split() has been divided the used data-set into training and testing sets.</w:t>
      </w:r>
      <w:r>
        <w:rPr>
          <w:rFonts w:ascii="Open Sans" w:hAnsi="Open Sans"/>
          <w:color w:val="000000"/>
          <w:spacing w:val="2"/>
        </w:rPr>
        <w:br/>
      </w:r>
      <w:r>
        <w:rPr>
          <w:rFonts w:ascii="Open Sans" w:hAnsi="Open Sans"/>
          <w:color w:val="000000"/>
          <w:spacing w:val="2"/>
          <w:shd w:val="clear" w:color="auto" w:fill="FFFFFF"/>
        </w:rPr>
        <w:t>Training Set - 80% This is where the model gets trained.</w:t>
      </w:r>
      <w:r>
        <w:rPr>
          <w:rFonts w:ascii="Open Sans" w:hAnsi="Open Sans"/>
          <w:color w:val="000000"/>
          <w:spacing w:val="2"/>
        </w:rPr>
        <w:br/>
      </w:r>
      <w:r>
        <w:rPr>
          <w:rFonts w:ascii="Open Sans" w:hAnsi="Open Sans"/>
          <w:color w:val="000000"/>
          <w:spacing w:val="2"/>
          <w:shd w:val="clear" w:color="auto" w:fill="FFFFFF"/>
        </w:rPr>
        <w:t>Testing Set - 20% This training set is used to see the efficiency of the model that how good it performs when tested on unseen data. This is the probability by which the model can identify any pattern from the training set and test its generalization ability on the testing set .</w:t>
      </w:r>
    </w:p>
    <w:p w14:paraId="0ACD5134" w14:textId="01B0FA0E" w:rsidR="00F40667" w:rsidRDefault="00F40667" w:rsidP="00CA0176">
      <w:pPr>
        <w:spacing w:after="0" w:line="240" w:lineRule="auto"/>
        <w:rPr>
          <w:rFonts w:ascii="Open Sans" w:hAnsi="Open Sans"/>
          <w:color w:val="000000"/>
          <w:spacing w:val="2"/>
          <w:shd w:val="clear" w:color="auto" w:fill="FFFFFF"/>
        </w:rPr>
      </w:pPr>
    </w:p>
    <w:p w14:paraId="7D75AD78" w14:textId="36764567" w:rsidR="00F40667" w:rsidRDefault="00F40667" w:rsidP="00CA0176">
      <w:pPr>
        <w:spacing w:after="0" w:line="240" w:lineRule="auto"/>
        <w:rPr>
          <w:rFonts w:ascii="Open Sans" w:hAnsi="Open Sans"/>
          <w:b/>
          <w:bCs/>
          <w:color w:val="000000"/>
          <w:spacing w:val="2"/>
          <w:shd w:val="clear" w:color="auto" w:fill="FFFFFF"/>
        </w:rPr>
      </w:pPr>
      <w:r w:rsidRPr="00F40667">
        <w:rPr>
          <w:rFonts w:ascii="Open Sans" w:hAnsi="Open Sans"/>
          <w:b/>
          <w:bCs/>
          <w:color w:val="000000"/>
          <w:spacing w:val="2"/>
          <w:shd w:val="clear" w:color="auto" w:fill="FFFFFF"/>
        </w:rPr>
        <w:t>3. Model Architecture</w:t>
      </w:r>
      <w:r>
        <w:rPr>
          <w:rFonts w:ascii="Open Sans" w:hAnsi="Open Sans"/>
          <w:b/>
          <w:bCs/>
          <w:color w:val="000000"/>
          <w:spacing w:val="2"/>
          <w:shd w:val="clear" w:color="auto" w:fill="FFFFFF"/>
        </w:rPr>
        <w:t>:</w:t>
      </w:r>
    </w:p>
    <w:p w14:paraId="72514C3E" w14:textId="74BBEC2C" w:rsidR="00F40667" w:rsidRDefault="00F40667" w:rsidP="00CA0176">
      <w:pPr>
        <w:spacing w:after="0" w:line="240" w:lineRule="auto"/>
        <w:rPr>
          <w:rFonts w:ascii="Times New Roman" w:eastAsia="Times New Roman" w:hAnsi="Times New Roman" w:cs="Times New Roman"/>
          <w:b/>
          <w:bCs/>
          <w:sz w:val="30"/>
          <w:szCs w:val="30"/>
          <w:u w:val="single"/>
          <w:lang w:eastAsia="en-IN"/>
        </w:rPr>
      </w:pPr>
    </w:p>
    <w:p w14:paraId="1D29F2D7" w14:textId="4C451F66" w:rsidR="00F40667" w:rsidRDefault="00F40667" w:rsidP="00CA0176">
      <w:pPr>
        <w:spacing w:after="0" w:line="240" w:lineRule="auto"/>
        <w:rPr>
          <w:rFonts w:ascii="Open Sans" w:hAnsi="Open Sans"/>
          <w:color w:val="000000"/>
          <w:spacing w:val="2"/>
          <w:shd w:val="clear" w:color="auto" w:fill="FFFFFF"/>
        </w:rPr>
      </w:pPr>
      <w:r>
        <w:rPr>
          <w:rFonts w:ascii="Open Sans" w:hAnsi="Open Sans"/>
          <w:color w:val="000000"/>
          <w:spacing w:val="2"/>
          <w:shd w:val="clear" w:color="auto" w:fill="FFFFFF"/>
        </w:rPr>
        <w:t>The model is built as an ensemble using VotingClassifier. Ensemble learning refers to the combination of individual classifiers with an objective to improve accuracy and robustness.</w:t>
      </w:r>
      <w:r>
        <w:rPr>
          <w:rFonts w:ascii="Open Sans" w:hAnsi="Open Sans"/>
          <w:color w:val="000000"/>
          <w:spacing w:val="2"/>
        </w:rPr>
        <w:br/>
      </w:r>
      <w:r>
        <w:rPr>
          <w:rFonts w:ascii="Open Sans" w:hAnsi="Open Sans"/>
          <w:color w:val="000000"/>
          <w:spacing w:val="2"/>
          <w:shd w:val="clear" w:color="auto" w:fill="FFFFFF"/>
        </w:rPr>
        <w:t xml:space="preserve"> Classifiers Used:-</w:t>
      </w:r>
      <w:r>
        <w:rPr>
          <w:rFonts w:ascii="Open Sans" w:hAnsi="Open Sans"/>
          <w:color w:val="000000"/>
          <w:spacing w:val="2"/>
        </w:rPr>
        <w:br/>
      </w:r>
      <w:r>
        <w:rPr>
          <w:rFonts w:ascii="Open Sans" w:hAnsi="Open Sans"/>
          <w:color w:val="000000"/>
          <w:spacing w:val="2"/>
          <w:shd w:val="clear" w:color="auto" w:fill="FFFFFF"/>
        </w:rPr>
        <w:t>The following classifiers will be used within the ensemble:</w:t>
      </w:r>
      <w:r>
        <w:rPr>
          <w:rFonts w:ascii="Open Sans" w:hAnsi="Open Sans"/>
          <w:color w:val="000000"/>
          <w:spacing w:val="2"/>
        </w:rPr>
        <w:br/>
      </w:r>
      <w:r w:rsidRPr="00F40667">
        <w:rPr>
          <w:rFonts w:ascii="Open Sans" w:hAnsi="Open Sans"/>
          <w:b/>
          <w:bCs/>
          <w:color w:val="000000"/>
          <w:spacing w:val="2"/>
          <w:shd w:val="clear" w:color="auto" w:fill="FFFFFF"/>
        </w:rPr>
        <w:t>Logistic Regression</w:t>
      </w:r>
      <w:r>
        <w:rPr>
          <w:rFonts w:ascii="Open Sans" w:hAnsi="Open Sans"/>
          <w:color w:val="000000"/>
          <w:spacing w:val="2"/>
          <w:shd w:val="clear" w:color="auto" w:fill="FFFFFF"/>
        </w:rPr>
        <w:t xml:space="preserve"> : This is a linear model that predicts the probability of a customer churning. It is simple but intuitive and might not capture complex patterns.</w:t>
      </w:r>
    </w:p>
    <w:p w14:paraId="7349027F" w14:textId="52F1B141" w:rsidR="00F40667" w:rsidRDefault="00F40667" w:rsidP="00CA0176">
      <w:pPr>
        <w:spacing w:after="0" w:line="240" w:lineRule="auto"/>
        <w:rPr>
          <w:rFonts w:ascii="Open Sans" w:hAnsi="Open Sans"/>
          <w:color w:val="000000"/>
          <w:spacing w:val="2"/>
          <w:shd w:val="clear" w:color="auto" w:fill="FFFFFF"/>
        </w:rPr>
      </w:pPr>
      <w:r>
        <w:rPr>
          <w:rFonts w:ascii="Open Sans" w:hAnsi="Open Sans"/>
          <w:color w:val="000000"/>
          <w:spacing w:val="2"/>
        </w:rPr>
        <w:br/>
      </w:r>
      <w:r w:rsidRPr="00F40667">
        <w:rPr>
          <w:rFonts w:ascii="Open Sans" w:hAnsi="Open Sans"/>
          <w:b/>
          <w:bCs/>
          <w:color w:val="000000"/>
          <w:spacing w:val="2"/>
          <w:shd w:val="clear" w:color="auto" w:fill="FFFFFF"/>
        </w:rPr>
        <w:t>Random Forest Classifier</w:t>
      </w:r>
      <w:r>
        <w:rPr>
          <w:rFonts w:ascii="Open Sans" w:hAnsi="Open Sans"/>
          <w:color w:val="000000"/>
          <w:spacing w:val="2"/>
          <w:shd w:val="clear" w:color="auto" w:fill="FFFFFF"/>
        </w:rPr>
        <w:t>: It is an ensemble of decision trees excellent for capturing even non-linear relationships between variables in features. It also helps identify important features for prediction.</w:t>
      </w:r>
    </w:p>
    <w:p w14:paraId="14BDFAF6" w14:textId="77777777" w:rsidR="00F40667" w:rsidRDefault="00F40667" w:rsidP="00CA0176">
      <w:pPr>
        <w:spacing w:after="0" w:line="240" w:lineRule="auto"/>
        <w:rPr>
          <w:rFonts w:ascii="Open Sans" w:hAnsi="Open Sans"/>
          <w:color w:val="000000"/>
          <w:spacing w:val="2"/>
          <w:shd w:val="clear" w:color="auto" w:fill="FFFFFF"/>
        </w:rPr>
      </w:pPr>
      <w:r>
        <w:rPr>
          <w:rFonts w:ascii="Open Sans" w:hAnsi="Open Sans"/>
          <w:color w:val="000000"/>
          <w:spacing w:val="2"/>
        </w:rPr>
        <w:br/>
      </w:r>
      <w:r w:rsidRPr="00F40667">
        <w:rPr>
          <w:rFonts w:ascii="Open Sans" w:hAnsi="Open Sans"/>
          <w:b/>
          <w:bCs/>
          <w:color w:val="000000"/>
          <w:spacing w:val="2"/>
          <w:shd w:val="clear" w:color="auto" w:fill="FFFFFF"/>
        </w:rPr>
        <w:t>XGBoost Classifier</w:t>
      </w:r>
      <w:r>
        <w:rPr>
          <w:rFonts w:ascii="Open Sans" w:hAnsi="Open Sans"/>
          <w:color w:val="000000"/>
          <w:spacing w:val="2"/>
          <w:shd w:val="clear" w:color="auto" w:fill="FFFFFF"/>
        </w:rPr>
        <w:t>: This is actually a gradient-boosting algorithm, it may be considered to have excellent ability on imbalanced datasets. XGBoost Classifier works by iteratively building decision trees to minimize classification errors.</w:t>
      </w:r>
    </w:p>
    <w:p w14:paraId="2ACE4BD2" w14:textId="2A6E386B" w:rsidR="00CA0176" w:rsidRDefault="00F40667" w:rsidP="00F40667">
      <w:pPr>
        <w:spacing w:after="0" w:line="240" w:lineRule="auto"/>
        <w:rPr>
          <w:rFonts w:ascii="Open Sans" w:hAnsi="Open Sans"/>
          <w:color w:val="000000"/>
          <w:spacing w:val="2"/>
          <w:shd w:val="clear" w:color="auto" w:fill="FFFFFF"/>
        </w:rPr>
      </w:pPr>
      <w:r>
        <w:rPr>
          <w:rFonts w:ascii="Open Sans" w:hAnsi="Open Sans"/>
          <w:color w:val="000000"/>
          <w:spacing w:val="2"/>
        </w:rPr>
        <w:br/>
      </w:r>
      <w:r>
        <w:rPr>
          <w:rFonts w:ascii="Open Sans" w:hAnsi="Open Sans"/>
          <w:color w:val="000000"/>
          <w:spacing w:val="2"/>
          <w:shd w:val="clear" w:color="auto" w:fill="FFFFFF"/>
        </w:rPr>
        <w:t>These classifiers are combined using a soft voting approach where the predicted probabilities of every classifier are averaged in order to make the final prediction. Generally, soft voting performs better than hard voting. For soft voting, because it takes into account the confidence of each classifier's prediction, it is assumed to be better than hard voting.</w:t>
      </w:r>
    </w:p>
    <w:p w14:paraId="61772C19" w14:textId="33E3A302" w:rsidR="00F40667" w:rsidRDefault="00F40667" w:rsidP="00F40667">
      <w:pPr>
        <w:spacing w:after="0" w:line="240" w:lineRule="auto"/>
        <w:rPr>
          <w:rFonts w:ascii="Open Sans" w:hAnsi="Open Sans"/>
          <w:color w:val="000000"/>
          <w:spacing w:val="2"/>
          <w:shd w:val="clear" w:color="auto" w:fill="FFFFFF"/>
        </w:rPr>
      </w:pPr>
    </w:p>
    <w:p w14:paraId="62020E76" w14:textId="6A9B524F" w:rsidR="00F40667" w:rsidRPr="00F40667" w:rsidRDefault="00F40667" w:rsidP="00F40667">
      <w:pPr>
        <w:spacing w:after="0" w:line="240" w:lineRule="auto"/>
        <w:rPr>
          <w:rFonts w:ascii="Open Sans" w:hAnsi="Open Sans"/>
          <w:b/>
          <w:bCs/>
          <w:color w:val="000000"/>
          <w:spacing w:val="2"/>
          <w:shd w:val="clear" w:color="auto" w:fill="FFFFFF"/>
        </w:rPr>
      </w:pPr>
      <w:r w:rsidRPr="00F40667">
        <w:rPr>
          <w:rFonts w:ascii="Open Sans" w:hAnsi="Open Sans"/>
          <w:b/>
          <w:bCs/>
          <w:color w:val="000000"/>
          <w:spacing w:val="2"/>
          <w:shd w:val="clear" w:color="auto" w:fill="FFFFFF"/>
        </w:rPr>
        <w:t>4. Model Training and Evaluation:</w:t>
      </w:r>
    </w:p>
    <w:p w14:paraId="7343D0B7" w14:textId="77777777" w:rsidR="00F40667" w:rsidRDefault="00F40667" w:rsidP="00F40667">
      <w:pPr>
        <w:spacing w:after="0" w:line="240" w:lineRule="auto"/>
        <w:rPr>
          <w:rFonts w:ascii="Open Sans" w:hAnsi="Open Sans"/>
          <w:color w:val="000000"/>
          <w:spacing w:val="2"/>
          <w:shd w:val="clear" w:color="auto" w:fill="FFFFFF"/>
        </w:rPr>
      </w:pPr>
      <w:r>
        <w:rPr>
          <w:rFonts w:ascii="Open Sans" w:hAnsi="Open Sans"/>
          <w:color w:val="000000"/>
          <w:spacing w:val="2"/>
        </w:rPr>
        <w:br/>
      </w:r>
      <w:r w:rsidRPr="00F40667">
        <w:rPr>
          <w:rFonts w:ascii="Open Sans" w:hAnsi="Open Sans"/>
          <w:b/>
          <w:bCs/>
          <w:color w:val="000000"/>
          <w:spacing w:val="2"/>
          <w:shd w:val="clear" w:color="auto" w:fill="FFFFFF"/>
        </w:rPr>
        <w:t>4.1 Model Training</w:t>
      </w:r>
      <w:r>
        <w:rPr>
          <w:rFonts w:ascii="Open Sans" w:hAnsi="Open Sans"/>
          <w:color w:val="000000"/>
          <w:spacing w:val="2"/>
        </w:rPr>
        <w:br/>
      </w:r>
      <w:r>
        <w:rPr>
          <w:rFonts w:ascii="Open Sans" w:hAnsi="Open Sans"/>
          <w:color w:val="000000"/>
          <w:spacing w:val="2"/>
          <w:shd w:val="clear" w:color="auto" w:fill="FFFFFF"/>
        </w:rPr>
        <w:t>Training the model. For this purpose, the training dataset is used (X_train, y_train). With the help of the Pipeline object, scaling and encoding along with training the model operate without any glitches. It ensures that at every step the model always receives the preprocessed version of the data.</w:t>
      </w:r>
    </w:p>
    <w:p w14:paraId="3ACEEA2F" w14:textId="77777777" w:rsidR="00F40667" w:rsidRDefault="00F40667" w:rsidP="00F40667">
      <w:pPr>
        <w:spacing w:after="0" w:line="240" w:lineRule="auto"/>
        <w:rPr>
          <w:rFonts w:ascii="Open Sans" w:hAnsi="Open Sans"/>
          <w:color w:val="000000"/>
          <w:spacing w:val="2"/>
          <w:shd w:val="clear" w:color="auto" w:fill="FFFFFF"/>
        </w:rPr>
      </w:pPr>
    </w:p>
    <w:p w14:paraId="6B45877F" w14:textId="77777777" w:rsidR="00F40667" w:rsidRDefault="00F40667" w:rsidP="00F40667">
      <w:pPr>
        <w:spacing w:after="0" w:line="240" w:lineRule="auto"/>
        <w:rPr>
          <w:rFonts w:ascii="Open Sans" w:hAnsi="Open Sans"/>
          <w:color w:val="000000"/>
          <w:spacing w:val="2"/>
          <w:shd w:val="clear" w:color="auto" w:fill="FFFFFF"/>
        </w:rPr>
      </w:pPr>
    </w:p>
    <w:p w14:paraId="3EF15B18" w14:textId="7A82CC90" w:rsidR="00F40667" w:rsidRDefault="00F40667" w:rsidP="00F40667">
      <w:pPr>
        <w:spacing w:after="0" w:line="240" w:lineRule="auto"/>
        <w:rPr>
          <w:rFonts w:ascii="Open Sans" w:hAnsi="Open Sans"/>
          <w:color w:val="000000"/>
          <w:spacing w:val="2"/>
          <w:shd w:val="clear" w:color="auto" w:fill="FFFFFF"/>
        </w:rPr>
      </w:pPr>
      <w:r>
        <w:rPr>
          <w:rFonts w:ascii="Open Sans" w:hAnsi="Open Sans"/>
          <w:color w:val="000000"/>
          <w:spacing w:val="2"/>
        </w:rPr>
        <w:lastRenderedPageBreak/>
        <w:br/>
      </w:r>
      <w:r w:rsidRPr="00F40667">
        <w:rPr>
          <w:rFonts w:ascii="Open Sans" w:hAnsi="Open Sans"/>
          <w:b/>
          <w:bCs/>
          <w:color w:val="000000"/>
          <w:spacing w:val="2"/>
          <w:shd w:val="clear" w:color="auto" w:fill="FFFFFF"/>
        </w:rPr>
        <w:t>Model Evaluation</w:t>
      </w:r>
      <w:r>
        <w:rPr>
          <w:rFonts w:ascii="Open Sans" w:hAnsi="Open Sans"/>
          <w:color w:val="000000"/>
          <w:spacing w:val="2"/>
        </w:rPr>
        <w:br/>
      </w:r>
      <w:r>
        <w:rPr>
          <w:rFonts w:ascii="Open Sans" w:hAnsi="Open Sans"/>
          <w:color w:val="000000"/>
          <w:spacing w:val="2"/>
          <w:shd w:val="clear" w:color="auto" w:fill="FFFFFF"/>
        </w:rPr>
        <w:t>The already trained model is evaluated on the test dataset (X_test, y_test). Used metrics for its evaluation:</w:t>
      </w:r>
      <w:r>
        <w:rPr>
          <w:rFonts w:ascii="Open Sans" w:hAnsi="Open Sans"/>
          <w:color w:val="000000"/>
          <w:spacing w:val="2"/>
        </w:rPr>
        <w:br/>
      </w:r>
      <w:r>
        <w:rPr>
          <w:rFonts w:ascii="Open Sans" w:hAnsi="Open Sans"/>
          <w:color w:val="000000"/>
          <w:spacing w:val="2"/>
        </w:rPr>
        <w:br/>
      </w:r>
      <w:r>
        <w:rPr>
          <w:rFonts w:ascii="Open Sans" w:hAnsi="Open Sans"/>
          <w:color w:val="000000"/>
          <w:spacing w:val="2"/>
          <w:shd w:val="clear" w:color="auto" w:fill="FFFFFF"/>
        </w:rPr>
        <w:t>In the classification report, Precision, Recall, and F1 Score have also been covered along with providing more detailed views on the performances of the model. Precision reflects the percentage of all true positives; recall indicates the proportion of all positive instances captured by the model. The F1 score is the harmonic mean of precision and recall.</w:t>
      </w:r>
      <w:r>
        <w:rPr>
          <w:rFonts w:ascii="Open Sans" w:hAnsi="Open Sans"/>
          <w:color w:val="000000"/>
          <w:spacing w:val="2"/>
        </w:rPr>
        <w:br/>
      </w:r>
      <w:r>
        <w:rPr>
          <w:rFonts w:ascii="Open Sans" w:hAnsi="Open Sans"/>
          <w:color w:val="000000"/>
          <w:spacing w:val="2"/>
          <w:shd w:val="clear" w:color="auto" w:fill="FFFFFF"/>
        </w:rPr>
        <w:t>ROC Curve and AUC: This curve is used for representing the trade-off between the recall and false positive rate. But one overall number-one can summarize a model's ability to distinguish between classes-the AUC score of the curve. Higher values mean better performance.</w:t>
      </w:r>
    </w:p>
    <w:p w14:paraId="06EEB4F0" w14:textId="0EA02226" w:rsidR="00F40667" w:rsidRDefault="00F40667" w:rsidP="00F40667">
      <w:pPr>
        <w:spacing w:after="0" w:line="240" w:lineRule="auto"/>
        <w:rPr>
          <w:rFonts w:ascii="Open Sans" w:hAnsi="Open Sans"/>
          <w:color w:val="000000"/>
          <w:spacing w:val="2"/>
          <w:shd w:val="clear" w:color="auto" w:fill="FFFFFF"/>
        </w:rPr>
      </w:pPr>
    </w:p>
    <w:p w14:paraId="304ABFCE" w14:textId="554B1229" w:rsidR="00F40667" w:rsidRPr="00F40667" w:rsidRDefault="00F40667" w:rsidP="00F40667">
      <w:pPr>
        <w:spacing w:after="0" w:line="240" w:lineRule="auto"/>
        <w:rPr>
          <w:rFonts w:ascii="Times New Roman" w:eastAsia="Times New Roman" w:hAnsi="Times New Roman" w:cs="Times New Roman"/>
          <w:b/>
          <w:bCs/>
          <w:sz w:val="30"/>
          <w:szCs w:val="30"/>
          <w:u w:val="single"/>
          <w:lang w:eastAsia="en-IN"/>
        </w:rPr>
      </w:pPr>
      <w:r>
        <w:rPr>
          <w:rFonts w:ascii="Open Sans" w:hAnsi="Open Sans"/>
          <w:b/>
          <w:bCs/>
          <w:color w:val="000000"/>
          <w:spacing w:val="2"/>
          <w:shd w:val="clear" w:color="auto" w:fill="FFFFFF"/>
        </w:rPr>
        <w:t>5</w:t>
      </w:r>
      <w:r w:rsidRPr="00F40667">
        <w:rPr>
          <w:rFonts w:ascii="Open Sans" w:hAnsi="Open Sans"/>
          <w:b/>
          <w:bCs/>
          <w:color w:val="000000"/>
          <w:spacing w:val="2"/>
          <w:shd w:val="clear" w:color="auto" w:fill="FFFFFF"/>
        </w:rPr>
        <w:t>. Feature Importance</w:t>
      </w:r>
      <w:r>
        <w:rPr>
          <w:rFonts w:ascii="Open Sans" w:hAnsi="Open Sans"/>
          <w:color w:val="000000"/>
          <w:spacing w:val="2"/>
        </w:rPr>
        <w:br/>
      </w:r>
      <w:r>
        <w:rPr>
          <w:rFonts w:ascii="Open Sans" w:hAnsi="Open Sans"/>
          <w:color w:val="000000"/>
          <w:spacing w:val="2"/>
          <w:shd w:val="clear" w:color="auto" w:fill="FFFFFF"/>
        </w:rPr>
        <w:t>One of the advantages using the Random Forest Classifier has is that it can compute the feature importance of contributions in the prediction process. Features like Credit Score, Age, Balance and Geography are presumably significant factors in deciding to churn by a customer. Feature importance analysis can help a financial institution pinpoint which factors to address when designing customer retention strategies</w:t>
      </w:r>
    </w:p>
    <w:p w14:paraId="0AA07E29" w14:textId="7AAFD45B" w:rsidR="00CC1AA9" w:rsidRPr="00AC652F" w:rsidRDefault="00CC1AA9" w:rsidP="00AC652F">
      <w:pPr>
        <w:spacing w:before="100" w:beforeAutospacing="1" w:after="100" w:afterAutospacing="1" w:line="240" w:lineRule="auto"/>
        <w:rPr>
          <w:rFonts w:ascii="Times New Roman" w:eastAsia="Times New Roman" w:hAnsi="Times New Roman" w:cs="Times New Roman"/>
          <w:b/>
          <w:bCs/>
          <w:sz w:val="40"/>
          <w:szCs w:val="40"/>
          <w:u w:val="single"/>
          <w:lang w:eastAsia="en-IN"/>
        </w:rPr>
      </w:pPr>
      <w:r w:rsidRPr="00AC652F">
        <w:rPr>
          <w:b/>
          <w:bCs/>
          <w:sz w:val="40"/>
          <w:szCs w:val="40"/>
          <w:u w:val="single"/>
          <w:lang w:val="en-GB"/>
        </w:rPr>
        <w:t>AI techniques in financial data analysis</w:t>
      </w:r>
    </w:p>
    <w:p w14:paraId="3C4A8977" w14:textId="5CD3F20E" w:rsidR="00CC1AA9" w:rsidRDefault="004745E1" w:rsidP="00245237">
      <w:pPr>
        <w:spacing w:before="100" w:beforeAutospacing="1" w:after="100" w:afterAutospacing="1" w:line="240" w:lineRule="auto"/>
        <w:rPr>
          <w:sz w:val="28"/>
          <w:szCs w:val="28"/>
        </w:rPr>
      </w:pPr>
      <w:r>
        <w:rPr>
          <w:rFonts w:ascii="Open Sans" w:hAnsi="Open Sans"/>
          <w:color w:val="000000"/>
          <w:spacing w:val="2"/>
          <w:shd w:val="clear" w:color="auto" w:fill="FFFFFF"/>
        </w:rPr>
        <w:t>Applications of AI Techniques in Financial Data Analysis</w:t>
      </w:r>
      <w:r>
        <w:rPr>
          <w:rFonts w:ascii="Open Sans" w:hAnsi="Open Sans"/>
          <w:color w:val="000000"/>
          <w:spacing w:val="2"/>
        </w:rPr>
        <w:br/>
      </w:r>
      <w:r>
        <w:rPr>
          <w:rFonts w:ascii="Open Sans" w:hAnsi="Open Sans"/>
          <w:color w:val="000000"/>
          <w:spacing w:val="2"/>
          <w:shd w:val="clear" w:color="auto" w:fill="FFFFFF"/>
        </w:rPr>
        <w:t>Artificial intelligence or AI has revolutionized the use of financial data analysis with revolutionary capabilities to extract insights, automate processes, and enhance decision-making. Techniques of AI involved in processing mass quantities of structured and unstructured financial data help in the identification of complex patterns. Predictive models are also provided for guidance in investment, trading, risk management, and fraud detection. This in-depth overview will explore some key AI techniques used in financial data analysis and their applications in the financial industry.</w:t>
      </w:r>
    </w:p>
    <w:p w14:paraId="106642A7" w14:textId="7F5C1BA1" w:rsidR="00CC1AA9" w:rsidRPr="0016715B" w:rsidRDefault="00CC1AA9" w:rsidP="0016715B">
      <w:pPr>
        <w:spacing w:before="100" w:beforeAutospacing="1" w:after="100" w:afterAutospacing="1" w:line="240" w:lineRule="auto"/>
        <w:rPr>
          <w:b/>
          <w:bCs/>
          <w:sz w:val="28"/>
          <w:szCs w:val="28"/>
          <w:u w:val="single"/>
        </w:rPr>
      </w:pPr>
      <w:r w:rsidRPr="0016715B">
        <w:rPr>
          <w:b/>
          <w:bCs/>
          <w:sz w:val="28"/>
          <w:szCs w:val="28"/>
          <w:u w:val="single"/>
        </w:rPr>
        <w:t>Machine Learning (ML) in Financial Data Analysis</w:t>
      </w:r>
    </w:p>
    <w:p w14:paraId="31F3EF7E" w14:textId="77777777" w:rsidR="00CB6216" w:rsidRPr="00CB6216" w:rsidRDefault="00CB6216" w:rsidP="00CC1AA9">
      <w:pPr>
        <w:pStyle w:val="Heading4"/>
        <w:rPr>
          <w:rFonts w:ascii="Open Sans" w:hAnsi="Open Sans"/>
          <w:b w:val="0"/>
          <w:bCs w:val="0"/>
          <w:color w:val="000000"/>
          <w:spacing w:val="2"/>
          <w:shd w:val="clear" w:color="auto" w:fill="FFFFFF"/>
        </w:rPr>
      </w:pPr>
      <w:r w:rsidRPr="00CB6216">
        <w:rPr>
          <w:rFonts w:ascii="Open Sans" w:hAnsi="Open Sans"/>
          <w:b w:val="0"/>
          <w:bCs w:val="0"/>
          <w:color w:val="000000"/>
          <w:spacing w:val="2"/>
          <w:shd w:val="clear" w:color="auto" w:fill="FFFFFF"/>
        </w:rPr>
        <w:t>Machine Learning is the subset of Artificial Intelligence, algorithms of which are trained on large data sets to recite patterns and predict. It does, in fact, apply to financial data analysis. Examples would include algorithmic trading, risk assessment, portfolio optimization, or credit scoring</w:t>
      </w:r>
    </w:p>
    <w:p w14:paraId="1E3A9D18" w14:textId="58195055" w:rsidR="00CB6216" w:rsidRPr="00CB6216" w:rsidRDefault="00CC1AA9" w:rsidP="00CB6216">
      <w:pPr>
        <w:pStyle w:val="Heading4"/>
        <w:rPr>
          <w:sz w:val="28"/>
          <w:szCs w:val="28"/>
        </w:rPr>
      </w:pPr>
      <w:r w:rsidRPr="00CC1AA9">
        <w:rPr>
          <w:rStyle w:val="Strong"/>
          <w:b/>
          <w:bCs/>
          <w:sz w:val="28"/>
          <w:szCs w:val="28"/>
        </w:rPr>
        <w:t xml:space="preserve"> Supervised Learning</w:t>
      </w:r>
      <w:r w:rsidR="00CB6216">
        <w:rPr>
          <w:rFonts w:ascii="Open Sans" w:hAnsi="Open Sans"/>
          <w:color w:val="000000"/>
          <w:spacing w:val="2"/>
        </w:rPr>
        <w:br/>
      </w:r>
      <w:r w:rsidR="00CB6216" w:rsidRPr="00CB6216">
        <w:rPr>
          <w:rFonts w:ascii="Open Sans" w:hAnsi="Open Sans"/>
          <w:b w:val="0"/>
          <w:bCs w:val="0"/>
          <w:color w:val="000000"/>
          <w:spacing w:val="2"/>
          <w:shd w:val="clear" w:color="auto" w:fill="FFFFFF"/>
        </w:rPr>
        <w:t>It is a supervised learning model where</w:t>
      </w:r>
      <w:r w:rsidR="00CB6216">
        <w:rPr>
          <w:rFonts w:ascii="Open Sans" w:hAnsi="Open Sans"/>
          <w:b w:val="0"/>
          <w:bCs w:val="0"/>
          <w:color w:val="000000"/>
          <w:spacing w:val="2"/>
          <w:shd w:val="clear" w:color="auto" w:fill="FFFFFF"/>
        </w:rPr>
        <w:t xml:space="preserve"> </w:t>
      </w:r>
      <w:r w:rsidR="00CB6216" w:rsidRPr="00CB6216">
        <w:rPr>
          <w:rFonts w:ascii="Open Sans" w:hAnsi="Open Sans"/>
          <w:b w:val="0"/>
          <w:bCs w:val="0"/>
          <w:color w:val="000000"/>
          <w:spacing w:val="2"/>
          <w:shd w:val="clear" w:color="auto" w:fill="FFFFFF"/>
        </w:rPr>
        <w:t>in the algorithms are trained based on labeled data sets, used for making predictions or classifications based on new data. Most applications of this type of learning in finance are found in applications such as stock price predictions, credit scoring, and fraud detection</w:t>
      </w:r>
      <w:r w:rsidR="00CB6216">
        <w:rPr>
          <w:rFonts w:ascii="Open Sans" w:hAnsi="Open Sans"/>
          <w:color w:val="000000"/>
          <w:spacing w:val="2"/>
          <w:shd w:val="clear" w:color="auto" w:fill="FFFFFF"/>
        </w:rPr>
        <w:t>.</w:t>
      </w:r>
    </w:p>
    <w:p w14:paraId="10256413" w14:textId="77777777" w:rsidR="00CB6216" w:rsidRPr="00CB6216" w:rsidRDefault="00CC1AA9" w:rsidP="0076259C">
      <w:pPr>
        <w:pStyle w:val="NormalWeb"/>
        <w:numPr>
          <w:ilvl w:val="0"/>
          <w:numId w:val="18"/>
        </w:numPr>
        <w:rPr>
          <w:sz w:val="28"/>
          <w:szCs w:val="28"/>
        </w:rPr>
      </w:pPr>
      <w:r w:rsidRPr="00CB6216">
        <w:rPr>
          <w:rStyle w:val="Strong"/>
          <w:sz w:val="28"/>
          <w:szCs w:val="28"/>
        </w:rPr>
        <w:lastRenderedPageBreak/>
        <w:t>Regression Analysis</w:t>
      </w:r>
      <w:r w:rsidRPr="00CB6216">
        <w:rPr>
          <w:sz w:val="28"/>
          <w:szCs w:val="28"/>
        </w:rPr>
        <w:t xml:space="preserve">: </w:t>
      </w:r>
      <w:r w:rsidR="00CB6216">
        <w:rPr>
          <w:rFonts w:ascii="Open Sans" w:hAnsi="Open Sans"/>
          <w:color w:val="000000"/>
          <w:spacing w:val="2"/>
          <w:shd w:val="clear" w:color="auto" w:fill="FFFFFF"/>
        </w:rPr>
        <w:t> Linear and logistic regression models the financial variables' relationship that is used to predict the outcome of a given situation, whether the stock price, credit risk, or probability of loan default. The models serve as tools for forecasting and risk assessment.</w:t>
      </w:r>
    </w:p>
    <w:p w14:paraId="77CF93F4" w14:textId="77777777" w:rsidR="00CB6216" w:rsidRPr="00CB6216" w:rsidRDefault="00CC1AA9" w:rsidP="009A1F92">
      <w:pPr>
        <w:pStyle w:val="NormalWeb"/>
        <w:numPr>
          <w:ilvl w:val="0"/>
          <w:numId w:val="18"/>
        </w:numPr>
        <w:rPr>
          <w:sz w:val="28"/>
          <w:szCs w:val="28"/>
        </w:rPr>
      </w:pPr>
      <w:r w:rsidRPr="00CB6216">
        <w:rPr>
          <w:rStyle w:val="Strong"/>
          <w:sz w:val="28"/>
          <w:szCs w:val="28"/>
        </w:rPr>
        <w:t>Support Vector Machines (SVM)</w:t>
      </w:r>
      <w:r w:rsidRPr="00CB6216">
        <w:rPr>
          <w:sz w:val="28"/>
          <w:szCs w:val="28"/>
        </w:rPr>
        <w:t xml:space="preserve">: </w:t>
      </w:r>
      <w:r w:rsidR="00CB6216">
        <w:rPr>
          <w:rFonts w:ascii="Open Sans" w:hAnsi="Open Sans"/>
          <w:color w:val="000000"/>
          <w:spacing w:val="2"/>
          <w:shd w:val="clear" w:color="auto" w:fill="FFFFFF"/>
        </w:rPr>
        <w:t>SVM is the technique implemented in financial analysis, for example, for data point classification, which type of loan would be at high risk or low risk by determining the best decision boundary between classes. SVMs are good at handling small datasets and where classes can be easily separated.</w:t>
      </w:r>
    </w:p>
    <w:p w14:paraId="17BAA971" w14:textId="716BF418" w:rsidR="00CC1AA9" w:rsidRPr="00CB6216" w:rsidRDefault="00CC1AA9" w:rsidP="00CB6216">
      <w:pPr>
        <w:pStyle w:val="NormalWeb"/>
        <w:rPr>
          <w:sz w:val="28"/>
          <w:szCs w:val="28"/>
        </w:rPr>
      </w:pPr>
      <w:r w:rsidRPr="00CB6216">
        <w:rPr>
          <w:rStyle w:val="Strong"/>
          <w:sz w:val="28"/>
          <w:szCs w:val="28"/>
        </w:rPr>
        <w:t xml:space="preserve"> Unsupervised Learning</w:t>
      </w:r>
    </w:p>
    <w:p w14:paraId="0FE0F923" w14:textId="77777777" w:rsidR="00CB6216" w:rsidRPr="00CB6216" w:rsidRDefault="00CB6216" w:rsidP="00CC1AA9">
      <w:pPr>
        <w:pStyle w:val="NormalWeb"/>
        <w:numPr>
          <w:ilvl w:val="0"/>
          <w:numId w:val="19"/>
        </w:numPr>
        <w:rPr>
          <w:sz w:val="28"/>
          <w:szCs w:val="28"/>
        </w:rPr>
      </w:pPr>
      <w:r>
        <w:rPr>
          <w:rFonts w:ascii="Open Sans" w:hAnsi="Open Sans"/>
          <w:color w:val="000000"/>
          <w:spacing w:val="2"/>
          <w:shd w:val="clear" w:color="auto" w:fill="FFFFFF"/>
        </w:rPr>
        <w:t>Unsupervised learning models do not need labeled data; instead, they identify structures, such as clustering, outlier detection, and association, in the data. This can be extremely useful in exploratory analysis or discovering hitherto unseen patterns in financial data.</w:t>
      </w:r>
    </w:p>
    <w:p w14:paraId="3CEF2182" w14:textId="2E1BFE5A" w:rsidR="008E4434" w:rsidRPr="000A1C6D" w:rsidRDefault="00CC1AA9" w:rsidP="0016715B">
      <w:pPr>
        <w:pStyle w:val="NormalWeb"/>
        <w:numPr>
          <w:ilvl w:val="0"/>
          <w:numId w:val="19"/>
        </w:numPr>
        <w:rPr>
          <w:rStyle w:val="Strong"/>
          <w:b w:val="0"/>
          <w:bCs w:val="0"/>
          <w:sz w:val="28"/>
          <w:szCs w:val="28"/>
        </w:rPr>
      </w:pPr>
      <w:r w:rsidRPr="00CB6216">
        <w:rPr>
          <w:rStyle w:val="Strong"/>
          <w:sz w:val="28"/>
          <w:szCs w:val="28"/>
        </w:rPr>
        <w:t>Clustering</w:t>
      </w:r>
      <w:r w:rsidRPr="00CB6216">
        <w:rPr>
          <w:sz w:val="28"/>
          <w:szCs w:val="28"/>
        </w:rPr>
        <w:t xml:space="preserve">: </w:t>
      </w:r>
      <w:r w:rsidR="00CB6216">
        <w:rPr>
          <w:rFonts w:ascii="Open Sans" w:hAnsi="Open Sans"/>
          <w:color w:val="000000"/>
          <w:spacing w:val="2"/>
          <w:shd w:val="clear" w:color="auto" w:fill="FFFFFF"/>
        </w:rPr>
        <w:t xml:space="preserve">Applications such as K-Means and DBSCAN are made use of to segment customers </w:t>
      </w:r>
      <w:r w:rsidR="00AA543F">
        <w:rPr>
          <w:rFonts w:ascii="Open Sans" w:hAnsi="Open Sans"/>
          <w:color w:val="000000"/>
          <w:spacing w:val="2"/>
          <w:shd w:val="clear" w:color="auto" w:fill="FFFFFF"/>
        </w:rPr>
        <w:t>in regard to</w:t>
      </w:r>
      <w:r w:rsidR="00CB6216">
        <w:rPr>
          <w:rFonts w:ascii="Open Sans" w:hAnsi="Open Sans"/>
          <w:color w:val="000000"/>
          <w:spacing w:val="2"/>
          <w:shd w:val="clear" w:color="auto" w:fill="FFFFFF"/>
        </w:rPr>
        <w:t xml:space="preserve"> patterns of financial behavior which can be the way of spending, investment profile, or credit utilisation. Such clusters enable banks to provide direct services, marketing campaigns, and risks.</w:t>
      </w:r>
    </w:p>
    <w:p w14:paraId="5974D30F" w14:textId="21BA4260" w:rsidR="000C15E0" w:rsidRDefault="000C15E0" w:rsidP="000C15E0">
      <w:pPr>
        <w:spacing w:before="100" w:beforeAutospacing="1" w:after="100" w:afterAutospacing="1" w:line="240" w:lineRule="auto"/>
        <w:rPr>
          <w:b/>
          <w:bCs/>
          <w:sz w:val="40"/>
          <w:szCs w:val="40"/>
          <w:u w:val="single"/>
        </w:rPr>
      </w:pPr>
      <w:r w:rsidRPr="000C15E0">
        <w:rPr>
          <w:b/>
          <w:bCs/>
          <w:sz w:val="40"/>
          <w:szCs w:val="40"/>
          <w:u w:val="single"/>
        </w:rPr>
        <w:t>Challenges and Limitations of AI in Financial Data Analysis</w:t>
      </w:r>
    </w:p>
    <w:p w14:paraId="545104CD" w14:textId="47D25B91" w:rsidR="000C15E0" w:rsidRPr="00FA57F6" w:rsidRDefault="000C15E0" w:rsidP="000C15E0">
      <w:pPr>
        <w:spacing w:before="100" w:beforeAutospacing="1" w:after="100" w:afterAutospacing="1" w:line="240" w:lineRule="auto"/>
        <w:rPr>
          <w:b/>
          <w:bCs/>
          <w:sz w:val="28"/>
          <w:szCs w:val="28"/>
          <w:u w:val="single"/>
        </w:rPr>
      </w:pPr>
      <w:r w:rsidRPr="00FA57F6">
        <w:rPr>
          <w:b/>
          <w:bCs/>
          <w:sz w:val="28"/>
          <w:szCs w:val="28"/>
          <w:u w:val="single"/>
        </w:rPr>
        <w:t>1. Data Availability and Quality</w:t>
      </w:r>
    </w:p>
    <w:p w14:paraId="5E3859DF" w14:textId="77777777" w:rsidR="008E4434" w:rsidRPr="008E4434" w:rsidRDefault="008E4434" w:rsidP="008E4434">
      <w:pPr>
        <w:spacing w:before="100" w:beforeAutospacing="1" w:after="100" w:afterAutospacing="1" w:line="240" w:lineRule="auto"/>
        <w:ind w:left="720"/>
        <w:rPr>
          <w:rFonts w:ascii="Times New Roman" w:eastAsia="Times New Roman" w:hAnsi="Times New Roman" w:cs="Times New Roman"/>
          <w:sz w:val="28"/>
          <w:szCs w:val="28"/>
          <w:lang w:eastAsia="en-IN"/>
        </w:rPr>
      </w:pPr>
      <w:r>
        <w:rPr>
          <w:rFonts w:ascii="Open Sans" w:hAnsi="Open Sans"/>
          <w:color w:val="000000"/>
          <w:spacing w:val="2"/>
          <w:shd w:val="clear" w:color="auto" w:fill="FFFFFF"/>
        </w:rPr>
        <w:t>One of the biggest challenges while applying AI in financial analysis is clean, complete, and consistent data. It is only because of large collections of past data and real-time data that AI modelsexist in their current uses, particularly those based on machine learning, to yield good predictions and insights. Financial data quite often becomes incomplete or inconsistent for various reasons:</w:t>
      </w:r>
    </w:p>
    <w:p w14:paraId="7A9408B6" w14:textId="5D7E1385" w:rsidR="00FA57F6" w:rsidRPr="00FA57F6" w:rsidRDefault="00FA57F6" w:rsidP="00FA57F6">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FA57F6">
        <w:rPr>
          <w:rFonts w:ascii="Times New Roman" w:eastAsia="Times New Roman" w:hAnsi="Times New Roman" w:cs="Times New Roman"/>
          <w:b/>
          <w:bCs/>
          <w:sz w:val="28"/>
          <w:szCs w:val="28"/>
          <w:lang w:eastAsia="en-IN"/>
        </w:rPr>
        <w:t>Data Gaps</w:t>
      </w:r>
      <w:r w:rsidRPr="00FA57F6">
        <w:rPr>
          <w:rFonts w:ascii="Times New Roman" w:eastAsia="Times New Roman" w:hAnsi="Times New Roman" w:cs="Times New Roman"/>
          <w:sz w:val="28"/>
          <w:szCs w:val="28"/>
          <w:lang w:eastAsia="en-IN"/>
        </w:rPr>
        <w:t xml:space="preserve">: </w:t>
      </w:r>
      <w:r w:rsidR="008E4434">
        <w:rPr>
          <w:rFonts w:ascii="Open Sans" w:hAnsi="Open Sans"/>
          <w:color w:val="000000"/>
          <w:spacing w:val="2"/>
          <w:shd w:val="clear" w:color="auto" w:fill="FFFFFF"/>
        </w:rPr>
        <w:t>Missing data is quite a common feature for financial datasets, particularly when there are not enough historical data or in situations where specific market data for certain time periods are unavailable. For instance, there are limited old records when it comes to newly coined financial instruments like cryptocurrencies; therefore, such datasets have many gaps.</w:t>
      </w:r>
    </w:p>
    <w:p w14:paraId="1C1F2FAC" w14:textId="427827A5" w:rsidR="00FA57F6" w:rsidRPr="00FA57F6" w:rsidRDefault="00FA57F6" w:rsidP="00FA57F6">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FA57F6">
        <w:rPr>
          <w:rFonts w:ascii="Times New Roman" w:eastAsia="Times New Roman" w:hAnsi="Times New Roman" w:cs="Times New Roman"/>
          <w:b/>
          <w:bCs/>
          <w:sz w:val="28"/>
          <w:szCs w:val="28"/>
          <w:lang w:eastAsia="en-IN"/>
        </w:rPr>
        <w:t>Data Discrepancies</w:t>
      </w:r>
      <w:r w:rsidRPr="00FA57F6">
        <w:rPr>
          <w:rFonts w:ascii="Times New Roman" w:eastAsia="Times New Roman" w:hAnsi="Times New Roman" w:cs="Times New Roman"/>
          <w:sz w:val="28"/>
          <w:szCs w:val="28"/>
          <w:lang w:eastAsia="en-IN"/>
        </w:rPr>
        <w:t xml:space="preserve">: </w:t>
      </w:r>
      <w:r w:rsidR="008E4434">
        <w:rPr>
          <w:rFonts w:ascii="Open Sans" w:hAnsi="Open Sans"/>
          <w:color w:val="000000"/>
          <w:spacing w:val="2"/>
          <w:shd w:val="clear" w:color="auto" w:fill="FFFFFF"/>
        </w:rPr>
        <w:t> In the first place, financial information may contain discrepancies. This could be because of a difference in reporting standards or methodologies used to collect data. For example, inconsistency in reporting between countries or reporting by different companies can lead to inconsistent data sets that is problematic in training AI models.</w:t>
      </w:r>
    </w:p>
    <w:p w14:paraId="20BB3871" w14:textId="77777777" w:rsidR="008E4434" w:rsidRPr="008E4434" w:rsidRDefault="00FA57F6" w:rsidP="008E4434">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FA57F6">
        <w:rPr>
          <w:rFonts w:ascii="Times New Roman" w:eastAsia="Times New Roman" w:hAnsi="Times New Roman" w:cs="Times New Roman"/>
          <w:b/>
          <w:bCs/>
          <w:sz w:val="28"/>
          <w:szCs w:val="28"/>
          <w:lang w:eastAsia="en-IN"/>
        </w:rPr>
        <w:t>Sparse Data</w:t>
      </w:r>
      <w:r w:rsidRPr="00FA57F6">
        <w:rPr>
          <w:rFonts w:ascii="Times New Roman" w:eastAsia="Times New Roman" w:hAnsi="Times New Roman" w:cs="Times New Roman"/>
          <w:sz w:val="28"/>
          <w:szCs w:val="28"/>
          <w:lang w:eastAsia="en-IN"/>
        </w:rPr>
        <w:t xml:space="preserve">: </w:t>
      </w:r>
      <w:r w:rsidR="008E4434">
        <w:rPr>
          <w:rFonts w:ascii="Open Sans" w:hAnsi="Open Sans"/>
          <w:color w:val="000000"/>
          <w:spacing w:val="2"/>
          <w:shd w:val="clear" w:color="auto" w:fill="FFFFFF"/>
        </w:rPr>
        <w:t xml:space="preserve">In some financial sectors, data might be sparse in smaller markets, lesser-known assets, or niche financial products. AI models aren't too luck when </w:t>
      </w:r>
      <w:r w:rsidR="008E4434">
        <w:rPr>
          <w:rFonts w:ascii="Open Sans" w:hAnsi="Open Sans"/>
          <w:color w:val="000000"/>
          <w:spacing w:val="2"/>
          <w:shd w:val="clear" w:color="auto" w:fill="FFFFFF"/>
        </w:rPr>
        <w:lastRenderedPageBreak/>
        <w:t>there is little to no data in use for a pattern or substantial predictability.</w:t>
      </w:r>
      <w:r w:rsidR="008E4434">
        <w:rPr>
          <w:rFonts w:ascii="Open Sans" w:hAnsi="Open Sans"/>
          <w:color w:val="000000"/>
          <w:spacing w:val="2"/>
        </w:rPr>
        <w:br/>
      </w:r>
      <w:r w:rsidR="008E4434">
        <w:rPr>
          <w:rFonts w:ascii="Open Sans" w:hAnsi="Open Sans"/>
          <w:color w:val="000000"/>
          <w:spacing w:val="2"/>
          <w:shd w:val="clear" w:color="auto" w:fill="FFFFFF"/>
        </w:rPr>
        <w:t>Quality of financial data is what proves to be critical to the AI model's success. Poor-quality data may lead to poor model performance and low-quality predictions that cannot be trusted.</w:t>
      </w:r>
    </w:p>
    <w:p w14:paraId="5BF80C62" w14:textId="50416BB0" w:rsidR="00FA57F6" w:rsidRPr="00FA57F6" w:rsidRDefault="00FA57F6" w:rsidP="008E4434">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FA57F6">
        <w:rPr>
          <w:rFonts w:ascii="Times New Roman" w:eastAsia="Times New Roman" w:hAnsi="Times New Roman" w:cs="Times New Roman"/>
          <w:b/>
          <w:bCs/>
          <w:sz w:val="28"/>
          <w:szCs w:val="28"/>
          <w:lang w:eastAsia="en-IN"/>
        </w:rPr>
        <w:t>Noisy Data</w:t>
      </w:r>
      <w:r w:rsidRPr="00FA57F6">
        <w:rPr>
          <w:rFonts w:ascii="Times New Roman" w:eastAsia="Times New Roman" w:hAnsi="Times New Roman" w:cs="Times New Roman"/>
          <w:sz w:val="28"/>
          <w:szCs w:val="28"/>
          <w:lang w:eastAsia="en-IN"/>
        </w:rPr>
        <w:t xml:space="preserve">: </w:t>
      </w:r>
      <w:r w:rsidR="008E4434">
        <w:rPr>
          <w:rFonts w:ascii="Open Sans" w:hAnsi="Open Sans"/>
          <w:color w:val="000000"/>
          <w:spacing w:val="2"/>
          <w:shd w:val="clear" w:color="auto" w:fill="FFFFFF"/>
        </w:rPr>
        <w:t>Financial data generally contains noise attributed to the noise in the fluctuation it provides by way of market sentiments, geopolitical happenings, and trade strategies. The noisiness masks most of the underlying patterns that AI models are supposed to learn, and hence, accuracy is lower with greater prediction errors.</w:t>
      </w:r>
    </w:p>
    <w:p w14:paraId="6BC32AFA" w14:textId="04221C44" w:rsidR="008E4434" w:rsidRPr="008E4434" w:rsidRDefault="00FA57F6" w:rsidP="008E4434">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FA57F6">
        <w:rPr>
          <w:rFonts w:ascii="Times New Roman" w:eastAsia="Times New Roman" w:hAnsi="Times New Roman" w:cs="Times New Roman"/>
          <w:b/>
          <w:bCs/>
          <w:sz w:val="28"/>
          <w:szCs w:val="28"/>
          <w:lang w:eastAsia="en-IN"/>
        </w:rPr>
        <w:t>Unstructured Data</w:t>
      </w:r>
      <w:r w:rsidRPr="00FA57F6">
        <w:rPr>
          <w:rFonts w:ascii="Times New Roman" w:eastAsia="Times New Roman" w:hAnsi="Times New Roman" w:cs="Times New Roman"/>
          <w:sz w:val="28"/>
          <w:szCs w:val="28"/>
          <w:lang w:eastAsia="en-IN"/>
        </w:rPr>
        <w:t xml:space="preserve">: </w:t>
      </w:r>
      <w:r w:rsidR="008E4434">
        <w:rPr>
          <w:rFonts w:ascii="Open Sans" w:hAnsi="Open Sans"/>
          <w:color w:val="000000"/>
          <w:spacing w:val="2"/>
          <w:shd w:val="clear" w:color="auto" w:fill="FFFFFF"/>
        </w:rPr>
        <w:t>Much financial information is naturally unstructured, found in the form of news articles, transcripts from earnings calls, or social media posts. Then NLP techniques break down this data, however, since this process may involve errors and the need for thorough data cleaning, it really becomes difficult to get accurate results.</w:t>
      </w:r>
    </w:p>
    <w:p w14:paraId="15B7401A" w14:textId="77777777" w:rsidR="008E4434" w:rsidRPr="008E4434" w:rsidRDefault="00FA57F6" w:rsidP="00E700DD">
      <w:pPr>
        <w:numPr>
          <w:ilvl w:val="0"/>
          <w:numId w:val="26"/>
        </w:numPr>
        <w:spacing w:before="100" w:beforeAutospacing="1" w:after="100" w:afterAutospacing="1" w:line="240" w:lineRule="auto"/>
        <w:rPr>
          <w:b/>
          <w:bCs/>
          <w:sz w:val="28"/>
          <w:szCs w:val="28"/>
          <w:u w:val="single"/>
        </w:rPr>
      </w:pPr>
      <w:r w:rsidRPr="008E4434">
        <w:rPr>
          <w:rFonts w:ascii="Times New Roman" w:eastAsia="Times New Roman" w:hAnsi="Times New Roman" w:cs="Times New Roman"/>
          <w:b/>
          <w:bCs/>
          <w:sz w:val="28"/>
          <w:szCs w:val="28"/>
          <w:lang w:eastAsia="en-IN"/>
        </w:rPr>
        <w:t>Outdated Data</w:t>
      </w:r>
      <w:r w:rsidRPr="008E4434">
        <w:rPr>
          <w:rFonts w:ascii="Times New Roman" w:eastAsia="Times New Roman" w:hAnsi="Times New Roman" w:cs="Times New Roman"/>
          <w:sz w:val="28"/>
          <w:szCs w:val="28"/>
          <w:lang w:eastAsia="en-IN"/>
        </w:rPr>
        <w:t xml:space="preserve">: </w:t>
      </w:r>
      <w:r w:rsidR="008E4434">
        <w:rPr>
          <w:rFonts w:ascii="Open Sans" w:hAnsi="Open Sans"/>
          <w:color w:val="000000"/>
          <w:spacing w:val="2"/>
          <w:shd w:val="clear" w:color="auto" w:fill="FFFFFF"/>
        </w:rPr>
        <w:t>Data in fast changing financial markets may turn stale fast. Unless models become updated with the freshest real-time data available, results turn out to be wrong. Real-time processing, integration and analysis of data is a complex task and resource-intensive task.</w:t>
      </w:r>
    </w:p>
    <w:p w14:paraId="7FDCD0E6" w14:textId="77777777" w:rsidR="008E4434" w:rsidRDefault="008E4434" w:rsidP="008E4434">
      <w:pPr>
        <w:spacing w:before="100" w:beforeAutospacing="1" w:after="100" w:afterAutospacing="1" w:line="240" w:lineRule="auto"/>
        <w:ind w:left="720"/>
        <w:rPr>
          <w:b/>
          <w:bCs/>
          <w:sz w:val="28"/>
          <w:szCs w:val="28"/>
          <w:u w:val="single"/>
        </w:rPr>
      </w:pPr>
    </w:p>
    <w:p w14:paraId="6C0FA4B6" w14:textId="3222E5F6" w:rsidR="00FA57F6" w:rsidRPr="008E4434" w:rsidRDefault="00FA57F6" w:rsidP="008E4434">
      <w:pPr>
        <w:spacing w:before="100" w:beforeAutospacing="1" w:after="100" w:afterAutospacing="1" w:line="240" w:lineRule="auto"/>
        <w:rPr>
          <w:b/>
          <w:bCs/>
          <w:sz w:val="28"/>
          <w:szCs w:val="28"/>
          <w:u w:val="single"/>
        </w:rPr>
      </w:pPr>
      <w:r w:rsidRPr="008E4434">
        <w:rPr>
          <w:b/>
          <w:bCs/>
          <w:sz w:val="28"/>
          <w:szCs w:val="28"/>
          <w:u w:val="single"/>
        </w:rPr>
        <w:t>2.Model Interpretability</w:t>
      </w:r>
    </w:p>
    <w:p w14:paraId="70EC739F" w14:textId="77777777" w:rsidR="008E4434" w:rsidRPr="008E4434" w:rsidRDefault="008E4434" w:rsidP="00FA57F6">
      <w:pPr>
        <w:pStyle w:val="Heading4"/>
        <w:rPr>
          <w:rFonts w:ascii="Open Sans" w:hAnsi="Open Sans"/>
          <w:b w:val="0"/>
          <w:bCs w:val="0"/>
          <w:color w:val="000000"/>
          <w:spacing w:val="2"/>
          <w:shd w:val="clear" w:color="auto" w:fill="FFFFFF"/>
        </w:rPr>
      </w:pPr>
      <w:r w:rsidRPr="008E4434">
        <w:rPr>
          <w:rFonts w:ascii="Open Sans" w:hAnsi="Open Sans"/>
          <w:b w:val="0"/>
          <w:bCs w:val="0"/>
          <w:color w:val="000000"/>
          <w:spacing w:val="2"/>
          <w:shd w:val="clear" w:color="auto" w:fill="FFFFFF"/>
        </w:rPr>
        <w:t>While AI models-especially complex ones, such as deep learning models-often lack transparency, which breeds difficulty in their interpretation and explanation, this has always posed to be difficult within the financial sector because most places require AI model explainability as a legal and regulatory requirement.</w:t>
      </w:r>
    </w:p>
    <w:p w14:paraId="5EB90211" w14:textId="438C1AC9" w:rsidR="00FA57F6" w:rsidRPr="00FA57F6" w:rsidRDefault="00FA57F6" w:rsidP="00FA57F6">
      <w:pPr>
        <w:pStyle w:val="Heading4"/>
        <w:rPr>
          <w:sz w:val="28"/>
          <w:szCs w:val="28"/>
        </w:rPr>
      </w:pPr>
      <w:r w:rsidRPr="00FA57F6">
        <w:rPr>
          <w:rStyle w:val="Strong"/>
          <w:b/>
          <w:bCs/>
          <w:sz w:val="28"/>
          <w:szCs w:val="28"/>
        </w:rPr>
        <w:t xml:space="preserve"> Black Box Nature of AI Models</w:t>
      </w:r>
    </w:p>
    <w:p w14:paraId="28C5C875" w14:textId="77777777" w:rsidR="008E4434" w:rsidRPr="008E4434" w:rsidRDefault="008E4434" w:rsidP="008E4434">
      <w:pPr>
        <w:pStyle w:val="NormalWeb"/>
        <w:ind w:left="720"/>
        <w:rPr>
          <w:sz w:val="28"/>
          <w:szCs w:val="28"/>
        </w:rPr>
      </w:pPr>
      <w:r>
        <w:rPr>
          <w:rFonts w:ascii="Open Sans" w:hAnsi="Open Sans"/>
          <w:color w:val="000000"/>
          <w:spacing w:val="2"/>
          <w:shd w:val="clear" w:color="auto" w:fill="FFFFFF"/>
        </w:rPr>
        <w:t>Most of the AI models, including especially the deep learning models like neural networks, can be termed "black boxes" because one cannot gain insight into what is going on inside the black box. The models' decisions rely on intricate mathematical transformations that are exceedingly difficult for anyone to understand; that brings several challenges with it:</w:t>
      </w:r>
    </w:p>
    <w:p w14:paraId="536782B7" w14:textId="37F270A2" w:rsidR="008E4434" w:rsidRPr="008E4434" w:rsidRDefault="00FA57F6" w:rsidP="002765FD">
      <w:pPr>
        <w:pStyle w:val="NormalWeb"/>
        <w:numPr>
          <w:ilvl w:val="0"/>
          <w:numId w:val="27"/>
        </w:numPr>
        <w:rPr>
          <w:sz w:val="28"/>
          <w:szCs w:val="28"/>
        </w:rPr>
      </w:pPr>
      <w:r w:rsidRPr="008E4434">
        <w:rPr>
          <w:rStyle w:val="Strong"/>
          <w:sz w:val="28"/>
          <w:szCs w:val="28"/>
        </w:rPr>
        <w:t>Lack of Transparency</w:t>
      </w:r>
      <w:r w:rsidRPr="008E4434">
        <w:rPr>
          <w:sz w:val="28"/>
          <w:szCs w:val="28"/>
        </w:rPr>
        <w:t xml:space="preserve">: </w:t>
      </w:r>
      <w:r w:rsidR="008E4434">
        <w:rPr>
          <w:rFonts w:ascii="Open Sans" w:hAnsi="Open Sans"/>
          <w:color w:val="000000"/>
          <w:spacing w:val="2"/>
          <w:shd w:val="clear" w:color="auto" w:fill="FFFFFF"/>
        </w:rPr>
        <w:t> In monetar y appli</w:t>
      </w:r>
      <w:r w:rsidR="008E4434">
        <w:rPr>
          <w:rFonts w:ascii="Open Sans" w:hAnsi="Open Sans"/>
          <w:color w:val="000000"/>
          <w:spacing w:val="2"/>
          <w:shd w:val="clear" w:color="auto" w:fill="FFFFFF"/>
        </w:rPr>
        <w:softHyphen/>
        <w:t>cations-a decision maker is usually either an investor, a portfolio manager, or a regulator-who must be con vinced on some level of why the AI model produces certain predictions or decisions. Transparency will be difficult without sufficient trust in the output of the model in high-stakes financial decision making.</w:t>
      </w:r>
    </w:p>
    <w:p w14:paraId="7B10699C" w14:textId="2C0D226A" w:rsidR="00FA57F6" w:rsidRPr="008E4434" w:rsidRDefault="00FA57F6" w:rsidP="008E4434">
      <w:pPr>
        <w:pStyle w:val="NormalWeb"/>
        <w:numPr>
          <w:ilvl w:val="0"/>
          <w:numId w:val="27"/>
        </w:numPr>
      </w:pPr>
      <w:r w:rsidRPr="008E4434">
        <w:rPr>
          <w:rStyle w:val="Strong"/>
          <w:sz w:val="28"/>
          <w:szCs w:val="28"/>
        </w:rPr>
        <w:t>Regulatory Compliance</w:t>
      </w:r>
      <w:r w:rsidRPr="008E4434">
        <w:rPr>
          <w:sz w:val="28"/>
          <w:szCs w:val="28"/>
        </w:rPr>
        <w:t xml:space="preserve">: </w:t>
      </w:r>
      <w:r w:rsidR="008E4434">
        <w:rPr>
          <w:rFonts w:ascii="Open Sans" w:hAnsi="Open Sans"/>
          <w:color w:val="000000"/>
          <w:spacing w:val="2"/>
          <w:shd w:val="clear" w:color="auto" w:fill="FFFFFF"/>
        </w:rPr>
        <w:t xml:space="preserve">Finance industries mostly exist with huge regulations. Having too many regulations in credit scoring, loan approval processes, and risk management will require explainable decision-making </w:t>
      </w:r>
      <w:r w:rsidR="008E4434">
        <w:rPr>
          <w:rFonts w:ascii="Open Sans" w:hAnsi="Open Sans"/>
          <w:color w:val="000000"/>
          <w:spacing w:val="2"/>
          <w:shd w:val="clear" w:color="auto" w:fill="FFFFFF"/>
        </w:rPr>
        <w:lastRenderedPageBreak/>
        <w:t>processes. Financial institutions are bound by the European Central Bank and the Federal Reserve to justify AI-driven decisions for fair and compliant reasons. It is impossible or even difficult for provision and explanation using black-box models.</w:t>
      </w:r>
    </w:p>
    <w:p w14:paraId="3FB0765D" w14:textId="3853044F" w:rsidR="00FA57F6" w:rsidRPr="00FA57F6" w:rsidRDefault="00FA57F6" w:rsidP="00FA57F6">
      <w:pPr>
        <w:pStyle w:val="Heading4"/>
        <w:rPr>
          <w:sz w:val="28"/>
          <w:szCs w:val="28"/>
          <w:u w:val="single"/>
        </w:rPr>
      </w:pPr>
      <w:r w:rsidRPr="00FA57F6">
        <w:rPr>
          <w:rStyle w:val="Strong"/>
          <w:b/>
          <w:bCs/>
          <w:sz w:val="28"/>
          <w:szCs w:val="28"/>
        </w:rPr>
        <w:t xml:space="preserve"> </w:t>
      </w:r>
      <w:r w:rsidRPr="00FA57F6">
        <w:rPr>
          <w:rStyle w:val="Strong"/>
          <w:b/>
          <w:bCs/>
          <w:sz w:val="28"/>
          <w:szCs w:val="28"/>
          <w:u w:val="single"/>
        </w:rPr>
        <w:t>Bias in AI Models</w:t>
      </w:r>
    </w:p>
    <w:p w14:paraId="349D3868" w14:textId="77777777" w:rsidR="008E4434" w:rsidRPr="008E4434" w:rsidRDefault="008E4434" w:rsidP="008E4434">
      <w:pPr>
        <w:pStyle w:val="NormalWeb"/>
        <w:ind w:left="720"/>
        <w:rPr>
          <w:sz w:val="28"/>
          <w:szCs w:val="28"/>
        </w:rPr>
      </w:pPr>
      <w:r>
        <w:rPr>
          <w:rFonts w:ascii="Open Sans" w:hAnsi="Open Sans"/>
          <w:color w:val="000000"/>
          <w:spacing w:val="2"/>
          <w:shd w:val="clear" w:color="auto" w:fill="FFFFFF"/>
        </w:rPr>
        <w:t>Since AI models trained on historical financial data can very well learn and perpetuate biases present in the data, credit scoring and lending, for example, could become unfair.</w:t>
      </w:r>
    </w:p>
    <w:p w14:paraId="58D99D45" w14:textId="77777777" w:rsidR="008E4434" w:rsidRPr="008E4434" w:rsidRDefault="00FA57F6" w:rsidP="007F099E">
      <w:pPr>
        <w:pStyle w:val="NormalWeb"/>
        <w:numPr>
          <w:ilvl w:val="0"/>
          <w:numId w:val="32"/>
        </w:numPr>
        <w:rPr>
          <w:sz w:val="28"/>
          <w:szCs w:val="28"/>
        </w:rPr>
      </w:pPr>
      <w:r w:rsidRPr="008E4434">
        <w:rPr>
          <w:rStyle w:val="Strong"/>
          <w:sz w:val="28"/>
          <w:szCs w:val="28"/>
        </w:rPr>
        <w:t>Data Bias</w:t>
      </w:r>
      <w:r w:rsidRPr="008E4434">
        <w:rPr>
          <w:sz w:val="28"/>
          <w:szCs w:val="28"/>
        </w:rPr>
        <w:t xml:space="preserve">: </w:t>
      </w:r>
      <w:r w:rsidR="008E4434">
        <w:rPr>
          <w:rFonts w:ascii="Open Sans" w:hAnsi="Open Sans"/>
          <w:color w:val="000000"/>
          <w:spacing w:val="2"/>
          <w:shd w:val="clear" w:color="auto" w:fill="FFFFFF"/>
        </w:rPr>
        <w:t>If historical biases exist in the data used to train, such as discriminatory lending practices, it will most likely perpetuate that kind of bias through AI models. For instance, if a credit scoring model is trained using data where certain groups have been excluded from loans more than others, it will likely continue recommending not lending to those groups.</w:t>
      </w:r>
    </w:p>
    <w:p w14:paraId="2A21FF27" w14:textId="454F3952" w:rsidR="00FA57F6" w:rsidRPr="008E4434" w:rsidRDefault="00FA57F6" w:rsidP="007F099E">
      <w:pPr>
        <w:pStyle w:val="NormalWeb"/>
        <w:numPr>
          <w:ilvl w:val="0"/>
          <w:numId w:val="32"/>
        </w:numPr>
        <w:rPr>
          <w:sz w:val="28"/>
          <w:szCs w:val="28"/>
        </w:rPr>
      </w:pPr>
      <w:r w:rsidRPr="008E4434">
        <w:rPr>
          <w:rStyle w:val="Strong"/>
          <w:sz w:val="28"/>
          <w:szCs w:val="28"/>
        </w:rPr>
        <w:t>Model Bias</w:t>
      </w:r>
      <w:r w:rsidRPr="008E4434">
        <w:rPr>
          <w:sz w:val="28"/>
          <w:szCs w:val="28"/>
        </w:rPr>
        <w:t xml:space="preserve">: </w:t>
      </w:r>
      <w:r w:rsidR="008E4434">
        <w:rPr>
          <w:rFonts w:ascii="Open Sans" w:hAnsi="Open Sans"/>
          <w:color w:val="000000"/>
          <w:spacing w:val="2"/>
          <w:shd w:val="clear" w:color="auto" w:fill="FFFFFF"/>
        </w:rPr>
        <w:t>Even if the AI model is trained on an unbiased source of data, it might develop a bias. It does this based on what the feature of a model prioritizes more than others. And this cycle will continue to discriminate over certain groups of people who may not have an equal chance at gaining financial assistance due to biased and unfair predictions.</w:t>
      </w:r>
    </w:p>
    <w:p w14:paraId="754654EE" w14:textId="71AE2B73" w:rsidR="00FA57F6" w:rsidRPr="00FA57F6" w:rsidRDefault="00FA57F6" w:rsidP="00FA57F6">
      <w:pPr>
        <w:pStyle w:val="NormalWeb"/>
        <w:numPr>
          <w:ilvl w:val="0"/>
          <w:numId w:val="32"/>
        </w:numPr>
        <w:rPr>
          <w:sz w:val="28"/>
          <w:szCs w:val="28"/>
        </w:rPr>
      </w:pPr>
      <w:r w:rsidRPr="00FA57F6">
        <w:rPr>
          <w:rStyle w:val="Strong"/>
          <w:sz w:val="28"/>
          <w:szCs w:val="28"/>
        </w:rPr>
        <w:t>Explainable AI (XAI) Solutions</w:t>
      </w:r>
      <w:r w:rsidRPr="00FA57F6">
        <w:rPr>
          <w:sz w:val="28"/>
          <w:szCs w:val="28"/>
        </w:rPr>
        <w:t xml:space="preserve">: </w:t>
      </w:r>
      <w:r w:rsidR="008E4434">
        <w:rPr>
          <w:rFonts w:ascii="Open Sans" w:hAnsi="Open Sans"/>
          <w:color w:val="000000"/>
          <w:spacing w:val="2"/>
          <w:shd w:val="clear" w:color="auto" w:fill="FFFFFF"/>
        </w:rPr>
        <w:t>The area of Explainable AI is emerging to solve the issues of bias and model transparency. This area deals with the development of models where real reasoning can be explained in a human-understandable way. Techniques like LIME (Local Interpretable Model-agnostic Explanations), SHAP (SHapley Additive exPlanations), among others, have been developed to increase the interpretability of AI models in order to help financial institutions build trust and to meet regulatory standards.</w:t>
      </w:r>
    </w:p>
    <w:p w14:paraId="17836C18" w14:textId="77777777" w:rsidR="00CC1AA9" w:rsidRPr="00CC1AA9" w:rsidRDefault="00CC1AA9" w:rsidP="00245237">
      <w:pPr>
        <w:spacing w:before="100" w:beforeAutospacing="1" w:after="100" w:afterAutospacing="1" w:line="240" w:lineRule="auto"/>
        <w:rPr>
          <w:rFonts w:ascii="Times New Roman" w:eastAsia="Times New Roman" w:hAnsi="Times New Roman" w:cs="Times New Roman"/>
          <w:b/>
          <w:bCs/>
          <w:sz w:val="40"/>
          <w:szCs w:val="40"/>
          <w:u w:val="single"/>
          <w:lang w:eastAsia="en-IN"/>
        </w:rPr>
      </w:pPr>
    </w:p>
    <w:p w14:paraId="2279E815" w14:textId="1C2D8BC5" w:rsidR="00FA57F6" w:rsidRDefault="00FA57F6" w:rsidP="00FA57F6">
      <w:pPr>
        <w:spacing w:before="100" w:beforeAutospacing="1" w:after="100" w:afterAutospacing="1" w:line="240" w:lineRule="auto"/>
        <w:rPr>
          <w:rFonts w:ascii="Times New Roman" w:eastAsia="Times New Roman" w:hAnsi="Times New Roman" w:cs="Times New Roman"/>
          <w:b/>
          <w:bCs/>
          <w:sz w:val="40"/>
          <w:szCs w:val="40"/>
          <w:u w:val="single"/>
          <w:lang w:eastAsia="en-IN"/>
        </w:rPr>
      </w:pPr>
      <w:r w:rsidRPr="00FA57F6">
        <w:rPr>
          <w:rFonts w:ascii="Times New Roman" w:eastAsia="Times New Roman" w:hAnsi="Times New Roman" w:cs="Times New Roman"/>
          <w:b/>
          <w:bCs/>
          <w:sz w:val="40"/>
          <w:szCs w:val="40"/>
          <w:u w:val="single"/>
          <w:lang w:eastAsia="en-IN"/>
        </w:rPr>
        <w:t xml:space="preserve">Conclusion </w:t>
      </w:r>
    </w:p>
    <w:p w14:paraId="1549FF71" w14:textId="77777777" w:rsidR="00AA543F" w:rsidRDefault="00AA543F" w:rsidP="00FA57F6">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shd w:val="clear" w:color="auto" w:fill="FFFFFF"/>
        </w:rPr>
        <w:t>AI is one of the leading innovators in reshaping the financial industry, from complex task automation to better prediction and to personalize services. It has highly been put to use in algorithmic trading, credit scoring, fraud detection, and risk management. AI can process both structured and unstructured data to improve speed for financial institutions in providing a data-driven option, whereby efficiency and profitability are boosted.</w:t>
      </w:r>
    </w:p>
    <w:p w14:paraId="738106E5" w14:textId="77777777" w:rsidR="00AA543F" w:rsidRDefault="00AA543F" w:rsidP="00FA57F6">
      <w:pPr>
        <w:spacing w:before="100" w:beforeAutospacing="1" w:after="100" w:afterAutospacing="1" w:line="240" w:lineRule="auto"/>
        <w:rPr>
          <w:rFonts w:ascii="Open Sans" w:hAnsi="Open Sans"/>
          <w:color w:val="000000"/>
          <w:spacing w:val="2"/>
          <w:shd w:val="clear" w:color="auto" w:fill="FFFFFF"/>
        </w:rPr>
      </w:pPr>
      <w:r>
        <w:rPr>
          <w:rFonts w:ascii="Open Sans" w:hAnsi="Open Sans"/>
          <w:color w:val="000000"/>
          <w:spacing w:val="2"/>
        </w:rPr>
        <w:br/>
      </w:r>
      <w:r>
        <w:rPr>
          <w:rFonts w:ascii="Open Sans" w:hAnsi="Open Sans"/>
          <w:color w:val="000000"/>
          <w:spacing w:val="2"/>
          <w:shd w:val="clear" w:color="auto" w:fill="FFFFFF"/>
        </w:rPr>
        <w:t xml:space="preserve">Some challenges still include the scarcity of data, quality issues, lack of interpretability in models, and bias. Regulatory compliance and "black-box" issues in complex AI models also pose an issue. The immediate future of finance with AI is indeed going to be bright as </w:t>
      </w:r>
      <w:r>
        <w:rPr>
          <w:rFonts w:ascii="Open Sans" w:hAnsi="Open Sans"/>
          <w:color w:val="000000"/>
          <w:spacing w:val="2"/>
          <w:shd w:val="clear" w:color="auto" w:fill="FFFFFF"/>
        </w:rPr>
        <w:lastRenderedPageBreak/>
        <w:t>rapidly growing technology brings more transparent, scalable, and integratable solutions with existing novelties such as blockchain.</w:t>
      </w:r>
    </w:p>
    <w:p w14:paraId="18E0D7EB" w14:textId="52D94035" w:rsidR="00FA57F6" w:rsidRPr="00FA57F6" w:rsidRDefault="00AA543F" w:rsidP="00FA57F6">
      <w:pPr>
        <w:spacing w:before="100" w:beforeAutospacing="1" w:after="100" w:afterAutospacing="1" w:line="240" w:lineRule="auto"/>
        <w:rPr>
          <w:rFonts w:ascii="Times New Roman" w:eastAsia="Times New Roman" w:hAnsi="Times New Roman" w:cs="Times New Roman"/>
          <w:b/>
          <w:bCs/>
          <w:sz w:val="40"/>
          <w:szCs w:val="40"/>
          <w:u w:val="single"/>
          <w:lang w:eastAsia="en-IN"/>
        </w:rPr>
      </w:pPr>
      <w:r>
        <w:rPr>
          <w:rFonts w:ascii="Open Sans" w:hAnsi="Open Sans"/>
          <w:color w:val="000000"/>
          <w:spacing w:val="2"/>
        </w:rPr>
        <w:br/>
      </w:r>
      <w:r>
        <w:rPr>
          <w:rFonts w:ascii="Open Sans" w:hAnsi="Open Sans"/>
          <w:color w:val="000000"/>
          <w:spacing w:val="2"/>
          <w:shd w:val="clear" w:color="auto" w:fill="FFFFFF"/>
        </w:rPr>
        <w:t>With the maturation of AI tools and techniques, financial operations will not only improve the financial operations but redo their customer experience. Thus, they will change the entire perception of the financial industry with agility, security, and inclusivity. Above all, AI positions for continuous learning and yielding real-time insights in the ever-possibility of being a key driver of innovation in the future of finance.</w:t>
      </w:r>
    </w:p>
    <w:p w14:paraId="0BAFA8B6" w14:textId="77777777" w:rsidR="00FA57F6" w:rsidRPr="00FA57F6" w:rsidRDefault="00FA57F6" w:rsidP="00FA57F6">
      <w:pPr>
        <w:pStyle w:val="NormalWeb"/>
        <w:rPr>
          <w:b/>
          <w:bCs/>
          <w:sz w:val="40"/>
          <w:szCs w:val="40"/>
          <w:u w:val="single"/>
        </w:rPr>
      </w:pPr>
    </w:p>
    <w:p w14:paraId="582A41CD" w14:textId="5D6FCFFE" w:rsidR="00677A85" w:rsidRDefault="00F267BD" w:rsidP="00677A85">
      <w:pPr>
        <w:pStyle w:val="ListParagraph"/>
        <w:spacing w:before="100" w:beforeAutospacing="1" w:after="100" w:afterAutospacing="1" w:line="240" w:lineRule="auto"/>
        <w:ind w:left="1440"/>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BY:</w:t>
      </w:r>
    </w:p>
    <w:p w14:paraId="258B2774" w14:textId="19F06E3C" w:rsidR="00F267BD" w:rsidRDefault="00F267BD" w:rsidP="00677A85">
      <w:pPr>
        <w:pStyle w:val="ListParagraph"/>
        <w:spacing w:before="100" w:beforeAutospacing="1" w:after="100" w:afterAutospacing="1" w:line="240" w:lineRule="auto"/>
        <w:ind w:left="1440"/>
        <w:rPr>
          <w:rFonts w:ascii="Times New Roman" w:eastAsia="Times New Roman" w:hAnsi="Times New Roman" w:cs="Times New Roman"/>
          <w:b/>
          <w:bCs/>
          <w:sz w:val="28"/>
          <w:szCs w:val="28"/>
          <w:lang w:eastAsia="en-IN"/>
        </w:rPr>
      </w:pPr>
      <w:r w:rsidRPr="00F267BD">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BHAVYA VERMA (E265)</w:t>
      </w:r>
    </w:p>
    <w:p w14:paraId="37C1BF1A" w14:textId="27F6C5C7" w:rsidR="00F267BD" w:rsidRDefault="00F267BD" w:rsidP="00677A85">
      <w:pPr>
        <w:pStyle w:val="ListParagraph"/>
        <w:spacing w:before="100" w:beforeAutospacing="1" w:after="100" w:afterAutospacing="1" w:line="240" w:lineRule="auto"/>
        <w:ind w:left="144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ARYAN KHANDELWAL (E215)</w:t>
      </w:r>
    </w:p>
    <w:p w14:paraId="410E3C62" w14:textId="6942761A" w:rsidR="00F267BD" w:rsidRDefault="00F267BD" w:rsidP="00677A85">
      <w:pPr>
        <w:pStyle w:val="ListParagraph"/>
        <w:spacing w:before="100" w:beforeAutospacing="1" w:after="100" w:afterAutospacing="1" w:line="240" w:lineRule="auto"/>
        <w:ind w:left="144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PRANAY NEPALIA (E226)</w:t>
      </w:r>
    </w:p>
    <w:p w14:paraId="35B9AA53" w14:textId="412B5853" w:rsidR="00F267BD" w:rsidRDefault="00F267BD" w:rsidP="00677A85">
      <w:pPr>
        <w:pStyle w:val="ListParagraph"/>
        <w:spacing w:before="100" w:beforeAutospacing="1" w:after="100" w:afterAutospacing="1" w:line="240" w:lineRule="auto"/>
        <w:ind w:left="144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AAYUSHI RAJPUT (E242)</w:t>
      </w:r>
    </w:p>
    <w:p w14:paraId="36E84357" w14:textId="757FC53C" w:rsidR="00F267BD" w:rsidRPr="00F267BD" w:rsidRDefault="00F267BD" w:rsidP="00677A85">
      <w:pPr>
        <w:pStyle w:val="ListParagraph"/>
        <w:spacing w:before="100" w:beforeAutospacing="1" w:after="100" w:afterAutospacing="1" w:line="240" w:lineRule="auto"/>
        <w:ind w:left="144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AADITYA VARSHNEY (B225)</w:t>
      </w:r>
      <w:bookmarkStart w:id="0" w:name="_GoBack"/>
      <w:bookmarkEnd w:id="0"/>
    </w:p>
    <w:p w14:paraId="39E74841" w14:textId="77777777" w:rsidR="00677A85" w:rsidRPr="00677A85" w:rsidRDefault="00677A85" w:rsidP="00677A85">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10FA93D2" w14:textId="77777777" w:rsidR="00BF2B31" w:rsidRPr="00BF2B31" w:rsidRDefault="00BF2B31" w:rsidP="00BF2B31">
      <w:pPr>
        <w:spacing w:before="100" w:beforeAutospacing="1" w:after="100" w:afterAutospacing="1" w:line="240" w:lineRule="auto"/>
        <w:rPr>
          <w:rFonts w:ascii="Times New Roman" w:eastAsia="Times New Roman" w:hAnsi="Times New Roman" w:cs="Times New Roman"/>
          <w:sz w:val="24"/>
          <w:szCs w:val="24"/>
          <w:lang w:eastAsia="en-IN"/>
        </w:rPr>
      </w:pPr>
    </w:p>
    <w:p w14:paraId="633C84A1" w14:textId="77777777" w:rsidR="00BF2B31" w:rsidRPr="00BF2B31" w:rsidRDefault="00BF2B31" w:rsidP="00BF2B31">
      <w:pPr>
        <w:spacing w:before="100" w:beforeAutospacing="1" w:after="100" w:afterAutospacing="1" w:line="240" w:lineRule="auto"/>
        <w:rPr>
          <w:rFonts w:ascii="Times New Roman" w:eastAsia="Times New Roman" w:hAnsi="Times New Roman" w:cs="Times New Roman"/>
          <w:sz w:val="28"/>
          <w:szCs w:val="28"/>
          <w:lang w:eastAsia="en-IN"/>
        </w:rPr>
      </w:pPr>
    </w:p>
    <w:p w14:paraId="63537E7B" w14:textId="2BBA190E" w:rsidR="00BF2B31" w:rsidRPr="00BF2B31" w:rsidRDefault="00BF2B31" w:rsidP="00BF2B31">
      <w:pPr>
        <w:rPr>
          <w:sz w:val="28"/>
          <w:szCs w:val="28"/>
          <w:lang w:val="en-GB"/>
        </w:rPr>
      </w:pPr>
    </w:p>
    <w:p w14:paraId="0B56CABF" w14:textId="77777777" w:rsidR="00BF2B31" w:rsidRPr="00BF2B31" w:rsidRDefault="00BF2B31" w:rsidP="00BF2B31">
      <w:pPr>
        <w:spacing w:before="100" w:beforeAutospacing="1" w:after="100" w:afterAutospacing="1" w:line="240" w:lineRule="auto"/>
        <w:rPr>
          <w:rFonts w:ascii="Times New Roman" w:eastAsia="Times New Roman" w:hAnsi="Times New Roman" w:cs="Times New Roman"/>
          <w:b/>
          <w:bCs/>
          <w:sz w:val="40"/>
          <w:szCs w:val="40"/>
          <w:u w:val="single"/>
          <w:lang w:eastAsia="en-IN"/>
        </w:rPr>
      </w:pPr>
    </w:p>
    <w:p w14:paraId="13D23786" w14:textId="77777777" w:rsidR="005D2639" w:rsidRPr="005D2639" w:rsidRDefault="005D2639" w:rsidP="00635D5F">
      <w:pPr>
        <w:pStyle w:val="ListParagraph"/>
        <w:rPr>
          <w:sz w:val="28"/>
          <w:szCs w:val="28"/>
          <w:lang w:val="en-US"/>
        </w:rPr>
      </w:pPr>
    </w:p>
    <w:p w14:paraId="5BC99EF2" w14:textId="77777777" w:rsidR="00635D5F" w:rsidRPr="00635D5F" w:rsidRDefault="00635D5F" w:rsidP="00635D5F">
      <w:pPr>
        <w:rPr>
          <w:sz w:val="24"/>
          <w:szCs w:val="24"/>
          <w:lang w:val="en-US"/>
        </w:rPr>
      </w:pPr>
    </w:p>
    <w:p w14:paraId="457AC9D9" w14:textId="77777777" w:rsidR="00635D5F" w:rsidRPr="00635D5F" w:rsidRDefault="00635D5F">
      <w:pPr>
        <w:rPr>
          <w:b/>
          <w:bCs/>
          <w:sz w:val="40"/>
          <w:szCs w:val="40"/>
          <w:u w:val="single"/>
          <w:lang w:val="en-US"/>
        </w:rPr>
      </w:pPr>
    </w:p>
    <w:sectPr w:rsidR="00635D5F" w:rsidRPr="00635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4DE"/>
    <w:multiLevelType w:val="multilevel"/>
    <w:tmpl w:val="369A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C1C53"/>
    <w:multiLevelType w:val="hybridMultilevel"/>
    <w:tmpl w:val="A8C4F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B5B38"/>
    <w:multiLevelType w:val="multilevel"/>
    <w:tmpl w:val="63D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05F12"/>
    <w:multiLevelType w:val="multilevel"/>
    <w:tmpl w:val="FB5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B0319"/>
    <w:multiLevelType w:val="multilevel"/>
    <w:tmpl w:val="132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A0282"/>
    <w:multiLevelType w:val="multilevel"/>
    <w:tmpl w:val="DF3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85817"/>
    <w:multiLevelType w:val="multilevel"/>
    <w:tmpl w:val="4308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8273F"/>
    <w:multiLevelType w:val="multilevel"/>
    <w:tmpl w:val="B38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C7156"/>
    <w:multiLevelType w:val="multilevel"/>
    <w:tmpl w:val="6DCE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737CB"/>
    <w:multiLevelType w:val="multilevel"/>
    <w:tmpl w:val="31F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12D58"/>
    <w:multiLevelType w:val="multilevel"/>
    <w:tmpl w:val="6582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454D9"/>
    <w:multiLevelType w:val="hybridMultilevel"/>
    <w:tmpl w:val="83EA0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9C42E1"/>
    <w:multiLevelType w:val="multilevel"/>
    <w:tmpl w:val="00B6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03120"/>
    <w:multiLevelType w:val="multilevel"/>
    <w:tmpl w:val="92BE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972A6"/>
    <w:multiLevelType w:val="multilevel"/>
    <w:tmpl w:val="54C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74694"/>
    <w:multiLevelType w:val="multilevel"/>
    <w:tmpl w:val="C372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55238"/>
    <w:multiLevelType w:val="hybridMultilevel"/>
    <w:tmpl w:val="0EDC93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5E36467"/>
    <w:multiLevelType w:val="multilevel"/>
    <w:tmpl w:val="0728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22425E"/>
    <w:multiLevelType w:val="multilevel"/>
    <w:tmpl w:val="9FD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C825B2"/>
    <w:multiLevelType w:val="hybridMultilevel"/>
    <w:tmpl w:val="B83661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0AA62FA"/>
    <w:multiLevelType w:val="multilevel"/>
    <w:tmpl w:val="A80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B3423"/>
    <w:multiLevelType w:val="hybridMultilevel"/>
    <w:tmpl w:val="26DC4A86"/>
    <w:lvl w:ilvl="0" w:tplc="6A20D1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4D07CFC"/>
    <w:multiLevelType w:val="multilevel"/>
    <w:tmpl w:val="313E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23B55"/>
    <w:multiLevelType w:val="multilevel"/>
    <w:tmpl w:val="D7C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441EB"/>
    <w:multiLevelType w:val="hybridMultilevel"/>
    <w:tmpl w:val="15FA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1A22E2"/>
    <w:multiLevelType w:val="hybridMultilevel"/>
    <w:tmpl w:val="C50AB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B20F10"/>
    <w:multiLevelType w:val="multilevel"/>
    <w:tmpl w:val="0A7A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34EBE"/>
    <w:multiLevelType w:val="multilevel"/>
    <w:tmpl w:val="04E4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915571"/>
    <w:multiLevelType w:val="multilevel"/>
    <w:tmpl w:val="24F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81231"/>
    <w:multiLevelType w:val="multilevel"/>
    <w:tmpl w:val="235E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F0A16"/>
    <w:multiLevelType w:val="multilevel"/>
    <w:tmpl w:val="507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45D53"/>
    <w:multiLevelType w:val="multilevel"/>
    <w:tmpl w:val="0DACE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C64F6"/>
    <w:multiLevelType w:val="hybridMultilevel"/>
    <w:tmpl w:val="BA9C75FC"/>
    <w:lvl w:ilvl="0" w:tplc="EF1820E0">
      <w:start w:val="1"/>
      <w:numFmt w:val="decimal"/>
      <w:lvlText w:val="%1."/>
      <w:lvlJc w:val="left"/>
      <w:pPr>
        <w:ind w:left="360" w:hanging="360"/>
      </w:pPr>
      <w:rPr>
        <w:rFonts w:hint="default"/>
        <w:b w:val="0"/>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5"/>
  </w:num>
  <w:num w:numId="2">
    <w:abstractNumId w:val="21"/>
  </w:num>
  <w:num w:numId="3">
    <w:abstractNumId w:val="24"/>
  </w:num>
  <w:num w:numId="4">
    <w:abstractNumId w:val="27"/>
  </w:num>
  <w:num w:numId="5">
    <w:abstractNumId w:val="4"/>
  </w:num>
  <w:num w:numId="6">
    <w:abstractNumId w:val="19"/>
  </w:num>
  <w:num w:numId="7">
    <w:abstractNumId w:val="16"/>
  </w:num>
  <w:num w:numId="8">
    <w:abstractNumId w:val="31"/>
  </w:num>
  <w:num w:numId="9">
    <w:abstractNumId w:val="6"/>
  </w:num>
  <w:num w:numId="10">
    <w:abstractNumId w:val="32"/>
  </w:num>
  <w:num w:numId="11">
    <w:abstractNumId w:val="20"/>
  </w:num>
  <w:num w:numId="12">
    <w:abstractNumId w:val="7"/>
  </w:num>
  <w:num w:numId="13">
    <w:abstractNumId w:val="11"/>
  </w:num>
  <w:num w:numId="14">
    <w:abstractNumId w:val="29"/>
  </w:num>
  <w:num w:numId="15">
    <w:abstractNumId w:val="3"/>
  </w:num>
  <w:num w:numId="16">
    <w:abstractNumId w:val="18"/>
  </w:num>
  <w:num w:numId="17">
    <w:abstractNumId w:val="1"/>
  </w:num>
  <w:num w:numId="18">
    <w:abstractNumId w:val="13"/>
  </w:num>
  <w:num w:numId="19">
    <w:abstractNumId w:val="23"/>
  </w:num>
  <w:num w:numId="20">
    <w:abstractNumId w:val="30"/>
  </w:num>
  <w:num w:numId="21">
    <w:abstractNumId w:val="5"/>
  </w:num>
  <w:num w:numId="22">
    <w:abstractNumId w:val="14"/>
  </w:num>
  <w:num w:numId="23">
    <w:abstractNumId w:val="2"/>
  </w:num>
  <w:num w:numId="24">
    <w:abstractNumId w:val="15"/>
  </w:num>
  <w:num w:numId="25">
    <w:abstractNumId w:val="22"/>
  </w:num>
  <w:num w:numId="26">
    <w:abstractNumId w:val="9"/>
  </w:num>
  <w:num w:numId="27">
    <w:abstractNumId w:val="8"/>
  </w:num>
  <w:num w:numId="28">
    <w:abstractNumId w:val="26"/>
  </w:num>
  <w:num w:numId="29">
    <w:abstractNumId w:val="12"/>
  </w:num>
  <w:num w:numId="30">
    <w:abstractNumId w:val="10"/>
  </w:num>
  <w:num w:numId="31">
    <w:abstractNumId w:val="28"/>
  </w:num>
  <w:num w:numId="32">
    <w:abstractNumId w:val="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5F"/>
    <w:rsid w:val="000A1C6D"/>
    <w:rsid w:val="000C15E0"/>
    <w:rsid w:val="001329CC"/>
    <w:rsid w:val="0016715B"/>
    <w:rsid w:val="00245237"/>
    <w:rsid w:val="0032232D"/>
    <w:rsid w:val="003368B6"/>
    <w:rsid w:val="003B6942"/>
    <w:rsid w:val="0040607C"/>
    <w:rsid w:val="004745E1"/>
    <w:rsid w:val="005D2639"/>
    <w:rsid w:val="00635D5F"/>
    <w:rsid w:val="00677A85"/>
    <w:rsid w:val="008E4434"/>
    <w:rsid w:val="009F1D9E"/>
    <w:rsid w:val="00AA543F"/>
    <w:rsid w:val="00AC652F"/>
    <w:rsid w:val="00BC02CE"/>
    <w:rsid w:val="00BF2B31"/>
    <w:rsid w:val="00C34482"/>
    <w:rsid w:val="00CA0176"/>
    <w:rsid w:val="00CB6216"/>
    <w:rsid w:val="00CC1AA9"/>
    <w:rsid w:val="00DB3C9B"/>
    <w:rsid w:val="00E1507B"/>
    <w:rsid w:val="00F267BD"/>
    <w:rsid w:val="00F40667"/>
    <w:rsid w:val="00F9572B"/>
    <w:rsid w:val="00FA57F6"/>
    <w:rsid w:val="00FE7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78C2"/>
  <w15:chartTrackingRefBased/>
  <w15:docId w15:val="{D249C219-C0D2-4B3A-B8AD-7D2A46C4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52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2B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D5F"/>
    <w:pPr>
      <w:ind w:left="720"/>
      <w:contextualSpacing/>
    </w:pPr>
  </w:style>
  <w:style w:type="paragraph" w:styleId="NormalWeb">
    <w:name w:val="Normal (Web)"/>
    <w:basedOn w:val="Normal"/>
    <w:uiPriority w:val="99"/>
    <w:unhideWhenUsed/>
    <w:rsid w:val="005D26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2639"/>
    <w:rPr>
      <w:b/>
      <w:bCs/>
    </w:rPr>
  </w:style>
  <w:style w:type="character" w:customStyle="1" w:styleId="Heading4Char">
    <w:name w:val="Heading 4 Char"/>
    <w:basedOn w:val="DefaultParagraphFont"/>
    <w:link w:val="Heading4"/>
    <w:uiPriority w:val="9"/>
    <w:rsid w:val="00BF2B31"/>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2452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48282">
      <w:bodyDiv w:val="1"/>
      <w:marLeft w:val="0"/>
      <w:marRight w:val="0"/>
      <w:marTop w:val="0"/>
      <w:marBottom w:val="0"/>
      <w:divBdr>
        <w:top w:val="none" w:sz="0" w:space="0" w:color="auto"/>
        <w:left w:val="none" w:sz="0" w:space="0" w:color="auto"/>
        <w:bottom w:val="none" w:sz="0" w:space="0" w:color="auto"/>
        <w:right w:val="none" w:sz="0" w:space="0" w:color="auto"/>
      </w:divBdr>
      <w:divsChild>
        <w:div w:id="1310087501">
          <w:marLeft w:val="0"/>
          <w:marRight w:val="0"/>
          <w:marTop w:val="0"/>
          <w:marBottom w:val="0"/>
          <w:divBdr>
            <w:top w:val="none" w:sz="0" w:space="0" w:color="auto"/>
            <w:left w:val="none" w:sz="0" w:space="0" w:color="auto"/>
            <w:bottom w:val="none" w:sz="0" w:space="0" w:color="auto"/>
            <w:right w:val="none" w:sz="0" w:space="0" w:color="auto"/>
          </w:divBdr>
          <w:divsChild>
            <w:div w:id="68622173">
              <w:marLeft w:val="0"/>
              <w:marRight w:val="0"/>
              <w:marTop w:val="0"/>
              <w:marBottom w:val="0"/>
              <w:divBdr>
                <w:top w:val="none" w:sz="0" w:space="0" w:color="auto"/>
                <w:left w:val="none" w:sz="0" w:space="0" w:color="auto"/>
                <w:bottom w:val="none" w:sz="0" w:space="0" w:color="auto"/>
                <w:right w:val="none" w:sz="0" w:space="0" w:color="auto"/>
              </w:divBdr>
              <w:divsChild>
                <w:div w:id="1833175357">
                  <w:marLeft w:val="0"/>
                  <w:marRight w:val="0"/>
                  <w:marTop w:val="0"/>
                  <w:marBottom w:val="0"/>
                  <w:divBdr>
                    <w:top w:val="none" w:sz="0" w:space="0" w:color="auto"/>
                    <w:left w:val="none" w:sz="0" w:space="0" w:color="auto"/>
                    <w:bottom w:val="none" w:sz="0" w:space="0" w:color="auto"/>
                    <w:right w:val="none" w:sz="0" w:space="0" w:color="auto"/>
                  </w:divBdr>
                  <w:divsChild>
                    <w:div w:id="1656766024">
                      <w:marLeft w:val="0"/>
                      <w:marRight w:val="0"/>
                      <w:marTop w:val="0"/>
                      <w:marBottom w:val="0"/>
                      <w:divBdr>
                        <w:top w:val="none" w:sz="0" w:space="0" w:color="auto"/>
                        <w:left w:val="none" w:sz="0" w:space="0" w:color="auto"/>
                        <w:bottom w:val="none" w:sz="0" w:space="0" w:color="auto"/>
                        <w:right w:val="none" w:sz="0" w:space="0" w:color="auto"/>
                      </w:divBdr>
                      <w:divsChild>
                        <w:div w:id="781729852">
                          <w:marLeft w:val="0"/>
                          <w:marRight w:val="0"/>
                          <w:marTop w:val="0"/>
                          <w:marBottom w:val="0"/>
                          <w:divBdr>
                            <w:top w:val="none" w:sz="0" w:space="0" w:color="auto"/>
                            <w:left w:val="none" w:sz="0" w:space="0" w:color="auto"/>
                            <w:bottom w:val="none" w:sz="0" w:space="0" w:color="auto"/>
                            <w:right w:val="none" w:sz="0" w:space="0" w:color="auto"/>
                          </w:divBdr>
                          <w:divsChild>
                            <w:div w:id="15950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87112">
      <w:bodyDiv w:val="1"/>
      <w:marLeft w:val="0"/>
      <w:marRight w:val="0"/>
      <w:marTop w:val="0"/>
      <w:marBottom w:val="0"/>
      <w:divBdr>
        <w:top w:val="none" w:sz="0" w:space="0" w:color="auto"/>
        <w:left w:val="none" w:sz="0" w:space="0" w:color="auto"/>
        <w:bottom w:val="none" w:sz="0" w:space="0" w:color="auto"/>
        <w:right w:val="none" w:sz="0" w:space="0" w:color="auto"/>
      </w:divBdr>
    </w:div>
    <w:div w:id="179273016">
      <w:bodyDiv w:val="1"/>
      <w:marLeft w:val="0"/>
      <w:marRight w:val="0"/>
      <w:marTop w:val="0"/>
      <w:marBottom w:val="0"/>
      <w:divBdr>
        <w:top w:val="none" w:sz="0" w:space="0" w:color="auto"/>
        <w:left w:val="none" w:sz="0" w:space="0" w:color="auto"/>
        <w:bottom w:val="none" w:sz="0" w:space="0" w:color="auto"/>
        <w:right w:val="none" w:sz="0" w:space="0" w:color="auto"/>
      </w:divBdr>
    </w:div>
    <w:div w:id="240797093">
      <w:bodyDiv w:val="1"/>
      <w:marLeft w:val="0"/>
      <w:marRight w:val="0"/>
      <w:marTop w:val="0"/>
      <w:marBottom w:val="0"/>
      <w:divBdr>
        <w:top w:val="none" w:sz="0" w:space="0" w:color="auto"/>
        <w:left w:val="none" w:sz="0" w:space="0" w:color="auto"/>
        <w:bottom w:val="none" w:sz="0" w:space="0" w:color="auto"/>
        <w:right w:val="none" w:sz="0" w:space="0" w:color="auto"/>
      </w:divBdr>
    </w:div>
    <w:div w:id="526337969">
      <w:bodyDiv w:val="1"/>
      <w:marLeft w:val="0"/>
      <w:marRight w:val="0"/>
      <w:marTop w:val="0"/>
      <w:marBottom w:val="0"/>
      <w:divBdr>
        <w:top w:val="none" w:sz="0" w:space="0" w:color="auto"/>
        <w:left w:val="none" w:sz="0" w:space="0" w:color="auto"/>
        <w:bottom w:val="none" w:sz="0" w:space="0" w:color="auto"/>
        <w:right w:val="none" w:sz="0" w:space="0" w:color="auto"/>
      </w:divBdr>
    </w:div>
    <w:div w:id="569967350">
      <w:bodyDiv w:val="1"/>
      <w:marLeft w:val="0"/>
      <w:marRight w:val="0"/>
      <w:marTop w:val="0"/>
      <w:marBottom w:val="0"/>
      <w:divBdr>
        <w:top w:val="none" w:sz="0" w:space="0" w:color="auto"/>
        <w:left w:val="none" w:sz="0" w:space="0" w:color="auto"/>
        <w:bottom w:val="none" w:sz="0" w:space="0" w:color="auto"/>
        <w:right w:val="none" w:sz="0" w:space="0" w:color="auto"/>
      </w:divBdr>
    </w:div>
    <w:div w:id="626738502">
      <w:bodyDiv w:val="1"/>
      <w:marLeft w:val="0"/>
      <w:marRight w:val="0"/>
      <w:marTop w:val="0"/>
      <w:marBottom w:val="0"/>
      <w:divBdr>
        <w:top w:val="none" w:sz="0" w:space="0" w:color="auto"/>
        <w:left w:val="none" w:sz="0" w:space="0" w:color="auto"/>
        <w:bottom w:val="none" w:sz="0" w:space="0" w:color="auto"/>
        <w:right w:val="none" w:sz="0" w:space="0" w:color="auto"/>
      </w:divBdr>
    </w:div>
    <w:div w:id="651838152">
      <w:bodyDiv w:val="1"/>
      <w:marLeft w:val="0"/>
      <w:marRight w:val="0"/>
      <w:marTop w:val="0"/>
      <w:marBottom w:val="0"/>
      <w:divBdr>
        <w:top w:val="none" w:sz="0" w:space="0" w:color="auto"/>
        <w:left w:val="none" w:sz="0" w:space="0" w:color="auto"/>
        <w:bottom w:val="none" w:sz="0" w:space="0" w:color="auto"/>
        <w:right w:val="none" w:sz="0" w:space="0" w:color="auto"/>
      </w:divBdr>
    </w:div>
    <w:div w:id="712774880">
      <w:bodyDiv w:val="1"/>
      <w:marLeft w:val="0"/>
      <w:marRight w:val="0"/>
      <w:marTop w:val="0"/>
      <w:marBottom w:val="0"/>
      <w:divBdr>
        <w:top w:val="none" w:sz="0" w:space="0" w:color="auto"/>
        <w:left w:val="none" w:sz="0" w:space="0" w:color="auto"/>
        <w:bottom w:val="none" w:sz="0" w:space="0" w:color="auto"/>
        <w:right w:val="none" w:sz="0" w:space="0" w:color="auto"/>
      </w:divBdr>
    </w:div>
    <w:div w:id="766199352">
      <w:bodyDiv w:val="1"/>
      <w:marLeft w:val="0"/>
      <w:marRight w:val="0"/>
      <w:marTop w:val="0"/>
      <w:marBottom w:val="0"/>
      <w:divBdr>
        <w:top w:val="none" w:sz="0" w:space="0" w:color="auto"/>
        <w:left w:val="none" w:sz="0" w:space="0" w:color="auto"/>
        <w:bottom w:val="none" w:sz="0" w:space="0" w:color="auto"/>
        <w:right w:val="none" w:sz="0" w:space="0" w:color="auto"/>
      </w:divBdr>
    </w:div>
    <w:div w:id="784620553">
      <w:bodyDiv w:val="1"/>
      <w:marLeft w:val="0"/>
      <w:marRight w:val="0"/>
      <w:marTop w:val="0"/>
      <w:marBottom w:val="0"/>
      <w:divBdr>
        <w:top w:val="none" w:sz="0" w:space="0" w:color="auto"/>
        <w:left w:val="none" w:sz="0" w:space="0" w:color="auto"/>
        <w:bottom w:val="none" w:sz="0" w:space="0" w:color="auto"/>
        <w:right w:val="none" w:sz="0" w:space="0" w:color="auto"/>
      </w:divBdr>
    </w:div>
    <w:div w:id="830293141">
      <w:bodyDiv w:val="1"/>
      <w:marLeft w:val="0"/>
      <w:marRight w:val="0"/>
      <w:marTop w:val="0"/>
      <w:marBottom w:val="0"/>
      <w:divBdr>
        <w:top w:val="none" w:sz="0" w:space="0" w:color="auto"/>
        <w:left w:val="none" w:sz="0" w:space="0" w:color="auto"/>
        <w:bottom w:val="none" w:sz="0" w:space="0" w:color="auto"/>
        <w:right w:val="none" w:sz="0" w:space="0" w:color="auto"/>
      </w:divBdr>
    </w:div>
    <w:div w:id="846554804">
      <w:bodyDiv w:val="1"/>
      <w:marLeft w:val="0"/>
      <w:marRight w:val="0"/>
      <w:marTop w:val="0"/>
      <w:marBottom w:val="0"/>
      <w:divBdr>
        <w:top w:val="none" w:sz="0" w:space="0" w:color="auto"/>
        <w:left w:val="none" w:sz="0" w:space="0" w:color="auto"/>
        <w:bottom w:val="none" w:sz="0" w:space="0" w:color="auto"/>
        <w:right w:val="none" w:sz="0" w:space="0" w:color="auto"/>
      </w:divBdr>
    </w:div>
    <w:div w:id="890191013">
      <w:bodyDiv w:val="1"/>
      <w:marLeft w:val="0"/>
      <w:marRight w:val="0"/>
      <w:marTop w:val="0"/>
      <w:marBottom w:val="0"/>
      <w:divBdr>
        <w:top w:val="none" w:sz="0" w:space="0" w:color="auto"/>
        <w:left w:val="none" w:sz="0" w:space="0" w:color="auto"/>
        <w:bottom w:val="none" w:sz="0" w:space="0" w:color="auto"/>
        <w:right w:val="none" w:sz="0" w:space="0" w:color="auto"/>
      </w:divBdr>
    </w:div>
    <w:div w:id="920867036">
      <w:bodyDiv w:val="1"/>
      <w:marLeft w:val="0"/>
      <w:marRight w:val="0"/>
      <w:marTop w:val="0"/>
      <w:marBottom w:val="0"/>
      <w:divBdr>
        <w:top w:val="none" w:sz="0" w:space="0" w:color="auto"/>
        <w:left w:val="none" w:sz="0" w:space="0" w:color="auto"/>
        <w:bottom w:val="none" w:sz="0" w:space="0" w:color="auto"/>
        <w:right w:val="none" w:sz="0" w:space="0" w:color="auto"/>
      </w:divBdr>
    </w:div>
    <w:div w:id="947588562">
      <w:bodyDiv w:val="1"/>
      <w:marLeft w:val="0"/>
      <w:marRight w:val="0"/>
      <w:marTop w:val="0"/>
      <w:marBottom w:val="0"/>
      <w:divBdr>
        <w:top w:val="none" w:sz="0" w:space="0" w:color="auto"/>
        <w:left w:val="none" w:sz="0" w:space="0" w:color="auto"/>
        <w:bottom w:val="none" w:sz="0" w:space="0" w:color="auto"/>
        <w:right w:val="none" w:sz="0" w:space="0" w:color="auto"/>
      </w:divBdr>
    </w:div>
    <w:div w:id="1094210436">
      <w:bodyDiv w:val="1"/>
      <w:marLeft w:val="0"/>
      <w:marRight w:val="0"/>
      <w:marTop w:val="0"/>
      <w:marBottom w:val="0"/>
      <w:divBdr>
        <w:top w:val="none" w:sz="0" w:space="0" w:color="auto"/>
        <w:left w:val="none" w:sz="0" w:space="0" w:color="auto"/>
        <w:bottom w:val="none" w:sz="0" w:space="0" w:color="auto"/>
        <w:right w:val="none" w:sz="0" w:space="0" w:color="auto"/>
      </w:divBdr>
    </w:div>
    <w:div w:id="1097288801">
      <w:bodyDiv w:val="1"/>
      <w:marLeft w:val="0"/>
      <w:marRight w:val="0"/>
      <w:marTop w:val="0"/>
      <w:marBottom w:val="0"/>
      <w:divBdr>
        <w:top w:val="none" w:sz="0" w:space="0" w:color="auto"/>
        <w:left w:val="none" w:sz="0" w:space="0" w:color="auto"/>
        <w:bottom w:val="none" w:sz="0" w:space="0" w:color="auto"/>
        <w:right w:val="none" w:sz="0" w:space="0" w:color="auto"/>
      </w:divBdr>
    </w:div>
    <w:div w:id="1142040414">
      <w:bodyDiv w:val="1"/>
      <w:marLeft w:val="0"/>
      <w:marRight w:val="0"/>
      <w:marTop w:val="0"/>
      <w:marBottom w:val="0"/>
      <w:divBdr>
        <w:top w:val="none" w:sz="0" w:space="0" w:color="auto"/>
        <w:left w:val="none" w:sz="0" w:space="0" w:color="auto"/>
        <w:bottom w:val="none" w:sz="0" w:space="0" w:color="auto"/>
        <w:right w:val="none" w:sz="0" w:space="0" w:color="auto"/>
      </w:divBdr>
    </w:div>
    <w:div w:id="1205556058">
      <w:bodyDiv w:val="1"/>
      <w:marLeft w:val="0"/>
      <w:marRight w:val="0"/>
      <w:marTop w:val="0"/>
      <w:marBottom w:val="0"/>
      <w:divBdr>
        <w:top w:val="none" w:sz="0" w:space="0" w:color="auto"/>
        <w:left w:val="none" w:sz="0" w:space="0" w:color="auto"/>
        <w:bottom w:val="none" w:sz="0" w:space="0" w:color="auto"/>
        <w:right w:val="none" w:sz="0" w:space="0" w:color="auto"/>
      </w:divBdr>
    </w:div>
    <w:div w:id="1244728117">
      <w:bodyDiv w:val="1"/>
      <w:marLeft w:val="0"/>
      <w:marRight w:val="0"/>
      <w:marTop w:val="0"/>
      <w:marBottom w:val="0"/>
      <w:divBdr>
        <w:top w:val="none" w:sz="0" w:space="0" w:color="auto"/>
        <w:left w:val="none" w:sz="0" w:space="0" w:color="auto"/>
        <w:bottom w:val="none" w:sz="0" w:space="0" w:color="auto"/>
        <w:right w:val="none" w:sz="0" w:space="0" w:color="auto"/>
      </w:divBdr>
    </w:div>
    <w:div w:id="1279020061">
      <w:bodyDiv w:val="1"/>
      <w:marLeft w:val="0"/>
      <w:marRight w:val="0"/>
      <w:marTop w:val="0"/>
      <w:marBottom w:val="0"/>
      <w:divBdr>
        <w:top w:val="none" w:sz="0" w:space="0" w:color="auto"/>
        <w:left w:val="none" w:sz="0" w:space="0" w:color="auto"/>
        <w:bottom w:val="none" w:sz="0" w:space="0" w:color="auto"/>
        <w:right w:val="none" w:sz="0" w:space="0" w:color="auto"/>
      </w:divBdr>
    </w:div>
    <w:div w:id="1287465283">
      <w:bodyDiv w:val="1"/>
      <w:marLeft w:val="0"/>
      <w:marRight w:val="0"/>
      <w:marTop w:val="0"/>
      <w:marBottom w:val="0"/>
      <w:divBdr>
        <w:top w:val="none" w:sz="0" w:space="0" w:color="auto"/>
        <w:left w:val="none" w:sz="0" w:space="0" w:color="auto"/>
        <w:bottom w:val="none" w:sz="0" w:space="0" w:color="auto"/>
        <w:right w:val="none" w:sz="0" w:space="0" w:color="auto"/>
      </w:divBdr>
    </w:div>
    <w:div w:id="1343051929">
      <w:bodyDiv w:val="1"/>
      <w:marLeft w:val="0"/>
      <w:marRight w:val="0"/>
      <w:marTop w:val="0"/>
      <w:marBottom w:val="0"/>
      <w:divBdr>
        <w:top w:val="none" w:sz="0" w:space="0" w:color="auto"/>
        <w:left w:val="none" w:sz="0" w:space="0" w:color="auto"/>
        <w:bottom w:val="none" w:sz="0" w:space="0" w:color="auto"/>
        <w:right w:val="none" w:sz="0" w:space="0" w:color="auto"/>
      </w:divBdr>
    </w:div>
    <w:div w:id="1452281914">
      <w:bodyDiv w:val="1"/>
      <w:marLeft w:val="0"/>
      <w:marRight w:val="0"/>
      <w:marTop w:val="0"/>
      <w:marBottom w:val="0"/>
      <w:divBdr>
        <w:top w:val="none" w:sz="0" w:space="0" w:color="auto"/>
        <w:left w:val="none" w:sz="0" w:space="0" w:color="auto"/>
        <w:bottom w:val="none" w:sz="0" w:space="0" w:color="auto"/>
        <w:right w:val="none" w:sz="0" w:space="0" w:color="auto"/>
      </w:divBdr>
    </w:div>
    <w:div w:id="1507553239">
      <w:bodyDiv w:val="1"/>
      <w:marLeft w:val="0"/>
      <w:marRight w:val="0"/>
      <w:marTop w:val="0"/>
      <w:marBottom w:val="0"/>
      <w:divBdr>
        <w:top w:val="none" w:sz="0" w:space="0" w:color="auto"/>
        <w:left w:val="none" w:sz="0" w:space="0" w:color="auto"/>
        <w:bottom w:val="none" w:sz="0" w:space="0" w:color="auto"/>
        <w:right w:val="none" w:sz="0" w:space="0" w:color="auto"/>
      </w:divBdr>
    </w:div>
    <w:div w:id="1521775612">
      <w:bodyDiv w:val="1"/>
      <w:marLeft w:val="0"/>
      <w:marRight w:val="0"/>
      <w:marTop w:val="0"/>
      <w:marBottom w:val="0"/>
      <w:divBdr>
        <w:top w:val="none" w:sz="0" w:space="0" w:color="auto"/>
        <w:left w:val="none" w:sz="0" w:space="0" w:color="auto"/>
        <w:bottom w:val="none" w:sz="0" w:space="0" w:color="auto"/>
        <w:right w:val="none" w:sz="0" w:space="0" w:color="auto"/>
      </w:divBdr>
    </w:div>
    <w:div w:id="1569268364">
      <w:bodyDiv w:val="1"/>
      <w:marLeft w:val="0"/>
      <w:marRight w:val="0"/>
      <w:marTop w:val="0"/>
      <w:marBottom w:val="0"/>
      <w:divBdr>
        <w:top w:val="none" w:sz="0" w:space="0" w:color="auto"/>
        <w:left w:val="none" w:sz="0" w:space="0" w:color="auto"/>
        <w:bottom w:val="none" w:sz="0" w:space="0" w:color="auto"/>
        <w:right w:val="none" w:sz="0" w:space="0" w:color="auto"/>
      </w:divBdr>
    </w:div>
    <w:div w:id="1647317004">
      <w:bodyDiv w:val="1"/>
      <w:marLeft w:val="0"/>
      <w:marRight w:val="0"/>
      <w:marTop w:val="0"/>
      <w:marBottom w:val="0"/>
      <w:divBdr>
        <w:top w:val="none" w:sz="0" w:space="0" w:color="auto"/>
        <w:left w:val="none" w:sz="0" w:space="0" w:color="auto"/>
        <w:bottom w:val="none" w:sz="0" w:space="0" w:color="auto"/>
        <w:right w:val="none" w:sz="0" w:space="0" w:color="auto"/>
      </w:divBdr>
      <w:divsChild>
        <w:div w:id="1563902896">
          <w:marLeft w:val="0"/>
          <w:marRight w:val="0"/>
          <w:marTop w:val="0"/>
          <w:marBottom w:val="0"/>
          <w:divBdr>
            <w:top w:val="none" w:sz="0" w:space="0" w:color="auto"/>
            <w:left w:val="none" w:sz="0" w:space="0" w:color="auto"/>
            <w:bottom w:val="none" w:sz="0" w:space="0" w:color="auto"/>
            <w:right w:val="none" w:sz="0" w:space="0" w:color="auto"/>
          </w:divBdr>
          <w:divsChild>
            <w:div w:id="2099985565">
              <w:marLeft w:val="0"/>
              <w:marRight w:val="0"/>
              <w:marTop w:val="0"/>
              <w:marBottom w:val="0"/>
              <w:divBdr>
                <w:top w:val="none" w:sz="0" w:space="0" w:color="auto"/>
                <w:left w:val="none" w:sz="0" w:space="0" w:color="auto"/>
                <w:bottom w:val="none" w:sz="0" w:space="0" w:color="auto"/>
                <w:right w:val="none" w:sz="0" w:space="0" w:color="auto"/>
              </w:divBdr>
              <w:divsChild>
                <w:div w:id="1695613031">
                  <w:marLeft w:val="0"/>
                  <w:marRight w:val="0"/>
                  <w:marTop w:val="0"/>
                  <w:marBottom w:val="0"/>
                  <w:divBdr>
                    <w:top w:val="none" w:sz="0" w:space="0" w:color="auto"/>
                    <w:left w:val="none" w:sz="0" w:space="0" w:color="auto"/>
                    <w:bottom w:val="none" w:sz="0" w:space="0" w:color="auto"/>
                    <w:right w:val="none" w:sz="0" w:space="0" w:color="auto"/>
                  </w:divBdr>
                  <w:divsChild>
                    <w:div w:id="831066239">
                      <w:marLeft w:val="0"/>
                      <w:marRight w:val="0"/>
                      <w:marTop w:val="0"/>
                      <w:marBottom w:val="0"/>
                      <w:divBdr>
                        <w:top w:val="none" w:sz="0" w:space="0" w:color="auto"/>
                        <w:left w:val="none" w:sz="0" w:space="0" w:color="auto"/>
                        <w:bottom w:val="none" w:sz="0" w:space="0" w:color="auto"/>
                        <w:right w:val="none" w:sz="0" w:space="0" w:color="auto"/>
                      </w:divBdr>
                      <w:divsChild>
                        <w:div w:id="541133903">
                          <w:marLeft w:val="0"/>
                          <w:marRight w:val="0"/>
                          <w:marTop w:val="0"/>
                          <w:marBottom w:val="0"/>
                          <w:divBdr>
                            <w:top w:val="none" w:sz="0" w:space="0" w:color="auto"/>
                            <w:left w:val="none" w:sz="0" w:space="0" w:color="auto"/>
                            <w:bottom w:val="none" w:sz="0" w:space="0" w:color="auto"/>
                            <w:right w:val="none" w:sz="0" w:space="0" w:color="auto"/>
                          </w:divBdr>
                          <w:divsChild>
                            <w:div w:id="13995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339065">
      <w:bodyDiv w:val="1"/>
      <w:marLeft w:val="0"/>
      <w:marRight w:val="0"/>
      <w:marTop w:val="0"/>
      <w:marBottom w:val="0"/>
      <w:divBdr>
        <w:top w:val="none" w:sz="0" w:space="0" w:color="auto"/>
        <w:left w:val="none" w:sz="0" w:space="0" w:color="auto"/>
        <w:bottom w:val="none" w:sz="0" w:space="0" w:color="auto"/>
        <w:right w:val="none" w:sz="0" w:space="0" w:color="auto"/>
      </w:divBdr>
    </w:div>
    <w:div w:id="1908951663">
      <w:bodyDiv w:val="1"/>
      <w:marLeft w:val="0"/>
      <w:marRight w:val="0"/>
      <w:marTop w:val="0"/>
      <w:marBottom w:val="0"/>
      <w:divBdr>
        <w:top w:val="none" w:sz="0" w:space="0" w:color="auto"/>
        <w:left w:val="none" w:sz="0" w:space="0" w:color="auto"/>
        <w:bottom w:val="none" w:sz="0" w:space="0" w:color="auto"/>
        <w:right w:val="none" w:sz="0" w:space="0" w:color="auto"/>
      </w:divBdr>
    </w:div>
    <w:div w:id="1962614685">
      <w:bodyDiv w:val="1"/>
      <w:marLeft w:val="0"/>
      <w:marRight w:val="0"/>
      <w:marTop w:val="0"/>
      <w:marBottom w:val="0"/>
      <w:divBdr>
        <w:top w:val="none" w:sz="0" w:space="0" w:color="auto"/>
        <w:left w:val="none" w:sz="0" w:space="0" w:color="auto"/>
        <w:bottom w:val="none" w:sz="0" w:space="0" w:color="auto"/>
        <w:right w:val="none" w:sz="0" w:space="0" w:color="auto"/>
      </w:divBdr>
    </w:div>
    <w:div w:id="21043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D6B6F7A589964FA8EFF1EC22ABFF9A" ma:contentTypeVersion="4" ma:contentTypeDescription="Create a new document." ma:contentTypeScope="" ma:versionID="4e4172c0ec572c4403a740db4081f41f">
  <xsd:schema xmlns:xsd="http://www.w3.org/2001/XMLSchema" xmlns:xs="http://www.w3.org/2001/XMLSchema" xmlns:p="http://schemas.microsoft.com/office/2006/metadata/properties" xmlns:ns2="b48969ca-8cba-4929-964a-15b6078999fc" targetNamespace="http://schemas.microsoft.com/office/2006/metadata/properties" ma:root="true" ma:fieldsID="756c0f7595b871e7261fab573aeda177" ns2:_="">
    <xsd:import namespace="b48969ca-8cba-4929-964a-15b6078999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969ca-8cba-4929-964a-15b607899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8889A0-CA2A-4A07-9DBD-E930EEC736B2}"/>
</file>

<file path=customXml/itemProps2.xml><?xml version="1.0" encoding="utf-8"?>
<ds:datastoreItem xmlns:ds="http://schemas.openxmlformats.org/officeDocument/2006/customXml" ds:itemID="{CD71D554-1790-4BE4-83FD-04DBCC0DF818}"/>
</file>

<file path=docProps/app.xml><?xml version="1.0" encoding="utf-8"?>
<Properties xmlns="http://schemas.openxmlformats.org/officeDocument/2006/extended-properties" xmlns:vt="http://schemas.openxmlformats.org/officeDocument/2006/docPropsVTypes">
  <Template>Normal</Template>
  <TotalTime>238</TotalTime>
  <Pages>14</Pages>
  <Words>4051</Words>
  <Characters>23096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Nepalia</dc:creator>
  <cp:keywords/>
  <dc:description/>
  <cp:lastModifiedBy>Pranay Nepalia</cp:lastModifiedBy>
  <cp:revision>12</cp:revision>
  <dcterms:created xsi:type="dcterms:W3CDTF">2024-09-18T14:52:00Z</dcterms:created>
  <dcterms:modified xsi:type="dcterms:W3CDTF">2024-10-12T18:55:00Z</dcterms:modified>
</cp:coreProperties>
</file>