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32D" w:rsidRPr="008E4473" w:rsidRDefault="008E4473" w:rsidP="008E4473">
      <w:pPr>
        <w:jc w:val="both"/>
        <w:rPr>
          <w:rFonts w:ascii="Times New Roman" w:hAnsi="Times New Roman" w:cs="Times New Roman"/>
          <w:b/>
        </w:rPr>
      </w:pPr>
      <w:r w:rsidRPr="008E4473">
        <w:rPr>
          <w:rFonts w:ascii="Times New Roman" w:hAnsi="Times New Roman" w:cs="Times New Roman"/>
          <w:b/>
        </w:rPr>
        <w:t>NAME:CH.BHAVYA SRI</w:t>
      </w:r>
    </w:p>
    <w:p w:rsidR="008E4473" w:rsidRPr="008E4473" w:rsidRDefault="008E4473" w:rsidP="008E4473">
      <w:pPr>
        <w:jc w:val="both"/>
        <w:rPr>
          <w:rFonts w:ascii="Times New Roman" w:hAnsi="Times New Roman" w:cs="Times New Roman"/>
          <w:b/>
        </w:rPr>
      </w:pPr>
      <w:r w:rsidRPr="008E4473">
        <w:rPr>
          <w:rFonts w:ascii="Times New Roman" w:hAnsi="Times New Roman" w:cs="Times New Roman"/>
          <w:b/>
        </w:rPr>
        <w:t>REG NO:192411249</w:t>
      </w:r>
    </w:p>
    <w:p w:rsidR="008E4473" w:rsidRPr="008E4473" w:rsidRDefault="008E4473" w:rsidP="008E4473">
      <w:pPr>
        <w:jc w:val="both"/>
        <w:rPr>
          <w:rFonts w:ascii="Times New Roman" w:hAnsi="Times New Roman" w:cs="Times New Roman"/>
          <w:b/>
        </w:rPr>
      </w:pPr>
      <w:r w:rsidRPr="008E4473">
        <w:rPr>
          <w:rFonts w:ascii="Times New Roman" w:hAnsi="Times New Roman" w:cs="Times New Roman"/>
          <w:b/>
        </w:rPr>
        <w:t>SLOT:C; Course Code:CSA0612</w:t>
      </w:r>
    </w:p>
    <w:p w:rsidR="008E4473" w:rsidRPr="008E4473" w:rsidRDefault="008E4473" w:rsidP="008E4473">
      <w:pPr>
        <w:jc w:val="both"/>
        <w:rPr>
          <w:rFonts w:ascii="Times New Roman" w:hAnsi="Times New Roman" w:cs="Times New Roman"/>
          <w:b/>
        </w:rPr>
      </w:pPr>
      <w:r w:rsidRPr="008E4473">
        <w:rPr>
          <w:rFonts w:ascii="Times New Roman" w:hAnsi="Times New Roman" w:cs="Times New Roman"/>
          <w:b/>
        </w:rPr>
        <w:t>COURSE:Design And Analysis Of Algorithms</w:t>
      </w:r>
    </w:p>
    <w:p w:rsidR="008E4473" w:rsidRPr="008E4473" w:rsidRDefault="008E4473" w:rsidP="008E4473">
      <w:pPr>
        <w:shd w:val="clear" w:color="auto" w:fill="FCFCFC"/>
        <w:spacing w:after="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Q23</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Application: Weather Forecasting Simulation System</w:t>
      </w:r>
    </w:p>
    <w:p w:rsidR="008E4473" w:rsidRPr="008E4473" w:rsidRDefault="008E4473" w:rsidP="008E4473">
      <w:pPr>
        <w:shd w:val="clear" w:color="auto" w:fill="FCFCFC"/>
        <w:spacing w:before="240" w:after="60" w:line="240" w:lineRule="auto"/>
        <w:jc w:val="both"/>
        <w:outlineLvl w:val="1"/>
        <w:rPr>
          <w:rFonts w:ascii="Times New Roman" w:eastAsia="Times New Roman" w:hAnsi="Times New Roman" w:cs="Times New Roman"/>
          <w:b/>
          <w:bCs/>
          <w:color w:val="0D0D0D"/>
          <w:sz w:val="30"/>
          <w:szCs w:val="30"/>
          <w:lang w:eastAsia="en-IN"/>
        </w:rPr>
      </w:pPr>
      <w:r w:rsidRPr="008E4473">
        <w:rPr>
          <w:rFonts w:ascii="Times New Roman" w:eastAsia="Times New Roman" w:hAnsi="Times New Roman" w:cs="Times New Roman"/>
          <w:b/>
          <w:bCs/>
          <w:color w:val="0D0D0D"/>
          <w:sz w:val="30"/>
          <w:szCs w:val="30"/>
          <w:lang w:eastAsia="en-IN"/>
        </w:rPr>
        <w:t>Introduction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Weather forecasting has become an essential part of modern science and technology. Accurate forecasts help governments, airlines, agriculture, disaster management agencies, and industries make informed decisions. Weather forecasting systems collect enormous amounts of atmospheric data from satellites, weather stations, radars, and sensors. These data are processed using computational algorithms.</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The efficiency of an algorithm directly affects the forecasting speed. As the volume of data increases, inefficient algorithms become slow and consume more computational resources. Therefore, asymptotic analysis is used to study algorithm performance for very large inputs.</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This report compares two algorithms having complexities</w:t>
      </w:r>
    </w:p>
    <w:p w:rsidR="008E4473" w:rsidRPr="008E4473" w:rsidRDefault="008E4473" w:rsidP="008E4473">
      <w:pPr>
        <w:numPr>
          <w:ilvl w:val="0"/>
          <w:numId w:val="1"/>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 </w:t>
      </w:r>
      <w:r w:rsidRPr="008E4473">
        <w:rPr>
          <w:rFonts w:ascii="Times New Roman" w:eastAsia="Times New Roman" w:hAnsi="Times New Roman" w:cs="Times New Roman"/>
          <w:b/>
          <w:bCs/>
          <w:color w:val="0D0D0D"/>
          <w:sz w:val="24"/>
          <w:szCs w:val="24"/>
          <w:lang w:eastAsia="en-IN"/>
        </w:rPr>
        <w:t>O(n log² n)</w:t>
      </w:r>
    </w:p>
    <w:p w:rsidR="008E4473" w:rsidRPr="008E4473" w:rsidRDefault="008E4473" w:rsidP="008E4473">
      <w:pPr>
        <w:numPr>
          <w:ilvl w:val="0"/>
          <w:numId w:val="1"/>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 </w:t>
      </w:r>
      <w:r w:rsidRPr="008E4473">
        <w:rPr>
          <w:rFonts w:ascii="Times New Roman" w:eastAsia="Times New Roman" w:hAnsi="Times New Roman" w:cs="Times New Roman"/>
          <w:b/>
          <w:bCs/>
          <w:color w:val="0D0D0D"/>
          <w:sz w:val="24"/>
          <w:szCs w:val="24"/>
          <w:lang w:eastAsia="en-IN"/>
        </w:rPr>
        <w:t>O(n² 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using asymptotic notation.</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Objectives</w:t>
      </w:r>
    </w:p>
    <w:p w:rsidR="008E4473" w:rsidRPr="008E4473" w:rsidRDefault="008E4473" w:rsidP="008E4473">
      <w:pPr>
        <w:numPr>
          <w:ilvl w:val="0"/>
          <w:numId w:val="2"/>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Study asymptotic analysis.</w:t>
      </w:r>
    </w:p>
    <w:p w:rsidR="008E4473" w:rsidRPr="008E4473" w:rsidRDefault="008E4473" w:rsidP="008E4473">
      <w:pPr>
        <w:numPr>
          <w:ilvl w:val="0"/>
          <w:numId w:val="2"/>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Compare two algorithm complexities.</w:t>
      </w:r>
    </w:p>
    <w:p w:rsidR="008E4473" w:rsidRPr="008E4473" w:rsidRDefault="008E4473" w:rsidP="008E4473">
      <w:pPr>
        <w:numPr>
          <w:ilvl w:val="0"/>
          <w:numId w:val="2"/>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Analyze scalability.</w:t>
      </w:r>
    </w:p>
    <w:p w:rsidR="008E4473" w:rsidRPr="008E4473" w:rsidRDefault="008E4473" w:rsidP="008E4473">
      <w:pPr>
        <w:numPr>
          <w:ilvl w:val="0"/>
          <w:numId w:val="2"/>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Determine the better algorithm.</w:t>
      </w:r>
    </w:p>
    <w:p w:rsidR="008E4473" w:rsidRPr="008E4473" w:rsidRDefault="008E4473" w:rsidP="008E4473">
      <w:pPr>
        <w:numPr>
          <w:ilvl w:val="0"/>
          <w:numId w:val="2"/>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Justify performance mathematically.</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Background</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Asymptotic notation describes how the running time of an algorithm grows with increasing input size.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Three major notations are</w:t>
      </w:r>
    </w:p>
    <w:p w:rsidR="008E4473" w:rsidRPr="008E4473" w:rsidRDefault="008E4473" w:rsidP="008E4473">
      <w:pPr>
        <w:shd w:val="clear" w:color="auto" w:fill="FCFCFC"/>
        <w:spacing w:before="240" w:after="60" w:line="240" w:lineRule="auto"/>
        <w:jc w:val="both"/>
        <w:outlineLvl w:val="2"/>
        <w:rPr>
          <w:rFonts w:ascii="Times New Roman" w:eastAsia="Times New Roman" w:hAnsi="Times New Roman" w:cs="Times New Roman"/>
          <w:b/>
          <w:bCs/>
          <w:color w:val="0D0D0D"/>
          <w:sz w:val="27"/>
          <w:szCs w:val="27"/>
          <w:lang w:eastAsia="en-IN"/>
        </w:rPr>
      </w:pPr>
      <w:r w:rsidRPr="008E4473">
        <w:rPr>
          <w:rFonts w:ascii="Times New Roman" w:eastAsia="Times New Roman" w:hAnsi="Times New Roman" w:cs="Times New Roman"/>
          <w:b/>
          <w:bCs/>
          <w:color w:val="0D0D0D"/>
          <w:sz w:val="27"/>
          <w:szCs w:val="27"/>
          <w:lang w:eastAsia="en-IN"/>
        </w:rPr>
        <w:t>Big-O</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Upper bound</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Shows worst-case performance.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lastRenderedPageBreak/>
        <w:t>Example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means execution time will never exceed linear growth.</w:t>
      </w:r>
    </w:p>
    <w:p w:rsidR="008E4473" w:rsidRPr="008E4473" w:rsidRDefault="008E4473" w:rsidP="008E4473">
      <w:pPr>
        <w:shd w:val="clear" w:color="auto" w:fill="FCFCFC"/>
        <w:spacing w:after="60" w:line="240" w:lineRule="auto"/>
        <w:jc w:val="both"/>
        <w:outlineLvl w:val="2"/>
        <w:rPr>
          <w:rFonts w:ascii="Times New Roman" w:eastAsia="Times New Roman" w:hAnsi="Times New Roman" w:cs="Times New Roman"/>
          <w:b/>
          <w:bCs/>
          <w:color w:val="0D0D0D"/>
          <w:sz w:val="27"/>
          <w:szCs w:val="27"/>
          <w:lang w:eastAsia="en-IN"/>
        </w:rPr>
      </w:pPr>
      <w:r w:rsidRPr="008E4473">
        <w:rPr>
          <w:rFonts w:ascii="Times New Roman" w:eastAsia="Times New Roman" w:hAnsi="Times New Roman" w:cs="Times New Roman"/>
          <w:b/>
          <w:bCs/>
          <w:color w:val="0D0D0D"/>
          <w:sz w:val="27"/>
          <w:szCs w:val="27"/>
          <w:lang w:eastAsia="en-IN"/>
        </w:rPr>
        <w:t>Big-Theta</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Tight bound</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Represents exact growth.</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Example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Θ(n log n)</w:t>
      </w:r>
    </w:p>
    <w:p w:rsidR="008E4473" w:rsidRPr="008E4473" w:rsidRDefault="008E4473" w:rsidP="008E4473">
      <w:pPr>
        <w:shd w:val="clear" w:color="auto" w:fill="FCFCFC"/>
        <w:spacing w:after="60" w:line="240" w:lineRule="auto"/>
        <w:jc w:val="both"/>
        <w:outlineLvl w:val="2"/>
        <w:rPr>
          <w:rFonts w:ascii="Times New Roman" w:eastAsia="Times New Roman" w:hAnsi="Times New Roman" w:cs="Times New Roman"/>
          <w:b/>
          <w:bCs/>
          <w:color w:val="0D0D0D"/>
          <w:sz w:val="27"/>
          <w:szCs w:val="27"/>
          <w:lang w:eastAsia="en-IN"/>
        </w:rPr>
      </w:pPr>
      <w:r w:rsidRPr="008E4473">
        <w:rPr>
          <w:rFonts w:ascii="Times New Roman" w:eastAsia="Times New Roman" w:hAnsi="Times New Roman" w:cs="Times New Roman"/>
          <w:b/>
          <w:bCs/>
          <w:color w:val="0D0D0D"/>
          <w:sz w:val="27"/>
          <w:szCs w:val="27"/>
          <w:lang w:eastAsia="en-IN"/>
        </w:rPr>
        <w:t>Big-Omega</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Lower bound</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Represents best-case growth.</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Example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Ω(n)</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Weather Forecasting Simulation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 weather simulation performs</w:t>
      </w:r>
    </w:p>
    <w:p w:rsidR="008E4473" w:rsidRPr="008E4473" w:rsidRDefault="008E4473" w:rsidP="008E4473">
      <w:pPr>
        <w:numPr>
          <w:ilvl w:val="0"/>
          <w:numId w:val="3"/>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Data collection</w:t>
      </w:r>
    </w:p>
    <w:p w:rsidR="008E4473" w:rsidRPr="008E4473" w:rsidRDefault="008E4473" w:rsidP="008E4473">
      <w:pPr>
        <w:numPr>
          <w:ilvl w:val="0"/>
          <w:numId w:val="3"/>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Data cleaning</w:t>
      </w:r>
    </w:p>
    <w:p w:rsidR="008E4473" w:rsidRPr="008E4473" w:rsidRDefault="008E4473" w:rsidP="008E4473">
      <w:pPr>
        <w:numPr>
          <w:ilvl w:val="0"/>
          <w:numId w:val="3"/>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Temperature prediction</w:t>
      </w:r>
    </w:p>
    <w:p w:rsidR="008E4473" w:rsidRPr="008E4473" w:rsidRDefault="008E4473" w:rsidP="008E4473">
      <w:pPr>
        <w:numPr>
          <w:ilvl w:val="0"/>
          <w:numId w:val="3"/>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Rainfall estimation</w:t>
      </w:r>
    </w:p>
    <w:p w:rsidR="008E4473" w:rsidRPr="008E4473" w:rsidRDefault="008E4473" w:rsidP="008E4473">
      <w:pPr>
        <w:numPr>
          <w:ilvl w:val="0"/>
          <w:numId w:val="3"/>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Wind analysis</w:t>
      </w:r>
    </w:p>
    <w:p w:rsidR="008E4473" w:rsidRPr="008E4473" w:rsidRDefault="008E4473" w:rsidP="008E4473">
      <w:pPr>
        <w:numPr>
          <w:ilvl w:val="0"/>
          <w:numId w:val="3"/>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Climate modeling</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Millions of records are processed every day.</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Large datasets require efficient algorithms.</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Algorithm A</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Complexity</w:t>
      </w:r>
    </w:p>
    <w:p w:rsidR="008E4473" w:rsidRPr="008E4473" w:rsidRDefault="008E4473" w:rsidP="008E4473">
      <w:pPr>
        <w:shd w:val="clear" w:color="auto" w:fill="FCFCFC"/>
        <w:spacing w:beforeAutospacing="1" w:after="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b/>
          <w:bCs/>
          <w:color w:val="0D0D0D"/>
          <w:sz w:val="24"/>
          <w:szCs w:val="24"/>
          <w:lang w:eastAsia="en-IN"/>
        </w:rPr>
        <w:t>O(n log²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Expression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lastRenderedPageBreak/>
        <w:t>n(log n)²</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Suppose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 = 1000</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log₂1000 ≈10</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Time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1000 ×100</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=100000</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operations (approx.)</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Algorithm B</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Complexity</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O(n² 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Expression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n²log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For</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n=1000</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1000000×10</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=10000000</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operations</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Already Algorithm B performs about</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100 times more work.</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Growth Rate Analysis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7"/>
        <w:gridCol w:w="1014"/>
        <w:gridCol w:w="1310"/>
      </w:tblGrid>
      <w:tr w:rsidR="008E4473" w:rsidRPr="008E4473" w:rsidTr="008E447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line="240" w:lineRule="atLeast"/>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Input (n)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line="240" w:lineRule="atLeast"/>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O(n log² 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line="240" w:lineRule="atLeast"/>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O(n² log n)</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4410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66400</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10000000</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1960000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1400000000</w:t>
            </w:r>
          </w:p>
        </w:tc>
      </w:tr>
      <w:tr w:rsidR="008E4473" w:rsidRPr="008E4473" w:rsidTr="008E4473">
        <w:trPr>
          <w:tblCellSpacing w:w="15" w:type="dxa"/>
        </w:trPr>
        <w:tc>
          <w:tcPr>
            <w:tcW w:w="0" w:type="auto"/>
            <w:tcMar>
              <w:top w:w="137" w:type="dxa"/>
              <w:left w:w="0" w:type="dxa"/>
              <w:bottom w:w="360"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lastRenderedPageBreak/>
              <w:t>100000</w:t>
            </w:r>
          </w:p>
        </w:tc>
        <w:tc>
          <w:tcPr>
            <w:tcW w:w="0" w:type="auto"/>
            <w:tcMar>
              <w:top w:w="137" w:type="dxa"/>
              <w:left w:w="0" w:type="dxa"/>
              <w:bottom w:w="360"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28900000</w:t>
            </w:r>
          </w:p>
        </w:tc>
        <w:tc>
          <w:tcPr>
            <w:tcW w:w="0" w:type="auto"/>
            <w:tcMar>
              <w:top w:w="137" w:type="dxa"/>
              <w:left w:w="0" w:type="dxa"/>
              <w:bottom w:w="360"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170000000000</w:t>
            </w:r>
          </w:p>
        </w:tc>
      </w:tr>
    </w:tbl>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Observation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 increases slowly.</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 grows extremely fast.</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Mathematical Comparison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T(n)=n(log n)²</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T(n)=n²log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Take ratio</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(n²log n)/(n(log²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As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Hence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 becomes infinitely slower.</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Big-O Analysis</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Upper Bound</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O(n log²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Upper Bound</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O(n² 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lastRenderedPageBreak/>
        <w:t>Since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nlog²n&lt;n²logn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 is better.</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Big-Theta Analysis</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Θ(n log²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Θ(n² 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Exact growth confirms Algorithm A grows much slower.</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Big-Omega Analysis</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Ω(n log²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Ω(n² log 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Even best-case growth of Algorithm B is larger.</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Scalability</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As datasets increase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MS Gothic" w:eastAsia="MS Gothic" w:hAnsi="MS Gothic" w:cs="MS Gothic" w:hint="eastAsia"/>
          <w:color w:val="0D0D0D"/>
          <w:sz w:val="24"/>
          <w:szCs w:val="24"/>
          <w:lang w:eastAsia="en-IN"/>
        </w:rPr>
        <w:t>✔</w:t>
      </w:r>
      <w:r w:rsidRPr="008E4473">
        <w:rPr>
          <w:rFonts w:ascii="Times New Roman" w:eastAsia="Times New Roman" w:hAnsi="Times New Roman" w:cs="Times New Roman"/>
          <w:color w:val="0D0D0D"/>
          <w:sz w:val="24"/>
          <w:szCs w:val="24"/>
          <w:lang w:eastAsia="en-IN"/>
        </w:rPr>
        <w:t xml:space="preserve"> Faster</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MS Gothic" w:eastAsia="MS Gothic" w:hAnsi="MS Gothic" w:cs="MS Gothic" w:hint="eastAsia"/>
          <w:color w:val="0D0D0D"/>
          <w:sz w:val="24"/>
          <w:szCs w:val="24"/>
          <w:lang w:eastAsia="en-IN"/>
        </w:rPr>
        <w:t>✔</w:t>
      </w:r>
      <w:r w:rsidRPr="008E4473">
        <w:rPr>
          <w:rFonts w:ascii="Times New Roman" w:eastAsia="Times New Roman" w:hAnsi="Times New Roman" w:cs="Times New Roman"/>
          <w:color w:val="0D0D0D"/>
          <w:sz w:val="24"/>
          <w:szCs w:val="24"/>
          <w:lang w:eastAsia="en-IN"/>
        </w:rPr>
        <w:t xml:space="preserve"> Less memory</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MS Gothic" w:eastAsia="MS Gothic" w:hAnsi="MS Gothic" w:cs="MS Gothic" w:hint="eastAsia"/>
          <w:color w:val="0D0D0D"/>
          <w:sz w:val="24"/>
          <w:szCs w:val="24"/>
          <w:lang w:eastAsia="en-IN"/>
        </w:rPr>
        <w:t>✔</w:t>
      </w:r>
      <w:r w:rsidRPr="008E4473">
        <w:rPr>
          <w:rFonts w:ascii="Times New Roman" w:eastAsia="Times New Roman" w:hAnsi="Times New Roman" w:cs="Times New Roman"/>
          <w:color w:val="0D0D0D"/>
          <w:sz w:val="24"/>
          <w:szCs w:val="24"/>
          <w:lang w:eastAsia="en-IN"/>
        </w:rPr>
        <w:t xml:space="preserve"> Better scalability</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MS Gothic" w:eastAsia="MS Gothic" w:hAnsi="MS Gothic" w:cs="MS Gothic" w:hint="eastAsia"/>
          <w:color w:val="0D0D0D"/>
          <w:sz w:val="24"/>
          <w:szCs w:val="24"/>
          <w:lang w:eastAsia="en-IN"/>
        </w:rPr>
        <w:t>✔</w:t>
      </w:r>
      <w:r w:rsidRPr="008E4473">
        <w:rPr>
          <w:rFonts w:ascii="Times New Roman" w:eastAsia="Times New Roman" w:hAnsi="Times New Roman" w:cs="Times New Roman"/>
          <w:color w:val="0D0D0D"/>
          <w:sz w:val="24"/>
          <w:szCs w:val="24"/>
          <w:lang w:eastAsia="en-IN"/>
        </w:rPr>
        <w:t xml:space="preserve"> Suitable for cloud computing</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MS Gothic" w:eastAsia="MS Gothic" w:hAnsi="MS Gothic" w:cs="MS Gothic" w:hint="eastAsia"/>
          <w:color w:val="0D0D0D"/>
          <w:sz w:val="24"/>
          <w:szCs w:val="24"/>
          <w:lang w:eastAsia="en-IN"/>
        </w:rPr>
        <w:t>✘</w:t>
      </w:r>
      <w:r w:rsidRPr="008E4473">
        <w:rPr>
          <w:rFonts w:ascii="Times New Roman" w:eastAsia="Times New Roman" w:hAnsi="Times New Roman" w:cs="Times New Roman"/>
          <w:color w:val="0D0D0D"/>
          <w:sz w:val="24"/>
          <w:szCs w:val="24"/>
          <w:lang w:eastAsia="en-IN"/>
        </w:rPr>
        <w:t xml:space="preserve"> High processing time</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MS Gothic" w:eastAsia="MS Gothic" w:hAnsi="MS Gothic" w:cs="MS Gothic" w:hint="eastAsia"/>
          <w:color w:val="0D0D0D"/>
          <w:sz w:val="24"/>
          <w:szCs w:val="24"/>
          <w:lang w:eastAsia="en-IN"/>
        </w:rPr>
        <w:lastRenderedPageBreak/>
        <w:t>✘</w:t>
      </w:r>
      <w:r w:rsidRPr="008E4473">
        <w:rPr>
          <w:rFonts w:ascii="Times New Roman" w:eastAsia="Times New Roman" w:hAnsi="Times New Roman" w:cs="Times New Roman"/>
          <w:color w:val="0D0D0D"/>
          <w:sz w:val="24"/>
          <w:szCs w:val="24"/>
          <w:lang w:eastAsia="en-IN"/>
        </w:rPr>
        <w:t xml:space="preserve"> Expensive computation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MS Gothic" w:eastAsia="MS Gothic" w:hAnsi="MS Gothic" w:cs="MS Gothic" w:hint="eastAsia"/>
          <w:color w:val="0D0D0D"/>
          <w:sz w:val="24"/>
          <w:szCs w:val="24"/>
          <w:lang w:eastAsia="en-IN"/>
        </w:rPr>
        <w:t>✘</w:t>
      </w:r>
      <w:r w:rsidRPr="008E4473">
        <w:rPr>
          <w:rFonts w:ascii="Times New Roman" w:eastAsia="Times New Roman" w:hAnsi="Times New Roman" w:cs="Times New Roman"/>
          <w:color w:val="0D0D0D"/>
          <w:sz w:val="24"/>
          <w:szCs w:val="24"/>
          <w:lang w:eastAsia="en-IN"/>
        </w:rPr>
        <w:t xml:space="preserve"> Poor scalability</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Real-world Applications</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w:t>
      </w:r>
    </w:p>
    <w:p w:rsidR="008E4473" w:rsidRPr="008E4473" w:rsidRDefault="008E4473" w:rsidP="008E4473">
      <w:pPr>
        <w:numPr>
          <w:ilvl w:val="0"/>
          <w:numId w:val="4"/>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Weather forecasting</w:t>
      </w:r>
    </w:p>
    <w:p w:rsidR="008E4473" w:rsidRPr="008E4473" w:rsidRDefault="008E4473" w:rsidP="008E4473">
      <w:pPr>
        <w:numPr>
          <w:ilvl w:val="0"/>
          <w:numId w:val="4"/>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Climate prediction</w:t>
      </w:r>
    </w:p>
    <w:p w:rsidR="008E4473" w:rsidRPr="008E4473" w:rsidRDefault="008E4473" w:rsidP="008E4473">
      <w:pPr>
        <w:numPr>
          <w:ilvl w:val="0"/>
          <w:numId w:val="4"/>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Satellite image analysis</w:t>
      </w:r>
    </w:p>
    <w:p w:rsidR="008E4473" w:rsidRPr="008E4473" w:rsidRDefault="008E4473" w:rsidP="008E4473">
      <w:pPr>
        <w:numPr>
          <w:ilvl w:val="0"/>
          <w:numId w:val="4"/>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Ocean simulation</w:t>
      </w:r>
    </w:p>
    <w:p w:rsidR="008E4473" w:rsidRPr="008E4473" w:rsidRDefault="008E4473" w:rsidP="008E4473">
      <w:pPr>
        <w:numPr>
          <w:ilvl w:val="0"/>
          <w:numId w:val="4"/>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Earthquake prediction</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B</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Suitable only for</w:t>
      </w:r>
    </w:p>
    <w:p w:rsidR="008E4473" w:rsidRPr="008E4473" w:rsidRDefault="008E4473" w:rsidP="008E4473">
      <w:pPr>
        <w:numPr>
          <w:ilvl w:val="0"/>
          <w:numId w:val="5"/>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Small datasets</w:t>
      </w:r>
    </w:p>
    <w:p w:rsidR="008E4473" w:rsidRPr="008E4473" w:rsidRDefault="008E4473" w:rsidP="008E4473">
      <w:pPr>
        <w:numPr>
          <w:ilvl w:val="0"/>
          <w:numId w:val="5"/>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Academic simulations</w:t>
      </w:r>
    </w:p>
    <w:p w:rsidR="008E4473" w:rsidRPr="008E4473" w:rsidRDefault="008E4473" w:rsidP="008E4473">
      <w:pPr>
        <w:numPr>
          <w:ilvl w:val="0"/>
          <w:numId w:val="5"/>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Prototype systems</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Advantages of Algorithm A</w:t>
      </w:r>
    </w:p>
    <w:p w:rsidR="008E4473" w:rsidRPr="008E4473" w:rsidRDefault="008E4473" w:rsidP="008E4473">
      <w:pPr>
        <w:numPr>
          <w:ilvl w:val="0"/>
          <w:numId w:val="6"/>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Faster execution</w:t>
      </w:r>
    </w:p>
    <w:p w:rsidR="008E4473" w:rsidRPr="008E4473" w:rsidRDefault="008E4473" w:rsidP="008E4473">
      <w:pPr>
        <w:numPr>
          <w:ilvl w:val="0"/>
          <w:numId w:val="6"/>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Lower computational cost</w:t>
      </w:r>
    </w:p>
    <w:p w:rsidR="008E4473" w:rsidRPr="008E4473" w:rsidRDefault="008E4473" w:rsidP="008E4473">
      <w:pPr>
        <w:numPr>
          <w:ilvl w:val="0"/>
          <w:numId w:val="6"/>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Better scalability</w:t>
      </w:r>
    </w:p>
    <w:p w:rsidR="008E4473" w:rsidRPr="008E4473" w:rsidRDefault="008E4473" w:rsidP="008E4473">
      <w:pPr>
        <w:numPr>
          <w:ilvl w:val="0"/>
          <w:numId w:val="6"/>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Efficient resource utilization</w:t>
      </w:r>
    </w:p>
    <w:p w:rsidR="008E4473" w:rsidRPr="008E4473" w:rsidRDefault="008E4473" w:rsidP="008E4473">
      <w:pPr>
        <w:numPr>
          <w:ilvl w:val="0"/>
          <w:numId w:val="6"/>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Handles massive datasets</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Limitations</w:t>
      </w:r>
    </w:p>
    <w:p w:rsidR="008E4473" w:rsidRPr="008E4473" w:rsidRDefault="008E4473" w:rsidP="008E4473">
      <w:pPr>
        <w:pStyle w:val="ListParagraph"/>
        <w:numPr>
          <w:ilvl w:val="0"/>
          <w:numId w:val="8"/>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Although Algorithm A is faster,</w:t>
      </w:r>
    </w:p>
    <w:p w:rsidR="008E4473" w:rsidRPr="008E4473" w:rsidRDefault="008E4473" w:rsidP="008E4473">
      <w:pPr>
        <w:pStyle w:val="ListParagraph"/>
        <w:numPr>
          <w:ilvl w:val="0"/>
          <w:numId w:val="8"/>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it still becomes expensive when n is extremely large.</w:t>
      </w:r>
    </w:p>
    <w:p w:rsidR="008E4473" w:rsidRPr="008E4473" w:rsidRDefault="008E4473" w:rsidP="008E4473">
      <w:pPr>
        <w:pStyle w:val="ListParagraph"/>
        <w:numPr>
          <w:ilvl w:val="0"/>
          <w:numId w:val="8"/>
        </w:num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Parallel processing and distributed computing can further improve performance.</w:t>
      </w: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1"/>
        <w:gridCol w:w="1178"/>
        <w:gridCol w:w="1181"/>
      </w:tblGrid>
      <w:tr w:rsidR="008E4473" w:rsidRPr="008E4473" w:rsidTr="008E447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line="240" w:lineRule="atLeast"/>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line="240" w:lineRule="atLeast"/>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Algorithm 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line="240" w:lineRule="atLeast"/>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Algorithm B</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Complexity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O(n log²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O(n² log n)</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Slow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Very Fast</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High</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Poor</w:t>
            </w:r>
          </w:p>
        </w:tc>
      </w:tr>
      <w:tr w:rsidR="008E4473" w:rsidRPr="008E4473" w:rsidTr="008E4473">
        <w:trPr>
          <w:tblCellSpacing w:w="15" w:type="dxa"/>
        </w:trPr>
        <w:tc>
          <w:tcPr>
            <w:tcW w:w="0" w:type="auto"/>
            <w:tcMar>
              <w:top w:w="137" w:type="dxa"/>
              <w:left w:w="0" w:type="dxa"/>
              <w:bottom w:w="360"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Suitable for Big Data</w:t>
            </w:r>
          </w:p>
        </w:tc>
        <w:tc>
          <w:tcPr>
            <w:tcW w:w="0" w:type="auto"/>
            <w:tcMar>
              <w:top w:w="137" w:type="dxa"/>
              <w:left w:w="0" w:type="dxa"/>
              <w:bottom w:w="360"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Yes</w:t>
            </w:r>
          </w:p>
        </w:tc>
        <w:tc>
          <w:tcPr>
            <w:tcW w:w="0" w:type="auto"/>
            <w:tcMar>
              <w:top w:w="137" w:type="dxa"/>
              <w:left w:w="0" w:type="dxa"/>
              <w:bottom w:w="360" w:type="dxa"/>
              <w:right w:w="0" w:type="dxa"/>
            </w:tcMar>
            <w:vAlign w:val="bottom"/>
            <w:hideMark/>
          </w:tcPr>
          <w:p w:rsidR="008E4473" w:rsidRPr="008E4473" w:rsidRDefault="008E4473" w:rsidP="008E4473">
            <w:pPr>
              <w:spacing w:after="0" w:line="240" w:lineRule="auto"/>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No</w:t>
            </w:r>
          </w:p>
        </w:tc>
      </w:tr>
    </w:tbl>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lastRenderedPageBreak/>
        <w:t>Result</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 consistently outperforms Algorithm B.</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For large weather forecasting simulations,</w:t>
      </w:r>
    </w:p>
    <w:p w:rsidR="008E4473" w:rsidRPr="008E4473" w:rsidRDefault="008E4473" w:rsidP="008E4473">
      <w:pPr>
        <w:shd w:val="clear" w:color="auto" w:fill="FCFCFC"/>
        <w:spacing w:before="100" w:beforeAutospacing="1" w:after="10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Algorithm A provides</w:t>
      </w:r>
    </w:p>
    <w:p w:rsidR="008E4473" w:rsidRPr="008E4473" w:rsidRDefault="008E4473" w:rsidP="008E4473">
      <w:pPr>
        <w:numPr>
          <w:ilvl w:val="0"/>
          <w:numId w:val="7"/>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lower running time</w:t>
      </w:r>
    </w:p>
    <w:p w:rsidR="008E4473" w:rsidRPr="008E4473" w:rsidRDefault="008E4473" w:rsidP="008E4473">
      <w:pPr>
        <w:numPr>
          <w:ilvl w:val="0"/>
          <w:numId w:val="7"/>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better scalability</w:t>
      </w:r>
    </w:p>
    <w:p w:rsidR="008E4473" w:rsidRDefault="008E4473" w:rsidP="008E4473">
      <w:pPr>
        <w:numPr>
          <w:ilvl w:val="0"/>
          <w:numId w:val="7"/>
        </w:numPr>
        <w:shd w:val="clear" w:color="auto" w:fill="FCFCFC"/>
        <w:spacing w:after="0" w:line="240" w:lineRule="auto"/>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reduced computational cost.</w:t>
      </w:r>
    </w:p>
    <w:p w:rsidR="008E4473" w:rsidRPr="008E4473" w:rsidRDefault="008E4473" w:rsidP="008E4473">
      <w:pPr>
        <w:shd w:val="clear" w:color="auto" w:fill="FCFCFC"/>
        <w:spacing w:after="0" w:line="240" w:lineRule="auto"/>
        <w:jc w:val="both"/>
        <w:rPr>
          <w:rFonts w:ascii="Times New Roman" w:eastAsia="Times New Roman" w:hAnsi="Times New Roman" w:cs="Times New Roman"/>
          <w:color w:val="0D0D0D"/>
          <w:sz w:val="24"/>
          <w:szCs w:val="24"/>
          <w:lang w:eastAsia="en-IN"/>
        </w:rPr>
      </w:pPr>
    </w:p>
    <w:p w:rsidR="008E4473" w:rsidRPr="008E4473" w:rsidRDefault="008E4473" w:rsidP="008E4473">
      <w:pPr>
        <w:shd w:val="clear" w:color="auto" w:fill="FCFCFC"/>
        <w:spacing w:after="120" w:line="240" w:lineRule="auto"/>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Conclusion</w:t>
      </w:r>
    </w:p>
    <w:p w:rsidR="008E4473" w:rsidRPr="008E4473" w:rsidRDefault="008E4473" w:rsidP="008E4473">
      <w:pPr>
        <w:shd w:val="clear" w:color="auto" w:fill="FCFCFC"/>
        <w:spacing w:beforeAutospacing="1" w:after="0" w:afterAutospacing="1" w:line="240" w:lineRule="auto"/>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The comparative analysis demonstrates that </w:t>
      </w:r>
      <w:r w:rsidRPr="008E4473">
        <w:rPr>
          <w:rFonts w:ascii="Times New Roman" w:eastAsia="Times New Roman" w:hAnsi="Times New Roman" w:cs="Times New Roman"/>
          <w:b/>
          <w:bCs/>
          <w:color w:val="0D0D0D"/>
          <w:sz w:val="24"/>
          <w:szCs w:val="24"/>
          <w:lang w:eastAsia="en-IN"/>
        </w:rPr>
        <w:t>O(n log² n)</w:t>
      </w:r>
      <w:r w:rsidRPr="008E4473">
        <w:rPr>
          <w:rFonts w:ascii="Times New Roman" w:eastAsia="Times New Roman" w:hAnsi="Times New Roman" w:cs="Times New Roman"/>
          <w:color w:val="0D0D0D"/>
          <w:sz w:val="24"/>
          <w:szCs w:val="24"/>
          <w:lang w:eastAsia="en-IN"/>
        </w:rPr>
        <w:t> is significantly more efficient than </w:t>
      </w:r>
      <w:r w:rsidRPr="008E4473">
        <w:rPr>
          <w:rFonts w:ascii="Times New Roman" w:eastAsia="Times New Roman" w:hAnsi="Times New Roman" w:cs="Times New Roman"/>
          <w:b/>
          <w:bCs/>
          <w:color w:val="0D0D0D"/>
          <w:sz w:val="24"/>
          <w:szCs w:val="24"/>
          <w:lang w:eastAsia="en-IN"/>
        </w:rPr>
        <w:t>O(n² log n)</w:t>
      </w:r>
      <w:r w:rsidRPr="008E4473">
        <w:rPr>
          <w:rFonts w:ascii="Times New Roman" w:eastAsia="Times New Roman" w:hAnsi="Times New Roman" w:cs="Times New Roman"/>
          <w:color w:val="0D0D0D"/>
          <w:sz w:val="24"/>
          <w:szCs w:val="24"/>
          <w:lang w:eastAsia="en-IN"/>
        </w:rPr>
        <w:t> for weather forecasting simulation systems. As the input size increases, Algorithm A exhibits much slower growth, making it highly scalable and suitable for processing large atmospheric datasets. Algorithm B, with its quadratic component, experiences rapid growth and becomes computationally expensive. Therefore, Algorithm A is the preferred choice for real-world forecasting applications requiring high performance, efficient resource utilization, and scalability.</w:t>
      </w:r>
    </w:p>
    <w:p w:rsidR="008E4473" w:rsidRDefault="008E4473" w:rsidP="008E4473">
      <w:pPr>
        <w:jc w:val="both"/>
        <w:rPr>
          <w:rFonts w:ascii="Times New Roman" w:hAnsi="Times New Roman" w:cs="Times New Roman"/>
          <w:b/>
        </w:rPr>
      </w:pPr>
    </w:p>
    <w:p w:rsidR="008E4473" w:rsidRPr="008E4473" w:rsidRDefault="008E4473" w:rsidP="008E4473">
      <w:pPr>
        <w:shd w:val="clear" w:color="auto" w:fill="FCFCFC"/>
        <w:spacing w:after="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Q24</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Application: Distributed Database Query Processor</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Introduction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Distributed database systems store data across multiple servers located in different geographical locations. When a user submits a query, the database divides the task into smaller subqueries and processes them simultaneously.</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Recurrence relations are commonly used to analyze recursive algorithms in distributed systems.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Given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T(n)=5T(n/2)+n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we determine its complexity using the Master Theorem.</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Objectives</w:t>
      </w:r>
    </w:p>
    <w:p w:rsidR="008E4473" w:rsidRPr="008E4473" w:rsidRDefault="008E4473" w:rsidP="008E4473">
      <w:pPr>
        <w:numPr>
          <w:ilvl w:val="0"/>
          <w:numId w:val="9"/>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Solve the recurrence.</w:t>
      </w:r>
    </w:p>
    <w:p w:rsidR="008E4473" w:rsidRPr="008E4473" w:rsidRDefault="008E4473" w:rsidP="008E4473">
      <w:pPr>
        <w:numPr>
          <w:ilvl w:val="0"/>
          <w:numId w:val="9"/>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Apply Master Theorem.</w:t>
      </w:r>
    </w:p>
    <w:p w:rsidR="008E4473" w:rsidRPr="008E4473" w:rsidRDefault="008E4473" w:rsidP="008E4473">
      <w:pPr>
        <w:numPr>
          <w:ilvl w:val="0"/>
          <w:numId w:val="9"/>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lastRenderedPageBreak/>
        <w:t>Identify parameters.</w:t>
      </w:r>
    </w:p>
    <w:p w:rsidR="008E4473" w:rsidRPr="008E4473" w:rsidRDefault="008E4473" w:rsidP="008E4473">
      <w:pPr>
        <w:numPr>
          <w:ilvl w:val="0"/>
          <w:numId w:val="9"/>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Analyze scalability.</w:t>
      </w:r>
    </w:p>
    <w:p w:rsidR="008E4473" w:rsidRPr="008E4473" w:rsidRDefault="008E4473" w:rsidP="008E4473">
      <w:pPr>
        <w:numPr>
          <w:ilvl w:val="0"/>
          <w:numId w:val="9"/>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Interpret asymptotic complexity.</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Distributed Database Query Processing</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Steps</w:t>
      </w:r>
    </w:p>
    <w:p w:rsidR="008E4473" w:rsidRPr="008E4473" w:rsidRDefault="008E4473" w:rsidP="008E4473">
      <w:pPr>
        <w:numPr>
          <w:ilvl w:val="0"/>
          <w:numId w:val="10"/>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Receive query</w:t>
      </w:r>
    </w:p>
    <w:p w:rsidR="008E4473" w:rsidRPr="008E4473" w:rsidRDefault="008E4473" w:rsidP="008E4473">
      <w:pPr>
        <w:numPr>
          <w:ilvl w:val="0"/>
          <w:numId w:val="10"/>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Partition query</w:t>
      </w:r>
    </w:p>
    <w:p w:rsidR="008E4473" w:rsidRPr="008E4473" w:rsidRDefault="008E4473" w:rsidP="008E4473">
      <w:pPr>
        <w:numPr>
          <w:ilvl w:val="0"/>
          <w:numId w:val="10"/>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Send to servers</w:t>
      </w:r>
    </w:p>
    <w:p w:rsidR="008E4473" w:rsidRPr="008E4473" w:rsidRDefault="008E4473" w:rsidP="008E4473">
      <w:pPr>
        <w:numPr>
          <w:ilvl w:val="0"/>
          <w:numId w:val="10"/>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Execute recursively</w:t>
      </w:r>
    </w:p>
    <w:p w:rsidR="008E4473" w:rsidRPr="008E4473" w:rsidRDefault="008E4473" w:rsidP="008E4473">
      <w:pPr>
        <w:numPr>
          <w:ilvl w:val="0"/>
          <w:numId w:val="10"/>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Merge results</w:t>
      </w:r>
    </w:p>
    <w:p w:rsidR="008E4473" w:rsidRPr="008E4473" w:rsidRDefault="008E4473" w:rsidP="008E4473">
      <w:pPr>
        <w:numPr>
          <w:ilvl w:val="0"/>
          <w:numId w:val="10"/>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Return output</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Given Recurrence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T(n)=5T(n/2)+n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General form</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T(n)=aT(n/b)+f(n)</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Step 1</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Identify Parameters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a=5</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f(n)=n</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Step 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Calculate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log₂5≈2.322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Therefore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n^(log₂5)</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=n^2.322</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lastRenderedPageBreak/>
        <w:t>Step 3</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Compare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f(n)=n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with</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Since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n=o(n^2.322)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Master Theorem</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Case 1</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Master Theorem</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Case 1 states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If</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f(n)=O(n^(logba−ε))</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then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T(n)=Θ(nlogba)</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Applying Case 1</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Therefore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T(n)=Θ(n^2.322)</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Final Complexity</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Worst Case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O(n^2.322)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Exact</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lastRenderedPageBreak/>
        <w:t>Θ(n^2.322)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Best</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Ω(n^2.322)</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Derivation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1"/>
        <w:gridCol w:w="1018"/>
      </w:tblGrid>
      <w:tr w:rsidR="008E4473" w:rsidRPr="008E4473" w:rsidTr="008E447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Value</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5</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2</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f(n)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n</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log₂5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2.322</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1</w:t>
            </w:r>
          </w:p>
        </w:tc>
      </w:tr>
      <w:tr w:rsidR="008E4473" w:rsidRPr="008E4473" w:rsidTr="008E4473">
        <w:trPr>
          <w:tblCellSpacing w:w="15" w:type="dxa"/>
        </w:trPr>
        <w:tc>
          <w:tcPr>
            <w:tcW w:w="0" w:type="auto"/>
            <w:tcMar>
              <w:top w:w="137" w:type="dxa"/>
              <w:left w:w="0" w:type="dxa"/>
              <w:bottom w:w="360"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Result</w:t>
            </w:r>
          </w:p>
        </w:tc>
        <w:tc>
          <w:tcPr>
            <w:tcW w:w="0" w:type="auto"/>
            <w:tcMar>
              <w:top w:w="137" w:type="dxa"/>
              <w:left w:w="0" w:type="dxa"/>
              <w:bottom w:w="360"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Θ(n^2.322)</w:t>
            </w:r>
          </w:p>
        </w:tc>
      </w:tr>
    </w:tbl>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Recursion Tree Explanation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Level 0</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Level 1</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5 subproblems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Each size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Level 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25 subproblems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Each size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n/4</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Total work increases rapidly.</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lastRenderedPageBreak/>
        <w:t>Leaves dominate the total cost.</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Hence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Θ(n^2.322)</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Asymptotic Analysis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Big-O</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O(n^2.322)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Maximum running time.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Big-Theta</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Θ(n^2.322)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Exact running time.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Big-Omega</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Ω(n^2.322)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Minimum running time.</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Performance Analysis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Advantages</w:t>
      </w:r>
    </w:p>
    <w:p w:rsidR="008E4473" w:rsidRPr="008E4473" w:rsidRDefault="008E4473" w:rsidP="008E4473">
      <w:pPr>
        <w:numPr>
          <w:ilvl w:val="0"/>
          <w:numId w:val="11"/>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Supports recursive query processing</w:t>
      </w:r>
    </w:p>
    <w:p w:rsidR="008E4473" w:rsidRPr="008E4473" w:rsidRDefault="008E4473" w:rsidP="008E4473">
      <w:pPr>
        <w:numPr>
          <w:ilvl w:val="0"/>
          <w:numId w:val="11"/>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Efficient parallel decomposition</w:t>
      </w:r>
    </w:p>
    <w:p w:rsidR="008E4473" w:rsidRPr="008E4473" w:rsidRDefault="008E4473" w:rsidP="008E4473">
      <w:pPr>
        <w:numPr>
          <w:ilvl w:val="0"/>
          <w:numId w:val="11"/>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Suitable for distributed execution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Disadvantages</w:t>
      </w:r>
    </w:p>
    <w:p w:rsidR="008E4473" w:rsidRPr="008E4473" w:rsidRDefault="008E4473" w:rsidP="008E4473">
      <w:pPr>
        <w:numPr>
          <w:ilvl w:val="0"/>
          <w:numId w:val="12"/>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High computational growth</w:t>
      </w:r>
    </w:p>
    <w:p w:rsidR="008E4473" w:rsidRPr="008E4473" w:rsidRDefault="008E4473" w:rsidP="008E4473">
      <w:pPr>
        <w:numPr>
          <w:ilvl w:val="0"/>
          <w:numId w:val="12"/>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Large datasets increase processing time</w:t>
      </w:r>
    </w:p>
    <w:p w:rsidR="008E4473" w:rsidRPr="008E4473" w:rsidRDefault="008E4473" w:rsidP="008E4473">
      <w:pPr>
        <w:numPr>
          <w:ilvl w:val="0"/>
          <w:numId w:val="12"/>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Network communication overhead</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Scalability</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Small databases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Fast response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lastRenderedPageBreak/>
        <w:t>Medium databases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Acceptable performance</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Very large databases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Execution time grows significantly because of the exponent 2.322.</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Practical Applications</w:t>
      </w:r>
    </w:p>
    <w:p w:rsidR="008E4473" w:rsidRPr="008E4473" w:rsidRDefault="008E4473" w:rsidP="008E4473">
      <w:pPr>
        <w:numPr>
          <w:ilvl w:val="0"/>
          <w:numId w:val="13"/>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Google Search</w:t>
      </w:r>
    </w:p>
    <w:p w:rsidR="008E4473" w:rsidRPr="008E4473" w:rsidRDefault="008E4473" w:rsidP="008E4473">
      <w:pPr>
        <w:numPr>
          <w:ilvl w:val="0"/>
          <w:numId w:val="13"/>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Cloud databases</w:t>
      </w:r>
    </w:p>
    <w:p w:rsidR="008E4473" w:rsidRPr="008E4473" w:rsidRDefault="008E4473" w:rsidP="008E4473">
      <w:pPr>
        <w:numPr>
          <w:ilvl w:val="0"/>
          <w:numId w:val="13"/>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Banking systems</w:t>
      </w:r>
    </w:p>
    <w:p w:rsidR="008E4473" w:rsidRPr="008E4473" w:rsidRDefault="008E4473" w:rsidP="008E4473">
      <w:pPr>
        <w:numPr>
          <w:ilvl w:val="0"/>
          <w:numId w:val="13"/>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Airline reservation systems</w:t>
      </w:r>
    </w:p>
    <w:p w:rsidR="008E4473" w:rsidRPr="008E4473" w:rsidRDefault="008E4473" w:rsidP="008E4473">
      <w:pPr>
        <w:numPr>
          <w:ilvl w:val="0"/>
          <w:numId w:val="13"/>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Distributed file systems</w:t>
      </w:r>
    </w:p>
    <w:p w:rsidR="008E4473" w:rsidRPr="008E4473" w:rsidRDefault="008E4473" w:rsidP="008E4473">
      <w:pPr>
        <w:numPr>
          <w:ilvl w:val="0"/>
          <w:numId w:val="13"/>
        </w:numPr>
        <w:shd w:val="clear" w:color="auto" w:fill="FCFCFC"/>
        <w:spacing w:after="0"/>
        <w:ind w:left="0"/>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Big data analytics</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Graph Interpretation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As n increases,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the execution time follows</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n^2.322</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which is steeper than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n²</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but much smaller than</w:t>
      </w:r>
    </w:p>
    <w:p w:rsidR="008E4473" w:rsidRPr="008E4473" w:rsidRDefault="008E4473" w:rsidP="008E4473">
      <w:pPr>
        <w:shd w:val="clear" w:color="auto" w:fill="FCFCFC"/>
        <w:spacing w:before="100" w:beforeAutospacing="1" w:after="10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n³.</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Comparison with Other Complexities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4"/>
        <w:gridCol w:w="1380"/>
      </w:tblGrid>
      <w:tr w:rsidR="008E4473" w:rsidRPr="008E4473" w:rsidTr="008E447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Complexity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b/>
                <w:bCs/>
                <w:color w:val="0D0D0D"/>
                <w:sz w:val="21"/>
                <w:szCs w:val="21"/>
                <w:lang w:eastAsia="en-IN"/>
              </w:rPr>
            </w:pPr>
            <w:r w:rsidRPr="008E4473">
              <w:rPr>
                <w:rFonts w:ascii="Times New Roman" w:eastAsia="Times New Roman" w:hAnsi="Times New Roman" w:cs="Times New Roman"/>
                <w:b/>
                <w:bCs/>
                <w:color w:val="0D0D0D"/>
                <w:sz w:val="21"/>
                <w:szCs w:val="21"/>
                <w:lang w:eastAsia="en-IN"/>
              </w:rPr>
              <w:t>Performance</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O(log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Excellent</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Very Good</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O(n log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Good</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O(n²)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Moderate</w:t>
            </w:r>
          </w:p>
        </w:tc>
      </w:tr>
      <w:tr w:rsidR="008E4473" w:rsidRPr="008E4473" w:rsidTr="008E447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Θ(n^2.322)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High Cost</w:t>
            </w:r>
          </w:p>
        </w:tc>
      </w:tr>
      <w:tr w:rsidR="008E4473" w:rsidRPr="008E4473" w:rsidTr="008E4473">
        <w:trPr>
          <w:tblCellSpacing w:w="15" w:type="dxa"/>
        </w:trPr>
        <w:tc>
          <w:tcPr>
            <w:tcW w:w="0" w:type="auto"/>
            <w:tcMar>
              <w:top w:w="137" w:type="dxa"/>
              <w:left w:w="0" w:type="dxa"/>
              <w:bottom w:w="360"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lastRenderedPageBreak/>
              <w:t>O(n³)</w:t>
            </w:r>
          </w:p>
        </w:tc>
        <w:tc>
          <w:tcPr>
            <w:tcW w:w="0" w:type="auto"/>
            <w:tcMar>
              <w:top w:w="137" w:type="dxa"/>
              <w:left w:w="0" w:type="dxa"/>
              <w:bottom w:w="360" w:type="dxa"/>
              <w:right w:w="0" w:type="dxa"/>
            </w:tcMar>
            <w:vAlign w:val="bottom"/>
            <w:hideMark/>
          </w:tcPr>
          <w:p w:rsidR="008E4473" w:rsidRPr="008E4473" w:rsidRDefault="008E4473" w:rsidP="008E4473">
            <w:pPr>
              <w:spacing w:after="0"/>
              <w:jc w:val="both"/>
              <w:rPr>
                <w:rFonts w:ascii="Times New Roman" w:eastAsia="Times New Roman" w:hAnsi="Times New Roman" w:cs="Times New Roman"/>
                <w:sz w:val="21"/>
                <w:szCs w:val="21"/>
                <w:lang w:eastAsia="en-IN"/>
              </w:rPr>
            </w:pPr>
            <w:r w:rsidRPr="008E4473">
              <w:rPr>
                <w:rFonts w:ascii="Times New Roman" w:eastAsia="Times New Roman" w:hAnsi="Times New Roman" w:cs="Times New Roman"/>
                <w:sz w:val="21"/>
                <w:szCs w:val="21"/>
                <w:lang w:eastAsia="en-IN"/>
              </w:rPr>
              <w:t>Very High Cost</w:t>
            </w:r>
          </w:p>
        </w:tc>
      </w:tr>
    </w:tbl>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Result</w:t>
      </w:r>
    </w:p>
    <w:p w:rsidR="008E4473" w:rsidRPr="008E4473" w:rsidRDefault="008E4473" w:rsidP="008E4473">
      <w:pPr>
        <w:shd w:val="clear" w:color="auto" w:fill="FCFCFC"/>
        <w:spacing w:beforeAutospacing="1" w:after="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The recurrence satisfies </w:t>
      </w:r>
      <w:r w:rsidRPr="008E4473">
        <w:rPr>
          <w:rFonts w:ascii="Times New Roman" w:eastAsia="Times New Roman" w:hAnsi="Times New Roman" w:cs="Times New Roman"/>
          <w:b/>
          <w:bCs/>
          <w:color w:val="0D0D0D"/>
          <w:sz w:val="24"/>
          <w:szCs w:val="24"/>
          <w:lang w:eastAsia="en-IN"/>
        </w:rPr>
        <w:t>Master Theorem Case 1</w:t>
      </w:r>
      <w:r w:rsidRPr="008E4473">
        <w:rPr>
          <w:rFonts w:ascii="Times New Roman" w:eastAsia="Times New Roman" w:hAnsi="Times New Roman" w:cs="Times New Roman"/>
          <w:color w:val="0D0D0D"/>
          <w:sz w:val="24"/>
          <w:szCs w:val="24"/>
          <w:lang w:eastAsia="en-IN"/>
        </w:rPr>
        <w:t>, yielding </w:t>
      </w:r>
      <w:r w:rsidRPr="008E4473">
        <w:rPr>
          <w:rFonts w:ascii="Times New Roman" w:eastAsia="Times New Roman" w:hAnsi="Times New Roman" w:cs="Times New Roman"/>
          <w:b/>
          <w:bCs/>
          <w:color w:val="0D0D0D"/>
          <w:sz w:val="24"/>
          <w:szCs w:val="24"/>
          <w:lang w:eastAsia="en-IN"/>
        </w:rPr>
        <w:t>Θ(n^2.322)</w:t>
      </w:r>
      <w:r w:rsidRPr="008E4473">
        <w:rPr>
          <w:rFonts w:ascii="Times New Roman" w:eastAsia="Times New Roman" w:hAnsi="Times New Roman" w:cs="Times New Roman"/>
          <w:color w:val="0D0D0D"/>
          <w:sz w:val="24"/>
          <w:szCs w:val="24"/>
          <w:lang w:eastAsia="en-IN"/>
        </w:rPr>
        <w:t>. The recursive decomposition into five subproblems causes the running time to increase polynomially. While the algorithm benefits from parallel query processing, its growth rate makes it less efficient for extremely large datasets compared with linear or </w:t>
      </w:r>
      <w:r w:rsidRPr="008E4473">
        <w:rPr>
          <w:rFonts w:ascii="Times New Roman" w:eastAsia="Times New Roman" w:hAnsi="Times New Roman" w:cs="Times New Roman"/>
          <w:color w:val="0D0D0D"/>
          <w:sz w:val="29"/>
          <w:szCs w:val="29"/>
          <w:bdr w:val="none" w:sz="0" w:space="0" w:color="auto" w:frame="1"/>
          <w:lang w:eastAsia="en-IN"/>
        </w:rPr>
        <w:t>nlog⁡n</w:t>
      </w:r>
      <w:r w:rsidRPr="008E4473">
        <w:rPr>
          <w:rFonts w:ascii="Times New Roman" w:eastAsia="Times New Roman" w:hAnsi="Times New Roman" w:cs="Times New Roman"/>
          <w:i/>
          <w:iCs/>
          <w:color w:val="0D0D0D"/>
          <w:sz w:val="29"/>
          <w:szCs w:val="29"/>
          <w:bdr w:val="single" w:sz="2" w:space="0" w:color="auto" w:frame="1"/>
          <w:lang w:eastAsia="en-IN"/>
        </w:rPr>
        <w:t>n</w:t>
      </w:r>
      <w:r w:rsidRPr="008E4473">
        <w:rPr>
          <w:rFonts w:ascii="Times New Roman" w:eastAsia="Times New Roman" w:hAnsi="Times New Roman" w:cs="Times New Roman"/>
          <w:color w:val="0D0D0D"/>
          <w:sz w:val="29"/>
          <w:szCs w:val="29"/>
          <w:bdr w:val="single" w:sz="2" w:space="0" w:color="auto" w:frame="1"/>
          <w:lang w:eastAsia="en-IN"/>
        </w:rPr>
        <w:t>log</w:t>
      </w:r>
      <w:r w:rsidRPr="008E4473">
        <w:rPr>
          <w:rFonts w:ascii="Times New Roman" w:eastAsia="Times New Roman" w:hAnsi="Times New Roman" w:cs="Times New Roman"/>
          <w:i/>
          <w:iCs/>
          <w:color w:val="0D0D0D"/>
          <w:sz w:val="29"/>
          <w:szCs w:val="29"/>
          <w:bdr w:val="single" w:sz="2" w:space="0" w:color="auto" w:frame="1"/>
          <w:lang w:eastAsia="en-IN"/>
        </w:rPr>
        <w:t>n</w:t>
      </w:r>
      <w:r w:rsidRPr="008E4473">
        <w:rPr>
          <w:rFonts w:ascii="Times New Roman" w:eastAsia="Times New Roman" w:hAnsi="Times New Roman" w:cs="Times New Roman"/>
          <w:color w:val="0D0D0D"/>
          <w:sz w:val="24"/>
          <w:szCs w:val="24"/>
          <w:lang w:eastAsia="en-IN"/>
        </w:rPr>
        <w:t> algorithms.</w:t>
      </w:r>
    </w:p>
    <w:p w:rsidR="008E4473" w:rsidRPr="008E4473" w:rsidRDefault="008E4473" w:rsidP="008E4473">
      <w:pPr>
        <w:shd w:val="clear" w:color="auto" w:fill="FCFCFC"/>
        <w:spacing w:after="120"/>
        <w:jc w:val="both"/>
        <w:outlineLvl w:val="0"/>
        <w:rPr>
          <w:rFonts w:ascii="Times New Roman" w:eastAsia="Times New Roman" w:hAnsi="Times New Roman" w:cs="Times New Roman"/>
          <w:b/>
          <w:bCs/>
          <w:color w:val="0D0D0D"/>
          <w:kern w:val="36"/>
          <w:sz w:val="36"/>
          <w:szCs w:val="36"/>
          <w:lang w:eastAsia="en-IN"/>
        </w:rPr>
      </w:pPr>
      <w:r w:rsidRPr="008E4473">
        <w:rPr>
          <w:rFonts w:ascii="Times New Roman" w:eastAsia="Times New Roman" w:hAnsi="Times New Roman" w:cs="Times New Roman"/>
          <w:b/>
          <w:bCs/>
          <w:color w:val="0D0D0D"/>
          <w:kern w:val="36"/>
          <w:sz w:val="36"/>
          <w:szCs w:val="36"/>
          <w:lang w:eastAsia="en-IN"/>
        </w:rPr>
        <w:t>Conclusion</w:t>
      </w:r>
    </w:p>
    <w:p w:rsidR="008E4473" w:rsidRPr="008E4473" w:rsidRDefault="008E4473" w:rsidP="008E4473">
      <w:pPr>
        <w:shd w:val="clear" w:color="auto" w:fill="FCFCFC"/>
        <w:spacing w:beforeAutospacing="1" w:after="0" w:afterAutospacing="1"/>
        <w:jc w:val="both"/>
        <w:rPr>
          <w:rFonts w:ascii="Times New Roman" w:eastAsia="Times New Roman" w:hAnsi="Times New Roman" w:cs="Times New Roman"/>
          <w:color w:val="0D0D0D"/>
          <w:sz w:val="24"/>
          <w:szCs w:val="24"/>
          <w:lang w:eastAsia="en-IN"/>
        </w:rPr>
      </w:pPr>
      <w:r w:rsidRPr="008E4473">
        <w:rPr>
          <w:rFonts w:ascii="Times New Roman" w:eastAsia="Times New Roman" w:hAnsi="Times New Roman" w:cs="Times New Roman"/>
          <w:color w:val="0D0D0D"/>
          <w:sz w:val="24"/>
          <w:szCs w:val="24"/>
          <w:lang w:eastAsia="en-IN"/>
        </w:rPr>
        <w:t>Using the Master Theorem, the recurrence </w:t>
      </w:r>
      <w:r w:rsidRPr="008E4473">
        <w:rPr>
          <w:rFonts w:ascii="Times New Roman" w:eastAsia="Times New Roman" w:hAnsi="Times New Roman" w:cs="Times New Roman"/>
          <w:b/>
          <w:bCs/>
          <w:color w:val="0D0D0D"/>
          <w:sz w:val="24"/>
          <w:szCs w:val="24"/>
          <w:lang w:eastAsia="en-IN"/>
        </w:rPr>
        <w:t>T(n)=5T(n/2)+n</w:t>
      </w:r>
      <w:r w:rsidRPr="008E4473">
        <w:rPr>
          <w:rFonts w:ascii="Times New Roman" w:eastAsia="Times New Roman" w:hAnsi="Times New Roman" w:cs="Times New Roman"/>
          <w:color w:val="0D0D0D"/>
          <w:sz w:val="24"/>
          <w:szCs w:val="24"/>
          <w:lang w:eastAsia="en-IN"/>
        </w:rPr>
        <w:t> is solved by identifying </w:t>
      </w:r>
      <w:r w:rsidRPr="008E4473">
        <w:rPr>
          <w:rFonts w:ascii="Times New Roman" w:eastAsia="Times New Roman" w:hAnsi="Times New Roman" w:cs="Times New Roman"/>
          <w:b/>
          <w:bCs/>
          <w:color w:val="0D0D0D"/>
          <w:sz w:val="24"/>
          <w:szCs w:val="24"/>
          <w:lang w:eastAsia="en-IN"/>
        </w:rPr>
        <w:t>a = 5</w:t>
      </w:r>
      <w:r w:rsidRPr="008E4473">
        <w:rPr>
          <w:rFonts w:ascii="Times New Roman" w:eastAsia="Times New Roman" w:hAnsi="Times New Roman" w:cs="Times New Roman"/>
          <w:color w:val="0D0D0D"/>
          <w:sz w:val="24"/>
          <w:szCs w:val="24"/>
          <w:lang w:eastAsia="en-IN"/>
        </w:rPr>
        <w:t>, </w:t>
      </w:r>
      <w:r w:rsidRPr="008E4473">
        <w:rPr>
          <w:rFonts w:ascii="Times New Roman" w:eastAsia="Times New Roman" w:hAnsi="Times New Roman" w:cs="Times New Roman"/>
          <w:b/>
          <w:bCs/>
          <w:color w:val="0D0D0D"/>
          <w:sz w:val="24"/>
          <w:szCs w:val="24"/>
          <w:lang w:eastAsia="en-IN"/>
        </w:rPr>
        <w:t>b = 2</w:t>
      </w:r>
      <w:r w:rsidRPr="008E4473">
        <w:rPr>
          <w:rFonts w:ascii="Times New Roman" w:eastAsia="Times New Roman" w:hAnsi="Times New Roman" w:cs="Times New Roman"/>
          <w:color w:val="0D0D0D"/>
          <w:sz w:val="24"/>
          <w:szCs w:val="24"/>
          <w:lang w:eastAsia="en-IN"/>
        </w:rPr>
        <w:t>, and </w:t>
      </w:r>
      <w:r w:rsidRPr="008E4473">
        <w:rPr>
          <w:rFonts w:ascii="Times New Roman" w:eastAsia="Times New Roman" w:hAnsi="Times New Roman" w:cs="Times New Roman"/>
          <w:b/>
          <w:bCs/>
          <w:color w:val="0D0D0D"/>
          <w:sz w:val="24"/>
          <w:szCs w:val="24"/>
          <w:lang w:eastAsia="en-IN"/>
        </w:rPr>
        <w:t>f(n)=n</w:t>
      </w:r>
      <w:r w:rsidRPr="008E4473">
        <w:rPr>
          <w:rFonts w:ascii="Times New Roman" w:eastAsia="Times New Roman" w:hAnsi="Times New Roman" w:cs="Times New Roman"/>
          <w:color w:val="0D0D0D"/>
          <w:sz w:val="24"/>
          <w:szCs w:val="24"/>
          <w:lang w:eastAsia="en-IN"/>
        </w:rPr>
        <w:t>. Since </w:t>
      </w:r>
      <w:r w:rsidRPr="008E4473">
        <w:rPr>
          <w:rFonts w:ascii="Times New Roman" w:eastAsia="Times New Roman" w:hAnsi="Times New Roman" w:cs="Times New Roman"/>
          <w:b/>
          <w:bCs/>
          <w:color w:val="0D0D0D"/>
          <w:sz w:val="24"/>
          <w:szCs w:val="24"/>
          <w:lang w:eastAsia="en-IN"/>
        </w:rPr>
        <w:t>f(n)</w:t>
      </w:r>
      <w:r w:rsidRPr="008E4473">
        <w:rPr>
          <w:rFonts w:ascii="Times New Roman" w:eastAsia="Times New Roman" w:hAnsi="Times New Roman" w:cs="Times New Roman"/>
          <w:color w:val="0D0D0D"/>
          <w:sz w:val="24"/>
          <w:szCs w:val="24"/>
          <w:lang w:eastAsia="en-IN"/>
        </w:rPr>
        <w:t> grows asymptotically slower than </w:t>
      </w:r>
      <w:r w:rsidRPr="008E4473">
        <w:rPr>
          <w:rFonts w:ascii="Times New Roman" w:eastAsia="Times New Roman" w:hAnsi="Times New Roman" w:cs="Times New Roman"/>
          <w:b/>
          <w:bCs/>
          <w:color w:val="0D0D0D"/>
          <w:sz w:val="24"/>
          <w:szCs w:val="24"/>
          <w:lang w:eastAsia="en-IN"/>
        </w:rPr>
        <w:t>n^(log₂5)</w:t>
      </w:r>
      <w:r w:rsidRPr="008E4473">
        <w:rPr>
          <w:rFonts w:ascii="Times New Roman" w:eastAsia="Times New Roman" w:hAnsi="Times New Roman" w:cs="Times New Roman"/>
          <w:color w:val="0D0D0D"/>
          <w:sz w:val="24"/>
          <w:szCs w:val="24"/>
          <w:lang w:eastAsia="en-IN"/>
        </w:rPr>
        <w:t>, the recurrence falls under </w:t>
      </w:r>
      <w:r w:rsidRPr="008E4473">
        <w:rPr>
          <w:rFonts w:ascii="Times New Roman" w:eastAsia="Times New Roman" w:hAnsi="Times New Roman" w:cs="Times New Roman"/>
          <w:b/>
          <w:bCs/>
          <w:color w:val="0D0D0D"/>
          <w:sz w:val="24"/>
          <w:szCs w:val="24"/>
          <w:lang w:eastAsia="en-IN"/>
        </w:rPr>
        <w:t>Case 1</w:t>
      </w:r>
      <w:r w:rsidRPr="008E4473">
        <w:rPr>
          <w:rFonts w:ascii="Times New Roman" w:eastAsia="Times New Roman" w:hAnsi="Times New Roman" w:cs="Times New Roman"/>
          <w:color w:val="0D0D0D"/>
          <w:sz w:val="24"/>
          <w:szCs w:val="24"/>
          <w:lang w:eastAsia="en-IN"/>
        </w:rPr>
        <w:t>, giving the final complexity </w:t>
      </w:r>
      <w:r w:rsidRPr="008E4473">
        <w:rPr>
          <w:rFonts w:ascii="Times New Roman" w:eastAsia="Times New Roman" w:hAnsi="Times New Roman" w:cs="Times New Roman"/>
          <w:b/>
          <w:bCs/>
          <w:color w:val="0D0D0D"/>
          <w:sz w:val="24"/>
          <w:szCs w:val="24"/>
          <w:lang w:eastAsia="en-IN"/>
        </w:rPr>
        <w:t>Θ(n^2.322)</w:t>
      </w:r>
      <w:r w:rsidRPr="008E4473">
        <w:rPr>
          <w:rFonts w:ascii="Times New Roman" w:eastAsia="Times New Roman" w:hAnsi="Times New Roman" w:cs="Times New Roman"/>
          <w:color w:val="0D0D0D"/>
          <w:sz w:val="24"/>
          <w:szCs w:val="24"/>
          <w:lang w:eastAsia="en-IN"/>
        </w:rPr>
        <w:t>. This indicates polynomial growth, meaning execution time increases rapidly as the input size becomes very large. Although distributed processing improves resource utilization and enables parallel execution, the algorithm's asymptotic complexity limits scalability for massive distributed databases. Optimizing the recurrence</w:t>
      </w:r>
      <w:bookmarkStart w:id="0" w:name="_GoBack"/>
      <w:bookmarkEnd w:id="0"/>
      <w:r w:rsidRPr="008E4473">
        <w:rPr>
          <w:rFonts w:ascii="Times New Roman" w:eastAsia="Times New Roman" w:hAnsi="Times New Roman" w:cs="Times New Roman"/>
          <w:color w:val="0D0D0D"/>
          <w:sz w:val="24"/>
          <w:szCs w:val="24"/>
          <w:lang w:eastAsia="en-IN"/>
        </w:rPr>
        <w:t xml:space="preserve"> or reducing the branching factor would improve performance.</w:t>
      </w:r>
    </w:p>
    <w:p w:rsidR="008E4473" w:rsidRPr="008E4473" w:rsidRDefault="008E4473" w:rsidP="008E4473">
      <w:pPr>
        <w:jc w:val="both"/>
        <w:rPr>
          <w:rFonts w:ascii="Times New Roman" w:hAnsi="Times New Roman" w:cs="Times New Roman"/>
          <w:b/>
        </w:rPr>
      </w:pPr>
    </w:p>
    <w:sectPr w:rsidR="008E4473" w:rsidRPr="008E4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505A42"/>
    <w:multiLevelType w:val="multilevel"/>
    <w:tmpl w:val="E36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278680D"/>
    <w:multiLevelType w:val="multilevel"/>
    <w:tmpl w:val="2F76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544F9A"/>
    <w:multiLevelType w:val="multilevel"/>
    <w:tmpl w:val="1A0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33287C"/>
    <w:multiLevelType w:val="hybridMultilevel"/>
    <w:tmpl w:val="CA56C3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1255ACC"/>
    <w:multiLevelType w:val="multilevel"/>
    <w:tmpl w:val="33B8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A66483"/>
    <w:multiLevelType w:val="multilevel"/>
    <w:tmpl w:val="6E9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A401718"/>
    <w:multiLevelType w:val="multilevel"/>
    <w:tmpl w:val="626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BD54304"/>
    <w:multiLevelType w:val="multilevel"/>
    <w:tmpl w:val="697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F4B0F0B"/>
    <w:multiLevelType w:val="multilevel"/>
    <w:tmpl w:val="875E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27D2EE2"/>
    <w:multiLevelType w:val="multilevel"/>
    <w:tmpl w:val="7C1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39173CD"/>
    <w:multiLevelType w:val="multilevel"/>
    <w:tmpl w:val="AED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FEB6588"/>
    <w:multiLevelType w:val="multilevel"/>
    <w:tmpl w:val="CC0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0250ACB"/>
    <w:multiLevelType w:val="multilevel"/>
    <w:tmpl w:val="797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5"/>
  </w:num>
  <w:num w:numId="3">
    <w:abstractNumId w:val="0"/>
  </w:num>
  <w:num w:numId="4">
    <w:abstractNumId w:val="1"/>
  </w:num>
  <w:num w:numId="5">
    <w:abstractNumId w:val="4"/>
  </w:num>
  <w:num w:numId="6">
    <w:abstractNumId w:val="10"/>
  </w:num>
  <w:num w:numId="7">
    <w:abstractNumId w:val="12"/>
  </w:num>
  <w:num w:numId="8">
    <w:abstractNumId w:val="3"/>
  </w:num>
  <w:num w:numId="9">
    <w:abstractNumId w:val="7"/>
  </w:num>
  <w:num w:numId="10">
    <w:abstractNumId w:val="11"/>
  </w:num>
  <w:num w:numId="11">
    <w:abstractNumId w:val="6"/>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473"/>
    <w:rsid w:val="00084473"/>
    <w:rsid w:val="008E4473"/>
    <w:rsid w:val="00FF4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44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44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44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4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44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447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E44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4473"/>
    <w:rPr>
      <w:b/>
      <w:bCs/>
    </w:rPr>
  </w:style>
  <w:style w:type="paragraph" w:styleId="ListParagraph">
    <w:name w:val="List Paragraph"/>
    <w:basedOn w:val="Normal"/>
    <w:uiPriority w:val="34"/>
    <w:qFormat/>
    <w:rsid w:val="008E4473"/>
    <w:pPr>
      <w:ind w:left="720"/>
      <w:contextualSpacing/>
    </w:pPr>
  </w:style>
  <w:style w:type="character" w:customStyle="1" w:styleId="katex-mathml">
    <w:name w:val="katex-mathml"/>
    <w:basedOn w:val="DefaultParagraphFont"/>
    <w:rsid w:val="008E4473"/>
  </w:style>
  <w:style w:type="character" w:customStyle="1" w:styleId="mord">
    <w:name w:val="mord"/>
    <w:basedOn w:val="DefaultParagraphFont"/>
    <w:rsid w:val="008E4473"/>
  </w:style>
  <w:style w:type="character" w:customStyle="1" w:styleId="mop">
    <w:name w:val="mop"/>
    <w:basedOn w:val="DefaultParagraphFont"/>
    <w:rsid w:val="008E44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44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44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44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4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44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447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E44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4473"/>
    <w:rPr>
      <w:b/>
      <w:bCs/>
    </w:rPr>
  </w:style>
  <w:style w:type="paragraph" w:styleId="ListParagraph">
    <w:name w:val="List Paragraph"/>
    <w:basedOn w:val="Normal"/>
    <w:uiPriority w:val="34"/>
    <w:qFormat/>
    <w:rsid w:val="008E4473"/>
    <w:pPr>
      <w:ind w:left="720"/>
      <w:contextualSpacing/>
    </w:pPr>
  </w:style>
  <w:style w:type="character" w:customStyle="1" w:styleId="katex-mathml">
    <w:name w:val="katex-mathml"/>
    <w:basedOn w:val="DefaultParagraphFont"/>
    <w:rsid w:val="008E4473"/>
  </w:style>
  <w:style w:type="character" w:customStyle="1" w:styleId="mord">
    <w:name w:val="mord"/>
    <w:basedOn w:val="DefaultParagraphFont"/>
    <w:rsid w:val="008E4473"/>
  </w:style>
  <w:style w:type="character" w:customStyle="1" w:styleId="mop">
    <w:name w:val="mop"/>
    <w:basedOn w:val="DefaultParagraphFont"/>
    <w:rsid w:val="008E4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455104">
      <w:bodyDiv w:val="1"/>
      <w:marLeft w:val="0"/>
      <w:marRight w:val="0"/>
      <w:marTop w:val="0"/>
      <w:marBottom w:val="0"/>
      <w:divBdr>
        <w:top w:val="none" w:sz="0" w:space="0" w:color="auto"/>
        <w:left w:val="none" w:sz="0" w:space="0" w:color="auto"/>
        <w:bottom w:val="none" w:sz="0" w:space="0" w:color="auto"/>
        <w:right w:val="none" w:sz="0" w:space="0" w:color="auto"/>
      </w:divBdr>
      <w:divsChild>
        <w:div w:id="470054549">
          <w:marLeft w:val="0"/>
          <w:marRight w:val="0"/>
          <w:marTop w:val="0"/>
          <w:marBottom w:val="0"/>
          <w:divBdr>
            <w:top w:val="none" w:sz="0" w:space="0" w:color="auto"/>
            <w:left w:val="none" w:sz="0" w:space="0" w:color="auto"/>
            <w:bottom w:val="none" w:sz="0" w:space="0" w:color="auto"/>
            <w:right w:val="none" w:sz="0" w:space="0" w:color="auto"/>
          </w:divBdr>
          <w:divsChild>
            <w:div w:id="713312151">
              <w:marLeft w:val="0"/>
              <w:marRight w:val="0"/>
              <w:marTop w:val="0"/>
              <w:marBottom w:val="0"/>
              <w:divBdr>
                <w:top w:val="none" w:sz="0" w:space="0" w:color="auto"/>
                <w:left w:val="none" w:sz="0" w:space="0" w:color="auto"/>
                <w:bottom w:val="none" w:sz="0" w:space="0" w:color="auto"/>
                <w:right w:val="none" w:sz="0" w:space="0" w:color="auto"/>
              </w:divBdr>
            </w:div>
          </w:divsChild>
        </w:div>
        <w:div w:id="1737583664">
          <w:marLeft w:val="0"/>
          <w:marRight w:val="0"/>
          <w:marTop w:val="0"/>
          <w:marBottom w:val="0"/>
          <w:divBdr>
            <w:top w:val="none" w:sz="0" w:space="0" w:color="auto"/>
            <w:left w:val="none" w:sz="0" w:space="0" w:color="auto"/>
            <w:bottom w:val="none" w:sz="0" w:space="0" w:color="auto"/>
            <w:right w:val="none" w:sz="0" w:space="0" w:color="auto"/>
          </w:divBdr>
          <w:divsChild>
            <w:div w:id="66467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7691">
      <w:bodyDiv w:val="1"/>
      <w:marLeft w:val="0"/>
      <w:marRight w:val="0"/>
      <w:marTop w:val="0"/>
      <w:marBottom w:val="0"/>
      <w:divBdr>
        <w:top w:val="none" w:sz="0" w:space="0" w:color="auto"/>
        <w:left w:val="none" w:sz="0" w:space="0" w:color="auto"/>
        <w:bottom w:val="none" w:sz="0" w:space="0" w:color="auto"/>
        <w:right w:val="none" w:sz="0" w:space="0" w:color="auto"/>
      </w:divBdr>
      <w:divsChild>
        <w:div w:id="1715929239">
          <w:marLeft w:val="0"/>
          <w:marRight w:val="0"/>
          <w:marTop w:val="0"/>
          <w:marBottom w:val="0"/>
          <w:divBdr>
            <w:top w:val="none" w:sz="0" w:space="0" w:color="auto"/>
            <w:left w:val="none" w:sz="0" w:space="0" w:color="auto"/>
            <w:bottom w:val="none" w:sz="0" w:space="0" w:color="auto"/>
            <w:right w:val="none" w:sz="0" w:space="0" w:color="auto"/>
          </w:divBdr>
          <w:divsChild>
            <w:div w:id="1146043025">
              <w:marLeft w:val="0"/>
              <w:marRight w:val="0"/>
              <w:marTop w:val="0"/>
              <w:marBottom w:val="0"/>
              <w:divBdr>
                <w:top w:val="none" w:sz="0" w:space="0" w:color="auto"/>
                <w:left w:val="none" w:sz="0" w:space="0" w:color="auto"/>
                <w:bottom w:val="none" w:sz="0" w:space="0" w:color="auto"/>
                <w:right w:val="none" w:sz="0" w:space="0" w:color="auto"/>
              </w:divBdr>
            </w:div>
          </w:divsChild>
        </w:div>
        <w:div w:id="45221594">
          <w:marLeft w:val="0"/>
          <w:marRight w:val="0"/>
          <w:marTop w:val="0"/>
          <w:marBottom w:val="0"/>
          <w:divBdr>
            <w:top w:val="none" w:sz="0" w:space="0" w:color="auto"/>
            <w:left w:val="none" w:sz="0" w:space="0" w:color="auto"/>
            <w:bottom w:val="none" w:sz="0" w:space="0" w:color="auto"/>
            <w:right w:val="none" w:sz="0" w:space="0" w:color="auto"/>
          </w:divBdr>
          <w:divsChild>
            <w:div w:id="2661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13</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Akshaya</dc:creator>
  <cp:lastModifiedBy>Akshaya</cp:lastModifiedBy>
  <cp:revision>1</cp:revision>
  <dcterms:created xsi:type="dcterms:W3CDTF">2026-07-22T04:00:00Z</dcterms:created>
  <dcterms:modified xsi:type="dcterms:W3CDTF">2026-07-22T04:12:00Z</dcterms:modified>
</cp:coreProperties>
</file>