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both"/>
        <w:rPr>
          <w:rFonts w:hint="default" w:ascii="Times New Roman" w:hAnsi="Times New Roman" w:cs="Times New Roman"/>
          <w:b/>
          <w:bCs/>
          <w:sz w:val="34"/>
          <w:szCs w:val="34"/>
        </w:rPr>
      </w:pPr>
      <w:bookmarkStart w:id="0" w:name="_heading=h.kvujjv4qalms" w:colFirst="0" w:colLast="0"/>
      <w:bookmarkEnd w:id="0"/>
      <w:r>
        <w:rPr>
          <w:rFonts w:hint="default" w:ascii="Times New Roman" w:hAnsi="Times New Roman" w:cs="Times New Roman"/>
          <w:b/>
          <w:bCs/>
          <w:sz w:val="34"/>
          <w:szCs w:val="34"/>
          <w:rtl w:val="0"/>
        </w:rPr>
        <w:t>SIMATS ENGINEERING</w:t>
      </w:r>
    </w:p>
    <w:p w14:paraId="00000002">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tl w:val="0"/>
        </w:rPr>
        <w:t>ASSESSMENT TOOL 1</w:t>
      </w:r>
    </w:p>
    <w:p w14:paraId="00000003">
      <w:pPr>
        <w:spacing w:line="360" w:lineRule="auto"/>
        <w:jc w:val="both"/>
        <w:rPr>
          <w:rFonts w:hint="default" w:ascii="Times New Roman" w:hAnsi="Times New Roman" w:cs="Times New Roman"/>
          <w:b/>
          <w:bCs/>
          <w:sz w:val="34"/>
          <w:szCs w:val="34"/>
        </w:rPr>
      </w:pPr>
    </w:p>
    <w:p w14:paraId="00000004">
      <w:pPr>
        <w:spacing w:line="360" w:lineRule="auto"/>
        <w:jc w:val="both"/>
        <w:rPr>
          <w:rFonts w:hint="default" w:ascii="Times New Roman" w:hAnsi="Times New Roman" w:cs="Times New Roman"/>
          <w:b/>
          <w:bCs/>
          <w:sz w:val="34"/>
          <w:szCs w:val="34"/>
        </w:rPr>
      </w:pPr>
    </w:p>
    <w:p w14:paraId="00000005">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COURSE NAME: INTERNET PROGRAMMING</w:t>
      </w:r>
      <w:r>
        <w:rPr>
          <w:rFonts w:hint="default" w:ascii="Times New Roman" w:hAnsi="Times New Roman" w:cs="Times New Roman"/>
          <w:b/>
          <w:bCs/>
          <w:sz w:val="24"/>
          <w:szCs w:val="24"/>
          <w:rtl w:val="0"/>
        </w:rPr>
        <w:tab/>
      </w:r>
    </w:p>
    <w:p w14:paraId="0000000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COURSE CODE: CSA43</w:t>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p>
    <w:p w14:paraId="00000007">
      <w:pPr>
        <w:spacing w:line="360" w:lineRule="auto"/>
        <w:jc w:val="both"/>
        <w:rPr>
          <w:rFonts w:hint="default" w:ascii="Times New Roman" w:hAnsi="Times New Roman" w:cs="Times New Roman"/>
          <w:b/>
          <w:bCs/>
          <w:sz w:val="24"/>
          <w:szCs w:val="24"/>
        </w:rPr>
      </w:pPr>
    </w:p>
    <w:p w14:paraId="00000008">
      <w:pPr>
        <w:spacing w:line="360" w:lineRule="auto"/>
        <w:jc w:val="both"/>
        <w:rPr>
          <w:rFonts w:hint="default" w:ascii="Times New Roman" w:hAnsi="Times New Roman" w:cs="Times New Roman"/>
          <w:b/>
          <w:bCs/>
          <w:sz w:val="24"/>
          <w:szCs w:val="24"/>
        </w:rPr>
      </w:pPr>
    </w:p>
    <w:p w14:paraId="00000009">
      <w:pPr>
        <w:spacing w:line="360" w:lineRule="auto"/>
        <w:jc w:val="both"/>
        <w:rPr>
          <w:rFonts w:hint="default" w:ascii="Times New Roman" w:hAnsi="Times New Roman" w:cs="Times New Roman"/>
          <w:b/>
          <w:bCs/>
          <w:sz w:val="24"/>
          <w:szCs w:val="24"/>
        </w:rPr>
      </w:pP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A">
      <w:pPr>
        <w:spacing w:line="360" w:lineRule="auto"/>
        <w:jc w:val="both"/>
        <w:rPr>
          <w:rFonts w:hint="default" w:ascii="Times New Roman" w:hAnsi="Times New Roman" w:cs="Times New Roman"/>
          <w:b/>
          <w:bCs/>
          <w:sz w:val="24"/>
          <w:szCs w:val="24"/>
        </w:rPr>
      </w:pPr>
    </w:p>
    <w:p w14:paraId="0000000B">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COURSE OUTCOME COVERED</w:t>
      </w:r>
    </w:p>
    <w:p w14:paraId="0000000C">
      <w:pPr>
        <w:spacing w:line="360" w:lineRule="auto"/>
        <w:jc w:val="both"/>
        <w:rPr>
          <w:rFonts w:hint="default" w:ascii="Times New Roman" w:hAnsi="Times New Roman" w:cs="Times New Roman"/>
          <w:b/>
          <w:bCs/>
          <w:sz w:val="24"/>
          <w:szCs w:val="24"/>
        </w:rPr>
      </w:pPr>
    </w:p>
    <w:p w14:paraId="0000000D">
      <w:pPr>
        <w:spacing w:line="360" w:lineRule="auto"/>
        <w:jc w:val="both"/>
        <w:rPr>
          <w:rFonts w:hint="default" w:ascii="Times New Roman" w:hAnsi="Times New Roman" w:cs="Times New Roman"/>
        </w:rPr>
      </w:pPr>
      <w:r>
        <w:rPr>
          <w:rFonts w:hint="default" w:ascii="Times New Roman" w:hAnsi="Times New Roman" w:cs="Times New Roman"/>
          <w:b/>
          <w:bCs/>
          <w:sz w:val="24"/>
          <w:szCs w:val="24"/>
          <w:rtl w:val="0"/>
        </w:rPr>
        <w:t xml:space="preserve">CO 3: </w:t>
      </w:r>
      <w:r>
        <w:rPr>
          <w:rFonts w:hint="default" w:ascii="Times New Roman" w:hAnsi="Times New Roman" w:cs="Times New Roman"/>
          <w:rtl w:val="0"/>
        </w:rPr>
        <w:t>Implement dynamic web applications by utilizing DOM-based client-side scripting and employing Java Servlets for server-side request processing and response handling. (L3)</w:t>
      </w:r>
    </w:p>
    <w:p w14:paraId="0000000E">
      <w:pPr>
        <w:spacing w:line="360" w:lineRule="auto"/>
        <w:jc w:val="both"/>
        <w:rPr>
          <w:rFonts w:hint="default" w:ascii="Times New Roman" w:hAnsi="Times New Roman" w:cs="Times New Roman"/>
          <w:sz w:val="24"/>
          <w:szCs w:val="24"/>
        </w:rPr>
      </w:pPr>
    </w:p>
    <w:p w14:paraId="0000000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Assessment Tool :</w:t>
      </w:r>
      <w:r>
        <w:rPr>
          <w:rFonts w:hint="default" w:ascii="Times New Roman" w:hAnsi="Times New Roman" w:cs="Times New Roman"/>
          <w:rtl w:val="0"/>
        </w:rPr>
        <w:t xml:space="preserve"> Scenario-Based Assessment</w:t>
      </w:r>
    </w:p>
    <w:p w14:paraId="00000010">
      <w:pPr>
        <w:spacing w:line="360" w:lineRule="auto"/>
        <w:jc w:val="both"/>
        <w:rPr>
          <w:rFonts w:hint="default" w:ascii="Times New Roman" w:hAnsi="Times New Roman" w:cs="Times New Roman"/>
          <w:sz w:val="24"/>
          <w:szCs w:val="24"/>
        </w:rPr>
      </w:pPr>
    </w:p>
    <w:p w14:paraId="0000001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Weightage: 40%</w:t>
      </w:r>
    </w:p>
    <w:p w14:paraId="00000012">
      <w:pPr>
        <w:spacing w:line="360" w:lineRule="auto"/>
        <w:jc w:val="both"/>
        <w:rPr>
          <w:rFonts w:hint="default" w:ascii="Times New Roman" w:hAnsi="Times New Roman" w:cs="Times New Roman"/>
          <w:sz w:val="24"/>
          <w:szCs w:val="24"/>
        </w:rPr>
      </w:pPr>
    </w:p>
    <w:p w14:paraId="00000013">
      <w:pPr>
        <w:spacing w:line="360" w:lineRule="auto"/>
        <w:jc w:val="both"/>
        <w:rPr>
          <w:rFonts w:hint="default" w:ascii="Times New Roman" w:hAnsi="Times New Roman" w:cs="Times New Roman"/>
          <w:sz w:val="24"/>
          <w:szCs w:val="24"/>
        </w:rPr>
      </w:pPr>
      <w:r>
        <w:rPr>
          <w:rFonts w:hint="default"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4">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QUESTIONS:</w:t>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ab/>
      </w:r>
      <w:r>
        <w:rPr>
          <w:rFonts w:hint="default" w:ascii="Times New Roman" w:hAnsi="Times New Roman" w:cs="Times New Roman"/>
          <w:b/>
          <w:bCs/>
          <w:sz w:val="24"/>
          <w:szCs w:val="24"/>
          <w:rtl w:val="0"/>
        </w:rPr>
        <w:t xml:space="preserve">Total Marks: 30 </w:t>
      </w:r>
    </w:p>
    <w:p w14:paraId="00000015">
      <w:pPr>
        <w:spacing w:line="360" w:lineRule="auto"/>
        <w:jc w:val="both"/>
        <w:rPr>
          <w:rFonts w:hint="default" w:ascii="Times New Roman" w:hAnsi="Times New Roman" w:cs="Times New Roman"/>
          <w:sz w:val="24"/>
          <w:szCs w:val="24"/>
        </w:rPr>
      </w:pPr>
    </w:p>
    <w:p w14:paraId="00000016">
      <w:pPr>
        <w:pStyle w:val="4"/>
        <w:spacing w:line="360" w:lineRule="auto"/>
        <w:jc w:val="both"/>
        <w:rPr>
          <w:rFonts w:hint="default" w:ascii="Times New Roman" w:hAnsi="Times New Roman" w:cs="Times New Roman"/>
          <w:color w:val="000000"/>
        </w:rPr>
      </w:pPr>
      <w:r>
        <w:rPr>
          <w:rFonts w:hint="default" w:ascii="Times New Roman" w:hAnsi="Times New Roman" w:cs="Times New Roman"/>
          <w:b w:val="0"/>
          <w:bCs w:val="0"/>
          <w:color w:val="000000"/>
          <w:rtl w:val="0"/>
        </w:rPr>
        <w:t xml:space="preserve">Question 1 </w:t>
      </w: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Suppose that a college wants to develop an online student registration system where students submit their details through a web form, and the data is processed using a Java Servlet.</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Explain the architecture of a servlet-based application. Design and implement a servlet to handle form data using both GET and POST methods. Describe the servlet life cycle (init, service, destroy) and justify which method is more appropriate for handling sensitive data.</w:t>
      </w:r>
    </w:p>
    <w:p w14:paraId="00000019">
      <w:pPr>
        <w:spacing w:line="360" w:lineRule="auto"/>
        <w:jc w:val="both"/>
        <w:rPr>
          <w:rFonts w:hint="default" w:ascii="Times New Roman" w:hAnsi="Times New Roman" w:cs="Times New Roman"/>
        </w:rPr>
      </w:pPr>
      <w:r>
        <w:rPr>
          <w:rFonts w:hint="default"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A">
      <w:pPr>
        <w:pStyle w:val="4"/>
        <w:spacing w:line="360" w:lineRule="auto"/>
        <w:jc w:val="both"/>
        <w:rPr>
          <w:rFonts w:hint="default" w:ascii="Times New Roman" w:hAnsi="Times New Roman" w:cs="Times New Roman"/>
          <w:color w:val="000000"/>
        </w:rPr>
      </w:pPr>
      <w:r>
        <w:rPr>
          <w:rFonts w:hint="default" w:ascii="Times New Roman" w:hAnsi="Times New Roman" w:cs="Times New Roman"/>
          <w:b w:val="0"/>
          <w:bCs w:val="0"/>
          <w:color w:val="000000"/>
          <w:rtl w:val="0"/>
        </w:rPr>
        <w:t xml:space="preserve">Question 2 </w:t>
      </w: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Suppose that a website requires users to log in and maintain their session across multiple pages after authentication.</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Design a session management system using HttpSession and Cookies in Servlets. Explain how session tracking works in web applications and compare session-based tracking with cookies.</w:t>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E">
      <w:pPr>
        <w:spacing w:line="360" w:lineRule="auto"/>
        <w:jc w:val="both"/>
        <w:rPr>
          <w:rFonts w:hint="default" w:ascii="Times New Roman" w:hAnsi="Times New Roman" w:cs="Times New Roman"/>
        </w:rPr>
      </w:pPr>
      <w:r>
        <w:rPr>
          <w:rFonts w:hint="default"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1F">
      <w:pPr>
        <w:pStyle w:val="4"/>
        <w:spacing w:line="360" w:lineRule="auto"/>
        <w:jc w:val="both"/>
        <w:rPr>
          <w:rFonts w:hint="default" w:ascii="Times New Roman" w:hAnsi="Times New Roman" w:cs="Times New Roman"/>
          <w:color w:val="000000"/>
        </w:rPr>
      </w:pPr>
      <w:r>
        <w:rPr>
          <w:rFonts w:hint="default" w:ascii="Times New Roman" w:hAnsi="Times New Roman" w:cs="Times New Roman"/>
          <w:b w:val="0"/>
          <w:bCs w:val="0"/>
          <w:color w:val="000000"/>
          <w:rtl w:val="0"/>
        </w:rPr>
        <w:t xml:space="preserve">Question 3 </w:t>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Suppose that an e-commerce platform needs to store and retrieve product details from a database using a Java-based web application.</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Design a JDBC-based application to connect to a database, insert product data, and retrieve it using SQL queries. Explain the JDBC architecture and describe the steps involved in database connectivity along with proper exception handling.</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sz w:val="24"/>
          <w:szCs w:val="24"/>
        </w:rPr>
      </w:pP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sz w:val="24"/>
          <w:szCs w:val="24"/>
        </w:rPr>
      </w:pP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hint="default" w:ascii="Times New Roman" w:hAnsi="Times New Roman" w:eastAsia="Times New Roman" w:cs="Times New Roman"/>
          <w:b/>
          <w:bCs/>
          <w:sz w:val="24"/>
          <w:szCs w:val="24"/>
        </w:rPr>
      </w:pPr>
    </w:p>
    <w:p w14:paraId="00000025">
      <w:pPr>
        <w:spacing w:line="360" w:lineRule="auto"/>
        <w:jc w:val="both"/>
        <w:rPr>
          <w:rFonts w:hint="default" w:ascii="Times New Roman" w:hAnsi="Times New Roman" w:cs="Times New Roman"/>
          <w:b/>
          <w:bCs/>
          <w:i/>
          <w:iCs/>
          <w:sz w:val="24"/>
          <w:szCs w:val="24"/>
        </w:rPr>
      </w:pPr>
      <w:r>
        <w:rPr>
          <w:rFonts w:hint="default" w:ascii="Times New Roman" w:hAnsi="Times New Roman" w:cs="Times New Roman"/>
          <w:b/>
          <w:bCs/>
          <w:i/>
          <w:iCs/>
          <w:sz w:val="24"/>
          <w:szCs w:val="24"/>
          <w:rtl w:val="0"/>
        </w:rPr>
        <w:t xml:space="preserve"> Code of Conduct:</w:t>
      </w:r>
    </w:p>
    <w:p w14:paraId="00000026">
      <w:pPr>
        <w:spacing w:line="360" w:lineRule="auto"/>
        <w:jc w:val="both"/>
        <w:rPr>
          <w:rFonts w:hint="default" w:ascii="Times New Roman" w:hAnsi="Times New Roman" w:cs="Times New Roman"/>
          <w:i/>
          <w:iCs/>
          <w:sz w:val="24"/>
          <w:szCs w:val="24"/>
        </w:rPr>
      </w:pPr>
    </w:p>
    <w:p w14:paraId="00000027">
      <w:pPr>
        <w:spacing w:line="360" w:lineRule="auto"/>
        <w:jc w:val="both"/>
        <w:rPr>
          <w:rFonts w:hint="default" w:ascii="Times New Roman" w:hAnsi="Times New Roman" w:cs="Times New Roman"/>
          <w:i/>
          <w:iCs/>
          <w:sz w:val="24"/>
          <w:szCs w:val="24"/>
        </w:rPr>
      </w:pPr>
      <w:r>
        <w:rPr>
          <w:rFonts w:hint="default" w:ascii="Times New Roman" w:hAnsi="Times New Roman" w:cs="Times New Roman"/>
          <w:i/>
          <w:iCs/>
          <w:sz w:val="24"/>
          <w:szCs w:val="24"/>
          <w:rtl w:val="0"/>
        </w:rPr>
        <w:t>I ______</w:t>
      </w:r>
      <w:r>
        <w:rPr>
          <w:rFonts w:hint="default" w:ascii="Times New Roman" w:hAnsi="Times New Roman" w:cs="Times New Roman"/>
          <w:i/>
          <w:iCs/>
          <w:sz w:val="24"/>
          <w:szCs w:val="24"/>
          <w:rtl w:val="0"/>
          <w:lang w:val="en-IN"/>
        </w:rPr>
        <w:t>CH.Bhavya Sri/192411249</w:t>
      </w:r>
      <w:r>
        <w:rPr>
          <w:rFonts w:hint="default" w:ascii="Times New Roman" w:hAnsi="Times New Roman" w:cs="Times New Roman"/>
          <w:i/>
          <w:iCs/>
          <w:sz w:val="24"/>
          <w:szCs w:val="24"/>
          <w:rtl w:val="0"/>
        </w:rPr>
        <w:t>______________ (Name / Reg No) certify that this submission is my original work and that I have adhered to the guidelines specified for this assessment.</w:t>
      </w:r>
    </w:p>
    <w:p w14:paraId="00000028">
      <w:pPr>
        <w:spacing w:line="360" w:lineRule="auto"/>
        <w:jc w:val="both"/>
        <w:rPr>
          <w:rFonts w:hint="default" w:ascii="Times New Roman" w:hAnsi="Times New Roman" w:cs="Times New Roman"/>
          <w:i/>
          <w:iCs/>
          <w:sz w:val="24"/>
          <w:szCs w:val="24"/>
        </w:rPr>
      </w:pPr>
      <w:r>
        <w:rPr>
          <w:rFonts w:hint="default" w:ascii="Times New Roman" w:hAnsi="Times New Roman" w:cs="Times New Roman"/>
          <w:i/>
          <w:iCs/>
          <w:sz w:val="24"/>
          <w:szCs w:val="24"/>
          <w:rtl w:val="0"/>
        </w:rPr>
        <w:t>I understand that any violation of academic integrity rules will result in disciplinary action.</w:t>
      </w:r>
    </w:p>
    <w:p w14:paraId="00000029">
      <w:pPr>
        <w:spacing w:line="360" w:lineRule="auto"/>
        <w:jc w:val="both"/>
        <w:rPr>
          <w:rFonts w:hint="default" w:ascii="Times New Roman" w:hAnsi="Times New Roman" w:cs="Times New Roman"/>
          <w:i/>
          <w:iCs/>
          <w:sz w:val="24"/>
          <w:szCs w:val="24"/>
        </w:rPr>
      </w:pPr>
    </w:p>
    <w:p w14:paraId="0000002A">
      <w:pPr>
        <w:spacing w:line="360" w:lineRule="auto"/>
        <w:jc w:val="both"/>
        <w:rPr>
          <w:rFonts w:hint="default" w:ascii="Times New Roman" w:hAnsi="Times New Roman" w:cs="Times New Roman"/>
          <w:b/>
          <w:bCs/>
          <w:i/>
          <w:iCs/>
          <w:sz w:val="24"/>
          <w:szCs w:val="24"/>
        </w:rPr>
      </w:pPr>
      <w:r>
        <w:rPr>
          <w:rFonts w:hint="default" w:ascii="Times New Roman" w:hAnsi="Times New Roman" w:cs="Times New Roman"/>
          <w:b/>
          <w:bCs/>
          <w:i/>
          <w:iCs/>
          <w:sz w:val="24"/>
          <w:szCs w:val="24"/>
          <w:rtl w:val="0"/>
        </w:rPr>
        <w:t>Signature of the student:</w:t>
      </w:r>
    </w:p>
    <w:p w14:paraId="0000002B">
      <w:pPr>
        <w:spacing w:line="360" w:lineRule="auto"/>
        <w:jc w:val="both"/>
        <w:rPr>
          <w:rFonts w:hint="default" w:ascii="Times New Roman" w:hAnsi="Times New Roman" w:cs="Times New Roman"/>
          <w:sz w:val="24"/>
          <w:szCs w:val="24"/>
        </w:rPr>
      </w:pPr>
    </w:p>
    <w:p w14:paraId="0000002C">
      <w:pPr>
        <w:spacing w:line="360" w:lineRule="auto"/>
        <w:jc w:val="both"/>
        <w:rPr>
          <w:rFonts w:hint="default" w:ascii="Times New Roman" w:hAnsi="Times New Roman" w:cs="Times New Roman"/>
          <w:i/>
          <w:iCs/>
          <w:sz w:val="24"/>
          <w:szCs w:val="24"/>
        </w:rPr>
      </w:pPr>
    </w:p>
    <w:p w14:paraId="0000002D">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tl w:val="0"/>
        </w:rPr>
        <w:t>RUBRICS FOR CALCULATION:</w:t>
      </w:r>
    </w:p>
    <w:p w14:paraId="0000002E">
      <w:pPr>
        <w:spacing w:line="360" w:lineRule="auto"/>
        <w:jc w:val="both"/>
        <w:rPr>
          <w:rFonts w:hint="default" w:ascii="Times New Roman" w:hAnsi="Times New Roman" w:cs="Times New Roman"/>
          <w:b/>
          <w:bCs/>
          <w:sz w:val="24"/>
          <w:szCs w:val="24"/>
        </w:rPr>
      </w:pPr>
    </w:p>
    <w:tbl>
      <w:tblPr>
        <w:tblStyle w:val="17"/>
        <w:tblW w:w="9923" w:type="dxa"/>
        <w:tblInd w:w="-5" w:type="dxa"/>
        <w:tblLayout w:type="fixed"/>
        <w:tblCellMar>
          <w:top w:w="0" w:type="dxa"/>
          <w:left w:w="115" w:type="dxa"/>
          <w:bottom w:w="0" w:type="dxa"/>
          <w:right w:w="115" w:type="dxa"/>
        </w:tblCellMar>
      </w:tblPr>
      <w:tblGrid>
        <w:gridCol w:w="1560"/>
        <w:gridCol w:w="1275"/>
        <w:gridCol w:w="2070"/>
        <w:gridCol w:w="1744"/>
        <w:gridCol w:w="1697"/>
        <w:gridCol w:w="1577"/>
      </w:tblGrid>
      <w:tr w14:paraId="787A6AA8">
        <w:tblPrEx>
          <w:tblCellMar>
            <w:top w:w="0" w:type="dxa"/>
            <w:left w:w="115" w:type="dxa"/>
            <w:bottom w:w="0" w:type="dxa"/>
            <w:right w:w="115" w:type="dxa"/>
          </w:tblCellMar>
        </w:tblPrEx>
        <w:trPr>
          <w:trHeight w:val="525" w:hRule="atLeast"/>
        </w:trPr>
        <w:tc>
          <w:tcPr>
            <w:tcBorders>
              <w:top w:val="single" w:color="000000" w:sz="4" w:space="0"/>
              <w:left w:val="single" w:color="000000" w:sz="4" w:space="0"/>
              <w:bottom w:val="single" w:color="000000" w:sz="4" w:space="0"/>
              <w:right w:val="single" w:color="000000" w:sz="4" w:space="0"/>
            </w:tcBorders>
            <w:shd w:val="clear" w:color="auto" w:fill="auto"/>
            <w:vAlign w:val="center"/>
          </w:tcPr>
          <w:p w14:paraId="0000002F">
            <w:pPr>
              <w:spacing w:line="360" w:lineRule="auto"/>
              <w:jc w:val="both"/>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tl w:val="0"/>
              </w:rPr>
              <w:t>Criteria</w:t>
            </w:r>
          </w:p>
        </w:tc>
        <w:tc>
          <w:tcPr>
            <w:tcBorders>
              <w:top w:val="single" w:color="000000" w:sz="4" w:space="0"/>
              <w:left w:val="nil"/>
              <w:bottom w:val="single" w:color="000000" w:sz="4" w:space="0"/>
              <w:right w:val="single" w:color="000000" w:sz="4" w:space="0"/>
            </w:tcBorders>
            <w:shd w:val="clear" w:color="auto" w:fill="auto"/>
            <w:vAlign w:val="center"/>
          </w:tcPr>
          <w:p w14:paraId="00000030">
            <w:pPr>
              <w:spacing w:line="360" w:lineRule="auto"/>
              <w:jc w:val="both"/>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tl w:val="0"/>
              </w:rPr>
              <w:t>Weightage (%)</w:t>
            </w:r>
          </w:p>
        </w:tc>
        <w:tc>
          <w:tcPr>
            <w:tcBorders>
              <w:top w:val="single" w:color="000000" w:sz="4" w:space="0"/>
              <w:left w:val="nil"/>
              <w:bottom w:val="single" w:color="000000" w:sz="4" w:space="0"/>
              <w:right w:val="single" w:color="000000" w:sz="4" w:space="0"/>
            </w:tcBorders>
            <w:shd w:val="clear" w:color="auto" w:fill="auto"/>
            <w:vAlign w:val="center"/>
          </w:tcPr>
          <w:p w14:paraId="00000031">
            <w:pPr>
              <w:spacing w:line="360" w:lineRule="auto"/>
              <w:jc w:val="both"/>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tl w:val="0"/>
              </w:rPr>
              <w:t>Level 4 (Exemplary)</w:t>
            </w:r>
          </w:p>
        </w:tc>
        <w:tc>
          <w:tcPr>
            <w:tcBorders>
              <w:top w:val="single" w:color="000000" w:sz="4" w:space="0"/>
              <w:left w:val="nil"/>
              <w:bottom w:val="single" w:color="000000" w:sz="4" w:space="0"/>
              <w:right w:val="single" w:color="000000" w:sz="4" w:space="0"/>
            </w:tcBorders>
            <w:shd w:val="clear" w:color="auto" w:fill="auto"/>
            <w:vAlign w:val="center"/>
          </w:tcPr>
          <w:p w14:paraId="00000032">
            <w:pPr>
              <w:spacing w:line="360" w:lineRule="auto"/>
              <w:jc w:val="both"/>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tl w:val="0"/>
              </w:rPr>
              <w:t>Level 3 (Proficient)</w:t>
            </w:r>
          </w:p>
        </w:tc>
        <w:tc>
          <w:tcPr>
            <w:tcBorders>
              <w:top w:val="single" w:color="000000" w:sz="4" w:space="0"/>
              <w:left w:val="nil"/>
              <w:bottom w:val="single" w:color="000000" w:sz="4" w:space="0"/>
              <w:right w:val="single" w:color="000000" w:sz="4" w:space="0"/>
            </w:tcBorders>
            <w:shd w:val="clear" w:color="auto" w:fill="auto"/>
            <w:vAlign w:val="center"/>
          </w:tcPr>
          <w:p w14:paraId="00000033">
            <w:pPr>
              <w:spacing w:line="360" w:lineRule="auto"/>
              <w:jc w:val="both"/>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tl w:val="0"/>
              </w:rPr>
              <w:t>Level 2 (Developing)</w:t>
            </w:r>
          </w:p>
        </w:tc>
        <w:tc>
          <w:tcPr>
            <w:tcBorders>
              <w:top w:val="single" w:color="000000" w:sz="4" w:space="0"/>
              <w:left w:val="nil"/>
              <w:bottom w:val="single" w:color="000000" w:sz="4" w:space="0"/>
              <w:right w:val="single" w:color="000000" w:sz="4" w:space="0"/>
            </w:tcBorders>
            <w:shd w:val="clear" w:color="auto" w:fill="auto"/>
            <w:vAlign w:val="center"/>
          </w:tcPr>
          <w:p w14:paraId="00000034">
            <w:pPr>
              <w:spacing w:line="360" w:lineRule="auto"/>
              <w:jc w:val="both"/>
              <w:rPr>
                <w:rFonts w:hint="default" w:ascii="Times New Roman" w:hAnsi="Times New Roman" w:cs="Times New Roman"/>
                <w:b/>
                <w:bCs/>
                <w:color w:val="000000"/>
                <w:sz w:val="20"/>
                <w:szCs w:val="20"/>
              </w:rPr>
            </w:pPr>
            <w:r>
              <w:rPr>
                <w:rFonts w:hint="default" w:ascii="Times New Roman" w:hAnsi="Times New Roman" w:cs="Times New Roman"/>
                <w:b/>
                <w:bCs/>
                <w:color w:val="000000"/>
                <w:sz w:val="20"/>
                <w:szCs w:val="20"/>
                <w:rtl w:val="0"/>
              </w:rPr>
              <w:t>Level 1 (Beginning)</w:t>
            </w:r>
          </w:p>
        </w:tc>
      </w:tr>
      <w:tr w14:paraId="7338C686">
        <w:tblPrEx>
          <w:tblCellMar>
            <w:top w:w="0" w:type="dxa"/>
            <w:left w:w="115" w:type="dxa"/>
            <w:bottom w:w="0" w:type="dxa"/>
            <w:right w:w="115" w:type="dxa"/>
          </w:tblCellMar>
        </w:tblPrEx>
        <w:trPr>
          <w:trHeight w:val="825" w:hRule="atLeast"/>
        </w:trPr>
        <w:tc>
          <w:tcPr>
            <w:tcBorders>
              <w:top w:val="nil"/>
              <w:left w:val="single" w:color="000000" w:sz="4" w:space="0"/>
              <w:bottom w:val="single" w:color="000000" w:sz="4" w:space="0"/>
              <w:right w:val="single" w:color="000000" w:sz="4" w:space="0"/>
            </w:tcBorders>
            <w:shd w:val="clear" w:color="auto" w:fill="auto"/>
            <w:vAlign w:val="center"/>
          </w:tcPr>
          <w:p w14:paraId="00000035">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Understanding of Scenario</w:t>
            </w:r>
          </w:p>
        </w:tc>
        <w:tc>
          <w:tcPr>
            <w:tcBorders>
              <w:top w:val="nil"/>
              <w:left w:val="nil"/>
              <w:bottom w:val="single" w:color="000000" w:sz="4" w:space="0"/>
              <w:right w:val="single" w:color="000000" w:sz="4" w:space="0"/>
            </w:tcBorders>
            <w:shd w:val="clear" w:color="auto" w:fill="auto"/>
            <w:vAlign w:val="center"/>
          </w:tcPr>
          <w:p w14:paraId="00000036">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20%</w:t>
            </w:r>
          </w:p>
        </w:tc>
        <w:tc>
          <w:tcPr>
            <w:tcBorders>
              <w:top w:val="nil"/>
              <w:left w:val="nil"/>
              <w:bottom w:val="single" w:color="000000" w:sz="4" w:space="0"/>
              <w:right w:val="single" w:color="000000" w:sz="4" w:space="0"/>
            </w:tcBorders>
            <w:shd w:val="clear" w:color="auto" w:fill="auto"/>
            <w:vAlign w:val="center"/>
          </w:tcPr>
          <w:p w14:paraId="00000037">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Demonstrates clear and complete understanding of the scenario and context</w:t>
            </w:r>
          </w:p>
        </w:tc>
        <w:tc>
          <w:tcPr>
            <w:tcBorders>
              <w:top w:val="nil"/>
              <w:left w:val="nil"/>
              <w:bottom w:val="single" w:color="000000" w:sz="4" w:space="0"/>
              <w:right w:val="single" w:color="000000" w:sz="4" w:space="0"/>
            </w:tcBorders>
            <w:shd w:val="clear" w:color="auto" w:fill="auto"/>
            <w:vAlign w:val="center"/>
          </w:tcPr>
          <w:p w14:paraId="00000038">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Shows good understanding with minor gaps</w:t>
            </w:r>
          </w:p>
        </w:tc>
        <w:tc>
          <w:tcPr>
            <w:tcBorders>
              <w:top w:val="nil"/>
              <w:left w:val="nil"/>
              <w:bottom w:val="single" w:color="000000" w:sz="4" w:space="0"/>
              <w:right w:val="single" w:color="000000" w:sz="4" w:space="0"/>
            </w:tcBorders>
            <w:shd w:val="clear" w:color="auto" w:fill="auto"/>
            <w:vAlign w:val="center"/>
          </w:tcPr>
          <w:p w14:paraId="00000039">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Partial understanding; misses key aspects</w:t>
            </w:r>
          </w:p>
        </w:tc>
        <w:tc>
          <w:tcPr>
            <w:tcBorders>
              <w:top w:val="nil"/>
              <w:left w:val="nil"/>
              <w:bottom w:val="single" w:color="000000" w:sz="4" w:space="0"/>
              <w:right w:val="single" w:color="000000" w:sz="4" w:space="0"/>
            </w:tcBorders>
            <w:shd w:val="clear" w:color="auto" w:fill="auto"/>
            <w:vAlign w:val="center"/>
          </w:tcPr>
          <w:p w14:paraId="0000003A">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Misinterprets or fails to understand the scenario</w:t>
            </w:r>
          </w:p>
        </w:tc>
      </w:tr>
      <w:tr w14:paraId="7E5D461C">
        <w:tblPrEx>
          <w:tblCellMar>
            <w:top w:w="0" w:type="dxa"/>
            <w:left w:w="115" w:type="dxa"/>
            <w:bottom w:w="0" w:type="dxa"/>
            <w:right w:w="115" w:type="dxa"/>
          </w:tblCellMar>
        </w:tblPrEx>
        <w:trPr>
          <w:trHeight w:val="825" w:hRule="atLeast"/>
        </w:trPr>
        <w:tc>
          <w:tcPr>
            <w:tcBorders>
              <w:top w:val="nil"/>
              <w:left w:val="single" w:color="000000" w:sz="4" w:space="0"/>
              <w:bottom w:val="single" w:color="000000" w:sz="4" w:space="0"/>
              <w:right w:val="single" w:color="000000" w:sz="4" w:space="0"/>
            </w:tcBorders>
            <w:shd w:val="clear" w:color="auto" w:fill="auto"/>
            <w:vAlign w:val="center"/>
          </w:tcPr>
          <w:p w14:paraId="0000003B">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Identification of Key Issues</w:t>
            </w:r>
          </w:p>
        </w:tc>
        <w:tc>
          <w:tcPr>
            <w:tcBorders>
              <w:top w:val="nil"/>
              <w:left w:val="nil"/>
              <w:bottom w:val="single" w:color="000000" w:sz="4" w:space="0"/>
              <w:right w:val="single" w:color="000000" w:sz="4" w:space="0"/>
            </w:tcBorders>
            <w:shd w:val="clear" w:color="auto" w:fill="auto"/>
            <w:vAlign w:val="center"/>
          </w:tcPr>
          <w:p w14:paraId="0000003C">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20%</w:t>
            </w:r>
          </w:p>
        </w:tc>
        <w:tc>
          <w:tcPr>
            <w:tcBorders>
              <w:top w:val="nil"/>
              <w:left w:val="nil"/>
              <w:bottom w:val="single" w:color="000000" w:sz="4" w:space="0"/>
              <w:right w:val="single" w:color="000000" w:sz="4" w:space="0"/>
            </w:tcBorders>
            <w:shd w:val="clear" w:color="auto" w:fill="auto"/>
            <w:vAlign w:val="center"/>
          </w:tcPr>
          <w:p w14:paraId="0000003D">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Accurately identifies all relevant issues and factors involved</w:t>
            </w:r>
          </w:p>
        </w:tc>
        <w:tc>
          <w:tcPr>
            <w:tcBorders>
              <w:top w:val="nil"/>
              <w:left w:val="nil"/>
              <w:bottom w:val="single" w:color="000000" w:sz="4" w:space="0"/>
              <w:right w:val="single" w:color="000000" w:sz="4" w:space="0"/>
            </w:tcBorders>
            <w:shd w:val="clear" w:color="auto" w:fill="auto"/>
            <w:vAlign w:val="center"/>
          </w:tcPr>
          <w:p w14:paraId="0000003E">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Identifies most key issues with minor omissions</w:t>
            </w:r>
          </w:p>
        </w:tc>
        <w:tc>
          <w:tcPr>
            <w:tcBorders>
              <w:top w:val="nil"/>
              <w:left w:val="nil"/>
              <w:bottom w:val="single" w:color="000000" w:sz="4" w:space="0"/>
              <w:right w:val="single" w:color="000000" w:sz="4" w:space="0"/>
            </w:tcBorders>
            <w:shd w:val="clear" w:color="auto" w:fill="auto"/>
            <w:vAlign w:val="center"/>
          </w:tcPr>
          <w:p w14:paraId="0000003F">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Identifies limited issues; some irrelevant points</w:t>
            </w:r>
          </w:p>
        </w:tc>
        <w:tc>
          <w:tcPr>
            <w:tcBorders>
              <w:top w:val="nil"/>
              <w:left w:val="nil"/>
              <w:bottom w:val="single" w:color="000000" w:sz="4" w:space="0"/>
              <w:right w:val="single" w:color="000000" w:sz="4" w:space="0"/>
            </w:tcBorders>
            <w:shd w:val="clear" w:color="auto" w:fill="auto"/>
            <w:vAlign w:val="center"/>
          </w:tcPr>
          <w:p w14:paraId="00000040">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Unable to identify key issues</w:t>
            </w:r>
          </w:p>
        </w:tc>
      </w:tr>
      <w:tr w14:paraId="26C44395">
        <w:tblPrEx>
          <w:tblCellMar>
            <w:top w:w="0" w:type="dxa"/>
            <w:left w:w="115" w:type="dxa"/>
            <w:bottom w:w="0" w:type="dxa"/>
            <w:right w:w="115" w:type="dxa"/>
          </w:tblCellMar>
        </w:tblPrEx>
        <w:trPr>
          <w:trHeight w:val="825" w:hRule="atLeast"/>
        </w:trPr>
        <w:tc>
          <w:tcPr>
            <w:tcBorders>
              <w:top w:val="nil"/>
              <w:left w:val="single" w:color="000000" w:sz="4" w:space="0"/>
              <w:bottom w:val="single" w:color="000000" w:sz="4" w:space="0"/>
              <w:right w:val="single" w:color="000000" w:sz="4" w:space="0"/>
            </w:tcBorders>
            <w:shd w:val="clear" w:color="auto" w:fill="auto"/>
            <w:vAlign w:val="center"/>
          </w:tcPr>
          <w:p w14:paraId="00000041">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Application of Concepts</w:t>
            </w:r>
          </w:p>
        </w:tc>
        <w:tc>
          <w:tcPr>
            <w:tcBorders>
              <w:top w:val="nil"/>
              <w:left w:val="nil"/>
              <w:bottom w:val="single" w:color="000000" w:sz="4" w:space="0"/>
              <w:right w:val="single" w:color="000000" w:sz="4" w:space="0"/>
            </w:tcBorders>
            <w:shd w:val="clear" w:color="auto" w:fill="auto"/>
            <w:vAlign w:val="center"/>
          </w:tcPr>
          <w:p w14:paraId="00000042">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25%</w:t>
            </w:r>
          </w:p>
        </w:tc>
        <w:tc>
          <w:tcPr>
            <w:tcBorders>
              <w:top w:val="nil"/>
              <w:left w:val="nil"/>
              <w:bottom w:val="single" w:color="000000" w:sz="4" w:space="0"/>
              <w:right w:val="single" w:color="000000" w:sz="4" w:space="0"/>
            </w:tcBorders>
            <w:shd w:val="clear" w:color="auto" w:fill="auto"/>
            <w:vAlign w:val="center"/>
          </w:tcPr>
          <w:p w14:paraId="00000043">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Applies appropriate concepts effectively to address the scenario</w:t>
            </w:r>
          </w:p>
        </w:tc>
        <w:tc>
          <w:tcPr>
            <w:tcBorders>
              <w:top w:val="nil"/>
              <w:left w:val="nil"/>
              <w:bottom w:val="single" w:color="000000" w:sz="4" w:space="0"/>
              <w:right w:val="single" w:color="000000" w:sz="4" w:space="0"/>
            </w:tcBorders>
            <w:shd w:val="clear" w:color="auto" w:fill="auto"/>
            <w:vAlign w:val="center"/>
          </w:tcPr>
          <w:p w14:paraId="00000044">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Applies concepts with minor errors</w:t>
            </w:r>
          </w:p>
        </w:tc>
        <w:tc>
          <w:tcPr>
            <w:tcBorders>
              <w:top w:val="nil"/>
              <w:left w:val="nil"/>
              <w:bottom w:val="single" w:color="000000" w:sz="4" w:space="0"/>
              <w:right w:val="single" w:color="000000" w:sz="4" w:space="0"/>
            </w:tcBorders>
            <w:shd w:val="clear" w:color="auto" w:fill="auto"/>
            <w:vAlign w:val="center"/>
          </w:tcPr>
          <w:p w14:paraId="00000045">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Limited or partially correct application</w:t>
            </w:r>
          </w:p>
        </w:tc>
        <w:tc>
          <w:tcPr>
            <w:tcBorders>
              <w:top w:val="nil"/>
              <w:left w:val="nil"/>
              <w:bottom w:val="single" w:color="000000" w:sz="4" w:space="0"/>
              <w:right w:val="single" w:color="000000" w:sz="4" w:space="0"/>
            </w:tcBorders>
            <w:shd w:val="clear" w:color="auto" w:fill="auto"/>
            <w:vAlign w:val="center"/>
          </w:tcPr>
          <w:p w14:paraId="00000046">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Unable to apply relevant concepts</w:t>
            </w:r>
          </w:p>
        </w:tc>
      </w:tr>
      <w:tr w14:paraId="74473EB8">
        <w:tblPrEx>
          <w:tblCellMar>
            <w:top w:w="0" w:type="dxa"/>
            <w:left w:w="115" w:type="dxa"/>
            <w:bottom w:w="0" w:type="dxa"/>
            <w:right w:w="115" w:type="dxa"/>
          </w:tblCellMar>
        </w:tblPrEx>
        <w:trPr>
          <w:trHeight w:val="825" w:hRule="atLeast"/>
        </w:trPr>
        <w:tc>
          <w:tcPr>
            <w:tcBorders>
              <w:top w:val="nil"/>
              <w:left w:val="single" w:color="000000" w:sz="4" w:space="0"/>
              <w:bottom w:val="single" w:color="000000" w:sz="4" w:space="0"/>
              <w:right w:val="single" w:color="000000" w:sz="4" w:space="0"/>
            </w:tcBorders>
            <w:shd w:val="clear" w:color="auto" w:fill="auto"/>
            <w:vAlign w:val="center"/>
          </w:tcPr>
          <w:p w14:paraId="00000047">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Decision Making</w:t>
            </w:r>
          </w:p>
        </w:tc>
        <w:tc>
          <w:tcPr>
            <w:tcBorders>
              <w:top w:val="nil"/>
              <w:left w:val="nil"/>
              <w:bottom w:val="single" w:color="000000" w:sz="4" w:space="0"/>
              <w:right w:val="single" w:color="000000" w:sz="4" w:space="0"/>
            </w:tcBorders>
            <w:shd w:val="clear" w:color="auto" w:fill="auto"/>
            <w:vAlign w:val="center"/>
          </w:tcPr>
          <w:p w14:paraId="00000048">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20%</w:t>
            </w:r>
          </w:p>
        </w:tc>
        <w:tc>
          <w:tcPr>
            <w:tcBorders>
              <w:top w:val="nil"/>
              <w:left w:val="nil"/>
              <w:bottom w:val="single" w:color="000000" w:sz="4" w:space="0"/>
              <w:right w:val="single" w:color="000000" w:sz="4" w:space="0"/>
            </w:tcBorders>
            <w:shd w:val="clear" w:color="auto" w:fill="auto"/>
            <w:vAlign w:val="center"/>
          </w:tcPr>
          <w:p w14:paraId="00000049">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Makes well-reasoned, logical decisions with strong rationale</w:t>
            </w:r>
          </w:p>
        </w:tc>
        <w:tc>
          <w:tcPr>
            <w:tcBorders>
              <w:top w:val="nil"/>
              <w:left w:val="nil"/>
              <w:bottom w:val="single" w:color="000000" w:sz="4" w:space="0"/>
              <w:right w:val="single" w:color="000000" w:sz="4" w:space="0"/>
            </w:tcBorders>
            <w:shd w:val="clear" w:color="auto" w:fill="auto"/>
            <w:vAlign w:val="center"/>
          </w:tcPr>
          <w:p w14:paraId="0000004A">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Makes reasonable decisions with some justification</w:t>
            </w:r>
          </w:p>
        </w:tc>
        <w:tc>
          <w:tcPr>
            <w:tcBorders>
              <w:top w:val="nil"/>
              <w:left w:val="nil"/>
              <w:bottom w:val="single" w:color="000000" w:sz="4" w:space="0"/>
              <w:right w:val="single" w:color="000000" w:sz="4" w:space="0"/>
            </w:tcBorders>
            <w:shd w:val="clear" w:color="auto" w:fill="auto"/>
            <w:vAlign w:val="center"/>
          </w:tcPr>
          <w:p w14:paraId="0000004B">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Makes weak decisions with limited justification</w:t>
            </w:r>
          </w:p>
        </w:tc>
        <w:tc>
          <w:tcPr>
            <w:tcBorders>
              <w:top w:val="nil"/>
              <w:left w:val="nil"/>
              <w:bottom w:val="single" w:color="000000" w:sz="4" w:space="0"/>
              <w:right w:val="single" w:color="000000" w:sz="4" w:space="0"/>
            </w:tcBorders>
            <w:shd w:val="clear" w:color="auto" w:fill="auto"/>
            <w:vAlign w:val="center"/>
          </w:tcPr>
          <w:p w14:paraId="0000004C">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No clear decisions made or rationale provided</w:t>
            </w:r>
          </w:p>
        </w:tc>
      </w:tr>
      <w:tr w14:paraId="4F849053">
        <w:tblPrEx>
          <w:tblCellMar>
            <w:top w:w="0" w:type="dxa"/>
            <w:left w:w="115" w:type="dxa"/>
            <w:bottom w:w="0" w:type="dxa"/>
            <w:right w:w="115" w:type="dxa"/>
          </w:tblCellMar>
        </w:tblPrEx>
        <w:trPr>
          <w:trHeight w:val="825" w:hRule="atLeast"/>
        </w:trPr>
        <w:tc>
          <w:tcPr>
            <w:tcBorders>
              <w:top w:val="nil"/>
              <w:left w:val="single" w:color="000000" w:sz="4" w:space="0"/>
              <w:bottom w:val="single" w:color="000000" w:sz="4" w:space="0"/>
              <w:right w:val="single" w:color="000000" w:sz="4" w:space="0"/>
            </w:tcBorders>
            <w:shd w:val="clear" w:color="auto" w:fill="auto"/>
            <w:vAlign w:val="center"/>
          </w:tcPr>
          <w:p w14:paraId="0000004D">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Clarity of Response</w:t>
            </w:r>
          </w:p>
        </w:tc>
        <w:tc>
          <w:tcPr>
            <w:tcBorders>
              <w:top w:val="nil"/>
              <w:left w:val="nil"/>
              <w:bottom w:val="single" w:color="000000" w:sz="4" w:space="0"/>
              <w:right w:val="single" w:color="000000" w:sz="4" w:space="0"/>
            </w:tcBorders>
            <w:shd w:val="clear" w:color="auto" w:fill="auto"/>
            <w:vAlign w:val="center"/>
          </w:tcPr>
          <w:p w14:paraId="0000004E">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15%</w:t>
            </w:r>
          </w:p>
        </w:tc>
        <w:tc>
          <w:tcPr>
            <w:tcBorders>
              <w:top w:val="nil"/>
              <w:left w:val="nil"/>
              <w:bottom w:val="single" w:color="000000" w:sz="4" w:space="0"/>
              <w:right w:val="single" w:color="000000" w:sz="4" w:space="0"/>
            </w:tcBorders>
            <w:shd w:val="clear" w:color="auto" w:fill="auto"/>
            <w:vAlign w:val="center"/>
          </w:tcPr>
          <w:p w14:paraId="0000004F">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Response is clear, structured, and logically presented</w:t>
            </w:r>
          </w:p>
        </w:tc>
        <w:tc>
          <w:tcPr>
            <w:tcBorders>
              <w:top w:val="nil"/>
              <w:left w:val="nil"/>
              <w:bottom w:val="single" w:color="000000" w:sz="4" w:space="0"/>
              <w:right w:val="single" w:color="000000" w:sz="4" w:space="0"/>
            </w:tcBorders>
            <w:shd w:val="clear" w:color="auto" w:fill="auto"/>
            <w:vAlign w:val="center"/>
          </w:tcPr>
          <w:p w14:paraId="00000050">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Generally clear with minor issues</w:t>
            </w:r>
          </w:p>
        </w:tc>
        <w:tc>
          <w:tcPr>
            <w:tcBorders>
              <w:top w:val="nil"/>
              <w:left w:val="nil"/>
              <w:bottom w:val="single" w:color="000000" w:sz="4" w:space="0"/>
              <w:right w:val="single" w:color="000000" w:sz="4" w:space="0"/>
            </w:tcBorders>
            <w:shd w:val="clear" w:color="auto" w:fill="auto"/>
            <w:vAlign w:val="center"/>
          </w:tcPr>
          <w:p w14:paraId="00000051">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Somewhat unclear or poorly structured</w:t>
            </w:r>
          </w:p>
        </w:tc>
        <w:tc>
          <w:tcPr>
            <w:tcBorders>
              <w:top w:val="nil"/>
              <w:left w:val="nil"/>
              <w:bottom w:val="single" w:color="000000" w:sz="4" w:space="0"/>
              <w:right w:val="single" w:color="000000" w:sz="4" w:space="0"/>
            </w:tcBorders>
            <w:shd w:val="clear" w:color="auto" w:fill="auto"/>
            <w:vAlign w:val="center"/>
          </w:tcPr>
          <w:p w14:paraId="00000052">
            <w:pPr>
              <w:spacing w:line="360" w:lineRule="auto"/>
              <w:jc w:val="both"/>
              <w:rPr>
                <w:rFonts w:hint="default" w:ascii="Times New Roman" w:hAnsi="Times New Roman" w:cs="Times New Roman"/>
                <w:color w:val="000000"/>
                <w:sz w:val="20"/>
                <w:szCs w:val="20"/>
              </w:rPr>
            </w:pPr>
            <w:r>
              <w:rPr>
                <w:rFonts w:hint="default" w:ascii="Times New Roman" w:hAnsi="Times New Roman" w:cs="Times New Roman"/>
                <w:color w:val="000000"/>
                <w:sz w:val="20"/>
                <w:szCs w:val="20"/>
                <w:rtl w:val="0"/>
              </w:rPr>
              <w:t>Disorganized and difficult to understand</w:t>
            </w:r>
          </w:p>
        </w:tc>
      </w:tr>
    </w:tbl>
    <w:p w14:paraId="00000053">
      <w:pPr>
        <w:spacing w:line="360" w:lineRule="auto"/>
        <w:jc w:val="both"/>
        <w:rPr>
          <w:rFonts w:hint="default" w:ascii="Times New Roman" w:hAnsi="Times New Roman" w:cs="Times New Roman"/>
          <w:sz w:val="24"/>
          <w:szCs w:val="24"/>
        </w:rPr>
      </w:pPr>
    </w:p>
    <w:p w14:paraId="55FA913A">
      <w:pPr>
        <w:spacing w:line="360" w:lineRule="auto"/>
        <w:jc w:val="both"/>
        <w:rPr>
          <w:rFonts w:hint="default" w:ascii="Times New Roman" w:hAnsi="Times New Roman" w:cs="Times New Roman"/>
          <w:sz w:val="24"/>
          <w:szCs w:val="24"/>
        </w:rPr>
      </w:pPr>
    </w:p>
    <w:p w14:paraId="2004A7CE">
      <w:pPr>
        <w:spacing w:line="360" w:lineRule="auto"/>
        <w:jc w:val="both"/>
        <w:rPr>
          <w:rFonts w:hint="default" w:ascii="Times New Roman" w:hAnsi="Times New Roman" w:cs="Times New Roman"/>
          <w:sz w:val="24"/>
          <w:szCs w:val="24"/>
        </w:rPr>
      </w:pPr>
    </w:p>
    <w:p w14:paraId="419D7571">
      <w:pPr>
        <w:spacing w:line="360" w:lineRule="auto"/>
        <w:jc w:val="both"/>
        <w:rPr>
          <w:rFonts w:hint="default" w:ascii="Times New Roman" w:hAnsi="Times New Roman" w:cs="Times New Roman"/>
          <w:sz w:val="24"/>
          <w:szCs w:val="24"/>
        </w:rPr>
      </w:pPr>
    </w:p>
    <w:p w14:paraId="2B7B6CAC">
      <w:pPr>
        <w:spacing w:line="360" w:lineRule="auto"/>
        <w:jc w:val="both"/>
        <w:rPr>
          <w:rFonts w:hint="default" w:ascii="Times New Roman" w:hAnsi="Times New Roman" w:cs="Times New Roman"/>
          <w:sz w:val="24"/>
          <w:szCs w:val="24"/>
        </w:rPr>
      </w:pPr>
    </w:p>
    <w:p w14:paraId="735A7448">
      <w:pPr>
        <w:spacing w:line="360" w:lineRule="auto"/>
        <w:jc w:val="both"/>
        <w:rPr>
          <w:rFonts w:hint="default" w:ascii="Times New Roman" w:hAnsi="Times New Roman" w:cs="Times New Roman"/>
          <w:sz w:val="24"/>
          <w:szCs w:val="24"/>
        </w:rPr>
      </w:pPr>
    </w:p>
    <w:p w14:paraId="046AA7BC">
      <w:pPr>
        <w:spacing w:line="360" w:lineRule="auto"/>
        <w:jc w:val="both"/>
        <w:rPr>
          <w:rFonts w:hint="default" w:ascii="Times New Roman" w:hAnsi="Times New Roman" w:cs="Times New Roman"/>
          <w:sz w:val="24"/>
          <w:szCs w:val="24"/>
        </w:rPr>
      </w:pPr>
    </w:p>
    <w:p w14:paraId="31D132C1">
      <w:pPr>
        <w:spacing w:line="360" w:lineRule="auto"/>
        <w:jc w:val="both"/>
        <w:rPr>
          <w:rFonts w:hint="default" w:ascii="Times New Roman" w:hAnsi="Times New Roman" w:cs="Times New Roman"/>
          <w:sz w:val="24"/>
          <w:szCs w:val="24"/>
        </w:rPr>
      </w:pPr>
    </w:p>
    <w:p w14:paraId="62F4B3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bdr w:val="none" w:color="auto" w:sz="0" w:space="0"/>
          <w:shd w:val="clear" w:fill="FCFCFC"/>
        </w:rPr>
      </w:pPr>
    </w:p>
    <w:p w14:paraId="32CF7D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bdr w:val="none" w:color="auto" w:sz="0" w:space="0"/>
          <w:shd w:val="clear" w:fill="FCFCFC"/>
        </w:rPr>
      </w:pPr>
    </w:p>
    <w:p w14:paraId="74267D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bdr w:val="none" w:color="auto" w:sz="0" w:space="0"/>
          <w:shd w:val="clear" w:fill="FCFCFC"/>
        </w:rPr>
      </w:pPr>
    </w:p>
    <w:p w14:paraId="72E094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bdr w:val="none" w:color="auto" w:sz="0" w:space="0"/>
          <w:shd w:val="clear" w:fill="FCFCFC"/>
        </w:rPr>
      </w:pPr>
    </w:p>
    <w:p w14:paraId="3BCCB0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bdr w:val="none" w:color="auto" w:sz="0" w:space="0"/>
          <w:shd w:val="clear" w:fill="FCFCFC"/>
        </w:rPr>
      </w:pPr>
    </w:p>
    <w:p w14:paraId="428D67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bdr w:val="none" w:color="auto" w:sz="0" w:space="0"/>
          <w:shd w:val="clear" w:fill="FCFCFC"/>
        </w:rPr>
      </w:pPr>
    </w:p>
    <w:p w14:paraId="4D9E30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bookmarkStart w:id="1" w:name="_GoBack"/>
      <w:bookmarkEnd w:id="1"/>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Online Student Registration System Using Java Servlet</w:t>
      </w:r>
    </w:p>
    <w:p w14:paraId="0FEF8F6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Scenario</w:t>
      </w:r>
    </w:p>
    <w:p w14:paraId="170D0992">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A college wants to develop an online student registration system. Students enter their details through a web form, and the submitted information is processed by a Java Servlet. The application should support both GET and POST methods and should use POST for sensitive information.</w:t>
      </w:r>
    </w:p>
    <w:p w14:paraId="2C324C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1. Servlet-Based Application Architecture</w:t>
      </w:r>
    </w:p>
    <w:p w14:paraId="6166FF72">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A servlet-based application follows a client-server architecture.</w:t>
      </w:r>
    </w:p>
    <w:p w14:paraId="24D5EE1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6AC7B6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Web Browser     |</w:t>
      </w:r>
    </w:p>
    <w:p w14:paraId="27AE490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Student Web Form   |</w:t>
      </w:r>
    </w:p>
    <w:p w14:paraId="1A00519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B3676D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51BFBD9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HTTP GET / POST</w:t>
      </w:r>
    </w:p>
    <w:p w14:paraId="37BAFC0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CCB136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9D23F8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Web Server       |</w:t>
      </w:r>
    </w:p>
    <w:p w14:paraId="3892D65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E7D6BD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506F11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768874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02077D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Web Container     |</w:t>
      </w:r>
    </w:p>
    <w:p w14:paraId="679DAA2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Apache Tomcat     |</w:t>
      </w:r>
    </w:p>
    <w:p w14:paraId="0949740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D97F0A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31B5CB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5AC3547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39CF5D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StudentServlet    |</w:t>
      </w:r>
    </w:p>
    <w:p w14:paraId="5324D0F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doGet() / doPost()  |</w:t>
      </w:r>
    </w:p>
    <w:p w14:paraId="78EA251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BC28DF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7DE15E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5D3CDCF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3D4453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Processing / Database|</w:t>
      </w:r>
    </w:p>
    <w:p w14:paraId="7C775AD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6665CB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52D8B8F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2E1A74F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9063D4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HTTP Response      |</w:t>
      </w:r>
    </w:p>
    <w:p w14:paraId="7715BAF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A22A91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69BD9F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A2615E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EBD419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Web Browser     |</w:t>
      </w:r>
    </w:p>
    <w:p w14:paraId="05D182C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6EF396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Components</w:t>
      </w:r>
    </w:p>
    <w:p w14:paraId="79637F1B">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Client:</w:t>
      </w:r>
      <w:r>
        <w:rPr>
          <w:rFonts w:hint="default" w:ascii="Times New Roman" w:hAnsi="Times New Roman" w:eastAsia="Segoe UI" w:cs="Times New Roman"/>
          <w:i w:val="0"/>
          <w:iCs w:val="0"/>
          <w:caps w:val="0"/>
          <w:color w:val="0D0D0D"/>
          <w:spacing w:val="0"/>
          <w:sz w:val="24"/>
          <w:szCs w:val="24"/>
          <w:bdr w:val="none" w:color="auto" w:sz="0" w:space="0"/>
          <w:shd w:val="clear" w:fill="FCFCFC"/>
        </w:rPr>
        <w:t> The student's browser displays the registration form.</w:t>
      </w:r>
    </w:p>
    <w:p w14:paraId="77DD4BF6">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Web Server:</w:t>
      </w:r>
      <w:r>
        <w:rPr>
          <w:rFonts w:hint="default" w:ascii="Times New Roman" w:hAnsi="Times New Roman" w:eastAsia="Segoe UI" w:cs="Times New Roman"/>
          <w:i w:val="0"/>
          <w:iCs w:val="0"/>
          <w:caps w:val="0"/>
          <w:color w:val="0D0D0D"/>
          <w:spacing w:val="0"/>
          <w:sz w:val="24"/>
          <w:szCs w:val="24"/>
          <w:bdr w:val="none" w:color="auto" w:sz="0" w:space="0"/>
          <w:shd w:val="clear" w:fill="FCFCFC"/>
        </w:rPr>
        <w:t> Receives HTTP requests from the browser.</w:t>
      </w:r>
    </w:p>
    <w:p w14:paraId="6B37644E">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Web Container:</w:t>
      </w:r>
      <w:r>
        <w:rPr>
          <w:rFonts w:hint="default" w:ascii="Times New Roman" w:hAnsi="Times New Roman" w:eastAsia="Segoe UI" w:cs="Times New Roman"/>
          <w:i w:val="0"/>
          <w:iCs w:val="0"/>
          <w:caps w:val="0"/>
          <w:color w:val="0D0D0D"/>
          <w:spacing w:val="0"/>
          <w:sz w:val="24"/>
          <w:szCs w:val="24"/>
          <w:bdr w:val="none" w:color="auto" w:sz="0" w:space="0"/>
          <w:shd w:val="clear" w:fill="FCFCFC"/>
        </w:rPr>
        <w:t> Manages the servlet's execution. Apache Tomcat is a commonly used servlet container.</w:t>
      </w:r>
    </w:p>
    <w:p w14:paraId="0D10E6C9">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Servlet:</w:t>
      </w:r>
      <w:r>
        <w:rPr>
          <w:rFonts w:hint="default" w:ascii="Times New Roman" w:hAnsi="Times New Roman" w:eastAsia="Segoe UI" w:cs="Times New Roman"/>
          <w:i w:val="0"/>
          <w:iCs w:val="0"/>
          <w:caps w:val="0"/>
          <w:color w:val="0D0D0D"/>
          <w:spacing w:val="0"/>
          <w:sz w:val="24"/>
          <w:szCs w:val="24"/>
          <w:bdr w:val="none" w:color="auto" w:sz="0" w:space="0"/>
          <w:shd w:val="clear" w:fill="FCFCFC"/>
        </w:rPr>
        <w:t> Processes the student's registration information.</w:t>
      </w:r>
    </w:p>
    <w:p w14:paraId="2EEC51BE">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Database:</w:t>
      </w:r>
      <w:r>
        <w:rPr>
          <w:rFonts w:hint="default" w:ascii="Times New Roman" w:hAnsi="Times New Roman" w:eastAsia="Segoe UI" w:cs="Times New Roman"/>
          <w:i w:val="0"/>
          <w:iCs w:val="0"/>
          <w:caps w:val="0"/>
          <w:color w:val="0D0D0D"/>
          <w:spacing w:val="0"/>
          <w:sz w:val="24"/>
          <w:szCs w:val="24"/>
          <w:bdr w:val="none" w:color="auto" w:sz="0" w:space="0"/>
          <w:shd w:val="clear" w:fill="FCFCFC"/>
        </w:rPr>
        <w:t> Can be used to permanently store student information.</w:t>
      </w:r>
    </w:p>
    <w:p w14:paraId="0040470D">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Response:</w:t>
      </w:r>
      <w:r>
        <w:rPr>
          <w:rFonts w:hint="default" w:ascii="Times New Roman" w:hAnsi="Times New Roman" w:eastAsia="Segoe UI" w:cs="Times New Roman"/>
          <w:i w:val="0"/>
          <w:iCs w:val="0"/>
          <w:caps w:val="0"/>
          <w:color w:val="0D0D0D"/>
          <w:spacing w:val="0"/>
          <w:sz w:val="24"/>
          <w:szCs w:val="24"/>
          <w:bdr w:val="none" w:color="auto" w:sz="0" w:space="0"/>
          <w:shd w:val="clear" w:fill="FCFCFC"/>
        </w:rPr>
        <w:t> The servlet generates a response that is sent back to the browser.</w:t>
      </w:r>
    </w:p>
    <w:p w14:paraId="06F907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2. Student Registration HTML Form</w:t>
      </w:r>
    </w:p>
    <w:p w14:paraId="2D2C614A">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HTML</w:t>
      </w:r>
    </w:p>
    <w:p w14:paraId="38512A6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&lt;!DOCTYPE html&gt;&lt;html&gt;&lt;head&gt;</w:t>
      </w:r>
    </w:p>
    <w:p w14:paraId="3EEED25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&lt;title&gt;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Student Registration</w:t>
      </w:r>
      <w:r>
        <w:rPr>
          <w:rFonts w:hint="default" w:ascii="Times New Roman" w:hAnsi="Times New Roman" w:eastAsia="Consolas" w:cs="Times New Roman"/>
          <w:i w:val="0"/>
          <w:iCs w:val="0"/>
          <w:caps w:val="0"/>
          <w:color w:val="1F4E94"/>
          <w:spacing w:val="0"/>
          <w:sz w:val="18"/>
          <w:szCs w:val="18"/>
          <w:bdr w:val="none" w:color="auto" w:sz="0" w:space="0"/>
          <w:shd w:val="clear" w:fill="FCFCFC"/>
        </w:rPr>
        <w:t>&lt;/title&gt;&lt;/head&gt;&lt;body&gt;</w:t>
      </w:r>
    </w:p>
    <w:p w14:paraId="713D55A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Student Registration Form</w:t>
      </w:r>
      <w:r>
        <w:rPr>
          <w:rFonts w:hint="default" w:ascii="Times New Roman" w:hAnsi="Times New Roman" w:eastAsia="Consolas" w:cs="Times New Roman"/>
          <w:i w:val="0"/>
          <w:iCs w:val="0"/>
          <w:caps w:val="0"/>
          <w:color w:val="1F4E94"/>
          <w:spacing w:val="0"/>
          <w:sz w:val="18"/>
          <w:szCs w:val="18"/>
          <w:bdr w:val="none" w:color="auto" w:sz="0" w:space="0"/>
          <w:shd w:val="clear" w:fill="FCFCFC"/>
        </w:rPr>
        <w:t>&lt;/h2&gt;</w:t>
      </w:r>
    </w:p>
    <w:p w14:paraId="714B67C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&lt;form</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action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"StudentServlet"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method</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"post"</w:t>
      </w:r>
      <w:r>
        <w:rPr>
          <w:rFonts w:hint="default" w:ascii="Times New Roman" w:hAnsi="Times New Roman" w:eastAsia="Consolas" w:cs="Times New Roman"/>
          <w:i w:val="0"/>
          <w:iCs w:val="0"/>
          <w:caps w:val="0"/>
          <w:color w:val="1F4E94"/>
          <w:spacing w:val="0"/>
          <w:sz w:val="18"/>
          <w:szCs w:val="18"/>
          <w:bdr w:val="none" w:color="auto" w:sz="0" w:space="0"/>
          <w:shd w:val="clear" w:fill="FCFCFC"/>
        </w:rPr>
        <w:t>&gt;</w:t>
      </w:r>
    </w:p>
    <w:p w14:paraId="26A79D0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CAF83D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Name:</w:t>
      </w:r>
    </w:p>
    <w:p w14:paraId="64D0E0C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w:t>
      </w:r>
      <w:r>
        <w:rPr>
          <w:rFonts w:hint="default" w:ascii="Times New Roman" w:hAnsi="Times New Roman" w:eastAsia="Consolas" w:cs="Times New Roman"/>
          <w:i w:val="0"/>
          <w:iCs w:val="0"/>
          <w:caps w:val="0"/>
          <w:color w:val="1F4E94"/>
          <w:spacing w:val="0"/>
          <w:sz w:val="18"/>
          <w:szCs w:val="18"/>
          <w:bdr w:val="none" w:color="auto" w:sz="0" w:space="0"/>
          <w:shd w:val="clear" w:fill="FCFCFC"/>
        </w:rPr>
        <w:t>&gt;&lt;br&gt;&lt;br&gt;</w:t>
      </w:r>
    </w:p>
    <w:p w14:paraId="2371A37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610952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Email:</w:t>
      </w:r>
    </w:p>
    <w:p w14:paraId="221D91D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"email"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"email"</w:t>
      </w:r>
      <w:r>
        <w:rPr>
          <w:rFonts w:hint="default" w:ascii="Times New Roman" w:hAnsi="Times New Roman" w:eastAsia="Consolas" w:cs="Times New Roman"/>
          <w:i w:val="0"/>
          <w:iCs w:val="0"/>
          <w:caps w:val="0"/>
          <w:color w:val="1F4E94"/>
          <w:spacing w:val="0"/>
          <w:sz w:val="18"/>
          <w:szCs w:val="18"/>
          <w:bdr w:val="none" w:color="auto" w:sz="0" w:space="0"/>
          <w:shd w:val="clear" w:fill="FCFCFC"/>
        </w:rPr>
        <w:t>&gt;&lt;br&gt;&lt;br&gt;</w:t>
      </w:r>
    </w:p>
    <w:p w14:paraId="5EFD480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BB726A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Course:</w:t>
      </w:r>
    </w:p>
    <w:p w14:paraId="4C9D3CF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"course"</w:t>
      </w:r>
      <w:r>
        <w:rPr>
          <w:rFonts w:hint="default" w:ascii="Times New Roman" w:hAnsi="Times New Roman" w:eastAsia="Consolas" w:cs="Times New Roman"/>
          <w:i w:val="0"/>
          <w:iCs w:val="0"/>
          <w:caps w:val="0"/>
          <w:color w:val="1F4E94"/>
          <w:spacing w:val="0"/>
          <w:sz w:val="18"/>
          <w:szCs w:val="18"/>
          <w:bdr w:val="none" w:color="auto" w:sz="0" w:space="0"/>
          <w:shd w:val="clear" w:fill="FCFCFC"/>
        </w:rPr>
        <w:t>&gt;&lt;br&gt;&lt;br&gt;</w:t>
      </w:r>
    </w:p>
    <w:p w14:paraId="4DDA994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396D02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Password:</w:t>
      </w:r>
    </w:p>
    <w:p w14:paraId="207B396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"password"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"password"</w:t>
      </w:r>
      <w:r>
        <w:rPr>
          <w:rFonts w:hint="default" w:ascii="Times New Roman" w:hAnsi="Times New Roman" w:eastAsia="Consolas" w:cs="Times New Roman"/>
          <w:i w:val="0"/>
          <w:iCs w:val="0"/>
          <w:caps w:val="0"/>
          <w:color w:val="1F4E94"/>
          <w:spacing w:val="0"/>
          <w:sz w:val="18"/>
          <w:szCs w:val="18"/>
          <w:bdr w:val="none" w:color="auto" w:sz="0" w:space="0"/>
          <w:shd w:val="clear" w:fill="FCFCFC"/>
        </w:rPr>
        <w:t>&gt;&lt;br&gt;&lt;br&gt;</w:t>
      </w:r>
    </w:p>
    <w:p w14:paraId="6169527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58402A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"submit"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value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"Register"</w:t>
      </w:r>
      <w:r>
        <w:rPr>
          <w:rFonts w:hint="default" w:ascii="Times New Roman" w:hAnsi="Times New Roman" w:eastAsia="Consolas" w:cs="Times New Roman"/>
          <w:i w:val="0"/>
          <w:iCs w:val="0"/>
          <w:caps w:val="0"/>
          <w:color w:val="1F4E94"/>
          <w:spacing w:val="0"/>
          <w:sz w:val="18"/>
          <w:szCs w:val="18"/>
          <w:bdr w:val="none" w:color="auto" w:sz="0" w:space="0"/>
          <w:shd w:val="clear" w:fill="FCFCFC"/>
        </w:rPr>
        <w:t>&gt;</w:t>
      </w:r>
    </w:p>
    <w:p w14:paraId="0FE5342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&lt;/form&gt;</w:t>
      </w:r>
    </w:p>
    <w:p w14:paraId="4913D31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&lt;/body&gt;&lt;/html&gt;</w:t>
      </w:r>
    </w:p>
    <w:p w14:paraId="75D271C8">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form sends the entered information to </w:t>
      </w:r>
      <w:r>
        <w:rPr>
          <w:rStyle w:val="10"/>
          <w:rFonts w:hint="default" w:ascii="Times New Roman" w:hAnsi="Times New Roman" w:eastAsia="Consolas" w:cs="Times New Roman"/>
          <w:i w:val="0"/>
          <w:iCs w:val="0"/>
          <w:caps w:val="0"/>
          <w:color w:val="0D0D0D"/>
          <w:spacing w:val="0"/>
          <w:sz w:val="18"/>
          <w:szCs w:val="18"/>
          <w:shd w:val="clear" w:fill="ECECEC"/>
        </w:rPr>
        <w:t>StudentServlet</w:t>
      </w:r>
      <w:r>
        <w:rPr>
          <w:rFonts w:hint="default" w:ascii="Times New Roman" w:hAnsi="Times New Roman" w:eastAsia="Segoe UI" w:cs="Times New Roman"/>
          <w:i w:val="0"/>
          <w:iCs w:val="0"/>
          <w:caps w:val="0"/>
          <w:color w:val="0D0D0D"/>
          <w:spacing w:val="0"/>
          <w:sz w:val="24"/>
          <w:szCs w:val="24"/>
          <w:bdr w:val="none" w:color="auto" w:sz="0" w:space="0"/>
          <w:shd w:val="clear" w:fill="FCFCFC"/>
        </w:rPr>
        <w:t> using the POST method.</w:t>
      </w:r>
    </w:p>
    <w:p w14:paraId="1D57C9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3. Servlet Implementation Using GET and POST</w:t>
      </w:r>
    </w:p>
    <w:p w14:paraId="1F0EBAE8">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3805456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io</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javax</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javax</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599682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public</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class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StudentServlet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extends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28E01B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7B81C43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public</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void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init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5B5CE92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System</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"Servlet Initialized"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7E481E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73293E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061F1B0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protected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void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doGet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091633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09C37F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throws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IOException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5ABCE1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96AF55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setContentType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"text/html"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8829D5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B61779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13E2C02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6F2BCC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email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"email"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2BE2E0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course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"course"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A2AF67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EF4547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"&lt;html&gt;&lt;body&gt;"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E85DF5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"&lt;h2&gt;Student Details&lt;/h2&gt;"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DECB93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"&lt;br&gt;"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34488A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"Email: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email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"&lt;br&gt;"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8A9D8F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"Course: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course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"&lt;br&gt;"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8A1D17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"&lt;/body&gt;&lt;/html&gt;"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34AE48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D8F83C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120906F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protected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void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doPost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158675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E24C72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throws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IOException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E194B3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4C16F12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setContentType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"text/html"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4F8606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33167A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1040D8C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DCA681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email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"email"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ABC715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course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"course"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9DED10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E40AB6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"&lt;html&gt;&lt;body&gt;"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DDD6F3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"&lt;h2&gt;Registration Successful&lt;/h2&gt;"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AEAE9B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"&lt;br&gt;"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25DF3F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"Email: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email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"&lt;br&gt;"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4E72CA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"Course: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course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"&lt;br&gt;"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2097C9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"&lt;/body&gt;&lt;/html&gt;"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A0604C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CB1C1D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027293C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public</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void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destroy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69B8FEA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System</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"Servlet Destroyed"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DCF824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74600A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714BFE8">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20" w:right="72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If your college uses Jakarta Servlet rather than the older Java EE namespace, replace </w:t>
      </w:r>
      <w:r>
        <w:rPr>
          <w:rStyle w:val="10"/>
          <w:rFonts w:hint="default" w:ascii="Times New Roman" w:hAnsi="Times New Roman" w:eastAsia="Consolas" w:cs="Times New Roman"/>
          <w:i w:val="0"/>
          <w:iCs w:val="0"/>
          <w:caps w:val="0"/>
          <w:color w:val="0D0D0D"/>
          <w:spacing w:val="0"/>
          <w:sz w:val="18"/>
          <w:szCs w:val="18"/>
          <w:shd w:val="clear" w:fill="ECECEC"/>
        </w:rPr>
        <w:t>javax.servlet.*</w:t>
      </w:r>
      <w:r>
        <w:rPr>
          <w:rFonts w:hint="default" w:ascii="Times New Roman" w:hAnsi="Times New Roman" w:eastAsia="Segoe UI" w:cs="Times New Roman"/>
          <w:i w:val="0"/>
          <w:iCs w:val="0"/>
          <w:caps w:val="0"/>
          <w:color w:val="0D0D0D"/>
          <w:spacing w:val="0"/>
          <w:sz w:val="24"/>
          <w:szCs w:val="24"/>
          <w:bdr w:val="none" w:color="auto" w:sz="0" w:space="0"/>
          <w:shd w:val="clear" w:fill="FCFCFC"/>
        </w:rPr>
        <w:t> with </w:t>
      </w:r>
      <w:r>
        <w:rPr>
          <w:rStyle w:val="10"/>
          <w:rFonts w:hint="default" w:ascii="Times New Roman" w:hAnsi="Times New Roman" w:eastAsia="Consolas" w:cs="Times New Roman"/>
          <w:i w:val="0"/>
          <w:iCs w:val="0"/>
          <w:caps w:val="0"/>
          <w:color w:val="0D0D0D"/>
          <w:spacing w:val="0"/>
          <w:sz w:val="18"/>
          <w:szCs w:val="18"/>
          <w:shd w:val="clear" w:fill="ECECEC"/>
        </w:rPr>
        <w:t>jakarta.servlet.*</w:t>
      </w:r>
      <w:r>
        <w:rPr>
          <w:rFonts w:hint="default" w:ascii="Times New Roman" w:hAnsi="Times New Roman" w:eastAsia="Segoe UI" w:cs="Times New Roman"/>
          <w:i w:val="0"/>
          <w:iCs w:val="0"/>
          <w:caps w:val="0"/>
          <w:color w:val="0D0D0D"/>
          <w:spacing w:val="0"/>
          <w:sz w:val="24"/>
          <w:szCs w:val="24"/>
          <w:bdr w:val="none" w:color="auto" w:sz="0" w:space="0"/>
          <w:shd w:val="clear" w:fill="FCFCFC"/>
        </w:rPr>
        <w:t>.</w:t>
      </w:r>
    </w:p>
    <w:p w14:paraId="00C9A5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4. GET Method</w:t>
      </w:r>
    </w:p>
    <w:p w14:paraId="239223C6">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GET method sends parameters as part of the URL.</w:t>
      </w:r>
    </w:p>
    <w:p w14:paraId="5544C25D">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Example:</w:t>
      </w:r>
    </w:p>
    <w:p w14:paraId="3F04427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StudentServlet?name=Bhavya&amp;email=test@gmail.com&amp;course=CSE</w:t>
      </w:r>
    </w:p>
    <w:p w14:paraId="60DD36EC">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servlet receives these parameters using:</w:t>
      </w:r>
    </w:p>
    <w:p w14:paraId="6B117CE2">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4E9FB87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817DEB2">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GET is suitable for retrieving information and non-sensitive search/filter operations.</w:t>
      </w:r>
    </w:p>
    <w:p w14:paraId="7D617AE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5. POST Method</w:t>
      </w:r>
    </w:p>
    <w:p w14:paraId="6A50E149">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POST method sends form data in the HTTP request body rather than placing the form parameters in the URL.</w:t>
      </w:r>
    </w:p>
    <w:p w14:paraId="4D1F7F05">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It is more appropriate for registration forms, login forms, password submission, and other operations that submit data to the server.</w:t>
      </w:r>
    </w:p>
    <w:p w14:paraId="29F5F44C">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However, POST by itself does </w:t>
      </w: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not encrypt data</w:t>
      </w:r>
      <w:r>
        <w:rPr>
          <w:rFonts w:hint="default" w:ascii="Times New Roman" w:hAnsi="Times New Roman" w:eastAsia="Segoe UI" w:cs="Times New Roman"/>
          <w:i w:val="0"/>
          <w:iCs w:val="0"/>
          <w:caps w:val="0"/>
          <w:color w:val="0D0D0D"/>
          <w:spacing w:val="0"/>
          <w:sz w:val="24"/>
          <w:szCs w:val="24"/>
          <w:bdr w:val="none" w:color="auto" w:sz="0" w:space="0"/>
          <w:shd w:val="clear" w:fill="FCFCFC"/>
        </w:rPr>
        <w:t>. Sensitive information should be transmitted over </w:t>
      </w: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HTTPS</w:t>
      </w:r>
      <w:r>
        <w:rPr>
          <w:rFonts w:hint="default" w:ascii="Times New Roman" w:hAnsi="Times New Roman" w:eastAsia="Segoe UI" w:cs="Times New Roman"/>
          <w:i w:val="0"/>
          <w:iCs w:val="0"/>
          <w:caps w:val="0"/>
          <w:color w:val="0D0D0D"/>
          <w:spacing w:val="0"/>
          <w:sz w:val="24"/>
          <w:szCs w:val="24"/>
          <w:bdr w:val="none" w:color="auto" w:sz="0" w:space="0"/>
          <w:shd w:val="clear" w:fill="FCFCFC"/>
        </w:rPr>
        <w:t>.</w:t>
      </w:r>
    </w:p>
    <w:p w14:paraId="48FDB4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6. Servlet Life Cycle</w:t>
      </w:r>
    </w:p>
    <w:p w14:paraId="69655CD2">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servlet life cycle consists of three major methods:</w:t>
      </w:r>
    </w:p>
    <w:p w14:paraId="5C0E162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Servlet Loading</w:t>
      </w:r>
    </w:p>
    <w:p w14:paraId="59E52D6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E7C0B7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766B15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init()</w:t>
      </w:r>
    </w:p>
    <w:p w14:paraId="3F05B46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D9F3C6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2DE7F17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service()</w:t>
      </w:r>
    </w:p>
    <w:p w14:paraId="154E36E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5B1287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3582BD9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w:t>
      </w:r>
    </w:p>
    <w:p w14:paraId="7B28AA5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doGet()       doPost()</w:t>
      </w:r>
    </w:p>
    <w:p w14:paraId="3B1D4D7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w:t>
      </w:r>
    </w:p>
    <w:p w14:paraId="7A94881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CBEF4C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4256E3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C7B5E3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destroy()</w:t>
      </w:r>
    </w:p>
    <w:p w14:paraId="02D8952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init()</w:t>
      </w:r>
    </w:p>
    <w:p w14:paraId="78DD0DCE">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Style w:val="10"/>
          <w:rFonts w:hint="default" w:ascii="Times New Roman" w:hAnsi="Times New Roman" w:eastAsia="Consolas" w:cs="Times New Roman"/>
          <w:i w:val="0"/>
          <w:iCs w:val="0"/>
          <w:caps w:val="0"/>
          <w:color w:val="0D0D0D"/>
          <w:spacing w:val="0"/>
          <w:sz w:val="18"/>
          <w:szCs w:val="18"/>
          <w:shd w:val="clear" w:fill="ECECEC"/>
        </w:rPr>
        <w:t>init()</w:t>
      </w:r>
      <w:r>
        <w:rPr>
          <w:rFonts w:hint="default" w:ascii="Times New Roman" w:hAnsi="Times New Roman" w:eastAsia="Segoe UI" w:cs="Times New Roman"/>
          <w:i w:val="0"/>
          <w:iCs w:val="0"/>
          <w:caps w:val="0"/>
          <w:color w:val="0D0D0D"/>
          <w:spacing w:val="0"/>
          <w:sz w:val="24"/>
          <w:szCs w:val="24"/>
          <w:bdr w:val="none" w:color="auto" w:sz="0" w:space="0"/>
          <w:shd w:val="clear" w:fill="FCFCFC"/>
        </w:rPr>
        <w:t> is executed once when the servlet is initialized.</w:t>
      </w:r>
    </w:p>
    <w:p w14:paraId="53890447">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It can be used to initialize resources such as configuration information or database connections.</w:t>
      </w:r>
    </w:p>
    <w:p w14:paraId="77CA244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service()</w:t>
      </w:r>
    </w:p>
    <w:p w14:paraId="238D9214">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Style w:val="10"/>
          <w:rFonts w:hint="default" w:ascii="Times New Roman" w:hAnsi="Times New Roman" w:eastAsia="Consolas" w:cs="Times New Roman"/>
          <w:i w:val="0"/>
          <w:iCs w:val="0"/>
          <w:caps w:val="0"/>
          <w:color w:val="0D0D0D"/>
          <w:spacing w:val="0"/>
          <w:sz w:val="18"/>
          <w:szCs w:val="18"/>
          <w:shd w:val="clear" w:fill="ECECEC"/>
        </w:rPr>
        <w:t>service()</w:t>
      </w:r>
      <w:r>
        <w:rPr>
          <w:rFonts w:hint="default" w:ascii="Times New Roman" w:hAnsi="Times New Roman" w:eastAsia="Segoe UI" w:cs="Times New Roman"/>
          <w:i w:val="0"/>
          <w:iCs w:val="0"/>
          <w:caps w:val="0"/>
          <w:color w:val="0D0D0D"/>
          <w:spacing w:val="0"/>
          <w:sz w:val="24"/>
          <w:szCs w:val="24"/>
          <w:bdr w:val="none" w:color="auto" w:sz="0" w:space="0"/>
          <w:shd w:val="clear" w:fill="FCFCFC"/>
        </w:rPr>
        <w:t> is invoked for incoming requests. In an </w:t>
      </w:r>
      <w:r>
        <w:rPr>
          <w:rStyle w:val="10"/>
          <w:rFonts w:hint="default" w:ascii="Times New Roman" w:hAnsi="Times New Roman" w:eastAsia="Consolas" w:cs="Times New Roman"/>
          <w:i w:val="0"/>
          <w:iCs w:val="0"/>
          <w:caps w:val="0"/>
          <w:color w:val="0D0D0D"/>
          <w:spacing w:val="0"/>
          <w:sz w:val="18"/>
          <w:szCs w:val="18"/>
          <w:shd w:val="clear" w:fill="ECECEC"/>
        </w:rPr>
        <w:t>HttpServlet</w:t>
      </w:r>
      <w:r>
        <w:rPr>
          <w:rFonts w:hint="default" w:ascii="Times New Roman" w:hAnsi="Times New Roman" w:eastAsia="Segoe UI" w:cs="Times New Roman"/>
          <w:i w:val="0"/>
          <w:iCs w:val="0"/>
          <w:caps w:val="0"/>
          <w:color w:val="0D0D0D"/>
          <w:spacing w:val="0"/>
          <w:sz w:val="24"/>
          <w:szCs w:val="24"/>
          <w:bdr w:val="none" w:color="auto" w:sz="0" w:space="0"/>
          <w:shd w:val="clear" w:fill="FCFCFC"/>
        </w:rPr>
        <w:t>, it dispatches requests to methods such as </w:t>
      </w:r>
      <w:r>
        <w:rPr>
          <w:rStyle w:val="10"/>
          <w:rFonts w:hint="default" w:ascii="Times New Roman" w:hAnsi="Times New Roman" w:eastAsia="Consolas" w:cs="Times New Roman"/>
          <w:i w:val="0"/>
          <w:iCs w:val="0"/>
          <w:caps w:val="0"/>
          <w:color w:val="0D0D0D"/>
          <w:spacing w:val="0"/>
          <w:sz w:val="18"/>
          <w:szCs w:val="18"/>
          <w:shd w:val="clear" w:fill="ECECEC"/>
        </w:rPr>
        <w:t>doGet()</w:t>
      </w:r>
      <w:r>
        <w:rPr>
          <w:rFonts w:hint="default" w:ascii="Times New Roman" w:hAnsi="Times New Roman" w:eastAsia="Segoe UI" w:cs="Times New Roman"/>
          <w:i w:val="0"/>
          <w:iCs w:val="0"/>
          <w:caps w:val="0"/>
          <w:color w:val="0D0D0D"/>
          <w:spacing w:val="0"/>
          <w:sz w:val="24"/>
          <w:szCs w:val="24"/>
          <w:bdr w:val="none" w:color="auto" w:sz="0" w:space="0"/>
          <w:shd w:val="clear" w:fill="FCFCFC"/>
        </w:rPr>
        <w:t> and </w:t>
      </w:r>
      <w:r>
        <w:rPr>
          <w:rStyle w:val="10"/>
          <w:rFonts w:hint="default" w:ascii="Times New Roman" w:hAnsi="Times New Roman" w:eastAsia="Consolas" w:cs="Times New Roman"/>
          <w:i w:val="0"/>
          <w:iCs w:val="0"/>
          <w:caps w:val="0"/>
          <w:color w:val="0D0D0D"/>
          <w:spacing w:val="0"/>
          <w:sz w:val="18"/>
          <w:szCs w:val="18"/>
          <w:shd w:val="clear" w:fill="ECECEC"/>
        </w:rPr>
        <w:t>doPost()</w:t>
      </w:r>
      <w:r>
        <w:rPr>
          <w:rFonts w:hint="default" w:ascii="Times New Roman" w:hAnsi="Times New Roman" w:eastAsia="Segoe UI" w:cs="Times New Roman"/>
          <w:i w:val="0"/>
          <w:iCs w:val="0"/>
          <w:caps w:val="0"/>
          <w:color w:val="0D0D0D"/>
          <w:spacing w:val="0"/>
          <w:sz w:val="24"/>
          <w:szCs w:val="24"/>
          <w:bdr w:val="none" w:color="auto" w:sz="0" w:space="0"/>
          <w:shd w:val="clear" w:fill="FCFCFC"/>
        </w:rPr>
        <w:t>.</w:t>
      </w:r>
    </w:p>
    <w:p w14:paraId="6B427F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destroy()</w:t>
      </w:r>
    </w:p>
    <w:p w14:paraId="5A3BB616">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Style w:val="10"/>
          <w:rFonts w:hint="default" w:ascii="Times New Roman" w:hAnsi="Times New Roman" w:eastAsia="Consolas" w:cs="Times New Roman"/>
          <w:i w:val="0"/>
          <w:iCs w:val="0"/>
          <w:caps w:val="0"/>
          <w:color w:val="0D0D0D"/>
          <w:spacing w:val="0"/>
          <w:sz w:val="18"/>
          <w:szCs w:val="18"/>
          <w:shd w:val="clear" w:fill="ECECEC"/>
        </w:rPr>
        <w:t>destroy()</w:t>
      </w:r>
      <w:r>
        <w:rPr>
          <w:rFonts w:hint="default" w:ascii="Times New Roman" w:hAnsi="Times New Roman" w:eastAsia="Segoe UI" w:cs="Times New Roman"/>
          <w:i w:val="0"/>
          <w:iCs w:val="0"/>
          <w:caps w:val="0"/>
          <w:color w:val="0D0D0D"/>
          <w:spacing w:val="0"/>
          <w:sz w:val="24"/>
          <w:szCs w:val="24"/>
          <w:bdr w:val="none" w:color="auto" w:sz="0" w:space="0"/>
          <w:shd w:val="clear" w:fill="FCFCFC"/>
        </w:rPr>
        <w:t> is called before the servlet is removed from service. It is used to release resources.</w:t>
      </w:r>
    </w:p>
    <w:p w14:paraId="113F47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7. Appropriate Method for Sensitive Data</w:t>
      </w:r>
    </w:p>
    <w:p w14:paraId="57AE3D88">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For sensitive information, </w:t>
      </w: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POST is more appropriate than GET</w:t>
      </w:r>
      <w:r>
        <w:rPr>
          <w:rFonts w:hint="default" w:ascii="Times New Roman" w:hAnsi="Times New Roman" w:eastAsia="Segoe UI" w:cs="Times New Roman"/>
          <w:i w:val="0"/>
          <w:iCs w:val="0"/>
          <w:caps w:val="0"/>
          <w:color w:val="0D0D0D"/>
          <w:spacing w:val="0"/>
          <w:sz w:val="24"/>
          <w:szCs w:val="24"/>
          <w:bdr w:val="none" w:color="auto" w:sz="0" w:space="0"/>
          <w:shd w:val="clear" w:fill="FCFCFC"/>
        </w:rPr>
        <w:t>, because POST does not place form parameters directly in the URL.</w:t>
      </w:r>
    </w:p>
    <w:p w14:paraId="47A93CD8">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For example, passwords should never be submitted through a URL such as:</w:t>
      </w:r>
    </w:p>
    <w:p w14:paraId="1BB7B6D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/login?username=student&amp;password=12345</w:t>
      </w:r>
    </w:p>
    <w:p w14:paraId="3AA93876">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Instead, POST should be used:</w:t>
      </w:r>
    </w:p>
    <w:p w14:paraId="5E285F5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POST /login</w:t>
      </w:r>
    </w:p>
    <w:p w14:paraId="32A21AC0">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application should also use </w:t>
      </w: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HTTPS</w:t>
      </w:r>
      <w:r>
        <w:rPr>
          <w:rFonts w:hint="default" w:ascii="Times New Roman" w:hAnsi="Times New Roman" w:eastAsia="Segoe UI" w:cs="Times New Roman"/>
          <w:i w:val="0"/>
          <w:iCs w:val="0"/>
          <w:caps w:val="0"/>
          <w:color w:val="0D0D0D"/>
          <w:spacing w:val="0"/>
          <w:sz w:val="24"/>
          <w:szCs w:val="24"/>
          <w:bdr w:val="none" w:color="auto" w:sz="0" w:space="0"/>
          <w:shd w:val="clear" w:fill="FCFCFC"/>
        </w:rPr>
        <w:t>, because POST alone does not provide encryption.</w:t>
      </w:r>
    </w:p>
    <w:p w14:paraId="08C2F85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Conclusion</w:t>
      </w:r>
    </w:p>
    <w:p w14:paraId="5F883173">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servlet-based student registration system allows students to submit information through a web form and enables the server to process the data dynamically. GET is useful for retrieving information, while POST is preferred for registration and sensitive data submission. The servlet life cycle provides controlled initialization, request processing, and resource cleanup.</w:t>
      </w:r>
    </w:p>
    <w:p w14:paraId="7A827B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QUESTION 2</w:t>
      </w:r>
    </w:p>
    <w:p w14:paraId="7484CD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Session Management Using HttpSession and Cookies</w:t>
      </w:r>
    </w:p>
    <w:p w14:paraId="055332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Scenario</w:t>
      </w:r>
    </w:p>
    <w:p w14:paraId="312FDCD8">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A website requires users to log in and remain authenticated while navigating through multiple pages. Since HTTP is stateless, the application requires session tracking to remember the authenticated user.</w:t>
      </w:r>
    </w:p>
    <w:p w14:paraId="1B2D16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1. Need for Session Tracking</w:t>
      </w:r>
    </w:p>
    <w:p w14:paraId="70D484DB">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HTTP treats every request independently.</w:t>
      </w:r>
    </w:p>
    <w:p w14:paraId="6399F1D6">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For example:</w:t>
      </w:r>
    </w:p>
    <w:p w14:paraId="36EFBC4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Request 1 → Login</w:t>
      </w:r>
    </w:p>
    <w:p w14:paraId="167938B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Request 2 → Home Page</w:t>
      </w:r>
    </w:p>
    <w:p w14:paraId="37DF209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Request 3 → Profile</w:t>
      </w:r>
    </w:p>
    <w:p w14:paraId="4AEBE9F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Request 4 → Orders</w:t>
      </w:r>
    </w:p>
    <w:p w14:paraId="4088AF0E">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Without session tracking, the server may not automatically know that all these requests belong to the same logged-in user.</w:t>
      </w:r>
    </w:p>
    <w:p w14:paraId="56DED9BC">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Session tracking maintains this relationship.</w:t>
      </w:r>
    </w:p>
    <w:p w14:paraId="3F78BB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2. Session Management Architecture</w:t>
      </w:r>
    </w:p>
    <w:p w14:paraId="11D15A8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156982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Browser     |</w:t>
      </w:r>
    </w:p>
    <w:p w14:paraId="4F334D8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CAF8D9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9A322F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Login Request</w:t>
      </w:r>
    </w:p>
    <w:p w14:paraId="6E324FD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2465C20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FE90BC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Servlet     |</w:t>
      </w:r>
    </w:p>
    <w:p w14:paraId="6EFACF0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29B38E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AA05E6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F88152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6270BA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HttpSession    |</w:t>
      </w:r>
    </w:p>
    <w:p w14:paraId="0667B43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User Information|</w:t>
      </w:r>
    </w:p>
    <w:p w14:paraId="62B03EB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1D49CA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9A932B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60CD23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Session ID</w:t>
      </w:r>
    </w:p>
    <w:p w14:paraId="044DEBD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92EB6D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F64372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924646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Browser Cookie |</w:t>
      </w:r>
    </w:p>
    <w:p w14:paraId="28DDA37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JSESSIONID   |</w:t>
      </w:r>
    </w:p>
    <w:p w14:paraId="43BC053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30E5AFE">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server maintains session data, while the browser normally stores a session identifier such as </w:t>
      </w:r>
      <w:r>
        <w:rPr>
          <w:rStyle w:val="10"/>
          <w:rFonts w:hint="default" w:ascii="Times New Roman" w:hAnsi="Times New Roman" w:eastAsia="Consolas" w:cs="Times New Roman"/>
          <w:i w:val="0"/>
          <w:iCs w:val="0"/>
          <w:caps w:val="0"/>
          <w:color w:val="0D0D0D"/>
          <w:spacing w:val="0"/>
          <w:sz w:val="18"/>
          <w:szCs w:val="18"/>
          <w:shd w:val="clear" w:fill="ECECEC"/>
        </w:rPr>
        <w:t>JSESSIONID</w:t>
      </w:r>
      <w:r>
        <w:rPr>
          <w:rFonts w:hint="default" w:ascii="Times New Roman" w:hAnsi="Times New Roman" w:eastAsia="Segoe UI" w:cs="Times New Roman"/>
          <w:i w:val="0"/>
          <w:iCs w:val="0"/>
          <w:caps w:val="0"/>
          <w:color w:val="0D0D0D"/>
          <w:spacing w:val="0"/>
          <w:sz w:val="24"/>
          <w:szCs w:val="24"/>
          <w:bdr w:val="none" w:color="auto" w:sz="0" w:space="0"/>
          <w:shd w:val="clear" w:fill="FCFCFC"/>
        </w:rPr>
        <w:t>.</w:t>
      </w:r>
    </w:p>
    <w:p w14:paraId="56CFC2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3. Login HTML Form</w:t>
      </w:r>
    </w:p>
    <w:p w14:paraId="1D41E190">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HTML</w:t>
      </w:r>
    </w:p>
    <w:p w14:paraId="30FC2C9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&lt;!DOCTYPE html&gt;&lt;html&gt;&lt;head&gt;</w:t>
      </w:r>
    </w:p>
    <w:p w14:paraId="3F8C27A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&lt;title&gt;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Login</w:t>
      </w:r>
      <w:r>
        <w:rPr>
          <w:rFonts w:hint="default" w:ascii="Times New Roman" w:hAnsi="Times New Roman" w:eastAsia="Consolas" w:cs="Times New Roman"/>
          <w:i w:val="0"/>
          <w:iCs w:val="0"/>
          <w:caps w:val="0"/>
          <w:color w:val="1F4E94"/>
          <w:spacing w:val="0"/>
          <w:sz w:val="18"/>
          <w:szCs w:val="18"/>
          <w:bdr w:val="none" w:color="auto" w:sz="0" w:space="0"/>
          <w:shd w:val="clear" w:fill="FCFCFC"/>
        </w:rPr>
        <w:t>&lt;/title&gt;&lt;/head&gt;&lt;body&gt;</w:t>
      </w:r>
    </w:p>
    <w:p w14:paraId="7E327FF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User Login</w:t>
      </w:r>
      <w:r>
        <w:rPr>
          <w:rFonts w:hint="default" w:ascii="Times New Roman" w:hAnsi="Times New Roman" w:eastAsia="Consolas" w:cs="Times New Roman"/>
          <w:i w:val="0"/>
          <w:iCs w:val="0"/>
          <w:caps w:val="0"/>
          <w:color w:val="1F4E94"/>
          <w:spacing w:val="0"/>
          <w:sz w:val="18"/>
          <w:szCs w:val="18"/>
          <w:bdr w:val="none" w:color="auto" w:sz="0" w:space="0"/>
          <w:shd w:val="clear" w:fill="FCFCFC"/>
        </w:rPr>
        <w:t>&lt;/h2&gt;</w:t>
      </w:r>
    </w:p>
    <w:p w14:paraId="5069738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&lt;form</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action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"LoginServlet"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method</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"post"</w:t>
      </w:r>
      <w:r>
        <w:rPr>
          <w:rFonts w:hint="default" w:ascii="Times New Roman" w:hAnsi="Times New Roman" w:eastAsia="Consolas" w:cs="Times New Roman"/>
          <w:i w:val="0"/>
          <w:iCs w:val="0"/>
          <w:caps w:val="0"/>
          <w:color w:val="1F4E94"/>
          <w:spacing w:val="0"/>
          <w:sz w:val="18"/>
          <w:szCs w:val="18"/>
          <w:bdr w:val="none" w:color="auto" w:sz="0" w:space="0"/>
          <w:shd w:val="clear" w:fill="FCFCFC"/>
        </w:rPr>
        <w:t>&gt;</w:t>
      </w:r>
    </w:p>
    <w:p w14:paraId="0D0BC8C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04A5001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Username:</w:t>
      </w:r>
    </w:p>
    <w:p w14:paraId="124ADEE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"username"</w:t>
      </w:r>
      <w:r>
        <w:rPr>
          <w:rFonts w:hint="default" w:ascii="Times New Roman" w:hAnsi="Times New Roman" w:eastAsia="Consolas" w:cs="Times New Roman"/>
          <w:i w:val="0"/>
          <w:iCs w:val="0"/>
          <w:caps w:val="0"/>
          <w:color w:val="1F4E94"/>
          <w:spacing w:val="0"/>
          <w:sz w:val="18"/>
          <w:szCs w:val="18"/>
          <w:bdr w:val="none" w:color="auto" w:sz="0" w:space="0"/>
          <w:shd w:val="clear" w:fill="FCFCFC"/>
        </w:rPr>
        <w:t>&gt;&lt;br&gt;&lt;br&gt;</w:t>
      </w:r>
    </w:p>
    <w:p w14:paraId="5DC1328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4E6D22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Password:</w:t>
      </w:r>
    </w:p>
    <w:p w14:paraId="0878927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"password"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"password"</w:t>
      </w:r>
      <w:r>
        <w:rPr>
          <w:rFonts w:hint="default" w:ascii="Times New Roman" w:hAnsi="Times New Roman" w:eastAsia="Consolas" w:cs="Times New Roman"/>
          <w:i w:val="0"/>
          <w:iCs w:val="0"/>
          <w:caps w:val="0"/>
          <w:color w:val="1F4E94"/>
          <w:spacing w:val="0"/>
          <w:sz w:val="18"/>
          <w:szCs w:val="18"/>
          <w:bdr w:val="none" w:color="auto" w:sz="0" w:space="0"/>
          <w:shd w:val="clear" w:fill="FCFCFC"/>
        </w:rPr>
        <w:t>&gt;&lt;br&gt;&lt;br&gt;</w:t>
      </w:r>
    </w:p>
    <w:p w14:paraId="59A7694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36768F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"submit"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value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"Login"</w:t>
      </w:r>
      <w:r>
        <w:rPr>
          <w:rFonts w:hint="default" w:ascii="Times New Roman" w:hAnsi="Times New Roman" w:eastAsia="Consolas" w:cs="Times New Roman"/>
          <w:i w:val="0"/>
          <w:iCs w:val="0"/>
          <w:caps w:val="0"/>
          <w:color w:val="1F4E94"/>
          <w:spacing w:val="0"/>
          <w:sz w:val="18"/>
          <w:szCs w:val="18"/>
          <w:bdr w:val="none" w:color="auto" w:sz="0" w:space="0"/>
          <w:shd w:val="clear" w:fill="FCFCFC"/>
        </w:rPr>
        <w:t>&gt;</w:t>
      </w:r>
    </w:p>
    <w:p w14:paraId="6312694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&lt;/form&gt;</w:t>
      </w:r>
    </w:p>
    <w:p w14:paraId="4634085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&lt;/body&gt;&lt;/html&gt;</w:t>
      </w:r>
    </w:p>
    <w:p w14:paraId="1FE98F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4. Login Servlet Using HttpSession</w:t>
      </w:r>
    </w:p>
    <w:p w14:paraId="649A7875">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16AC55D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io</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javax</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javax</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66626F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public</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class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LoginServlet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extends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3F832B4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26E8774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protected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void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doPost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E91160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02D524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throws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IOException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F8F180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368E2F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setContentType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"text/html"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0F2C42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D22096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4206186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"username"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65AE29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password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"password"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CBEDA6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E43B97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if</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equals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"student"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&amp;&amp;</w:t>
      </w:r>
    </w:p>
    <w:p w14:paraId="02D1988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password</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equals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"1234"</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0BC4E63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0A2EE9B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HttpSession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session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getSession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A913FF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5CAB29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session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setAttribute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"username"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4DFE87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AFF763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Cookie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cookie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new</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Cookie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"user"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EEC5E0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cookie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setMaxAge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60</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C4F23"/>
          <w:spacing w:val="0"/>
          <w:sz w:val="18"/>
          <w:szCs w:val="18"/>
          <w:bdr w:val="none" w:color="auto" w:sz="0" w:space="0"/>
          <w:shd w:val="clear" w:fill="FCFCFC"/>
        </w:rPr>
        <w:t>60</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9BBC81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cookie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setHttpOnly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true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94B476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addCookie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cookie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988CBC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65F683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"&lt;h2&gt;Login Successful&lt;/h2&gt;"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74865A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"&lt;p&gt;Welcome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"&lt;/p&gt;"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198744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23A7E42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w:t>
      </w:r>
      <w:r>
        <w:rPr>
          <w:rFonts w:hint="default" w:ascii="Times New Roman" w:hAnsi="Times New Roman" w:eastAsia="Consolas" w:cs="Times New Roman"/>
          <w:i w:val="0"/>
          <w:iCs w:val="0"/>
          <w:caps w:val="0"/>
          <w:color w:val="AB4F7A"/>
          <w:spacing w:val="0"/>
          <w:sz w:val="18"/>
          <w:szCs w:val="18"/>
          <w:bdr w:val="none" w:color="auto" w:sz="0" w:space="0"/>
          <w:shd w:val="clear" w:fill="FCFCFC"/>
        </w:rPr>
        <w:t>else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2A28D9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7F7D26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"&lt;h2&gt;Invalid Login&lt;/h2&gt;"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EE48D7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4DD97C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7F0A71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3A2BD65">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For a real application, passwords should not be hard-coded or stored as plain text. They should be securely hashed and verified.</w:t>
      </w:r>
    </w:p>
    <w:p w14:paraId="57DA92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5. Accessing Session Data</w:t>
      </w:r>
    </w:p>
    <w:p w14:paraId="5634F4FC">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Another servlet can retrieve the logged-in user's session information.</w:t>
      </w:r>
    </w:p>
    <w:p w14:paraId="229C2AD0">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04198A9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io</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javax</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javax</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C8CB71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public</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class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HomeServlet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extends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3120CAC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62EB49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protected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void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doGet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758504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4F5200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throws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IOException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0FDD54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DB14F2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setContentType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"text/html"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9E16F9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C46510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4EFB62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HttpSession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session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getSession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false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4EC367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139107F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if</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session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C4F23"/>
          <w:spacing w:val="0"/>
          <w:sz w:val="18"/>
          <w:szCs w:val="18"/>
          <w:bdr w:val="none" w:color="auto" w:sz="0" w:space="0"/>
          <w:shd w:val="clear" w:fill="FCFCFC"/>
        </w:rPr>
        <w:t>null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&amp;&amp;</w:t>
      </w:r>
    </w:p>
    <w:p w14:paraId="47C4ABC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session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getAttribute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"username"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C4F23"/>
          <w:spacing w:val="0"/>
          <w:sz w:val="18"/>
          <w:szCs w:val="18"/>
          <w:bdr w:val="none" w:color="auto" w:sz="0" w:space="0"/>
          <w:shd w:val="clear" w:fill="FCFCFC"/>
        </w:rPr>
        <w:t>null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34BD450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7C03AC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740AF21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session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getAttribute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"username"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B5C5BF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294234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"&lt;h2&gt;Welcome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375BCC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2578BC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w:t>
      </w:r>
      <w:r>
        <w:rPr>
          <w:rFonts w:hint="default" w:ascii="Times New Roman" w:hAnsi="Times New Roman" w:eastAsia="Consolas" w:cs="Times New Roman"/>
          <w:i w:val="0"/>
          <w:iCs w:val="0"/>
          <w:caps w:val="0"/>
          <w:color w:val="AB4F7A"/>
          <w:spacing w:val="0"/>
          <w:sz w:val="18"/>
          <w:szCs w:val="18"/>
          <w:bdr w:val="none" w:color="auto" w:sz="0" w:space="0"/>
          <w:shd w:val="clear" w:fill="FCFCFC"/>
        </w:rPr>
        <w:t>else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427C54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8C21DF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"&lt;h2&gt;Please Login First&lt;/h2&gt;"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CB5A59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6C5BFA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23FBEB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43EFF39">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Style w:val="10"/>
          <w:rFonts w:hint="default" w:ascii="Times New Roman" w:hAnsi="Times New Roman" w:eastAsia="Consolas" w:cs="Times New Roman"/>
          <w:i w:val="0"/>
          <w:iCs w:val="0"/>
          <w:caps w:val="0"/>
          <w:color w:val="0D0D0D"/>
          <w:spacing w:val="0"/>
          <w:sz w:val="18"/>
          <w:szCs w:val="18"/>
          <w:shd w:val="clear" w:fill="ECECEC"/>
        </w:rPr>
        <w:t>getSession(false)</w:t>
      </w:r>
      <w:r>
        <w:rPr>
          <w:rFonts w:hint="default" w:ascii="Times New Roman" w:hAnsi="Times New Roman" w:eastAsia="Segoe UI" w:cs="Times New Roman"/>
          <w:i w:val="0"/>
          <w:iCs w:val="0"/>
          <w:caps w:val="0"/>
          <w:color w:val="0D0D0D"/>
          <w:spacing w:val="0"/>
          <w:sz w:val="24"/>
          <w:szCs w:val="24"/>
          <w:bdr w:val="none" w:color="auto" w:sz="0" w:space="0"/>
          <w:shd w:val="clear" w:fill="FCFCFC"/>
        </w:rPr>
        <w:t> prevents creation of a new session when one does not already exist.</w:t>
      </w:r>
    </w:p>
    <w:p w14:paraId="73FDC7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6. Session Tracking Using Cookies</w:t>
      </w:r>
    </w:p>
    <w:p w14:paraId="2B5FF7DC">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A cookie stores small information in the browser.</w:t>
      </w:r>
    </w:p>
    <w:p w14:paraId="6D59B155">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Example:</w:t>
      </w:r>
    </w:p>
    <w:p w14:paraId="15F24D1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JSESSIONID = ABC123</w:t>
      </w:r>
    </w:p>
    <w:p w14:paraId="7928F418">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When the browser sends another request, the session identifier is sent back to the server.</w:t>
      </w:r>
    </w:p>
    <w:p w14:paraId="18EB1EA5">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server uses the identifier to locate the corresponding session.</w:t>
      </w:r>
    </w:p>
    <w:p w14:paraId="627975C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Browser</w:t>
      </w:r>
    </w:p>
    <w:p w14:paraId="26BCA35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3B848C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JSESSIONID=ABC123</w:t>
      </w:r>
    </w:p>
    <w:p w14:paraId="2A927A5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244E8F3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Server</w:t>
      </w:r>
    </w:p>
    <w:p w14:paraId="31DBB9C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3D5606A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F7C3A9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Find Session ABC123</w:t>
      </w:r>
    </w:p>
    <w:p w14:paraId="24710BE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71425D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DFEF6A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Segoe UI" w:cs="Times New Roman"/>
          <w:i w:val="0"/>
          <w:iCs w:val="0"/>
          <w:caps w:val="0"/>
          <w:spacing w:val="0"/>
          <w:sz w:val="24"/>
          <w:szCs w:val="24"/>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Retrieve User Information</w:t>
      </w:r>
    </w:p>
    <w:p w14:paraId="4CDF82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7. Session-Based Tracking vs Cookies</w:t>
      </w:r>
    </w:p>
    <w:tbl>
      <w:tblPr>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35"/>
        <w:gridCol w:w="2105"/>
        <w:gridCol w:w="2140"/>
      </w:tblGrid>
      <w:tr w14:paraId="1DC119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6" w:space="0"/>
              <w:right w:val="single" w:color="auto" w:sz="2" w:space="0"/>
            </w:tcBorders>
            <w:shd w:val="clear"/>
            <w:tcMar>
              <w:bottom w:w="120" w:type="dxa"/>
            </w:tcMar>
            <w:vAlign w:val="bottom"/>
          </w:tcPr>
          <w:p w14:paraId="000A651F">
            <w:pPr>
              <w:keepNext w:val="0"/>
              <w:keepLines w:val="0"/>
              <w:widowControl/>
              <w:suppressLineNumbers w:val="0"/>
              <w:spacing w:before="0" w:beforeAutospacing="0" w:after="0" w:afterAutospacing="0" w:line="360" w:lineRule="auto"/>
              <w:ind w:left="0" w:right="0" w:firstLine="0"/>
              <w:jc w:val="both"/>
              <w:textAlignment w:val="bottom"/>
              <w:rPr>
                <w:rFonts w:hint="default" w:ascii="Times New Roman" w:hAnsi="Times New Roman" w:cs="Times New Roman"/>
                <w:b/>
                <w:bCs/>
                <w:color w:val="0D0D0D"/>
                <w:sz w:val="18"/>
                <w:szCs w:val="18"/>
              </w:rPr>
            </w:pPr>
            <w:r>
              <w:rPr>
                <w:rFonts w:hint="default" w:ascii="Times New Roman" w:hAnsi="Times New Roman" w:eastAsia="SimSun" w:cs="Times New Roman"/>
                <w:b/>
                <w:bCs/>
                <w:color w:val="0D0D0D"/>
                <w:kern w:val="0"/>
                <w:sz w:val="18"/>
                <w:szCs w:val="18"/>
                <w:bdr w:val="none" w:color="auto" w:sz="0" w:space="0"/>
                <w:lang w:val="en-US" w:eastAsia="zh-CN" w:bidi="ar"/>
              </w:rPr>
              <w:t>Feature</w:t>
            </w:r>
          </w:p>
        </w:tc>
        <w:tc>
          <w:tcPr>
            <w:tcW w:w="0" w:type="auto"/>
            <w:tcBorders>
              <w:top w:val="single" w:color="auto" w:sz="2" w:space="0"/>
              <w:left w:val="single" w:color="auto" w:sz="2" w:space="0"/>
              <w:bottom w:val="single" w:color="auto" w:sz="6" w:space="0"/>
              <w:right w:val="single" w:color="auto" w:sz="2" w:space="0"/>
            </w:tcBorders>
            <w:shd w:val="clear"/>
            <w:tcMar>
              <w:bottom w:w="120" w:type="dxa"/>
            </w:tcMar>
            <w:vAlign w:val="bottom"/>
          </w:tcPr>
          <w:p w14:paraId="4CE9B0A7">
            <w:pPr>
              <w:keepNext w:val="0"/>
              <w:keepLines w:val="0"/>
              <w:widowControl/>
              <w:suppressLineNumbers w:val="0"/>
              <w:spacing w:before="0" w:beforeAutospacing="0" w:after="0" w:afterAutospacing="0" w:line="360" w:lineRule="auto"/>
              <w:ind w:left="0" w:right="0" w:firstLine="0"/>
              <w:jc w:val="both"/>
              <w:textAlignment w:val="bottom"/>
              <w:rPr>
                <w:rFonts w:hint="default" w:ascii="Times New Roman" w:hAnsi="Times New Roman" w:cs="Times New Roman"/>
                <w:b/>
                <w:bCs/>
                <w:color w:val="0D0D0D"/>
                <w:sz w:val="18"/>
                <w:szCs w:val="18"/>
              </w:rPr>
            </w:pPr>
            <w:r>
              <w:rPr>
                <w:rFonts w:hint="default" w:ascii="Times New Roman" w:hAnsi="Times New Roman" w:eastAsia="SimSun" w:cs="Times New Roman"/>
                <w:b/>
                <w:bCs/>
                <w:color w:val="0D0D0D"/>
                <w:kern w:val="0"/>
                <w:sz w:val="18"/>
                <w:szCs w:val="18"/>
                <w:bdr w:val="none" w:color="auto" w:sz="0" w:space="0"/>
                <w:lang w:val="en-US" w:eastAsia="zh-CN" w:bidi="ar"/>
              </w:rPr>
              <w:t>HttpSession</w:t>
            </w:r>
          </w:p>
        </w:tc>
        <w:tc>
          <w:tcPr>
            <w:tcW w:w="0" w:type="auto"/>
            <w:tcBorders>
              <w:top w:val="single" w:color="auto" w:sz="2" w:space="0"/>
              <w:left w:val="single" w:color="auto" w:sz="2" w:space="0"/>
              <w:bottom w:val="single" w:color="auto" w:sz="6" w:space="0"/>
              <w:right w:val="single" w:color="auto" w:sz="2" w:space="0"/>
            </w:tcBorders>
            <w:shd w:val="clear"/>
            <w:tcMar>
              <w:bottom w:w="120" w:type="dxa"/>
            </w:tcMar>
            <w:vAlign w:val="bottom"/>
          </w:tcPr>
          <w:p w14:paraId="04ABDA3D">
            <w:pPr>
              <w:keepNext w:val="0"/>
              <w:keepLines w:val="0"/>
              <w:widowControl/>
              <w:suppressLineNumbers w:val="0"/>
              <w:spacing w:before="0" w:beforeAutospacing="0" w:after="0" w:afterAutospacing="0" w:line="360" w:lineRule="auto"/>
              <w:ind w:left="0" w:right="0" w:firstLine="0"/>
              <w:jc w:val="both"/>
              <w:textAlignment w:val="bottom"/>
              <w:rPr>
                <w:rFonts w:hint="default" w:ascii="Times New Roman" w:hAnsi="Times New Roman" w:cs="Times New Roman"/>
                <w:b/>
                <w:bCs/>
                <w:color w:val="0D0D0D"/>
                <w:sz w:val="18"/>
                <w:szCs w:val="18"/>
              </w:rPr>
            </w:pPr>
            <w:r>
              <w:rPr>
                <w:rFonts w:hint="default" w:ascii="Times New Roman" w:hAnsi="Times New Roman" w:eastAsia="SimSun" w:cs="Times New Roman"/>
                <w:b/>
                <w:bCs/>
                <w:color w:val="0D0D0D"/>
                <w:kern w:val="0"/>
                <w:sz w:val="18"/>
                <w:szCs w:val="18"/>
                <w:bdr w:val="none" w:color="auto" w:sz="0" w:space="0"/>
                <w:lang w:val="en-US" w:eastAsia="zh-CN" w:bidi="ar"/>
              </w:rPr>
              <w:t>Cookies</w:t>
            </w:r>
          </w:p>
        </w:tc>
      </w:tr>
      <w:tr w14:paraId="6680164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2E76EA19">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Main storage</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4825F43C">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Server</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7636713F">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Client/browser</w:t>
            </w:r>
          </w:p>
        </w:tc>
      </w:tr>
      <w:tr w14:paraId="2BE87AB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774BD2B5">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Data exposure</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70093B18">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Less directly exposed</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5F9EA534">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Stored on client</w:t>
            </w:r>
          </w:p>
        </w:tc>
      </w:tr>
      <w:tr w14:paraId="2134081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0C6081A9">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Capacity</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642E8A83">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Depends on server resources</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7AACCA71">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Limited</w:t>
            </w:r>
          </w:p>
        </w:tc>
      </w:tr>
      <w:tr w14:paraId="676C87F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3FC28937">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Security</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0D20C24B">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Suitable for server-side state</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485B1688">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Requires security attributes</w:t>
            </w:r>
          </w:p>
        </w:tc>
      </w:tr>
      <w:tr w14:paraId="13F90AB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75E3CAD7">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Persistence</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5F42FBB6">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Usually timeout-based</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32019412">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Can have expiration time</w:t>
            </w:r>
          </w:p>
        </w:tc>
      </w:tr>
      <w:tr w14:paraId="5F6D2CE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6B54B567">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Server resource usage</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7A5EB43E">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Higher</w:t>
            </w:r>
          </w:p>
        </w:tc>
        <w:tc>
          <w:tcPr>
            <w:tcW w:w="0" w:type="auto"/>
            <w:tcBorders>
              <w:top w:val="single" w:color="auto" w:sz="2" w:space="0"/>
              <w:left w:val="single" w:color="auto" w:sz="2" w:space="0"/>
              <w:bottom w:val="single" w:color="auto" w:sz="6" w:space="0"/>
              <w:right w:val="single" w:color="auto" w:sz="2" w:space="0"/>
            </w:tcBorders>
            <w:shd w:val="clear"/>
            <w:tcMar>
              <w:top w:w="120" w:type="dxa"/>
              <w:bottom w:w="120" w:type="dxa"/>
            </w:tcMar>
            <w:vAlign w:val="top"/>
          </w:tcPr>
          <w:p w14:paraId="7919DCE0">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Lower for client-side storage</w:t>
            </w:r>
          </w:p>
        </w:tc>
      </w:tr>
      <w:tr w14:paraId="02A3A37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tcMar>
              <w:top w:w="120" w:type="dxa"/>
              <w:bottom w:w="360" w:type="dxa"/>
            </w:tcMar>
            <w:vAlign w:val="top"/>
          </w:tcPr>
          <w:p w14:paraId="5B02EE8B">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Common use</w:t>
            </w:r>
          </w:p>
        </w:tc>
        <w:tc>
          <w:tcPr>
            <w:tcW w:w="0" w:type="auto"/>
            <w:shd w:val="clear"/>
            <w:tcMar>
              <w:top w:w="120" w:type="dxa"/>
              <w:bottom w:w="360" w:type="dxa"/>
            </w:tcMar>
            <w:vAlign w:val="top"/>
          </w:tcPr>
          <w:p w14:paraId="17215EF3">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Login, shopping cart</w:t>
            </w:r>
          </w:p>
        </w:tc>
        <w:tc>
          <w:tcPr>
            <w:tcW w:w="0" w:type="auto"/>
            <w:shd w:val="clear"/>
            <w:tcMar>
              <w:top w:w="120" w:type="dxa"/>
              <w:bottom w:w="360" w:type="dxa"/>
            </w:tcMar>
            <w:vAlign w:val="top"/>
          </w:tcPr>
          <w:p w14:paraId="5CEA191E">
            <w:pPr>
              <w:keepNext w:val="0"/>
              <w:keepLines w:val="0"/>
              <w:widowControl/>
              <w:suppressLineNumbers w:val="0"/>
              <w:spacing w:before="0" w:beforeAutospacing="0" w:after="0" w:afterAutospacing="0" w:line="360" w:lineRule="auto"/>
              <w:ind w:left="0" w:right="0" w:firstLine="0"/>
              <w:jc w:val="both"/>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Preferences, identifiers</w:t>
            </w:r>
          </w:p>
        </w:tc>
      </w:tr>
    </w:tbl>
    <w:p w14:paraId="3283FF5B">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An important point is that </w:t>
      </w:r>
      <w:r>
        <w:rPr>
          <w:rStyle w:val="10"/>
          <w:rFonts w:hint="default" w:ascii="Times New Roman" w:hAnsi="Times New Roman" w:eastAsia="Consolas" w:cs="Times New Roman"/>
          <w:i w:val="0"/>
          <w:iCs w:val="0"/>
          <w:caps w:val="0"/>
          <w:color w:val="0D0D0D"/>
          <w:spacing w:val="0"/>
          <w:sz w:val="18"/>
          <w:szCs w:val="18"/>
          <w:shd w:val="clear" w:fill="ECECEC"/>
        </w:rPr>
        <w:t>HttpSession</w:t>
      </w:r>
      <w:r>
        <w:rPr>
          <w:rFonts w:hint="default" w:ascii="Times New Roman" w:hAnsi="Times New Roman" w:eastAsia="Segoe UI" w:cs="Times New Roman"/>
          <w:i w:val="0"/>
          <w:iCs w:val="0"/>
          <w:caps w:val="0"/>
          <w:color w:val="0D0D0D"/>
          <w:spacing w:val="0"/>
          <w:sz w:val="24"/>
          <w:szCs w:val="24"/>
          <w:bdr w:val="none" w:color="auto" w:sz="0" w:space="0"/>
          <w:shd w:val="clear" w:fill="FCFCFC"/>
        </w:rPr>
        <w:t> and cookies are not necessarily competing technologies. In common servlet applications, the session's identifier is itself carried in a cookie.</w:t>
      </w:r>
    </w:p>
    <w:p w14:paraId="0CA9CB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8. Advantages of HttpSession</w:t>
      </w:r>
    </w:p>
    <w:p w14:paraId="4E0F21C4">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It allows the server to maintain user-specific information.</w:t>
      </w:r>
    </w:p>
    <w:p w14:paraId="7D525083">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It is convenient for authenticated users.</w:t>
      </w:r>
    </w:p>
    <w:p w14:paraId="548D19BC">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Sensitive application state can remain on the server.</w:t>
      </w:r>
    </w:p>
    <w:p w14:paraId="6A06F938">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It supports shopping carts, login state, and user preferences.</w:t>
      </w:r>
    </w:p>
    <w:p w14:paraId="2FDCE8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Limitations</w:t>
      </w:r>
    </w:p>
    <w:p w14:paraId="404E4110">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Sessions consume server resources.</w:t>
      </w:r>
    </w:p>
    <w:p w14:paraId="78F14907">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Sessions expire.</w:t>
      </w:r>
    </w:p>
    <w:p w14:paraId="4C81AB45">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Large numbers of concurrent users require careful session management.</w:t>
      </w:r>
    </w:p>
    <w:p w14:paraId="01A7E4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9. Advantages of Cookies</w:t>
      </w:r>
    </w:p>
    <w:p w14:paraId="64948585">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Cookies are easy to use.</w:t>
      </w:r>
    </w:p>
    <w:p w14:paraId="202ADF3B">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They can maintain information between visits when configured with an appropriate lifetime.</w:t>
      </w:r>
    </w:p>
    <w:p w14:paraId="5757511B">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They are useful for preferences such as language or theme.</w:t>
      </w:r>
    </w:p>
    <w:p w14:paraId="5D0598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Limitations</w:t>
      </w:r>
    </w:p>
    <w:p w14:paraId="1B56B203">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Users can block or delete cookies.</w:t>
      </w:r>
    </w:p>
    <w:p w14:paraId="4135EA29">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Cookies have limited size.</w:t>
      </w:r>
    </w:p>
    <w:p w14:paraId="4139F51B">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Cookies are controlled by the client and should not contain sensitive information unnecessarily.</w:t>
      </w:r>
    </w:p>
    <w:p w14:paraId="376741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10. Security Considerations</w:t>
      </w:r>
    </w:p>
    <w:p w14:paraId="4858CC07">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Applications should use HTTPS.</w:t>
      </w:r>
    </w:p>
    <w:p w14:paraId="701D4FFD">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Session IDs should be unpredictable.</w:t>
      </w:r>
    </w:p>
    <w:p w14:paraId="4013091D">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Session IDs should be regenerated after important authentication events.</w:t>
      </w:r>
    </w:p>
    <w:p w14:paraId="368284FA">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Cookies containing session identifiers should use appropriate attributes such as </w:t>
      </w:r>
      <w:r>
        <w:rPr>
          <w:rStyle w:val="10"/>
          <w:rFonts w:hint="default" w:ascii="Times New Roman" w:hAnsi="Times New Roman" w:eastAsia="Consolas" w:cs="Times New Roman"/>
          <w:i w:val="0"/>
          <w:iCs w:val="0"/>
          <w:caps w:val="0"/>
          <w:color w:val="0D0D0D"/>
          <w:spacing w:val="0"/>
          <w:sz w:val="18"/>
          <w:szCs w:val="18"/>
          <w:shd w:val="clear" w:fill="ECECEC"/>
        </w:rPr>
        <w:t>Secure</w:t>
      </w:r>
      <w:r>
        <w:rPr>
          <w:rFonts w:hint="default" w:ascii="Times New Roman" w:hAnsi="Times New Roman" w:eastAsia="Segoe UI" w:cs="Times New Roman"/>
          <w:i w:val="0"/>
          <w:iCs w:val="0"/>
          <w:caps w:val="0"/>
          <w:color w:val="0D0D0D"/>
          <w:spacing w:val="0"/>
          <w:sz w:val="24"/>
          <w:szCs w:val="24"/>
          <w:bdr w:val="none" w:color="auto" w:sz="0" w:space="0"/>
          <w:shd w:val="clear" w:fill="FCFCFC"/>
        </w:rPr>
        <w:t>, </w:t>
      </w:r>
      <w:r>
        <w:rPr>
          <w:rStyle w:val="10"/>
          <w:rFonts w:hint="default" w:ascii="Times New Roman" w:hAnsi="Times New Roman" w:eastAsia="Consolas" w:cs="Times New Roman"/>
          <w:i w:val="0"/>
          <w:iCs w:val="0"/>
          <w:caps w:val="0"/>
          <w:color w:val="0D0D0D"/>
          <w:spacing w:val="0"/>
          <w:sz w:val="18"/>
          <w:szCs w:val="18"/>
          <w:shd w:val="clear" w:fill="ECECEC"/>
        </w:rPr>
        <w:t>HttpOnly</w:t>
      </w:r>
      <w:r>
        <w:rPr>
          <w:rFonts w:hint="default" w:ascii="Times New Roman" w:hAnsi="Times New Roman" w:eastAsia="Segoe UI" w:cs="Times New Roman"/>
          <w:i w:val="0"/>
          <w:iCs w:val="0"/>
          <w:caps w:val="0"/>
          <w:color w:val="0D0D0D"/>
          <w:spacing w:val="0"/>
          <w:sz w:val="24"/>
          <w:szCs w:val="24"/>
          <w:bdr w:val="none" w:color="auto" w:sz="0" w:space="0"/>
          <w:shd w:val="clear" w:fill="FCFCFC"/>
        </w:rPr>
        <w:t>, and </w:t>
      </w:r>
      <w:r>
        <w:rPr>
          <w:rStyle w:val="10"/>
          <w:rFonts w:hint="default" w:ascii="Times New Roman" w:hAnsi="Times New Roman" w:eastAsia="Consolas" w:cs="Times New Roman"/>
          <w:i w:val="0"/>
          <w:iCs w:val="0"/>
          <w:caps w:val="0"/>
          <w:color w:val="0D0D0D"/>
          <w:spacing w:val="0"/>
          <w:sz w:val="18"/>
          <w:szCs w:val="18"/>
          <w:shd w:val="clear" w:fill="ECECEC"/>
        </w:rPr>
        <w:t>SameSite</w:t>
      </w:r>
      <w:r>
        <w:rPr>
          <w:rFonts w:hint="default" w:ascii="Times New Roman" w:hAnsi="Times New Roman" w:eastAsia="Segoe UI" w:cs="Times New Roman"/>
          <w:i w:val="0"/>
          <w:iCs w:val="0"/>
          <w:caps w:val="0"/>
          <w:color w:val="0D0D0D"/>
          <w:spacing w:val="0"/>
          <w:sz w:val="24"/>
          <w:szCs w:val="24"/>
          <w:bdr w:val="none" w:color="auto" w:sz="0" w:space="0"/>
          <w:shd w:val="clear" w:fill="FCFCFC"/>
        </w:rPr>
        <w:t>.</w:t>
      </w:r>
    </w:p>
    <w:p w14:paraId="18C31942">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Sessions should have appropriate expiration and logout handling.</w:t>
      </w:r>
    </w:p>
    <w:p w14:paraId="4C30C1B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Conclusion</w:t>
      </w:r>
    </w:p>
    <w:p w14:paraId="387EABA5">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HttpSession is suitable for maintaining server-side login state, while cookies are useful for storing small client-side information and session identifiers. A practical web application commonly combines both techniques.</w:t>
      </w:r>
    </w:p>
    <w:p w14:paraId="0DE8F4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QUESTION 3</w:t>
      </w:r>
    </w:p>
    <w:p w14:paraId="4DC963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JDBC-Based E-Commerce Product Management System</w:t>
      </w:r>
    </w:p>
    <w:p w14:paraId="4198E4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Scenario</w:t>
      </w:r>
    </w:p>
    <w:p w14:paraId="578D433D">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An e-commerce platform needs to store and retrieve product information using a Java web application. JDBC can be used to connect the Java application to a relational database.</w:t>
      </w:r>
    </w:p>
    <w:p w14:paraId="14967AA1">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JDBC stands for </w:t>
      </w: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Java Database Connectivity</w:t>
      </w:r>
      <w:r>
        <w:rPr>
          <w:rFonts w:hint="default" w:ascii="Times New Roman" w:hAnsi="Times New Roman" w:eastAsia="Segoe UI" w:cs="Times New Roman"/>
          <w:i w:val="0"/>
          <w:iCs w:val="0"/>
          <w:caps w:val="0"/>
          <w:color w:val="0D0D0D"/>
          <w:spacing w:val="0"/>
          <w:sz w:val="24"/>
          <w:szCs w:val="24"/>
          <w:bdr w:val="none" w:color="auto" w:sz="0" w:space="0"/>
          <w:shd w:val="clear" w:fill="FCFCFC"/>
        </w:rPr>
        <w:t>.</w:t>
      </w:r>
    </w:p>
    <w:p w14:paraId="36EA0C14">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It provides a standard API for Java programs to communicate with databases.</w:t>
      </w:r>
    </w:p>
    <w:p w14:paraId="2BEF91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1. JDBC Architecture</w:t>
      </w:r>
    </w:p>
    <w:p w14:paraId="791165A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83B0A1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Java Web App      |</w:t>
      </w:r>
    </w:p>
    <w:p w14:paraId="7F7C875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Servlet         |</w:t>
      </w:r>
    </w:p>
    <w:p w14:paraId="6751AD1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463C4B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388270B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522252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175257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JDBC API         |</w:t>
      </w:r>
    </w:p>
    <w:p w14:paraId="0AFD69E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Connection           |</w:t>
      </w:r>
    </w:p>
    <w:p w14:paraId="5A61E7F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PreparedStatement    |</w:t>
      </w:r>
    </w:p>
    <w:p w14:paraId="5654B5E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ResultSet            |</w:t>
      </w:r>
    </w:p>
    <w:p w14:paraId="1E5595A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20FCB8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914C67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E6814E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48D8C5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JDBC Driver       |</w:t>
      </w:r>
    </w:p>
    <w:p w14:paraId="17959C6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512C07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ACF14A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1AA5B8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10C6AB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Database        |</w:t>
      </w:r>
    </w:p>
    <w:p w14:paraId="487561D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MySQL          |</w:t>
      </w:r>
    </w:p>
    <w:p w14:paraId="51EC331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F7CBE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30"/>
          <w:szCs w:val="30"/>
        </w:rPr>
      </w:pPr>
      <w:r>
        <w:rPr>
          <w:rFonts w:hint="default" w:ascii="Times New Roman" w:hAnsi="Times New Roman" w:eastAsia="Segoe UI" w:cs="Times New Roman"/>
          <w:b/>
          <w:bCs/>
          <w:i w:val="0"/>
          <w:iCs w:val="0"/>
          <w:caps w:val="0"/>
          <w:color w:val="0D0D0D"/>
          <w:spacing w:val="0"/>
          <w:sz w:val="30"/>
          <w:szCs w:val="30"/>
          <w:bdr w:val="none" w:color="auto" w:sz="0" w:space="0"/>
          <w:shd w:val="clear" w:fill="FCFCFC"/>
        </w:rPr>
        <w:t>Components</w:t>
      </w:r>
    </w:p>
    <w:p w14:paraId="4EB097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Java Application</w:t>
      </w:r>
    </w:p>
    <w:p w14:paraId="325EDFDB">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servlet or Java program sends database requests.</w:t>
      </w:r>
    </w:p>
    <w:p w14:paraId="27BC376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JDBC API</w:t>
      </w:r>
    </w:p>
    <w:p w14:paraId="726ACFA6">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Provides interfaces and classes such as:</w:t>
      </w:r>
    </w:p>
    <w:p w14:paraId="54CFE21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Connection</w:t>
      </w:r>
    </w:p>
    <w:p w14:paraId="261B8B0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PreparedStatement</w:t>
      </w:r>
    </w:p>
    <w:p w14:paraId="6AC8FA6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Statement</w:t>
      </w:r>
    </w:p>
    <w:p w14:paraId="4DEC662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ResultSet</w:t>
      </w:r>
    </w:p>
    <w:p w14:paraId="4065BFC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DriverManager</w:t>
      </w:r>
    </w:p>
    <w:p w14:paraId="2C5FEBA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JDBC Driver</w:t>
      </w:r>
    </w:p>
    <w:p w14:paraId="23E1FA06">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driver translates JDBC calls into database-specific operations.</w:t>
      </w:r>
    </w:p>
    <w:p w14:paraId="5B94700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Database</w:t>
      </w:r>
    </w:p>
    <w:p w14:paraId="1D0A2495">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database stores product information permanently.</w:t>
      </w:r>
    </w:p>
    <w:p w14:paraId="756513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2. Product Table</w:t>
      </w:r>
    </w:p>
    <w:p w14:paraId="5661B40C">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A simple product table can be created using:</w:t>
      </w:r>
    </w:p>
    <w:p w14:paraId="20CC38A4">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SQL</w:t>
      </w:r>
    </w:p>
    <w:p w14:paraId="109944E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CREATE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DATABASE ecommerce;</w:t>
      </w:r>
    </w:p>
    <w:p w14:paraId="37FE990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2C2C019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USE ecommerce;</w:t>
      </w:r>
    </w:p>
    <w:p w14:paraId="4B43ECB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CREATE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TABLE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product (</w:t>
      </w:r>
    </w:p>
    <w:p w14:paraId="34D8E02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id </w:t>
      </w:r>
      <w:r>
        <w:rPr>
          <w:rFonts w:hint="default" w:ascii="Times New Roman" w:hAnsi="Times New Roman" w:eastAsia="Consolas" w:cs="Times New Roman"/>
          <w:i w:val="0"/>
          <w:iCs w:val="0"/>
          <w:caps w:val="0"/>
          <w:color w:val="643CAE"/>
          <w:spacing w:val="0"/>
          <w:sz w:val="18"/>
          <w:szCs w:val="18"/>
          <w:bdr w:val="none" w:color="auto" w:sz="0" w:space="0"/>
          <w:shd w:val="clear" w:fill="FCFCFC"/>
        </w:rPr>
        <w: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PRIMARY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KEY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251E7E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name </w:t>
      </w:r>
      <w:r>
        <w:rPr>
          <w:rFonts w:hint="default" w:ascii="Times New Roman" w:hAnsi="Times New Roman" w:eastAsia="Consolas" w:cs="Times New Roman"/>
          <w:i w:val="0"/>
          <w:iCs w:val="0"/>
          <w:caps w:val="0"/>
          <w:color w:val="643CAE"/>
          <w:spacing w:val="0"/>
          <w:sz w:val="18"/>
          <w:szCs w:val="18"/>
          <w:bdr w:val="none" w:color="auto" w:sz="0" w:space="0"/>
          <w:shd w:val="clear" w:fill="FCFCFC"/>
        </w:rPr>
        <w:t>VARCHAR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100</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5D7EFA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price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DOUBLE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03ABD8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quantity </w:t>
      </w:r>
      <w:r>
        <w:rPr>
          <w:rFonts w:hint="default" w:ascii="Times New Roman" w:hAnsi="Times New Roman" w:eastAsia="Consolas" w:cs="Times New Roman"/>
          <w:i w:val="0"/>
          <w:iCs w:val="0"/>
          <w:caps w:val="0"/>
          <w:color w:val="643CAE"/>
          <w:spacing w:val="0"/>
          <w:sz w:val="18"/>
          <w:szCs w:val="18"/>
          <w:bdr w:val="none" w:color="auto" w:sz="0" w:space="0"/>
          <w:shd w:val="clear" w:fill="FCFCFC"/>
        </w:rPr>
        <w:t>INT</w:t>
      </w:r>
    </w:p>
    <w:p w14:paraId="0E5CDB6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87FF1B4">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Example records:</w:t>
      </w:r>
    </w:p>
    <w:p w14:paraId="5D8ED19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1   Laptop       55000   10</w:t>
      </w:r>
    </w:p>
    <w:p w14:paraId="16B45E9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2   Keyboard      1500   25</w:t>
      </w:r>
    </w:p>
    <w:p w14:paraId="10B89A1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Segoe UI" w:cs="Times New Roman"/>
          <w:i w:val="0"/>
          <w:iCs w:val="0"/>
          <w:caps w:val="0"/>
          <w:spacing w:val="0"/>
          <w:sz w:val="24"/>
          <w:szCs w:val="24"/>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3   Mouse          800   30</w:t>
      </w:r>
    </w:p>
    <w:p w14:paraId="06EDC9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3. Steps in JDBC Connectivity</w:t>
      </w:r>
    </w:p>
    <w:p w14:paraId="66D553FB">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major JDBC steps are:</w:t>
      </w:r>
    </w:p>
    <w:p w14:paraId="1A67023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Load JDBC Driver</w:t>
      </w:r>
    </w:p>
    <w:p w14:paraId="20EB2A5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AAF271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Establish Connection</w:t>
      </w:r>
    </w:p>
    <w:p w14:paraId="2A504E2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EF664F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Create SQL Statement</w:t>
      </w:r>
    </w:p>
    <w:p w14:paraId="48C3B61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D21128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Execute SQL Query</w:t>
      </w:r>
    </w:p>
    <w:p w14:paraId="3C31608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3E92FA0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Process Result</w:t>
      </w:r>
    </w:p>
    <w:p w14:paraId="658AFFA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7C994F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Close Resources</w:t>
      </w:r>
    </w:p>
    <w:p w14:paraId="5AC5459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Step 1: Load Driver</w:t>
      </w:r>
    </w:p>
    <w:p w14:paraId="210612AA">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JDBC driver is loaded.</w:t>
      </w:r>
    </w:p>
    <w:p w14:paraId="7B505DF1">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7574E83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Fonts w:hint="default" w:ascii="Times New Roman" w:hAnsi="Times New Roman" w:eastAsia="Consolas" w:cs="Times New Roman"/>
          <w:i w:val="0"/>
          <w:iCs w:val="0"/>
          <w:caps w:val="0"/>
          <w:color w:val="643CAE"/>
          <w:spacing w:val="0"/>
          <w:sz w:val="18"/>
          <w:szCs w:val="18"/>
          <w:bdr w:val="none" w:color="auto" w:sz="0" w:space="0"/>
          <w:shd w:val="clear" w:fill="FCFCFC"/>
        </w:rPr>
        <w:t>Class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forName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"com.mysql.cj.jdbc.Driver"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499ADE7">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Modern JDBC drivers may be automatically loaded when properly configured, but explicitly loading the driver is still commonly shown in academic examples.</w:t>
      </w:r>
    </w:p>
    <w:p w14:paraId="11D0F3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Step 2: Establish Connection</w:t>
      </w:r>
    </w:p>
    <w:p w14:paraId="550D79D1">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73B81F5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643CAE"/>
          <w:spacing w:val="0"/>
          <w:sz w:val="18"/>
          <w:szCs w:val="18"/>
          <w:bdr w:val="none" w:color="auto" w:sz="0" w:space="0"/>
          <w:shd w:val="clear" w:fill="FCFCFC"/>
        </w:rPr>
        <w:t>Connection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DriverManager</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getConnection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1B4222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"jdbc:mysql://localhost:3306/ecommerce"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690C84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"root"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29314C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"password"</w:t>
      </w:r>
    </w:p>
    <w:p w14:paraId="46763E0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AC09D2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Step 3: Create PreparedStatement</w:t>
      </w:r>
    </w:p>
    <w:p w14:paraId="61DA83D3">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39F74A9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PreparedStatement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5D380F7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1D08E0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"INSERT INTO product VALUES (?, ?, ?, ?)"</w:t>
      </w:r>
    </w:p>
    <w:p w14:paraId="109B732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BE76F7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Step 4: Set Values</w:t>
      </w:r>
    </w:p>
    <w:p w14:paraId="31784267">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51E2315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1</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C4F23"/>
          <w:spacing w:val="0"/>
          <w:sz w:val="18"/>
          <w:szCs w:val="18"/>
          <w:bdr w:val="none" w:color="auto" w:sz="0" w:space="0"/>
          <w:shd w:val="clear" w:fill="FCFCFC"/>
        </w:rPr>
        <w:t>1</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2</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"Laptop"</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setDouble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3</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C4F23"/>
          <w:spacing w:val="0"/>
          <w:sz w:val="18"/>
          <w:szCs w:val="18"/>
          <w:bdr w:val="none" w:color="auto" w:sz="0" w:space="0"/>
          <w:shd w:val="clear" w:fill="FCFCFC"/>
        </w:rPr>
        <w:t>55000</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4</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C4F23"/>
          <w:spacing w:val="0"/>
          <w:sz w:val="18"/>
          <w:szCs w:val="18"/>
          <w:bdr w:val="none" w:color="auto" w:sz="0" w:space="0"/>
          <w:shd w:val="clear" w:fill="FCFCFC"/>
        </w:rPr>
        <w:t>10</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9A9C3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Step 5: Execute Query</w:t>
      </w:r>
    </w:p>
    <w:p w14:paraId="06B8DC25">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4D3F3FD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executeUpdate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2B8BD3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40" w:beforeAutospacing="0" w:after="60" w:afterAutospacing="0" w:line="360" w:lineRule="auto"/>
        <w:ind w:left="0" w:right="0" w:firstLine="0"/>
        <w:jc w:val="both"/>
        <w:rPr>
          <w:rFonts w:hint="default" w:ascii="Times New Roman" w:hAnsi="Times New Roman" w:eastAsia="Segoe UI" w:cs="Times New Roman"/>
          <w:b/>
          <w:bCs/>
          <w:i w:val="0"/>
          <w:iCs w:val="0"/>
          <w:caps w:val="0"/>
          <w:color w:val="0D0D0D"/>
          <w:spacing w:val="0"/>
          <w:sz w:val="27"/>
          <w:szCs w:val="27"/>
        </w:rPr>
      </w:pPr>
      <w:r>
        <w:rPr>
          <w:rFonts w:hint="default" w:ascii="Times New Roman" w:hAnsi="Times New Roman" w:eastAsia="Segoe UI" w:cs="Times New Roman"/>
          <w:b/>
          <w:bCs/>
          <w:i w:val="0"/>
          <w:iCs w:val="0"/>
          <w:caps w:val="0"/>
          <w:color w:val="0D0D0D"/>
          <w:spacing w:val="0"/>
          <w:sz w:val="27"/>
          <w:szCs w:val="27"/>
          <w:bdr w:val="none" w:color="auto" w:sz="0" w:space="0"/>
          <w:shd w:val="clear" w:fill="FCFCFC"/>
        </w:rPr>
        <w:t>Step 6: Retrieve Data</w:t>
      </w:r>
    </w:p>
    <w:p w14:paraId="2D13A4E7">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5625537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PreparedStatement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0263A65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"SELECT * FROM product"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C57531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643CAE"/>
          <w:spacing w:val="0"/>
          <w:sz w:val="18"/>
          <w:szCs w:val="18"/>
          <w:bdr w:val="none" w:color="auto" w:sz="0" w:space="0"/>
          <w:shd w:val="clear" w:fill="FCFCFC"/>
        </w:rPr>
        <w:t>ResultSet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executeQuery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FBB5F8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while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next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7B4CFDC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System</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EA3303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1007680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3E86A0F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getDouble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"price"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2CF6C76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"quantity"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6C39E8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3802194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Segoe UI" w:cs="Times New Roman"/>
          <w:i w:val="0"/>
          <w:iCs w:val="0"/>
          <w:caps w:val="0"/>
          <w:spacing w:val="0"/>
          <w:sz w:val="24"/>
          <w:szCs w:val="24"/>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066A3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4. Complete JDBC Servlet</w:t>
      </w:r>
    </w:p>
    <w:p w14:paraId="364A3FDF">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following servlet demonstrates inserting a product and retrieving products.</w:t>
      </w:r>
    </w:p>
    <w:p w14:paraId="489E4369">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4D49F2D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io</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sql</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javax</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B4F7A"/>
          <w:spacing w:val="0"/>
          <w:sz w:val="18"/>
          <w:szCs w:val="18"/>
          <w:bdr w:val="none" w:color="auto" w:sz="0" w:space="0"/>
          <w:shd w:val="clear" w:fill="FCFCFC"/>
        </w:rPr>
        <w:t>import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javax</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68D0BA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public</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class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ProductServlet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extends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F4CE2F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1492A33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url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"jdbc:mysql://localhost:3306/ecommerce"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257457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"root"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4F90D5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password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"password"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ABF3EF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764D555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protected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void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doPost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2ED76E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BBE5E1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throws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IOException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6F4C55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4A5C049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setContentType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"text/html"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29A50C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CF8EFD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02E2FF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Integer</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parseInt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FF5B47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E902A1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double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price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Double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parseDouble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F5680F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"price"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E7356E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quantity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Integer</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parseInt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D5D5A0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getParameter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"quantity"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6A526E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0B279CD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try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45A09A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Class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forName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"com.mysql.cj.jdbc.Driver"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CA6A58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06E9E2F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Connection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2623266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DriverManager</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getConnection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url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password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62E581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122D1D3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sql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6E9886C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"INSERT INTO product VALUES (?, ?, ?,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336949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716A108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PreparedStatement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6EF62E1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sql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F66722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21ABB16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1</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0F7F79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2</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C0CF4D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setDouble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3</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price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C97313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AC4F23"/>
          <w:spacing w:val="0"/>
          <w:sz w:val="18"/>
          <w:szCs w:val="18"/>
          <w:bdr w:val="none" w:color="auto" w:sz="0" w:space="0"/>
          <w:shd w:val="clear" w:fill="FCFCFC"/>
        </w:rPr>
        <w:t>4</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quantity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44B950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134E021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executeUpdate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7C134B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42B890A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"&lt;h2&gt;Product Inserted Successfully&lt;/h2&gt;"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3712C3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2BF6F7D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close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DA8B07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close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64C832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283A0BF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w:t>
      </w:r>
      <w:r>
        <w:rPr>
          <w:rFonts w:hint="default" w:ascii="Times New Roman" w:hAnsi="Times New Roman" w:eastAsia="Consolas" w:cs="Times New Roman"/>
          <w:i w:val="0"/>
          <w:iCs w:val="0"/>
          <w:caps w:val="0"/>
          <w:color w:val="AB4F7A"/>
          <w:spacing w:val="0"/>
          <w:sz w:val="18"/>
          <w:szCs w:val="18"/>
          <w:bdr w:val="none" w:color="auto" w:sz="0" w:space="0"/>
          <w:shd w:val="clear" w:fill="FCFCFC"/>
        </w:rPr>
        <w:t>catch</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ClassNotFoundException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33E1655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4655520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"&lt;h2&gt;JDBC Driver Not Found&lt;/h2&gt;"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07EF12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64588D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w:t>
      </w:r>
      <w:r>
        <w:rPr>
          <w:rFonts w:hint="default" w:ascii="Times New Roman" w:hAnsi="Times New Roman" w:eastAsia="Consolas" w:cs="Times New Roman"/>
          <w:i w:val="0"/>
          <w:iCs w:val="0"/>
          <w:caps w:val="0"/>
          <w:color w:val="AB4F7A"/>
          <w:spacing w:val="0"/>
          <w:sz w:val="18"/>
          <w:szCs w:val="18"/>
          <w:bdr w:val="none" w:color="auto" w:sz="0" w:space="0"/>
          <w:shd w:val="clear" w:fill="FCFCFC"/>
        </w:rPr>
        <w:t>catch</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SQLException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671BFDB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0D6556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"&lt;h2&gt;Database Error&lt;/h2&gt;"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18022C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getMessage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484E4A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549564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7509AFE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2158811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protected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void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doGet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request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3CBB03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HttpServletResponse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E0B820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throws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ServletException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IOException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CF78A2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B8CDBB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setContentType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"text/html"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E85CF3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response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getWriter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13B8D5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A09EE3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try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F18BD6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Class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forName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"com.mysql.cj.jdbc.Driver"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94C895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7ED8D9D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Connection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5B6D67F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DriverManager</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getConnection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url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password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BB97C9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7772170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PreparedStatement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7DCAB34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"SELECT * FROM product"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652670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F78D34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ResultSet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executeQuery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449750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2E6D1A8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"&lt;h2&gt;Product Details&lt;/h2&gt;"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B1C021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41A053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while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next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13D6146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03E908A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5C7C8DC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05BA1DC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4D49BFF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getDouble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"price"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20F362C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getInt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"quantity"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561A83E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"&lt;br&gt;"</w:t>
      </w:r>
    </w:p>
    <w:p w14:paraId="1DE5D6E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DAAC7C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2BC69DC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0C2FE7B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close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C582D7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close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67664BC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close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552808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25C74E2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w:t>
      </w:r>
      <w:r>
        <w:rPr>
          <w:rFonts w:hint="default" w:ascii="Times New Roman" w:hAnsi="Times New Roman" w:eastAsia="Consolas" w:cs="Times New Roman"/>
          <w:i w:val="0"/>
          <w:iCs w:val="0"/>
          <w:caps w:val="0"/>
          <w:color w:val="AB4F7A"/>
          <w:spacing w:val="0"/>
          <w:sz w:val="18"/>
          <w:szCs w:val="18"/>
          <w:bdr w:val="none" w:color="auto" w:sz="0" w:space="0"/>
          <w:shd w:val="clear" w:fill="FCFCFC"/>
        </w:rPr>
        <w:t>catch</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ClassNotFoundException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6945A71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0716BFA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"&lt;h2&gt;JDBC Driver Not Found&lt;/h2&gt;"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0F6AA1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40F0DEE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 </w:t>
      </w:r>
      <w:r>
        <w:rPr>
          <w:rFonts w:hint="default" w:ascii="Times New Roman" w:hAnsi="Times New Roman" w:eastAsia="Consolas" w:cs="Times New Roman"/>
          <w:i w:val="0"/>
          <w:iCs w:val="0"/>
          <w:caps w:val="0"/>
          <w:color w:val="AB4F7A"/>
          <w:spacing w:val="0"/>
          <w:sz w:val="18"/>
          <w:szCs w:val="18"/>
          <w:bdr w:val="none" w:color="auto" w:sz="0" w:space="0"/>
          <w:shd w:val="clear" w:fill="FCFCFC"/>
        </w:rPr>
        <w:t>catch</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SQLException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1D13E49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7D75BC3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"&lt;h2&gt;Database Error&lt;/h2&gt;"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1066E91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getMessage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26966D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46CE14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48D720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Segoe UI" w:cs="Times New Roman"/>
          <w:i w:val="0"/>
          <w:iCs w:val="0"/>
          <w:caps w:val="0"/>
          <w:spacing w:val="0"/>
          <w:sz w:val="24"/>
          <w:szCs w:val="24"/>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975A2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5. Product Form</w:t>
      </w:r>
    </w:p>
    <w:p w14:paraId="09E13D66">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HTML</w:t>
      </w:r>
    </w:p>
    <w:p w14:paraId="78F75A1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&lt;!DOCTYPE html&gt;&lt;html&gt;&lt;head&gt;</w:t>
      </w:r>
    </w:p>
    <w:p w14:paraId="240FB44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&lt;title&gt;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Product Management</w:t>
      </w:r>
      <w:r>
        <w:rPr>
          <w:rFonts w:hint="default" w:ascii="Times New Roman" w:hAnsi="Times New Roman" w:eastAsia="Consolas" w:cs="Times New Roman"/>
          <w:i w:val="0"/>
          <w:iCs w:val="0"/>
          <w:caps w:val="0"/>
          <w:color w:val="1F4E94"/>
          <w:spacing w:val="0"/>
          <w:sz w:val="18"/>
          <w:szCs w:val="18"/>
          <w:bdr w:val="none" w:color="auto" w:sz="0" w:space="0"/>
          <w:shd w:val="clear" w:fill="FCFCFC"/>
        </w:rPr>
        <w:t>&lt;/title&gt;&lt;/head&gt;&lt;body&gt;</w:t>
      </w:r>
    </w:p>
    <w:p w14:paraId="045BA0A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&lt;h2&gt;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Add Product</w:t>
      </w:r>
      <w:r>
        <w:rPr>
          <w:rFonts w:hint="default" w:ascii="Times New Roman" w:hAnsi="Times New Roman" w:eastAsia="Consolas" w:cs="Times New Roman"/>
          <w:i w:val="0"/>
          <w:iCs w:val="0"/>
          <w:caps w:val="0"/>
          <w:color w:val="1F4E94"/>
          <w:spacing w:val="0"/>
          <w:sz w:val="18"/>
          <w:szCs w:val="18"/>
          <w:bdr w:val="none" w:color="auto" w:sz="0" w:space="0"/>
          <w:shd w:val="clear" w:fill="FCFCFC"/>
        </w:rPr>
        <w:t>&lt;/h2&gt;</w:t>
      </w:r>
    </w:p>
    <w:p w14:paraId="6AC0123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&lt;form</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action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"ProductServlet"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method</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"post"</w:t>
      </w:r>
      <w:r>
        <w:rPr>
          <w:rFonts w:hint="default" w:ascii="Times New Roman" w:hAnsi="Times New Roman" w:eastAsia="Consolas" w:cs="Times New Roman"/>
          <w:i w:val="0"/>
          <w:iCs w:val="0"/>
          <w:caps w:val="0"/>
          <w:color w:val="1F4E94"/>
          <w:spacing w:val="0"/>
          <w:sz w:val="18"/>
          <w:szCs w:val="18"/>
          <w:bdr w:val="none" w:color="auto" w:sz="0" w:space="0"/>
          <w:shd w:val="clear" w:fill="FCFCFC"/>
        </w:rPr>
        <w:t>&gt;</w:t>
      </w:r>
    </w:p>
    <w:p w14:paraId="6DF0C6F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596AA7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Product ID:</w:t>
      </w:r>
    </w:p>
    <w:p w14:paraId="3405476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"number"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"id"</w:t>
      </w:r>
      <w:r>
        <w:rPr>
          <w:rFonts w:hint="default" w:ascii="Times New Roman" w:hAnsi="Times New Roman" w:eastAsia="Consolas" w:cs="Times New Roman"/>
          <w:i w:val="0"/>
          <w:iCs w:val="0"/>
          <w:caps w:val="0"/>
          <w:color w:val="1F4E94"/>
          <w:spacing w:val="0"/>
          <w:sz w:val="18"/>
          <w:szCs w:val="18"/>
          <w:bdr w:val="none" w:color="auto" w:sz="0" w:space="0"/>
          <w:shd w:val="clear" w:fill="FCFCFC"/>
        </w:rPr>
        <w:t>&gt;&lt;br&gt;&lt;br&gt;</w:t>
      </w:r>
    </w:p>
    <w:p w14:paraId="272CA75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4D8DE59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Product Name:</w:t>
      </w:r>
    </w:p>
    <w:p w14:paraId="51E63A3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w:t>
      </w:r>
      <w:r>
        <w:rPr>
          <w:rFonts w:hint="default" w:ascii="Times New Roman" w:hAnsi="Times New Roman" w:eastAsia="Consolas" w:cs="Times New Roman"/>
          <w:i w:val="0"/>
          <w:iCs w:val="0"/>
          <w:caps w:val="0"/>
          <w:color w:val="1F4E94"/>
          <w:spacing w:val="0"/>
          <w:sz w:val="18"/>
          <w:szCs w:val="18"/>
          <w:bdr w:val="none" w:color="auto" w:sz="0" w:space="0"/>
          <w:shd w:val="clear" w:fill="FCFCFC"/>
        </w:rPr>
        <w:t>&gt;&lt;br&gt;&lt;br&gt;</w:t>
      </w:r>
    </w:p>
    <w:p w14:paraId="2C0C170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35F7F07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Price:</w:t>
      </w:r>
    </w:p>
    <w:p w14:paraId="2FB6282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"text"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"price"</w:t>
      </w:r>
      <w:r>
        <w:rPr>
          <w:rFonts w:hint="default" w:ascii="Times New Roman" w:hAnsi="Times New Roman" w:eastAsia="Consolas" w:cs="Times New Roman"/>
          <w:i w:val="0"/>
          <w:iCs w:val="0"/>
          <w:caps w:val="0"/>
          <w:color w:val="1F4E94"/>
          <w:spacing w:val="0"/>
          <w:sz w:val="18"/>
          <w:szCs w:val="18"/>
          <w:bdr w:val="none" w:color="auto" w:sz="0" w:space="0"/>
          <w:shd w:val="clear" w:fill="FCFCFC"/>
        </w:rPr>
        <w:t>&gt;&lt;br&gt;&lt;br&gt;</w:t>
      </w:r>
    </w:p>
    <w:p w14:paraId="5C5C441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80139B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Quantity:</w:t>
      </w:r>
    </w:p>
    <w:p w14:paraId="77FFF30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"number"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name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"quantity"</w:t>
      </w:r>
      <w:r>
        <w:rPr>
          <w:rFonts w:hint="default" w:ascii="Times New Roman" w:hAnsi="Times New Roman" w:eastAsia="Consolas" w:cs="Times New Roman"/>
          <w:i w:val="0"/>
          <w:iCs w:val="0"/>
          <w:caps w:val="0"/>
          <w:color w:val="1F4E94"/>
          <w:spacing w:val="0"/>
          <w:sz w:val="18"/>
          <w:szCs w:val="18"/>
          <w:bdr w:val="none" w:color="auto" w:sz="0" w:space="0"/>
          <w:shd w:val="clear" w:fill="FCFCFC"/>
        </w:rPr>
        <w:t>&gt;&lt;br&gt;&lt;br&gt;</w:t>
      </w:r>
    </w:p>
    <w:p w14:paraId="19CABFE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58E5E78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1F4E94"/>
          <w:spacing w:val="0"/>
          <w:sz w:val="18"/>
          <w:szCs w:val="18"/>
          <w:bdr w:val="none" w:color="auto" w:sz="0" w:space="0"/>
          <w:shd w:val="clear" w:fill="FCFCFC"/>
        </w:rPr>
        <w:t>&lt;input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type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"submit"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value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"Add Product"</w:t>
      </w:r>
      <w:r>
        <w:rPr>
          <w:rFonts w:hint="default" w:ascii="Times New Roman" w:hAnsi="Times New Roman" w:eastAsia="Consolas" w:cs="Times New Roman"/>
          <w:i w:val="0"/>
          <w:iCs w:val="0"/>
          <w:caps w:val="0"/>
          <w:color w:val="1F4E94"/>
          <w:spacing w:val="0"/>
          <w:sz w:val="18"/>
          <w:szCs w:val="18"/>
          <w:bdr w:val="none" w:color="auto" w:sz="0" w:space="0"/>
          <w:shd w:val="clear" w:fill="FCFCFC"/>
        </w:rPr>
        <w:t>&gt;</w:t>
      </w:r>
    </w:p>
    <w:p w14:paraId="6F131BC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&lt;/form&gt;</w:t>
      </w:r>
    </w:p>
    <w:p w14:paraId="17C97FC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&lt;br&gt;</w:t>
      </w:r>
    </w:p>
    <w:p w14:paraId="321F9A3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&lt;a</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B8802B"/>
          <w:spacing w:val="0"/>
          <w:sz w:val="18"/>
          <w:szCs w:val="18"/>
          <w:bdr w:val="none" w:color="auto" w:sz="0" w:space="0"/>
          <w:shd w:val="clear" w:fill="FCFCFC"/>
        </w:rPr>
        <w:t>href</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"ProductServlet"</w:t>
      </w:r>
      <w:r>
        <w:rPr>
          <w:rFonts w:hint="default" w:ascii="Times New Roman" w:hAnsi="Times New Roman" w:eastAsia="Consolas" w:cs="Times New Roman"/>
          <w:i w:val="0"/>
          <w:iCs w:val="0"/>
          <w:caps w:val="0"/>
          <w:color w:val="1F4E94"/>
          <w:spacing w:val="0"/>
          <w:sz w:val="18"/>
          <w:szCs w:val="18"/>
          <w:bdr w:val="none" w:color="auto" w:sz="0" w:space="0"/>
          <w:shd w:val="clear" w:fill="FCFCFC"/>
        </w:rPr>
        <w:t>&gt;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View Products</w:t>
      </w:r>
      <w:r>
        <w:rPr>
          <w:rFonts w:hint="default" w:ascii="Times New Roman" w:hAnsi="Times New Roman" w:eastAsia="Consolas" w:cs="Times New Roman"/>
          <w:i w:val="0"/>
          <w:iCs w:val="0"/>
          <w:caps w:val="0"/>
          <w:color w:val="1F4E94"/>
          <w:spacing w:val="0"/>
          <w:sz w:val="18"/>
          <w:szCs w:val="18"/>
          <w:bdr w:val="none" w:color="auto" w:sz="0" w:space="0"/>
          <w:shd w:val="clear" w:fill="FCFCFC"/>
        </w:rPr>
        <w:t>&lt;/a&gt;</w:t>
      </w:r>
    </w:p>
    <w:p w14:paraId="1736FE2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Consolas" w:cs="Times New Roman"/>
          <w:i w:val="0"/>
          <w:iCs w:val="0"/>
          <w:caps w:val="0"/>
          <w:color w:val="1F4E94"/>
          <w:spacing w:val="0"/>
          <w:sz w:val="18"/>
          <w:szCs w:val="18"/>
          <w:bdr w:val="none" w:color="auto" w:sz="0" w:space="0"/>
          <w:shd w:val="clear" w:fill="FCFCFC"/>
        </w:rPr>
        <w:t>&lt;/body&gt;&lt;/html&gt;</w:t>
      </w:r>
    </w:p>
    <w:p w14:paraId="79A9F2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6. Example Output</w:t>
      </w:r>
    </w:p>
    <w:p w14:paraId="15B1EE30">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After submitting:</w:t>
      </w:r>
    </w:p>
    <w:p w14:paraId="412FB09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Product ID: 1</w:t>
      </w:r>
    </w:p>
    <w:p w14:paraId="1767610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Product Name: Laptop</w:t>
      </w:r>
    </w:p>
    <w:p w14:paraId="4EB3C3D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Price: 55000</w:t>
      </w:r>
    </w:p>
    <w:p w14:paraId="4367C6B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Quantity: 10</w:t>
      </w:r>
    </w:p>
    <w:p w14:paraId="662E26D4">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application displays:</w:t>
      </w:r>
    </w:p>
    <w:p w14:paraId="635CC7F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Product Inserted Successfully</w:t>
      </w:r>
    </w:p>
    <w:p w14:paraId="0241C4BE">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When the user selects </w:t>
      </w: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View Products</w:t>
      </w:r>
      <w:r>
        <w:rPr>
          <w:rFonts w:hint="default" w:ascii="Times New Roman" w:hAnsi="Times New Roman" w:eastAsia="Segoe UI" w:cs="Times New Roman"/>
          <w:i w:val="0"/>
          <w:iCs w:val="0"/>
          <w:caps w:val="0"/>
          <w:color w:val="0D0D0D"/>
          <w:spacing w:val="0"/>
          <w:sz w:val="24"/>
          <w:szCs w:val="24"/>
          <w:bdr w:val="none" w:color="auto" w:sz="0" w:space="0"/>
          <w:shd w:val="clear" w:fill="FCFCFC"/>
        </w:rPr>
        <w:t>:</w:t>
      </w:r>
    </w:p>
    <w:p w14:paraId="1F2053E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Product Details</w:t>
      </w:r>
    </w:p>
    <w:p w14:paraId="5496D58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DE76C3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1 Laptop 55000.0 10</w:t>
      </w:r>
    </w:p>
    <w:p w14:paraId="759C393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2 Keyboard 1500.0 25</w:t>
      </w:r>
    </w:p>
    <w:p w14:paraId="7318B8C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Segoe UI" w:cs="Times New Roman"/>
          <w:i w:val="0"/>
          <w:iCs w:val="0"/>
          <w:caps w:val="0"/>
          <w:spacing w:val="0"/>
          <w:sz w:val="24"/>
          <w:szCs w:val="24"/>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3 Mouse 800.0 30</w:t>
      </w:r>
    </w:p>
    <w:p w14:paraId="0D4C11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7. Importance of PreparedStatement</w:t>
      </w:r>
    </w:p>
    <w:p w14:paraId="59713558">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Style w:val="10"/>
          <w:rFonts w:hint="default" w:ascii="Times New Roman" w:hAnsi="Times New Roman" w:eastAsia="Consolas" w:cs="Times New Roman"/>
          <w:i w:val="0"/>
          <w:iCs w:val="0"/>
          <w:caps w:val="0"/>
          <w:color w:val="0D0D0D"/>
          <w:spacing w:val="0"/>
          <w:sz w:val="18"/>
          <w:szCs w:val="18"/>
          <w:shd w:val="clear" w:fill="ECECEC"/>
        </w:rPr>
        <w:t>PreparedStatement</w:t>
      </w:r>
      <w:r>
        <w:rPr>
          <w:rFonts w:hint="default" w:ascii="Times New Roman" w:hAnsi="Times New Roman" w:eastAsia="Segoe UI" w:cs="Times New Roman"/>
          <w:i w:val="0"/>
          <w:iCs w:val="0"/>
          <w:caps w:val="0"/>
          <w:color w:val="0D0D0D"/>
          <w:spacing w:val="0"/>
          <w:sz w:val="24"/>
          <w:szCs w:val="24"/>
          <w:bdr w:val="none" w:color="auto" w:sz="0" w:space="0"/>
          <w:shd w:val="clear" w:fill="FCFCFC"/>
        </w:rPr>
        <w:t> is preferred over constructing SQL statements by directly concatenating user input.</w:t>
      </w:r>
    </w:p>
    <w:p w14:paraId="7BB2FE2E">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For example, instead of:</w:t>
      </w:r>
    </w:p>
    <w:p w14:paraId="39646B02">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5D02D7F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Fonts w:hint="default" w:ascii="Times New Roman" w:hAnsi="Times New Roman" w:eastAsia="Consolas" w:cs="Times New Roman"/>
          <w:i w:val="0"/>
          <w:iCs w:val="0"/>
          <w:caps w:val="0"/>
          <w:color w:val="3A843F"/>
          <w:spacing w:val="0"/>
          <w:sz w:val="18"/>
          <w:szCs w:val="18"/>
          <w:bdr w:val="none" w:color="auto" w:sz="0" w:space="0"/>
          <w:shd w:val="clear" w:fill="FCFCFC"/>
        </w:rPr>
        <w:t>"INSERT INTO product VALUES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id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price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quantity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w:t>
      </w:r>
    </w:p>
    <w:p w14:paraId="50558E2A">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application uses:</w:t>
      </w:r>
    </w:p>
    <w:p w14:paraId="1C488C51">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2BA514F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PreparedStatement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5788B54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7F61DF6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3A843F"/>
          <w:spacing w:val="0"/>
          <w:sz w:val="18"/>
          <w:szCs w:val="18"/>
          <w:bdr w:val="none" w:color="auto" w:sz="0" w:space="0"/>
          <w:shd w:val="clear" w:fill="FCFCFC"/>
        </w:rPr>
        <w:t>"INSERT INTO product VALUES (?, ?, ?, ?)"</w:t>
      </w:r>
    </w:p>
    <w:p w14:paraId="195A1A2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DF2171D">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values are then supplied separately.</w:t>
      </w:r>
    </w:p>
    <w:p w14:paraId="60AA9389">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This improves code organization and helps protect against SQL injection when used correctly.</w:t>
      </w:r>
    </w:p>
    <w:p w14:paraId="096EAA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8. Exception Handling</w:t>
      </w:r>
    </w:p>
    <w:p w14:paraId="784C0455">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JDBC operations can generate exceptions such as:</w:t>
      </w:r>
    </w:p>
    <w:p w14:paraId="2DD72E73">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ClassNotFoundException:</w:t>
      </w:r>
      <w:r>
        <w:rPr>
          <w:rFonts w:hint="default" w:ascii="Times New Roman" w:hAnsi="Times New Roman" w:eastAsia="Segoe UI" w:cs="Times New Roman"/>
          <w:i w:val="0"/>
          <w:iCs w:val="0"/>
          <w:caps w:val="0"/>
          <w:color w:val="0D0D0D"/>
          <w:spacing w:val="0"/>
          <w:sz w:val="24"/>
          <w:szCs w:val="24"/>
          <w:bdr w:val="none" w:color="auto" w:sz="0" w:space="0"/>
          <w:shd w:val="clear" w:fill="FCFCFC"/>
        </w:rPr>
        <w:t> Occurs when the JDBC driver class cannot be found.</w:t>
      </w:r>
    </w:p>
    <w:p w14:paraId="11499DAC">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Style w:val="13"/>
          <w:rFonts w:hint="default" w:ascii="Times New Roman" w:hAnsi="Times New Roman" w:eastAsia="Segoe UI" w:cs="Times New Roman"/>
          <w:b/>
          <w:bCs/>
          <w:i w:val="0"/>
          <w:iCs w:val="0"/>
          <w:caps w:val="0"/>
          <w:color w:val="0D0D0D"/>
          <w:spacing w:val="0"/>
          <w:sz w:val="24"/>
          <w:szCs w:val="24"/>
          <w:bdr w:val="none" w:color="auto" w:sz="0" w:space="0"/>
          <w:shd w:val="clear" w:fill="FCFCFC"/>
        </w:rPr>
        <w:t>SQLException:</w:t>
      </w:r>
      <w:r>
        <w:rPr>
          <w:rFonts w:hint="default" w:ascii="Times New Roman" w:hAnsi="Times New Roman" w:eastAsia="Segoe UI" w:cs="Times New Roman"/>
          <w:i w:val="0"/>
          <w:iCs w:val="0"/>
          <w:caps w:val="0"/>
          <w:color w:val="0D0D0D"/>
          <w:spacing w:val="0"/>
          <w:sz w:val="24"/>
          <w:szCs w:val="24"/>
          <w:bdr w:val="none" w:color="auto" w:sz="0" w:space="0"/>
          <w:shd w:val="clear" w:fill="FCFCFC"/>
        </w:rPr>
        <w:t> Occurs when there is a database connection, SQL, or database operation error.</w:t>
      </w:r>
    </w:p>
    <w:p w14:paraId="32E2F803">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application should use </w:t>
      </w:r>
      <w:r>
        <w:rPr>
          <w:rStyle w:val="10"/>
          <w:rFonts w:hint="default" w:ascii="Times New Roman" w:hAnsi="Times New Roman" w:eastAsia="Consolas" w:cs="Times New Roman"/>
          <w:i w:val="0"/>
          <w:iCs w:val="0"/>
          <w:caps w:val="0"/>
          <w:color w:val="0D0D0D"/>
          <w:spacing w:val="0"/>
          <w:sz w:val="18"/>
          <w:szCs w:val="18"/>
          <w:shd w:val="clear" w:fill="ECECEC"/>
        </w:rPr>
        <w:t>try-catch</w:t>
      </w:r>
      <w:r>
        <w:rPr>
          <w:rFonts w:hint="default" w:ascii="Times New Roman" w:hAnsi="Times New Roman" w:eastAsia="Segoe UI" w:cs="Times New Roman"/>
          <w:i w:val="0"/>
          <w:iCs w:val="0"/>
          <w:caps w:val="0"/>
          <w:color w:val="0D0D0D"/>
          <w:spacing w:val="0"/>
          <w:sz w:val="24"/>
          <w:szCs w:val="24"/>
          <w:bdr w:val="none" w:color="auto" w:sz="0" w:space="0"/>
          <w:shd w:val="clear" w:fill="FCFCFC"/>
        </w:rPr>
        <w:t> blocks and properly close database resources.</w:t>
      </w:r>
    </w:p>
    <w:p w14:paraId="58BF56D3">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For production applications, </w:t>
      </w:r>
      <w:r>
        <w:rPr>
          <w:rStyle w:val="10"/>
          <w:rFonts w:hint="default" w:ascii="Times New Roman" w:hAnsi="Times New Roman" w:eastAsia="Consolas" w:cs="Times New Roman"/>
          <w:i w:val="0"/>
          <w:iCs w:val="0"/>
          <w:caps w:val="0"/>
          <w:color w:val="0D0D0D"/>
          <w:spacing w:val="0"/>
          <w:sz w:val="18"/>
          <w:szCs w:val="18"/>
          <w:shd w:val="clear" w:fill="ECECEC"/>
        </w:rPr>
        <w:t>try-with-resources</w:t>
      </w:r>
      <w:r>
        <w:rPr>
          <w:rFonts w:hint="default" w:ascii="Times New Roman" w:hAnsi="Times New Roman" w:eastAsia="Segoe UI" w:cs="Times New Roman"/>
          <w:i w:val="0"/>
          <w:iCs w:val="0"/>
          <w:caps w:val="0"/>
          <w:color w:val="0D0D0D"/>
          <w:spacing w:val="0"/>
          <w:sz w:val="24"/>
          <w:szCs w:val="24"/>
          <w:bdr w:val="none" w:color="auto" w:sz="0" w:space="0"/>
          <w:shd w:val="clear" w:fill="FCFCFC"/>
        </w:rPr>
        <w:t> is generally preferred because it automatically closes JDBC resources.</w:t>
      </w:r>
    </w:p>
    <w:p w14:paraId="14367F75">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Example:</w:t>
      </w:r>
    </w:p>
    <w:p w14:paraId="251B0B7D">
      <w:pPr>
        <w:keepNext w:val="0"/>
        <w:keepLines w:val="0"/>
        <w:widowControl/>
        <w:suppressLineNumbers w:val="0"/>
        <w:pBdr>
          <w:top w:val="none" w:color="auto" w:sz="0" w:space="0"/>
          <w:left w:val="none" w:color="auto" w:sz="0" w:space="0"/>
          <w:bottom w:val="none" w:color="auto" w:sz="0" w:space="0"/>
          <w:right w:val="none" w:color="auto" w:sz="0" w:space="0"/>
        </w:pBdr>
        <w:shd w:val="clear" w:fill="F3F3F3"/>
        <w:spacing w:before="0" w:beforeAutospacing="0" w:after="0" w:afterAutospacing="0" w:line="360" w:lineRule="auto"/>
        <w:ind w:left="0" w:right="0" w:firstLine="0"/>
        <w:jc w:val="both"/>
        <w:rPr>
          <w:rFonts w:hint="default" w:ascii="Times New Roman" w:hAnsi="Times New Roman" w:eastAsia="Consolas" w:cs="Times New Roman"/>
          <w:i w:val="0"/>
          <w:iCs w:val="0"/>
          <w:caps w:val="0"/>
          <w:color w:val="0D0D0D"/>
          <w:spacing w:val="0"/>
          <w:sz w:val="21"/>
          <w:szCs w:val="21"/>
        </w:rPr>
      </w:pPr>
      <w:r>
        <w:rPr>
          <w:rFonts w:hint="default" w:ascii="Times New Roman" w:hAnsi="Times New Roman" w:eastAsia="Consolas" w:cs="Times New Roman"/>
          <w:i w:val="0"/>
          <w:iCs w:val="0"/>
          <w:caps w:val="0"/>
          <w:color w:val="0D0D0D"/>
          <w:spacing w:val="0"/>
          <w:kern w:val="0"/>
          <w:sz w:val="21"/>
          <w:szCs w:val="21"/>
          <w:bdr w:val="none" w:color="auto" w:sz="0" w:space="0"/>
          <w:shd w:val="clear" w:fill="F3F3F3"/>
          <w:lang w:val="en-US" w:eastAsia="zh-CN" w:bidi="ar"/>
        </w:rPr>
        <w:t>Java</w:t>
      </w:r>
    </w:p>
    <w:p w14:paraId="5B52904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Fonts w:hint="default" w:ascii="Times New Roman" w:hAnsi="Times New Roman" w:eastAsia="Consolas" w:cs="Times New Roman"/>
          <w:i w:val="0"/>
          <w:iCs w:val="0"/>
          <w:caps w:val="0"/>
          <w:color w:val="AB4F7A"/>
          <w:spacing w:val="0"/>
          <w:sz w:val="18"/>
          <w:szCs w:val="18"/>
          <w:bdr w:val="none" w:color="auto" w:sz="0" w:space="0"/>
          <w:shd w:val="clear" w:fill="FCFCFC"/>
        </w:rPr>
        <w:t>try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Connection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4A9DE18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DriverManager</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getConnection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url</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user</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password</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09D7CCC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PreparedStatement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p>
    <w:p w14:paraId="40A5158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con</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prepareStatement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"SELECT * FROM product"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BC0DE6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ResultSet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ps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executeQuery</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44CBE77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2D596659">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while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next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40B3FBD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System</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rs</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getString</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"name"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2EEBB80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41AA729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p>
    <w:p w14:paraId="6E51650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catch</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SQLException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w:t>
      </w:r>
    </w:p>
    <w:p w14:paraId="5D13845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System</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out</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println</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r>
        <w:rPr>
          <w:rFonts w:hint="default" w:ascii="Times New Roman" w:hAnsi="Times New Roman" w:eastAsia="Consolas" w:cs="Times New Roman"/>
          <w:i w:val="0"/>
          <w:iCs w:val="0"/>
          <w:caps w:val="0"/>
          <w:color w:val="3A843F"/>
          <w:spacing w:val="0"/>
          <w:sz w:val="18"/>
          <w:szCs w:val="18"/>
          <w:bdr w:val="none" w:color="auto" w:sz="0" w:space="0"/>
          <w:shd w:val="clear" w:fill="FCFCFC"/>
        </w:rPr>
        <w:t>"Database Error: "</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r>
        <w:rPr>
          <w:rFonts w:hint="default" w:ascii="Times New Roman" w:hAnsi="Times New Roman" w:eastAsia="Consolas" w:cs="Times New Roman"/>
          <w:i w:val="0"/>
          <w:iCs w:val="0"/>
          <w:caps w:val="0"/>
          <w:color w:val="643CAE"/>
          <w:spacing w:val="0"/>
          <w:sz w:val="18"/>
          <w:szCs w:val="18"/>
          <w:bdr w:val="none" w:color="auto" w:sz="0" w:space="0"/>
          <w:shd w:val="clear" w:fill="FCFCFC"/>
        </w:rPr>
        <w:t>e</w:t>
      </w:r>
      <w:r>
        <w:rPr>
          <w:rFonts w:hint="default" w:ascii="Times New Roman" w:hAnsi="Times New Roman" w:eastAsia="Consolas" w:cs="Times New Roman"/>
          <w:i w:val="0"/>
          <w:iCs w:val="0"/>
          <w:caps w:val="0"/>
          <w:color w:val="AB4F7A"/>
          <w:spacing w:val="0"/>
          <w:sz w:val="18"/>
          <w:szCs w:val="18"/>
          <w:bdr w:val="none" w:color="auto" w:sz="0" w:space="0"/>
          <w:shd w:val="clear" w:fill="FCFCFC"/>
        </w:rPr>
        <w:t>.</w:t>
      </w:r>
      <w:r>
        <w:rPr>
          <w:rFonts w:hint="default" w:ascii="Times New Roman" w:hAnsi="Times New Roman" w:eastAsia="Consolas" w:cs="Times New Roman"/>
          <w:i w:val="0"/>
          <w:iCs w:val="0"/>
          <w:caps w:val="0"/>
          <w:color w:val="643CAE"/>
          <w:spacing w:val="0"/>
          <w:sz w:val="18"/>
          <w:szCs w:val="18"/>
          <w:bdr w:val="none" w:color="auto" w:sz="0" w:space="0"/>
          <w:shd w:val="clear" w:fill="FCFCFC"/>
        </w:rPr>
        <w:t>getMessage</w:t>
      </w: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463DC76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Segoe UI" w:cs="Times New Roman"/>
          <w:i w:val="0"/>
          <w:iCs w:val="0"/>
          <w:caps w:val="0"/>
          <w:spacing w:val="0"/>
          <w:sz w:val="24"/>
          <w:szCs w:val="24"/>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w:t>
      </w:r>
    </w:p>
    <w:p w14:paraId="383845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9. Overall JDBC Workflow</w:t>
      </w:r>
    </w:p>
    <w:p w14:paraId="0A403E4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User</w:t>
      </w:r>
    </w:p>
    <w:p w14:paraId="6ED67357">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96B709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2E21D8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HTML Product Form</w:t>
      </w:r>
    </w:p>
    <w:p w14:paraId="4461E82F">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374BFDE1">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53B34F9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ProductServlet</w:t>
      </w:r>
    </w:p>
    <w:p w14:paraId="6ADCCC2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2A4CC8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C65FCF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JDBC API</w:t>
      </w:r>
    </w:p>
    <w:p w14:paraId="206A05F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1832C8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B1E934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JDBC Driver</w:t>
      </w:r>
    </w:p>
    <w:p w14:paraId="2CE9D5AD">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2D94AEC8">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F510EE3">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MySQL Database</w:t>
      </w:r>
    </w:p>
    <w:p w14:paraId="1551B43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202AF4E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30EE9A1C">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SQL Query</w:t>
      </w:r>
    </w:p>
    <w:p w14:paraId="18906F45">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86E157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2D0E8E3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ResultSet</w:t>
      </w:r>
    </w:p>
    <w:p w14:paraId="3EB63FA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672928C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1A89C8BA">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Servlet</w:t>
      </w:r>
    </w:p>
    <w:p w14:paraId="306DC38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5E92F572">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0981A066">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HTML Response</w:t>
      </w:r>
    </w:p>
    <w:p w14:paraId="08CD33FB">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2945711E">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 xml:space="preserve"> ↓</w:t>
      </w:r>
    </w:p>
    <w:p w14:paraId="54BD7644">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60" w:afterAutospacing="0" w:line="360" w:lineRule="auto"/>
        <w:ind w:left="0" w:right="0"/>
        <w:jc w:val="both"/>
        <w:rPr>
          <w:rFonts w:hint="default" w:ascii="Times New Roman" w:hAnsi="Times New Roman" w:eastAsia="Consolas" w:cs="Times New Roman"/>
          <w:color w:val="0D0D0D"/>
          <w:sz w:val="18"/>
          <w:szCs w:val="18"/>
        </w:rPr>
      </w:pPr>
      <w:r>
        <w:rPr>
          <w:rStyle w:val="10"/>
          <w:rFonts w:hint="default" w:ascii="Times New Roman" w:hAnsi="Times New Roman" w:eastAsia="Consolas" w:cs="Times New Roman"/>
          <w:i w:val="0"/>
          <w:iCs w:val="0"/>
          <w:caps w:val="0"/>
          <w:color w:val="0D0D0D"/>
          <w:spacing w:val="0"/>
          <w:sz w:val="18"/>
          <w:szCs w:val="18"/>
          <w:bdr w:val="none" w:color="auto" w:sz="0" w:space="0"/>
          <w:shd w:val="clear" w:fill="FCFCFC"/>
        </w:rPr>
        <w:t>User</w:t>
      </w:r>
    </w:p>
    <w:p w14:paraId="35EC3D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0" w:after="120" w:afterAutospacing="0" w:line="360" w:lineRule="auto"/>
        <w:ind w:left="0" w:right="0" w:firstLine="0"/>
        <w:jc w:val="both"/>
        <w:rPr>
          <w:rFonts w:hint="default" w:ascii="Times New Roman" w:hAnsi="Times New Roman" w:eastAsia="Segoe UI" w:cs="Times New Roman"/>
          <w:b/>
          <w:bCs/>
          <w:i w:val="0"/>
          <w:iCs w:val="0"/>
          <w:caps w:val="0"/>
          <w:color w:val="0D0D0D"/>
          <w:spacing w:val="0"/>
          <w:sz w:val="36"/>
          <w:szCs w:val="36"/>
        </w:rPr>
      </w:pPr>
      <w:r>
        <w:rPr>
          <w:rFonts w:hint="default" w:ascii="Times New Roman" w:hAnsi="Times New Roman" w:eastAsia="Segoe UI" w:cs="Times New Roman"/>
          <w:b/>
          <w:bCs/>
          <w:i w:val="0"/>
          <w:iCs w:val="0"/>
          <w:caps w:val="0"/>
          <w:color w:val="0D0D0D"/>
          <w:spacing w:val="0"/>
          <w:sz w:val="36"/>
          <w:szCs w:val="36"/>
          <w:bdr w:val="none" w:color="auto" w:sz="0" w:space="0"/>
          <w:shd w:val="clear" w:fill="FCFCFC"/>
        </w:rPr>
        <w:t>Conclusion</w:t>
      </w:r>
    </w:p>
    <w:p w14:paraId="20B6121F">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line="360" w:lineRule="auto"/>
        <w:ind w:left="0" w:firstLine="0"/>
        <w:jc w:val="both"/>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JDBC provides a standard mechanism for connecting Java applications to relational databases. In the e-commerce scenario, the servlet receives product information from an HTML form, uses JDBC to insert the information into the database, and retrieves product records using SQL queries. Proper exception handling ensures that database and driver errors are handled safely. Using </w:t>
      </w:r>
      <w:r>
        <w:rPr>
          <w:rStyle w:val="10"/>
          <w:rFonts w:hint="default" w:ascii="Times New Roman" w:hAnsi="Times New Roman" w:eastAsia="Consolas" w:cs="Times New Roman"/>
          <w:i w:val="0"/>
          <w:iCs w:val="0"/>
          <w:caps w:val="0"/>
          <w:color w:val="0D0D0D"/>
          <w:spacing w:val="0"/>
          <w:sz w:val="18"/>
          <w:szCs w:val="18"/>
          <w:shd w:val="clear" w:fill="ECECEC"/>
        </w:rPr>
        <w:t>PreparedStatement</w:t>
      </w:r>
      <w:r>
        <w:rPr>
          <w:rFonts w:hint="default" w:ascii="Times New Roman" w:hAnsi="Times New Roman" w:eastAsia="Segoe UI" w:cs="Times New Roman"/>
          <w:i w:val="0"/>
          <w:iCs w:val="0"/>
          <w:caps w:val="0"/>
          <w:color w:val="0D0D0D"/>
          <w:spacing w:val="0"/>
          <w:sz w:val="24"/>
          <w:szCs w:val="24"/>
          <w:bdr w:val="none" w:color="auto" w:sz="0" w:space="0"/>
          <w:shd w:val="clear" w:fill="FCFCFC"/>
        </w:rPr>
        <w:t> improves the security and reliability of database operations.</w:t>
      </w:r>
    </w:p>
    <w:p w14:paraId="238FD6FA">
      <w:pPr>
        <w:spacing w:line="360" w:lineRule="auto"/>
        <w:jc w:val="both"/>
        <w:rPr>
          <w:rFonts w:hint="default" w:ascii="Times New Roman" w:hAnsi="Times New Roman" w:cs="Times New Roman"/>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embedRegular r:id="rId1" w:fontKey="{C6ED28DE-0CBD-4EF8-9677-471A39E92669}"/>
  </w:font>
  <w:font w:name="Arial">
    <w:panose1 w:val="020B0604020202020204"/>
    <w:charset w:val="86"/>
    <w:family w:val="swiss"/>
    <w:pitch w:val="default"/>
    <w:sig w:usb0="E0002EFF" w:usb1="C000785B" w:usb2="00000009" w:usb3="00000000" w:csb0="400001FF" w:csb1="FFFF0000"/>
    <w:embedRegular r:id="rId2" w:fontKey="{89DB930B-B2BA-4AA5-A448-EAF70BD9544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79D8E73-7BA3-4A0A-B640-D493AF1F27CB}"/>
  </w:font>
  <w:font w:name="Wingdings">
    <w:panose1 w:val="05000000000000000000"/>
    <w:charset w:val="02"/>
    <w:family w:val="auto"/>
    <w:pitch w:val="default"/>
    <w:sig w:usb0="00000000" w:usb1="00000000" w:usb2="00000000" w:usb3="00000000" w:csb0="80000000" w:csb1="00000000"/>
    <w:embedRegular r:id="rId4" w:fontKey="{A6F3D074-BDD1-46ED-8F98-1DB56ABD728D}"/>
  </w:font>
  <w:font w:name="Calibri">
    <w:panose1 w:val="020F0502020204030204"/>
    <w:charset w:val="00"/>
    <w:family w:val="swiss"/>
    <w:pitch w:val="default"/>
    <w:sig w:usb0="E4002EFF" w:usb1="C000247B" w:usb2="00000009" w:usb3="00000000" w:csb0="200001FF" w:csb1="00000000"/>
    <w:embedRegular r:id="rId5" w:fontKey="{1CA14C0D-B5A8-4CEB-93E2-74BF70F04C24}"/>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6" w:fontKey="{3F0316E7-A821-4E89-B23A-05997432C8EA}"/>
  </w:font>
  <w:font w:name="Consolas">
    <w:panose1 w:val="020B0609020204030204"/>
    <w:charset w:val="00"/>
    <w:family w:val="auto"/>
    <w:pitch w:val="default"/>
    <w:sig w:usb0="E00006FF" w:usb1="0000FCFF" w:usb2="00000001" w:usb3="00000000" w:csb0="6000019F" w:csb1="DFD70000"/>
    <w:embedRegular r:id="rId7" w:fontKey="{8ED21856-D01A-475A-A832-8D6BA624DFC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8AC7A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rPr>
  </w:style>
  <w:style w:type="paragraph" w:styleId="2">
    <w:name w:val="heading 1"/>
    <w:basedOn w:val="1"/>
    <w:next w:val="1"/>
    <w:qFormat/>
    <w:uiPriority w:val="0"/>
    <w:pPr>
      <w:keepNext/>
      <w:keepLines/>
      <w:spacing w:before="400" w:after="120"/>
    </w:pPr>
    <w:rPr>
      <w:sz w:val="40"/>
      <w:szCs w:val="40"/>
    </w:rPr>
  </w:style>
  <w:style w:type="paragraph" w:styleId="3">
    <w:name w:val="heading 2"/>
    <w:basedOn w:val="1"/>
    <w:next w:val="1"/>
    <w:qFormat/>
    <w:uiPriority w:val="0"/>
    <w:pPr>
      <w:keepNext/>
      <w:keepLines/>
      <w:spacing w:before="360" w:after="120"/>
    </w:pPr>
    <w:rPr>
      <w:sz w:val="32"/>
      <w:szCs w:val="32"/>
    </w:rPr>
  </w:style>
  <w:style w:type="paragraph" w:styleId="4">
    <w:name w:val="heading 3"/>
    <w:basedOn w:val="1"/>
    <w:next w:val="1"/>
    <w:qFormat/>
    <w:uiPriority w:val="0"/>
    <w:pPr>
      <w:keepNext/>
      <w:keepLines/>
      <w:spacing w:before="320" w:after="80"/>
    </w:pPr>
    <w:rPr>
      <w:color w:val="434343"/>
      <w:sz w:val="28"/>
      <w:szCs w:val="28"/>
    </w:rPr>
  </w:style>
  <w:style w:type="paragraph" w:styleId="5">
    <w:name w:val="heading 4"/>
    <w:basedOn w:val="1"/>
    <w:next w:val="1"/>
    <w:uiPriority w:val="0"/>
    <w:pPr>
      <w:keepNext/>
      <w:keepLines/>
      <w:spacing w:before="280" w:after="80"/>
    </w:pPr>
    <w:rPr>
      <w:color w:val="666666"/>
      <w:sz w:val="24"/>
      <w:szCs w:val="24"/>
    </w:rPr>
  </w:style>
  <w:style w:type="paragraph" w:styleId="6">
    <w:name w:val="heading 5"/>
    <w:basedOn w:val="1"/>
    <w:next w:val="1"/>
    <w:uiPriority w:val="0"/>
    <w:pPr>
      <w:keepNext/>
      <w:keepLines/>
      <w:spacing w:before="240" w:after="80"/>
    </w:pPr>
    <w:rPr>
      <w:color w:val="666666"/>
    </w:rPr>
  </w:style>
  <w:style w:type="paragraph" w:styleId="7">
    <w:name w:val="heading 6"/>
    <w:basedOn w:val="1"/>
    <w:next w:val="1"/>
    <w:uiPriority w:val="0"/>
    <w:pPr>
      <w:keepNext/>
      <w:keepLines/>
      <w:spacing w:before="240" w:after="80"/>
    </w:pPr>
    <w:rPr>
      <w:i/>
      <w:iCs/>
      <w:color w:val="66666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uiPriority w:val="0"/>
    <w:pPr>
      <w:keepNext/>
      <w:keepLines/>
      <w:spacing w:after="320"/>
    </w:pPr>
    <w:rPr>
      <w:color w:val="666666"/>
      <w:sz w:val="30"/>
      <w:szCs w:val="30"/>
    </w:rPr>
  </w:style>
  <w:style w:type="paragraph" w:styleId="15">
    <w:name w:val="Title"/>
    <w:basedOn w:val="1"/>
    <w:next w:val="1"/>
    <w:qFormat/>
    <w:uiPriority w:val="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cpzi8h1nB2KJ63eoOvmFt6BMg==">CgMxLjAyDmgua3Z1amp2NHFhbG1zOAByITFkLUlYcHpCY1lrWkx5bS1PZVlGYURuTm9NY3ZmOGNnVw==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32</Pages>
  <Words>434</Words>
  <Characters>2613</Characters>
  <TotalTime>4</TotalTime>
  <ScaleCrop>false</ScaleCrop>
  <LinksUpToDate>false</LinksUpToDate>
  <CharactersWithSpaces>3005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2026-08-11T10:44:18Z</dcterms:created>
  <dc:creator>Akshaya</dc:creator>
  <cp:lastModifiedBy>Bhavya sri CH</cp:lastModifiedBy>
  <dcterms:modified xsi:type="dcterms:W3CDTF">2026-08-11T10:49:16Z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eyJoZGlkIjoiMTlhNjg1NTFhNTY5NWFjZjFiNmE4OThlZWFkOTBlYzAiLCJ1c2VySWQiOiI1NDk3NTgyODE0NTgifQ==</vt:lpwstr>
  </property>
  <property fmtid="{D5CDD505-2E9C-101B-9397-08002B2CF9AE}" pid="3" name="KSOProductBuildVer">
    <vt:lpwstr>1033-12.1.0.28032</vt:lpwstr>
  </property>
  <property fmtid="{D5CDD505-2E9C-101B-9397-08002B2CF9AE}" pid="4" name="ICV">
    <vt:lpwstr>41BAAB18E32B40EA8FAC320CF2758DAB_13</vt:lpwstr>
  </property>
</Properties>
</file>