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2AB" w:rsidRDefault="0011540F">
      <w:pPr>
        <w:rPr>
          <w:lang w:val="en-US"/>
        </w:rPr>
      </w:pPr>
      <w:proofErr w:type="spellStart"/>
      <w:r>
        <w:rPr>
          <w:lang w:val="en-US"/>
        </w:rPr>
        <w:t>Eventbridge</w:t>
      </w:r>
      <w:proofErr w:type="spellEnd"/>
      <w:r>
        <w:rPr>
          <w:lang w:val="en-US"/>
        </w:rPr>
        <w:t xml:space="preserve"> Scheduler</w:t>
      </w:r>
    </w:p>
    <w:p w:rsidR="005572AB" w:rsidRDefault="005572AB">
      <w:pPr>
        <w:rPr>
          <w:lang w:val="en-US"/>
        </w:rPr>
      </w:pPr>
    </w:p>
    <w:p w:rsidR="00D13D88" w:rsidRDefault="005572AB">
      <w:pPr>
        <w:rPr>
          <w:lang w:val="en-US"/>
        </w:rPr>
      </w:pPr>
      <w:r>
        <w:rPr>
          <w:lang w:val="en-US"/>
        </w:rPr>
        <w:t xml:space="preserve">. </w:t>
      </w:r>
      <w:proofErr w:type="gramStart"/>
      <w:r>
        <w:rPr>
          <w:lang w:val="en-US"/>
        </w:rPr>
        <w:t>console</w:t>
      </w:r>
      <w:proofErr w:type="gramEnd"/>
      <w:r>
        <w:rPr>
          <w:lang w:val="en-US"/>
        </w:rPr>
        <w:t xml:space="preserve"> for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scheduler</w:t>
      </w:r>
      <w:r w:rsidR="0011540F">
        <w:rPr>
          <w:lang w:val="en-US"/>
        </w:rPr>
        <w:br/>
      </w:r>
      <w:r w:rsidR="0011540F">
        <w:rPr>
          <w:lang w:val="en-US"/>
        </w:rPr>
        <w:br/>
      </w:r>
      <w:r w:rsidR="008107A0">
        <w:rPr>
          <w:noProof/>
          <w:lang w:eastAsia="en-IN"/>
        </w:rPr>
        <w:drawing>
          <wp:inline distT="0" distB="0" distL="0" distR="0" wp14:anchorId="2A2AB8C7" wp14:editId="3A15B9B3">
            <wp:extent cx="5731510" cy="3184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A0" w:rsidRDefault="008107A0">
      <w:pPr>
        <w:rPr>
          <w:lang w:val="en-US"/>
        </w:rPr>
      </w:pPr>
    </w:p>
    <w:p w:rsidR="005572AB" w:rsidRDefault="005572AB">
      <w:pPr>
        <w:rPr>
          <w:lang w:val="en-US"/>
        </w:rPr>
      </w:pP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tab </w:t>
      </w:r>
      <w:proofErr w:type="gramStart"/>
      <w:r>
        <w:rPr>
          <w:lang w:val="en-US"/>
        </w:rPr>
        <w:t>configuration</w:t>
      </w:r>
      <w:proofErr w:type="gramEnd"/>
      <w:r>
        <w:rPr>
          <w:lang w:val="en-US"/>
        </w:rPr>
        <w:br/>
        <w:t>(</w:t>
      </w:r>
      <w:proofErr w:type="spellStart"/>
      <w:r>
        <w:rPr>
          <w:lang w:val="en-US"/>
        </w:rPr>
        <w:t>everyday</w:t>
      </w:r>
      <w:proofErr w:type="spellEnd"/>
      <w:r>
        <w:rPr>
          <w:lang w:val="en-US"/>
        </w:rPr>
        <w:t xml:space="preserve"> at 6 pm)</w:t>
      </w:r>
    </w:p>
    <w:p w:rsidR="008107A0" w:rsidRDefault="008107A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6A523D0" wp14:editId="3E49DBC7">
            <wp:extent cx="5731510" cy="3367874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A0" w:rsidRDefault="005572AB">
      <w:pPr>
        <w:rPr>
          <w:lang w:val="en-US"/>
        </w:rPr>
      </w:pPr>
      <w:r>
        <w:rPr>
          <w:lang w:val="en-US"/>
        </w:rPr>
        <w:lastRenderedPageBreak/>
        <w:t xml:space="preserve">Target for </w:t>
      </w:r>
      <w:proofErr w:type="spellStart"/>
      <w:r>
        <w:rPr>
          <w:lang w:val="en-US"/>
        </w:rPr>
        <w:t>eventbridge</w:t>
      </w:r>
      <w:proofErr w:type="spellEnd"/>
      <w:r>
        <w:rPr>
          <w:lang w:val="en-US"/>
        </w:rPr>
        <w:t>: INVOKE Lambda</w:t>
      </w:r>
    </w:p>
    <w:p w:rsidR="008107A0" w:rsidRDefault="008107A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72AB23" wp14:editId="22C88614">
            <wp:extent cx="5731510" cy="221789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A0" w:rsidRDefault="008107A0">
      <w:pPr>
        <w:rPr>
          <w:lang w:val="en-US"/>
        </w:rPr>
      </w:pPr>
    </w:p>
    <w:p w:rsidR="005572AB" w:rsidRDefault="005572AB">
      <w:pPr>
        <w:rPr>
          <w:lang w:val="en-US"/>
        </w:rPr>
      </w:pPr>
      <w:r>
        <w:rPr>
          <w:lang w:val="en-US"/>
        </w:rPr>
        <w:t>Code for lambda</w:t>
      </w:r>
    </w:p>
    <w:p w:rsidR="008107A0" w:rsidRDefault="008107A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2C4935" wp14:editId="33F84FB1">
            <wp:extent cx="5731510" cy="2404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A0" w:rsidRDefault="005572AB">
      <w:pPr>
        <w:rPr>
          <w:lang w:val="en-US"/>
        </w:rPr>
      </w:pPr>
      <w:r>
        <w:rPr>
          <w:lang w:val="en-US"/>
        </w:rPr>
        <w:t>Lambda properties and role:</w:t>
      </w:r>
    </w:p>
    <w:p w:rsidR="008107A0" w:rsidRDefault="005572A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198872" wp14:editId="429461AB">
            <wp:extent cx="5731510" cy="23018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AB" w:rsidRDefault="005572AB">
      <w:pPr>
        <w:rPr>
          <w:lang w:val="en-US"/>
        </w:rPr>
      </w:pPr>
    </w:p>
    <w:p w:rsidR="005572AB" w:rsidRDefault="005572AB">
      <w:pPr>
        <w:rPr>
          <w:lang w:val="en-US"/>
        </w:rPr>
      </w:pPr>
      <w:r>
        <w:rPr>
          <w:lang w:val="en-US"/>
        </w:rPr>
        <w:lastRenderedPageBreak/>
        <w:t xml:space="preserve">Create role </w:t>
      </w:r>
      <w:proofErr w:type="gramStart"/>
      <w:r>
        <w:rPr>
          <w:lang w:val="en-US"/>
        </w:rPr>
        <w:t xml:space="preserve">for </w:t>
      </w:r>
      <w:proofErr w:type="spellStart"/>
      <w:r>
        <w:rPr>
          <w:lang w:val="en-US"/>
        </w:rPr>
        <w:t>eventbridge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br/>
        <w:t xml:space="preserve">for that role create </w:t>
      </w:r>
      <w:proofErr w:type="spellStart"/>
      <w:r>
        <w:rPr>
          <w:lang w:val="en-US"/>
        </w:rPr>
        <w:t>plict</w:t>
      </w:r>
      <w:proofErr w:type="spellEnd"/>
      <w:r>
        <w:rPr>
          <w:lang w:val="en-US"/>
        </w:rPr>
        <w:t xml:space="preserve"> to attach: </w:t>
      </w:r>
      <w:bookmarkStart w:id="0" w:name="_GoBack"/>
      <w:bookmarkEnd w:id="0"/>
      <w:r>
        <w:rPr>
          <w:lang w:val="en-US"/>
        </w:rPr>
        <w:t xml:space="preserve">Policy for </w:t>
      </w:r>
      <w:proofErr w:type="spellStart"/>
      <w:r>
        <w:rPr>
          <w:lang w:val="en-US"/>
        </w:rPr>
        <w:t>evenbridge</w:t>
      </w:r>
      <w:proofErr w:type="spellEnd"/>
    </w:p>
    <w:p w:rsidR="008107A0" w:rsidRDefault="008107A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3FAA9C" wp14:editId="429FAE82">
            <wp:extent cx="5731510" cy="24616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A0" w:rsidRDefault="008107A0">
      <w:pPr>
        <w:rPr>
          <w:lang w:val="en-US"/>
        </w:rPr>
      </w:pPr>
    </w:p>
    <w:p w:rsidR="008107A0" w:rsidRDefault="008107A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D88D04" wp14:editId="0B15B2D9">
            <wp:extent cx="5731510" cy="249773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A0" w:rsidRDefault="008107A0">
      <w:pPr>
        <w:rPr>
          <w:lang w:val="en-US"/>
        </w:rPr>
      </w:pPr>
    </w:p>
    <w:p w:rsidR="008107A0" w:rsidRPr="00D13D88" w:rsidRDefault="008107A0">
      <w:pPr>
        <w:rPr>
          <w:lang w:val="en-US"/>
        </w:rPr>
      </w:pPr>
    </w:p>
    <w:sectPr w:rsidR="008107A0" w:rsidRPr="00D13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D88"/>
    <w:rsid w:val="0011540F"/>
    <w:rsid w:val="005572AB"/>
    <w:rsid w:val="0080135F"/>
    <w:rsid w:val="008107A0"/>
    <w:rsid w:val="00D1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7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2024-01-09T04:54:00Z</dcterms:created>
  <dcterms:modified xsi:type="dcterms:W3CDTF">2024-01-09T05:55:00Z</dcterms:modified>
</cp:coreProperties>
</file>