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Arial" w:cs="Arial" w:eastAsia="Arial" w:hAnsi="Arial"/>
          <w:color w:val="888888"/>
          <w:sz w:val="22"/>
          <w:szCs w:val="22"/>
        </w:rPr>
        <w:t xml:space="preserve">June 1, 2026  |  Inventory Management System</w:t>
      </w:r>
    </w:p>
    <w:p>
      <w:pPr>
        <w:spacing w:after="80" w:before="0"/>
      </w:pPr>
      <w:r>
        <w:rPr>
          <w:rFonts w:ascii="Arial" w:cs="Arial" w:eastAsia="Arial" w:hAnsi="Arial"/>
          <w:b/>
          <w:bCs/>
          <w:color w:val="1F5C99"/>
          <w:sz w:val="40"/>
          <w:szCs w:val="40"/>
        </w:rPr>
        <w:t xml:space="preserve">Project Title Finalization</w:t>
      </w:r>
    </w:p>
    <w:p>
      <w:pPr>
        <w:pBdr>
          <w:bottom w:val="single" w:color="1F5C99" w:sz="6" w:space="1"/>
        </w:pBdr>
        <w:spacing w:after="100" w:before="100"/>
      </w:pPr>
    </w:p>
    <w:p>
      <w:pPr>
        <w:spacing w:after="160" w:before="0"/>
      </w:pPr>
    </w:p>
    <w:p>
      <w:pPr>
        <w:spacing w:after="80" w:before="240"/>
      </w:pPr>
      <w:r>
        <w:rPr>
          <w:rFonts w:ascii="Arial" w:cs="Arial" w:eastAsia="Arial" w:hAnsi="Arial"/>
          <w:b/>
          <w:bCs/>
          <w:color w:val="1F5C99"/>
          <w:sz w:val="26"/>
          <w:szCs w:val="26"/>
        </w:rPr>
        <w:t xml:space="preserve">Overview</w:t>
      </w:r>
    </w:p>
    <w:p>
      <w:pPr>
        <w:spacing w:after="60" w:before="60"/>
      </w:pPr>
      <w:r>
        <w:rPr>
          <w:rFonts w:ascii="Arial" w:cs="Arial" w:eastAsia="Arial" w:hAnsi="Arial"/>
          <w:color w:val="1A1A2E"/>
          <w:sz w:val="22"/>
          <w:szCs w:val="22"/>
        </w:rPr>
        <w:t xml:space="preserve">The first day of the project is dedicated to defining and finalizing the official project title. A well-defined title sets the scope and direction for the entire development lifecycle. The project title chosen is: Inventory Management System.</w:t>
      </w:r>
    </w:p>
    <w:p>
      <w:pPr>
        <w:spacing w:after="80" w:before="240"/>
      </w:pPr>
      <w:r>
        <w:rPr>
          <w:rFonts w:ascii="Arial" w:cs="Arial" w:eastAsia="Arial" w:hAnsi="Arial"/>
          <w:b/>
          <w:bCs/>
          <w:color w:val="1F5C99"/>
          <w:sz w:val="26"/>
          <w:szCs w:val="26"/>
        </w:rPr>
        <w:t xml:space="preserve">Activities Performed</w:t>
      </w:r>
    </w:p>
    <w:p>
      <w:pPr>
        <w:pStyle w:val="ListParagraph"/>
        <w:numPr>
          <w:ilvl w:val="0"/>
          <w:numId w:val="2"/>
        </w:numPr>
        <w:spacing w:after="40" w:before="40"/>
      </w:pPr>
      <w:r>
        <w:rPr>
          <w:rFonts w:ascii="Arial" w:cs="Arial" w:eastAsia="Arial" w:hAnsi="Arial"/>
          <w:color w:val="1A1A2E"/>
          <w:sz w:val="22"/>
          <w:szCs w:val="22"/>
        </w:rPr>
        <w:t xml:space="preserve">Brainstormed potential project titles relevant to the domain of stock and warehouse management.</w:t>
      </w:r>
    </w:p>
    <w:p>
      <w:pPr>
        <w:pStyle w:val="ListParagraph"/>
        <w:numPr>
          <w:ilvl w:val="0"/>
          <w:numId w:val="2"/>
        </w:numPr>
        <w:spacing w:after="40" w:before="40"/>
      </w:pPr>
      <w:r>
        <w:rPr>
          <w:rFonts w:ascii="Arial" w:cs="Arial" w:eastAsia="Arial" w:hAnsi="Arial"/>
          <w:color w:val="1A1A2E"/>
          <w:sz w:val="22"/>
          <w:szCs w:val="22"/>
        </w:rPr>
        <w:t xml:space="preserve">Discussed with the team and Head of Department (HoD) about the suitability and scope of various titles.</w:t>
      </w:r>
    </w:p>
    <w:p>
      <w:pPr>
        <w:pStyle w:val="ListParagraph"/>
        <w:numPr>
          <w:ilvl w:val="0"/>
          <w:numId w:val="2"/>
        </w:numPr>
        <w:spacing w:after="40" w:before="40"/>
      </w:pPr>
      <w:r>
        <w:rPr>
          <w:rFonts w:ascii="Arial" w:cs="Arial" w:eastAsia="Arial" w:hAnsi="Arial"/>
          <w:color w:val="1A1A2E"/>
          <w:sz w:val="22"/>
          <w:szCs w:val="22"/>
        </w:rPr>
        <w:t xml:space="preserve">Evaluated titles based on clarity, relevance, and technical feasibility.</w:t>
      </w:r>
    </w:p>
    <w:p>
      <w:pPr>
        <w:pStyle w:val="ListParagraph"/>
        <w:numPr>
          <w:ilvl w:val="0"/>
          <w:numId w:val="2"/>
        </w:numPr>
        <w:spacing w:after="40" w:before="40"/>
      </w:pPr>
      <w:r>
        <w:rPr>
          <w:rFonts w:ascii="Arial" w:cs="Arial" w:eastAsia="Arial" w:hAnsi="Arial"/>
          <w:color w:val="1A1A2E"/>
          <w:sz w:val="22"/>
          <w:szCs w:val="22"/>
        </w:rPr>
        <w:t xml:space="preserve">Finalized the title 'Inventory Management System' after mutual agreement.</w:t>
      </w:r>
    </w:p>
    <w:p>
      <w:pPr>
        <w:pStyle w:val="ListParagraph"/>
        <w:numPr>
          <w:ilvl w:val="0"/>
          <w:numId w:val="2"/>
        </w:numPr>
        <w:spacing w:after="40" w:before="40"/>
      </w:pPr>
      <w:r>
        <w:rPr>
          <w:rFonts w:ascii="Arial" w:cs="Arial" w:eastAsia="Arial" w:hAnsi="Arial"/>
          <w:color w:val="1A1A2E"/>
          <w:sz w:val="22"/>
          <w:szCs w:val="22"/>
        </w:rPr>
        <w:t xml:space="preserve">Documented the rationale for the chosen title.</w:t>
      </w:r>
    </w:p>
    <w:p>
      <w:pPr>
        <w:spacing w:after="80" w:before="240"/>
      </w:pPr>
      <w:r>
        <w:rPr>
          <w:rFonts w:ascii="Arial" w:cs="Arial" w:eastAsia="Arial" w:hAnsi="Arial"/>
          <w:b/>
          <w:bCs/>
          <w:color w:val="1F5C99"/>
          <w:sz w:val="26"/>
          <w:szCs w:val="26"/>
        </w:rPr>
        <w:t xml:space="preserve">Why This Title?</w:t>
      </w:r>
    </w:p>
    <w:p>
      <w:pPr>
        <w:spacing w:after="60" w:before="60"/>
      </w:pPr>
      <w:r>
        <w:rPr>
          <w:rFonts w:ascii="Arial" w:cs="Arial" w:eastAsia="Arial" w:hAnsi="Arial"/>
          <w:color w:val="1A1A2E"/>
          <w:sz w:val="22"/>
          <w:szCs w:val="22"/>
        </w:rPr>
        <w:t xml:space="preserve">An Inventory Management System addresses a critical business need — tracking stock levels, orders, sales, and deliveries efficiently. It is widely applicable across retail, warehousing, and manufacturing sectors, making it an impactful and practically relevant project.</w:t>
      </w:r>
    </w:p>
    <w:p>
      <w:pPr>
        <w:spacing w:after="80" w:before="240"/>
      </w:pPr>
      <w:r>
        <w:rPr>
          <w:rFonts w:ascii="Arial" w:cs="Arial" w:eastAsia="Arial" w:hAnsi="Arial"/>
          <w:b/>
          <w:bCs/>
          <w:color w:val="1F5C99"/>
          <w:sz w:val="26"/>
          <w:szCs w:val="26"/>
        </w:rPr>
        <w:t xml:space="preserve">Outcome</w:t>
      </w:r>
    </w:p>
    <w:p>
      <w:pPr>
        <w:spacing w:after="60" w:before="60"/>
      </w:pPr>
      <w:r>
        <w:rPr>
          <w:rFonts w:ascii="Arial" w:cs="Arial" w:eastAsia="Arial" w:hAnsi="Arial"/>
          <w:color w:val="1A1A2E"/>
          <w:sz w:val="22"/>
          <w:szCs w:val="22"/>
        </w:rPr>
        <w:t xml:space="preserve">The project title was formally approved and submitted. This gives a clear identity to the project and helps in scoping the subsequent requirements, modules, and deliverables accordingly.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thick" w:color="1F5C99" w:sz="12"/>
              <w:bottom w:val="single" w:color="1F5C99" w:sz="4"/>
              <w:right w:val="single" w:color="1F5C99" w:sz="4"/>
            </w:tcBorders>
            <w:shd w:fill="DCEEFF" w:val="clear"/>
            <w:tcMar>
              <w:top w:type="dxa" w:w="120"/>
              <w:left w:type="dxa" w:w="200"/>
              <w:bottom w:type="dxa" w:w="120"/>
              <w:right w:type="dxa" w:w="200"/>
            </w:tcMar>
          </w:tcPr>
          <w:p>
            <w:r>
              <w:rPr>
                <w:rFonts w:ascii="Arial" w:cs="Arial" w:eastAsia="Arial" w:hAnsi="Arial"/>
                <w:b/>
                <w:bCs/>
                <w:color w:val="1F5C99"/>
                <w:sz w:val="22"/>
                <w:szCs w:val="22"/>
              </w:rPr>
              <w:t xml:space="preserve">Expected Deliverable:  </w:t>
            </w:r>
            <w:r>
              <w:rPr>
                <w:rFonts w:ascii="Arial" w:cs="Arial" w:eastAsia="Arial" w:hAnsi="Arial"/>
                <w:color w:val="1A1A2E"/>
                <w:sz w:val="22"/>
                <w:szCs w:val="22"/>
              </w:rPr>
              <w:t xml:space="preserve">Approved Project Title — Inventory Management System</w:t>
            </w:r>
          </w:p>
        </w:tc>
      </w:tr>
    </w:tbl>
    <w:p>
      <w:r>
        <w:br w:type="page"/>
      </w:r>
    </w:p>
    <w:p>
      <w:pPr>
        <w:spacing w:after="100" w:before="0"/>
      </w:pPr>
      <w:r>
        <w:rPr>
          <w:rFonts w:ascii="Arial" w:cs="Arial" w:eastAsia="Arial" w:hAnsi="Arial"/>
          <w:color w:val="888888"/>
          <w:sz w:val="22"/>
          <w:szCs w:val="22"/>
        </w:rPr>
        <w:t xml:space="preserve">June 2, 2026  |  Inventory Management System</w:t>
      </w:r>
    </w:p>
    <w:p>
      <w:pPr>
        <w:spacing w:after="80" w:before="0"/>
      </w:pPr>
      <w:r>
        <w:rPr>
          <w:rFonts w:ascii="Arial" w:cs="Arial" w:eastAsia="Arial" w:hAnsi="Arial"/>
          <w:b/>
          <w:bCs/>
          <w:color w:val="1F5C99"/>
          <w:sz w:val="40"/>
          <w:szCs w:val="40"/>
        </w:rPr>
        <w:t xml:space="preserve">Requirement Gathering</w:t>
      </w:r>
    </w:p>
    <w:p>
      <w:pPr>
        <w:pBdr>
          <w:bottom w:val="single" w:color="1F5C99" w:sz="6" w:space="1"/>
        </w:pBdr>
        <w:spacing w:after="100" w:before="100"/>
      </w:pPr>
    </w:p>
    <w:p>
      <w:pPr>
        <w:spacing w:after="160" w:before="0"/>
      </w:pPr>
    </w:p>
    <w:p>
      <w:pPr>
        <w:spacing w:after="80" w:before="240"/>
      </w:pPr>
      <w:r>
        <w:rPr>
          <w:rFonts w:ascii="Arial" w:cs="Arial" w:eastAsia="Arial" w:hAnsi="Arial"/>
          <w:b/>
          <w:bCs/>
          <w:color w:val="1F5C99"/>
          <w:sz w:val="26"/>
          <w:szCs w:val="26"/>
        </w:rPr>
        <w:t xml:space="preserve">Overview</w:t>
      </w:r>
    </w:p>
    <w:p>
      <w:pPr>
        <w:spacing w:after="60" w:before="60"/>
      </w:pPr>
      <w:r>
        <w:rPr>
          <w:rFonts w:ascii="Arial" w:cs="Arial" w:eastAsia="Arial" w:hAnsi="Arial"/>
          <w:color w:val="1A1A2E"/>
          <w:sz w:val="22"/>
          <w:szCs w:val="22"/>
        </w:rPr>
        <w:t xml:space="preserve">Requirement gathering is one of the most critical phases in software development. On this day, all functional and non-functional requirements for the Inventory Management System were identified and documented in the form of a Problem Statement.</w:t>
      </w:r>
    </w:p>
    <w:p>
      <w:pPr>
        <w:spacing w:after="80" w:before="240"/>
      </w:pPr>
      <w:r>
        <w:rPr>
          <w:rFonts w:ascii="Arial" w:cs="Arial" w:eastAsia="Arial" w:hAnsi="Arial"/>
          <w:b/>
          <w:bCs/>
          <w:color w:val="1F5C99"/>
          <w:sz w:val="26"/>
          <w:szCs w:val="26"/>
        </w:rPr>
        <w:t xml:space="preserve">Functional Requirements Identified</w:t>
      </w:r>
    </w:p>
    <w:p>
      <w:pPr>
        <w:pStyle w:val="ListParagraph"/>
        <w:numPr>
          <w:ilvl w:val="0"/>
          <w:numId w:val="2"/>
        </w:numPr>
        <w:spacing w:after="40" w:before="40"/>
      </w:pPr>
      <w:r>
        <w:rPr>
          <w:rFonts w:ascii="Arial" w:cs="Arial" w:eastAsia="Arial" w:hAnsi="Arial"/>
          <w:color w:val="1A1A2E"/>
          <w:sz w:val="22"/>
          <w:szCs w:val="22"/>
        </w:rPr>
        <w:t xml:space="preserve">User authentication (login/logout with role-based access).</w:t>
      </w:r>
    </w:p>
    <w:p>
      <w:pPr>
        <w:pStyle w:val="ListParagraph"/>
        <w:numPr>
          <w:ilvl w:val="0"/>
          <w:numId w:val="2"/>
        </w:numPr>
        <w:spacing w:after="40" w:before="40"/>
      </w:pPr>
      <w:r>
        <w:rPr>
          <w:rFonts w:ascii="Arial" w:cs="Arial" w:eastAsia="Arial" w:hAnsi="Arial"/>
          <w:color w:val="1A1A2E"/>
          <w:sz w:val="22"/>
          <w:szCs w:val="22"/>
        </w:rPr>
        <w:t xml:space="preserve">Add, update, delete, and view inventory items.</w:t>
      </w:r>
    </w:p>
    <w:p>
      <w:pPr>
        <w:pStyle w:val="ListParagraph"/>
        <w:numPr>
          <w:ilvl w:val="0"/>
          <w:numId w:val="2"/>
        </w:numPr>
        <w:spacing w:after="40" w:before="40"/>
      </w:pPr>
      <w:r>
        <w:rPr>
          <w:rFonts w:ascii="Arial" w:cs="Arial" w:eastAsia="Arial" w:hAnsi="Arial"/>
          <w:color w:val="1A1A2E"/>
          <w:sz w:val="22"/>
          <w:szCs w:val="22"/>
        </w:rPr>
        <w:t xml:space="preserve">Track stock levels and receive low-stock alerts.</w:t>
      </w:r>
    </w:p>
    <w:p>
      <w:pPr>
        <w:pStyle w:val="ListParagraph"/>
        <w:numPr>
          <w:ilvl w:val="0"/>
          <w:numId w:val="2"/>
        </w:numPr>
        <w:spacing w:after="40" w:before="40"/>
      </w:pPr>
      <w:r>
        <w:rPr>
          <w:rFonts w:ascii="Arial" w:cs="Arial" w:eastAsia="Arial" w:hAnsi="Arial"/>
          <w:color w:val="1A1A2E"/>
          <w:sz w:val="22"/>
          <w:szCs w:val="22"/>
        </w:rPr>
        <w:t xml:space="preserve">Generate inventory reports (daily, weekly, monthly).</w:t>
      </w:r>
    </w:p>
    <w:p>
      <w:pPr>
        <w:pStyle w:val="ListParagraph"/>
        <w:numPr>
          <w:ilvl w:val="0"/>
          <w:numId w:val="2"/>
        </w:numPr>
        <w:spacing w:after="40" w:before="40"/>
      </w:pPr>
      <w:r>
        <w:rPr>
          <w:rFonts w:ascii="Arial" w:cs="Arial" w:eastAsia="Arial" w:hAnsi="Arial"/>
          <w:color w:val="1A1A2E"/>
          <w:sz w:val="22"/>
          <w:szCs w:val="22"/>
        </w:rPr>
        <w:t xml:space="preserve">Manage supplier and purchase order information.</w:t>
      </w:r>
    </w:p>
    <w:p>
      <w:pPr>
        <w:pStyle w:val="ListParagraph"/>
        <w:numPr>
          <w:ilvl w:val="0"/>
          <w:numId w:val="2"/>
        </w:numPr>
        <w:spacing w:after="40" w:before="40"/>
      </w:pPr>
      <w:r>
        <w:rPr>
          <w:rFonts w:ascii="Arial" w:cs="Arial" w:eastAsia="Arial" w:hAnsi="Arial"/>
          <w:color w:val="1A1A2E"/>
          <w:sz w:val="22"/>
          <w:szCs w:val="22"/>
        </w:rPr>
        <w:t xml:space="preserve">Dashboard with real-time stock overview.</w:t>
      </w:r>
    </w:p>
    <w:p>
      <w:pPr>
        <w:spacing w:after="80" w:before="240"/>
      </w:pPr>
      <w:r>
        <w:rPr>
          <w:rFonts w:ascii="Arial" w:cs="Arial" w:eastAsia="Arial" w:hAnsi="Arial"/>
          <w:b/>
          <w:bCs/>
          <w:color w:val="1F5C99"/>
          <w:sz w:val="26"/>
          <w:szCs w:val="26"/>
        </w:rPr>
        <w:t xml:space="preserve">Non-Functional Requirements Identified</w:t>
      </w:r>
    </w:p>
    <w:p>
      <w:pPr>
        <w:pStyle w:val="ListParagraph"/>
        <w:numPr>
          <w:ilvl w:val="0"/>
          <w:numId w:val="2"/>
        </w:numPr>
        <w:spacing w:after="40" w:before="40"/>
      </w:pPr>
      <w:r>
        <w:rPr>
          <w:rFonts w:ascii="Arial" w:cs="Arial" w:eastAsia="Arial" w:hAnsi="Arial"/>
          <w:color w:val="1A1A2E"/>
          <w:sz w:val="22"/>
          <w:szCs w:val="22"/>
        </w:rPr>
        <w:t xml:space="preserve">System must be secure with encrypted credentials.</w:t>
      </w:r>
    </w:p>
    <w:p>
      <w:pPr>
        <w:pStyle w:val="ListParagraph"/>
        <w:numPr>
          <w:ilvl w:val="0"/>
          <w:numId w:val="2"/>
        </w:numPr>
        <w:spacing w:after="40" w:before="40"/>
      </w:pPr>
      <w:r>
        <w:rPr>
          <w:rFonts w:ascii="Arial" w:cs="Arial" w:eastAsia="Arial" w:hAnsi="Arial"/>
          <w:color w:val="1A1A2E"/>
          <w:sz w:val="22"/>
          <w:szCs w:val="22"/>
        </w:rPr>
        <w:t xml:space="preserve">Fast response time (&lt; 2 seconds for all queries).</w:t>
      </w:r>
    </w:p>
    <w:p>
      <w:pPr>
        <w:pStyle w:val="ListParagraph"/>
        <w:numPr>
          <w:ilvl w:val="0"/>
          <w:numId w:val="2"/>
        </w:numPr>
        <w:spacing w:after="40" w:before="40"/>
      </w:pPr>
      <w:r>
        <w:rPr>
          <w:rFonts w:ascii="Arial" w:cs="Arial" w:eastAsia="Arial" w:hAnsi="Arial"/>
          <w:color w:val="1A1A2E"/>
          <w:sz w:val="22"/>
          <w:szCs w:val="22"/>
        </w:rPr>
        <w:t xml:space="preserve">User-friendly and responsive UI using React.</w:t>
      </w:r>
    </w:p>
    <w:p>
      <w:pPr>
        <w:pStyle w:val="ListParagraph"/>
        <w:numPr>
          <w:ilvl w:val="0"/>
          <w:numId w:val="2"/>
        </w:numPr>
        <w:spacing w:after="40" w:before="40"/>
      </w:pPr>
      <w:r>
        <w:rPr>
          <w:rFonts w:ascii="Arial" w:cs="Arial" w:eastAsia="Arial" w:hAnsi="Arial"/>
          <w:color w:val="1A1A2E"/>
          <w:sz w:val="22"/>
          <w:szCs w:val="22"/>
        </w:rPr>
        <w:t xml:space="preserve">Scalable to handle large product catalogs.</w:t>
      </w:r>
    </w:p>
    <w:p>
      <w:pPr>
        <w:spacing w:after="80" w:before="240"/>
      </w:pPr>
      <w:r>
        <w:rPr>
          <w:rFonts w:ascii="Arial" w:cs="Arial" w:eastAsia="Arial" w:hAnsi="Arial"/>
          <w:b/>
          <w:bCs/>
          <w:color w:val="1F5C99"/>
          <w:sz w:val="26"/>
          <w:szCs w:val="26"/>
        </w:rPr>
        <w:t xml:space="preserve">Problem Statement</w:t>
      </w:r>
    </w:p>
    <w:p>
      <w:pPr>
        <w:spacing w:after="60" w:before="60"/>
      </w:pPr>
      <w:r>
        <w:rPr>
          <w:rFonts w:ascii="Arial" w:cs="Arial" w:eastAsia="Arial" w:hAnsi="Arial"/>
          <w:color w:val="1A1A2E"/>
          <w:sz w:val="22"/>
          <w:szCs w:val="22"/>
        </w:rPr>
        <w:t xml:space="preserve">Manual inventory tracking leads to stock discrepancies, delayed order fulfillment, and poor decision-making. The Inventory Management System aims to digitize and automate inventory operations, reducing human error and improving operational efficiency.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thick" w:color="1F5C99" w:sz="12"/>
              <w:bottom w:val="single" w:color="1F5C99" w:sz="4"/>
              <w:right w:val="single" w:color="1F5C99" w:sz="4"/>
            </w:tcBorders>
            <w:shd w:fill="DCEEFF" w:val="clear"/>
            <w:tcMar>
              <w:top w:type="dxa" w:w="120"/>
              <w:left w:type="dxa" w:w="200"/>
              <w:bottom w:type="dxa" w:w="120"/>
              <w:right w:type="dxa" w:w="200"/>
            </w:tcMar>
          </w:tcPr>
          <w:p>
            <w:r>
              <w:rPr>
                <w:rFonts w:ascii="Arial" w:cs="Arial" w:eastAsia="Arial" w:hAnsi="Arial"/>
                <w:b/>
                <w:bCs/>
                <w:color w:val="1F5C99"/>
                <w:sz w:val="22"/>
                <w:szCs w:val="22"/>
              </w:rPr>
              <w:t xml:space="preserve">Expected Deliverable:  </w:t>
            </w:r>
            <w:r>
              <w:rPr>
                <w:rFonts w:ascii="Arial" w:cs="Arial" w:eastAsia="Arial" w:hAnsi="Arial"/>
                <w:color w:val="1A1A2E"/>
                <w:sz w:val="22"/>
                <w:szCs w:val="22"/>
              </w:rPr>
              <w:t xml:space="preserve">Expected Deliverable: Problem Statement Document</w:t>
            </w:r>
          </w:p>
        </w:tc>
      </w:tr>
    </w:tbl>
    <w:p>
      <w:r>
        <w:br w:type="page"/>
      </w:r>
    </w:p>
    <w:p>
      <w:pPr>
        <w:spacing w:after="100" w:before="0"/>
      </w:pPr>
      <w:r>
        <w:rPr>
          <w:rFonts w:ascii="Arial" w:cs="Arial" w:eastAsia="Arial" w:hAnsi="Arial"/>
          <w:color w:val="888888"/>
          <w:sz w:val="22"/>
          <w:szCs w:val="22"/>
        </w:rPr>
        <w:t xml:space="preserve">June 3, 2026  |  Inventory Management System</w:t>
      </w:r>
    </w:p>
    <w:p>
      <w:pPr>
        <w:spacing w:after="80" w:before="0"/>
      </w:pPr>
      <w:r>
        <w:rPr>
          <w:rFonts w:ascii="Arial" w:cs="Arial" w:eastAsia="Arial" w:hAnsi="Arial"/>
          <w:b/>
          <w:bCs/>
          <w:color w:val="1F5C99"/>
          <w:sz w:val="40"/>
          <w:szCs w:val="40"/>
        </w:rPr>
        <w:t xml:space="preserve">Objective Definition</w:t>
      </w:r>
    </w:p>
    <w:p>
      <w:pPr>
        <w:pBdr>
          <w:bottom w:val="single" w:color="1F5C99" w:sz="6" w:space="1"/>
        </w:pBdr>
        <w:spacing w:after="100" w:before="100"/>
      </w:pPr>
    </w:p>
    <w:p>
      <w:pPr>
        <w:spacing w:after="160" w:before="0"/>
      </w:pPr>
    </w:p>
    <w:p>
      <w:pPr>
        <w:spacing w:after="80" w:before="240"/>
      </w:pPr>
      <w:r>
        <w:rPr>
          <w:rFonts w:ascii="Arial" w:cs="Arial" w:eastAsia="Arial" w:hAnsi="Arial"/>
          <w:b/>
          <w:bCs/>
          <w:color w:val="1F5C99"/>
          <w:sz w:val="26"/>
          <w:szCs w:val="26"/>
        </w:rPr>
        <w:t xml:space="preserve">Overview</w:t>
      </w:r>
    </w:p>
    <w:p>
      <w:pPr>
        <w:spacing w:after="60" w:before="60"/>
      </w:pPr>
      <w:r>
        <w:rPr>
          <w:rFonts w:ascii="Arial" w:cs="Arial" w:eastAsia="Arial" w:hAnsi="Arial"/>
          <w:color w:val="1A1A2E"/>
          <w:sz w:val="22"/>
          <w:szCs w:val="22"/>
        </w:rPr>
        <w:t xml:space="preserve">After gathering requirements, the next step is to define clear, measurable, and achievable project objectives. These objectives guide the development process and serve as success criteria for the project.</w:t>
      </w:r>
    </w:p>
    <w:p>
      <w:pPr>
        <w:spacing w:after="80" w:before="240"/>
      </w:pPr>
      <w:r>
        <w:rPr>
          <w:rFonts w:ascii="Arial" w:cs="Arial" w:eastAsia="Arial" w:hAnsi="Arial"/>
          <w:b/>
          <w:bCs/>
          <w:color w:val="1F5C99"/>
          <w:sz w:val="26"/>
          <w:szCs w:val="26"/>
        </w:rPr>
        <w:t xml:space="preserve">Primary Objectives</w:t>
      </w:r>
    </w:p>
    <w:p>
      <w:pPr>
        <w:pStyle w:val="ListParagraph"/>
        <w:numPr>
          <w:ilvl w:val="0"/>
          <w:numId w:val="2"/>
        </w:numPr>
        <w:spacing w:after="40" w:before="40"/>
      </w:pPr>
      <w:r>
        <w:rPr>
          <w:rFonts w:ascii="Arial" w:cs="Arial" w:eastAsia="Arial" w:hAnsi="Arial"/>
          <w:color w:val="1A1A2E"/>
          <w:sz w:val="22"/>
          <w:szCs w:val="22"/>
        </w:rPr>
        <w:t xml:space="preserve">Develop a full-stack Inventory Management System using React (frontend) and Spring Boot (backend).</w:t>
      </w:r>
    </w:p>
    <w:p>
      <w:pPr>
        <w:pStyle w:val="ListParagraph"/>
        <w:numPr>
          <w:ilvl w:val="0"/>
          <w:numId w:val="2"/>
        </w:numPr>
        <w:spacing w:after="40" w:before="40"/>
      </w:pPr>
      <w:r>
        <w:rPr>
          <w:rFonts w:ascii="Arial" w:cs="Arial" w:eastAsia="Arial" w:hAnsi="Arial"/>
          <w:color w:val="1A1A2E"/>
          <w:sz w:val="22"/>
          <w:szCs w:val="22"/>
        </w:rPr>
        <w:t xml:space="preserve">Implement CRUD operations for inventory items including product name, quantity, price, and category.</w:t>
      </w:r>
    </w:p>
    <w:p>
      <w:pPr>
        <w:pStyle w:val="ListParagraph"/>
        <w:numPr>
          <w:ilvl w:val="0"/>
          <w:numId w:val="2"/>
        </w:numPr>
        <w:spacing w:after="40" w:before="40"/>
      </w:pPr>
      <w:r>
        <w:rPr>
          <w:rFonts w:ascii="Arial" w:cs="Arial" w:eastAsia="Arial" w:hAnsi="Arial"/>
          <w:color w:val="1A1A2E"/>
          <w:sz w:val="22"/>
          <w:szCs w:val="22"/>
        </w:rPr>
        <w:t xml:space="preserve">Build a secure authentication system with JWT-based login for Admin and Staff roles.</w:t>
      </w:r>
    </w:p>
    <w:p>
      <w:pPr>
        <w:pStyle w:val="ListParagraph"/>
        <w:numPr>
          <w:ilvl w:val="0"/>
          <w:numId w:val="2"/>
        </w:numPr>
        <w:spacing w:after="40" w:before="40"/>
      </w:pPr>
      <w:r>
        <w:rPr>
          <w:rFonts w:ascii="Arial" w:cs="Arial" w:eastAsia="Arial" w:hAnsi="Arial"/>
          <w:color w:val="1A1A2E"/>
          <w:sz w:val="22"/>
          <w:szCs w:val="22"/>
        </w:rPr>
        <w:t xml:space="preserve">Create a real-time dashboard showing total stock, low stock alerts, and recent activity.</w:t>
      </w:r>
    </w:p>
    <w:p>
      <w:pPr>
        <w:pStyle w:val="ListParagraph"/>
        <w:numPr>
          <w:ilvl w:val="0"/>
          <w:numId w:val="2"/>
        </w:numPr>
        <w:spacing w:after="40" w:before="40"/>
      </w:pPr>
      <w:r>
        <w:rPr>
          <w:rFonts w:ascii="Arial" w:cs="Arial" w:eastAsia="Arial" w:hAnsi="Arial"/>
          <w:color w:val="1A1A2E"/>
          <w:sz w:val="22"/>
          <w:szCs w:val="22"/>
        </w:rPr>
        <w:t xml:space="preserve">Integrate a RESTful API layer for seamless frontend-backend communication.</w:t>
      </w:r>
    </w:p>
    <w:p>
      <w:pPr>
        <w:spacing w:after="80" w:before="240"/>
      </w:pPr>
      <w:r>
        <w:rPr>
          <w:rFonts w:ascii="Arial" w:cs="Arial" w:eastAsia="Arial" w:hAnsi="Arial"/>
          <w:b/>
          <w:bCs/>
          <w:color w:val="1F5C99"/>
          <w:sz w:val="26"/>
          <w:szCs w:val="26"/>
        </w:rPr>
        <w:t xml:space="preserve">Secondary Objectives</w:t>
      </w:r>
    </w:p>
    <w:p>
      <w:pPr>
        <w:pStyle w:val="ListParagraph"/>
        <w:numPr>
          <w:ilvl w:val="0"/>
          <w:numId w:val="2"/>
        </w:numPr>
        <w:spacing w:after="40" w:before="40"/>
      </w:pPr>
      <w:r>
        <w:rPr>
          <w:rFonts w:ascii="Arial" w:cs="Arial" w:eastAsia="Arial" w:hAnsi="Arial"/>
          <w:color w:val="1A1A2E"/>
          <w:sz w:val="22"/>
          <w:szCs w:val="22"/>
        </w:rPr>
        <w:t xml:space="preserve">Enable search and filter functionality for quick item lookup.</w:t>
      </w:r>
    </w:p>
    <w:p>
      <w:pPr>
        <w:pStyle w:val="ListParagraph"/>
        <w:numPr>
          <w:ilvl w:val="0"/>
          <w:numId w:val="2"/>
        </w:numPr>
        <w:spacing w:after="40" w:before="40"/>
      </w:pPr>
      <w:r>
        <w:rPr>
          <w:rFonts w:ascii="Arial" w:cs="Arial" w:eastAsia="Arial" w:hAnsi="Arial"/>
          <w:color w:val="1A1A2E"/>
          <w:sz w:val="22"/>
          <w:szCs w:val="22"/>
        </w:rPr>
        <w:t xml:space="preserve">Generate printable inventory reports.</w:t>
      </w:r>
    </w:p>
    <w:p>
      <w:pPr>
        <w:pStyle w:val="ListParagraph"/>
        <w:numPr>
          <w:ilvl w:val="0"/>
          <w:numId w:val="2"/>
        </w:numPr>
        <w:spacing w:after="40" w:before="40"/>
      </w:pPr>
      <w:r>
        <w:rPr>
          <w:rFonts w:ascii="Arial" w:cs="Arial" w:eastAsia="Arial" w:hAnsi="Arial"/>
          <w:color w:val="1A1A2E"/>
          <w:sz w:val="22"/>
          <w:szCs w:val="22"/>
        </w:rPr>
        <w:t xml:space="preserve">Provide a responsive UI accessible on both desktop and mobile browsers.</w:t>
      </w:r>
    </w:p>
    <w:p>
      <w:pPr>
        <w:spacing w:after="80" w:before="240"/>
      </w:pPr>
      <w:r>
        <w:rPr>
          <w:rFonts w:ascii="Arial" w:cs="Arial" w:eastAsia="Arial" w:hAnsi="Arial"/>
          <w:b/>
          <w:bCs/>
          <w:color w:val="1F5C99"/>
          <w:sz w:val="26"/>
          <w:szCs w:val="26"/>
        </w:rPr>
        <w:t xml:space="preserve">Technical Stack Defined</w:t>
      </w:r>
    </w:p>
    <w:p>
      <w:pPr>
        <w:pStyle w:val="ListParagraph"/>
        <w:numPr>
          <w:ilvl w:val="0"/>
          <w:numId w:val="2"/>
        </w:numPr>
        <w:spacing w:after="40" w:before="40"/>
      </w:pPr>
      <w:r>
        <w:rPr>
          <w:rFonts w:ascii="Arial" w:cs="Arial" w:eastAsia="Arial" w:hAnsi="Arial"/>
          <w:color w:val="1A1A2E"/>
          <w:sz w:val="22"/>
          <w:szCs w:val="22"/>
        </w:rPr>
        <w:t xml:space="preserve">Frontend: React.js with Tailwind CSS / Bootstrap.</w:t>
      </w:r>
    </w:p>
    <w:p>
      <w:pPr>
        <w:pStyle w:val="ListParagraph"/>
        <w:numPr>
          <w:ilvl w:val="0"/>
          <w:numId w:val="2"/>
        </w:numPr>
        <w:spacing w:after="40" w:before="40"/>
      </w:pPr>
      <w:r>
        <w:rPr>
          <w:rFonts w:ascii="Arial" w:cs="Arial" w:eastAsia="Arial" w:hAnsi="Arial"/>
          <w:color w:val="1A1A2E"/>
          <w:sz w:val="22"/>
          <w:szCs w:val="22"/>
        </w:rPr>
        <w:t xml:space="preserve">Backend: Spring Boot (Java) with REST APIs.</w:t>
      </w:r>
    </w:p>
    <w:p>
      <w:pPr>
        <w:pStyle w:val="ListParagraph"/>
        <w:numPr>
          <w:ilvl w:val="0"/>
          <w:numId w:val="2"/>
        </w:numPr>
        <w:spacing w:after="40" w:before="40"/>
      </w:pPr>
      <w:r>
        <w:rPr>
          <w:rFonts w:ascii="Arial" w:cs="Arial" w:eastAsia="Arial" w:hAnsi="Arial"/>
          <w:color w:val="1A1A2E"/>
          <w:sz w:val="22"/>
          <w:szCs w:val="22"/>
        </w:rPr>
        <w:t xml:space="preserve">Database: MySQL with JPA/Hibernate.</w:t>
      </w:r>
    </w:p>
    <w:p>
      <w:pPr>
        <w:pStyle w:val="ListParagraph"/>
        <w:numPr>
          <w:ilvl w:val="0"/>
          <w:numId w:val="2"/>
        </w:numPr>
        <w:spacing w:after="40" w:before="40"/>
      </w:pPr>
      <w:r>
        <w:rPr>
          <w:rFonts w:ascii="Arial" w:cs="Arial" w:eastAsia="Arial" w:hAnsi="Arial"/>
          <w:color w:val="1A1A2E"/>
          <w:sz w:val="22"/>
          <w:szCs w:val="22"/>
        </w:rPr>
        <w:t xml:space="preserve">Tools: Postman (API testing), GitHub (version control), IntelliJ IDEA / VS Code.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thick" w:color="1F5C99" w:sz="12"/>
              <w:bottom w:val="single" w:color="1F5C99" w:sz="4"/>
              <w:right w:val="single" w:color="1F5C99" w:sz="4"/>
            </w:tcBorders>
            <w:shd w:fill="DCEEFF" w:val="clear"/>
            <w:tcMar>
              <w:top w:type="dxa" w:w="120"/>
              <w:left w:type="dxa" w:w="200"/>
              <w:bottom w:type="dxa" w:w="120"/>
              <w:right w:type="dxa" w:w="200"/>
            </w:tcMar>
          </w:tcPr>
          <w:p>
            <w:r>
              <w:rPr>
                <w:rFonts w:ascii="Arial" w:cs="Arial" w:eastAsia="Arial" w:hAnsi="Arial"/>
                <w:b/>
                <w:bCs/>
                <w:color w:val="1F5C99"/>
                <w:sz w:val="22"/>
                <w:szCs w:val="22"/>
              </w:rPr>
              <w:t xml:space="preserve">Expected Deliverable:  </w:t>
            </w:r>
            <w:r>
              <w:rPr>
                <w:rFonts w:ascii="Arial" w:cs="Arial" w:eastAsia="Arial" w:hAnsi="Arial"/>
                <w:color w:val="1A1A2E"/>
                <w:sz w:val="22"/>
                <w:szCs w:val="22"/>
              </w:rPr>
              <w:t xml:space="preserve">Expected Deliverable: Project Objectives Document</w:t>
            </w:r>
          </w:p>
        </w:tc>
      </w:tr>
    </w:tbl>
    <w:p>
      <w:r>
        <w:br w:type="page"/>
      </w:r>
    </w:p>
    <w:p>
      <w:pPr>
        <w:spacing w:after="100" w:before="0"/>
      </w:pPr>
      <w:r>
        <w:rPr>
          <w:rFonts w:ascii="Arial" w:cs="Arial" w:eastAsia="Arial" w:hAnsi="Arial"/>
          <w:color w:val="888888"/>
          <w:sz w:val="22"/>
          <w:szCs w:val="22"/>
        </w:rPr>
        <w:t xml:space="preserve">June 4, 2026  |  Inventory Management System</w:t>
      </w:r>
    </w:p>
    <w:p>
      <w:pPr>
        <w:spacing w:after="80" w:before="0"/>
      </w:pPr>
      <w:r>
        <w:rPr>
          <w:rFonts w:ascii="Arial" w:cs="Arial" w:eastAsia="Arial" w:hAnsi="Arial"/>
          <w:b/>
          <w:bCs/>
          <w:color w:val="1F5C99"/>
          <w:sz w:val="40"/>
          <w:szCs w:val="40"/>
        </w:rPr>
        <w:t xml:space="preserve">User &amp; Module Identification</w:t>
      </w:r>
    </w:p>
    <w:p>
      <w:pPr>
        <w:pBdr>
          <w:bottom w:val="single" w:color="1F5C99" w:sz="6" w:space="1"/>
        </w:pBdr>
        <w:spacing w:after="100" w:before="100"/>
      </w:pPr>
    </w:p>
    <w:p>
      <w:pPr>
        <w:spacing w:after="160" w:before="0"/>
      </w:pPr>
    </w:p>
    <w:p>
      <w:pPr>
        <w:spacing w:after="80" w:before="240"/>
      </w:pPr>
      <w:r>
        <w:rPr>
          <w:rFonts w:ascii="Arial" w:cs="Arial" w:eastAsia="Arial" w:hAnsi="Arial"/>
          <w:b/>
          <w:bCs/>
          <w:color w:val="1F5C99"/>
          <w:sz w:val="26"/>
          <w:szCs w:val="26"/>
        </w:rPr>
        <w:t xml:space="preserve">Overview</w:t>
      </w:r>
    </w:p>
    <w:p>
      <w:pPr>
        <w:spacing w:after="60" w:before="60"/>
      </w:pPr>
      <w:r>
        <w:rPr>
          <w:rFonts w:ascii="Arial" w:cs="Arial" w:eastAsia="Arial" w:hAnsi="Arial"/>
          <w:color w:val="1A1A2E"/>
          <w:sz w:val="22"/>
          <w:szCs w:val="22"/>
        </w:rPr>
        <w:t xml:space="preserve">This phase involves identifying all the users (actors) of the system and the functional modules the system will be divided into. This helps in designing the architecture and planning the development workflow.</w:t>
      </w:r>
    </w:p>
    <w:p>
      <w:pPr>
        <w:spacing w:after="80" w:before="240"/>
      </w:pPr>
      <w:r>
        <w:rPr>
          <w:rFonts w:ascii="Arial" w:cs="Arial" w:eastAsia="Arial" w:hAnsi="Arial"/>
          <w:b/>
          <w:bCs/>
          <w:color w:val="1F5C99"/>
          <w:sz w:val="26"/>
          <w:szCs w:val="26"/>
        </w:rPr>
        <w:t xml:space="preserve">User Roles Identified</w:t>
      </w:r>
    </w:p>
    <w:p>
      <w:pPr>
        <w:pStyle w:val="ListParagraph"/>
        <w:numPr>
          <w:ilvl w:val="0"/>
          <w:numId w:val="2"/>
        </w:numPr>
        <w:spacing w:after="40" w:before="40"/>
      </w:pPr>
      <w:r>
        <w:rPr>
          <w:rFonts w:ascii="Arial" w:cs="Arial" w:eastAsia="Arial" w:hAnsi="Arial"/>
          <w:color w:val="1A1A2E"/>
          <w:sz w:val="22"/>
          <w:szCs w:val="22"/>
        </w:rPr>
        <w:t xml:space="preserve">Admin — Full access to all modules including user management, reports, and settings.</w:t>
      </w:r>
    </w:p>
    <w:p>
      <w:pPr>
        <w:pStyle w:val="ListParagraph"/>
        <w:numPr>
          <w:ilvl w:val="0"/>
          <w:numId w:val="2"/>
        </w:numPr>
        <w:spacing w:after="40" w:before="40"/>
      </w:pPr>
      <w:r>
        <w:rPr>
          <w:rFonts w:ascii="Arial" w:cs="Arial" w:eastAsia="Arial" w:hAnsi="Arial"/>
          <w:color w:val="1A1A2E"/>
          <w:sz w:val="22"/>
          <w:szCs w:val="22"/>
        </w:rPr>
        <w:t xml:space="preserve">Staff / Inventory Manager — Can add, update, and view inventory items; cannot delete records or manage users.</w:t>
      </w:r>
    </w:p>
    <w:p>
      <w:pPr>
        <w:pStyle w:val="ListParagraph"/>
        <w:numPr>
          <w:ilvl w:val="0"/>
          <w:numId w:val="2"/>
        </w:numPr>
        <w:spacing w:after="40" w:before="40"/>
      </w:pPr>
      <w:r>
        <w:rPr>
          <w:rFonts w:ascii="Arial" w:cs="Arial" w:eastAsia="Arial" w:hAnsi="Arial"/>
          <w:color w:val="1A1A2E"/>
          <w:sz w:val="22"/>
          <w:szCs w:val="22"/>
        </w:rPr>
        <w:t xml:space="preserve">Viewer (Read-Only) — Can view inventory and generate reports but cannot modify data.</w:t>
      </w:r>
    </w:p>
    <w:p>
      <w:pPr>
        <w:spacing w:after="80" w:before="240"/>
      </w:pPr>
      <w:r>
        <w:rPr>
          <w:rFonts w:ascii="Arial" w:cs="Arial" w:eastAsia="Arial" w:hAnsi="Arial"/>
          <w:b/>
          <w:bCs/>
          <w:color w:val="1F5C99"/>
          <w:sz w:val="26"/>
          <w:szCs w:val="26"/>
        </w:rPr>
        <w:t xml:space="preserve">Modules Identified</w:t>
      </w:r>
    </w:p>
    <w:p>
      <w:pPr>
        <w:pStyle w:val="ListParagraph"/>
        <w:numPr>
          <w:ilvl w:val="0"/>
          <w:numId w:val="2"/>
        </w:numPr>
        <w:spacing w:after="40" w:before="40"/>
      </w:pPr>
      <w:r>
        <w:rPr>
          <w:rFonts w:ascii="Arial" w:cs="Arial" w:eastAsia="Arial" w:hAnsi="Arial"/>
          <w:color w:val="1A1A2E"/>
          <w:sz w:val="22"/>
          <w:szCs w:val="22"/>
        </w:rPr>
        <w:t xml:space="preserve">Authentication Module — Login, logout, session management, and role-based access control.</w:t>
      </w:r>
    </w:p>
    <w:p>
      <w:pPr>
        <w:pStyle w:val="ListParagraph"/>
        <w:numPr>
          <w:ilvl w:val="0"/>
          <w:numId w:val="2"/>
        </w:numPr>
        <w:spacing w:after="40" w:before="40"/>
      </w:pPr>
      <w:r>
        <w:rPr>
          <w:rFonts w:ascii="Arial" w:cs="Arial" w:eastAsia="Arial" w:hAnsi="Arial"/>
          <w:color w:val="1A1A2E"/>
          <w:sz w:val="22"/>
          <w:szCs w:val="22"/>
        </w:rPr>
        <w:t xml:space="preserve">Dashboard Module — Summary view of stock levels, recent transactions, and alerts.</w:t>
      </w:r>
    </w:p>
    <w:p>
      <w:pPr>
        <w:pStyle w:val="ListParagraph"/>
        <w:numPr>
          <w:ilvl w:val="0"/>
          <w:numId w:val="2"/>
        </w:numPr>
        <w:spacing w:after="40" w:before="40"/>
      </w:pPr>
      <w:r>
        <w:rPr>
          <w:rFonts w:ascii="Arial" w:cs="Arial" w:eastAsia="Arial" w:hAnsi="Arial"/>
          <w:color w:val="1A1A2E"/>
          <w:sz w:val="22"/>
          <w:szCs w:val="22"/>
        </w:rPr>
        <w:t xml:space="preserve">Inventory Module — CRUD operations for products, categories, and stock quantity.</w:t>
      </w:r>
    </w:p>
    <w:p>
      <w:pPr>
        <w:pStyle w:val="ListParagraph"/>
        <w:numPr>
          <w:ilvl w:val="0"/>
          <w:numId w:val="2"/>
        </w:numPr>
        <w:spacing w:after="40" w:before="40"/>
      </w:pPr>
      <w:r>
        <w:rPr>
          <w:rFonts w:ascii="Arial" w:cs="Arial" w:eastAsia="Arial" w:hAnsi="Arial"/>
          <w:color w:val="1A1A2E"/>
          <w:sz w:val="22"/>
          <w:szCs w:val="22"/>
        </w:rPr>
        <w:t xml:space="preserve">Supplier Module — Manage supplier details and link them to products.</w:t>
      </w:r>
    </w:p>
    <w:p>
      <w:pPr>
        <w:pStyle w:val="ListParagraph"/>
        <w:numPr>
          <w:ilvl w:val="0"/>
          <w:numId w:val="2"/>
        </w:numPr>
        <w:spacing w:after="40" w:before="40"/>
      </w:pPr>
      <w:r>
        <w:rPr>
          <w:rFonts w:ascii="Arial" w:cs="Arial" w:eastAsia="Arial" w:hAnsi="Arial"/>
          <w:color w:val="1A1A2E"/>
          <w:sz w:val="22"/>
          <w:szCs w:val="22"/>
        </w:rPr>
        <w:t xml:space="preserve">Purchase Order Module — Create and track orders from suppliers.</w:t>
      </w:r>
    </w:p>
    <w:p>
      <w:pPr>
        <w:pStyle w:val="ListParagraph"/>
        <w:numPr>
          <w:ilvl w:val="0"/>
          <w:numId w:val="2"/>
        </w:numPr>
        <w:spacing w:after="40" w:before="40"/>
      </w:pPr>
      <w:r>
        <w:rPr>
          <w:rFonts w:ascii="Arial" w:cs="Arial" w:eastAsia="Arial" w:hAnsi="Arial"/>
          <w:color w:val="1A1A2E"/>
          <w:sz w:val="22"/>
          <w:szCs w:val="22"/>
        </w:rPr>
        <w:t xml:space="preserve">Reports Module — Generate inventory reports with filters and export options.</w:t>
      </w:r>
    </w:p>
    <w:p>
      <w:pPr>
        <w:pStyle w:val="ListParagraph"/>
        <w:numPr>
          <w:ilvl w:val="0"/>
          <w:numId w:val="2"/>
        </w:numPr>
        <w:spacing w:after="40" w:before="40"/>
      </w:pPr>
      <w:r>
        <w:rPr>
          <w:rFonts w:ascii="Arial" w:cs="Arial" w:eastAsia="Arial" w:hAnsi="Arial"/>
          <w:color w:val="1A1A2E"/>
          <w:sz w:val="22"/>
          <w:szCs w:val="22"/>
        </w:rPr>
        <w:t xml:space="preserve">User Management Module — Admin-only panel to add/remove users and assign roles.</w:t>
      </w:r>
    </w:p>
    <w:p>
      <w:pPr>
        <w:spacing w:after="80" w:before="240"/>
      </w:pPr>
      <w:r>
        <w:rPr>
          <w:rFonts w:ascii="Arial" w:cs="Arial" w:eastAsia="Arial" w:hAnsi="Arial"/>
          <w:b/>
          <w:bCs/>
          <w:color w:val="1F5C99"/>
          <w:sz w:val="26"/>
          <w:szCs w:val="26"/>
        </w:rPr>
        <w:t xml:space="preserve">Outcome</w:t>
      </w:r>
    </w:p>
    <w:p>
      <w:pPr>
        <w:spacing w:after="60" w:before="60"/>
      </w:pPr>
      <w:r>
        <w:rPr>
          <w:rFonts w:ascii="Arial" w:cs="Arial" w:eastAsia="Arial" w:hAnsi="Arial"/>
          <w:color w:val="1A1A2E"/>
          <w:sz w:val="22"/>
          <w:szCs w:val="22"/>
        </w:rPr>
        <w:t xml:space="preserve">A comprehensive Module List was created, clearly defining the boundary of the system and what each module is responsible for. This list will be referenced throughout development to ensure all features are implemented.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thick" w:color="1F5C99" w:sz="12"/>
              <w:bottom w:val="single" w:color="1F5C99" w:sz="4"/>
              <w:right w:val="single" w:color="1F5C99" w:sz="4"/>
            </w:tcBorders>
            <w:shd w:fill="DCEEFF" w:val="clear"/>
            <w:tcMar>
              <w:top w:type="dxa" w:w="120"/>
              <w:left w:type="dxa" w:w="200"/>
              <w:bottom w:type="dxa" w:w="120"/>
              <w:right w:type="dxa" w:w="200"/>
            </w:tcMar>
          </w:tcPr>
          <w:p>
            <w:r>
              <w:rPr>
                <w:rFonts w:ascii="Arial" w:cs="Arial" w:eastAsia="Arial" w:hAnsi="Arial"/>
                <w:b/>
                <w:bCs/>
                <w:color w:val="1F5C99"/>
                <w:sz w:val="22"/>
                <w:szCs w:val="22"/>
              </w:rPr>
              <w:t xml:space="preserve">Expected Deliverable:  </w:t>
            </w:r>
            <w:r>
              <w:rPr>
                <w:rFonts w:ascii="Arial" w:cs="Arial" w:eastAsia="Arial" w:hAnsi="Arial"/>
                <w:color w:val="1A1A2E"/>
                <w:sz w:val="22"/>
                <w:szCs w:val="22"/>
              </w:rPr>
              <w:t xml:space="preserve">Expected Deliverable: Module List</w:t>
            </w:r>
          </w:p>
        </w:tc>
      </w:tr>
    </w:tbl>
    <w:p>
      <w:r>
        <w:br w:type="page"/>
      </w:r>
    </w:p>
    <w:p>
      <w:pPr>
        <w:spacing w:after="100" w:before="0"/>
      </w:pPr>
      <w:r>
        <w:rPr>
          <w:rFonts w:ascii="Arial" w:cs="Arial" w:eastAsia="Arial" w:hAnsi="Arial"/>
          <w:color w:val="888888"/>
          <w:sz w:val="22"/>
          <w:szCs w:val="22"/>
        </w:rPr>
        <w:t xml:space="preserve">June 5, 2026  |  Inventory Management System</w:t>
      </w:r>
    </w:p>
    <w:p>
      <w:pPr>
        <w:spacing w:after="80" w:before="0"/>
      </w:pPr>
      <w:r>
        <w:rPr>
          <w:rFonts w:ascii="Arial" w:cs="Arial" w:eastAsia="Arial" w:hAnsi="Arial"/>
          <w:b/>
          <w:bCs/>
          <w:color w:val="1F5C99"/>
          <w:sz w:val="40"/>
          <w:szCs w:val="40"/>
        </w:rPr>
        <w:t xml:space="preserve">Use Case Diagram Preparation</w:t>
      </w:r>
    </w:p>
    <w:p>
      <w:pPr>
        <w:pBdr>
          <w:bottom w:val="single" w:color="1F5C99" w:sz="6" w:space="1"/>
        </w:pBdr>
        <w:spacing w:after="100" w:before="100"/>
      </w:pPr>
    </w:p>
    <w:p>
      <w:pPr>
        <w:spacing w:after="160" w:before="0"/>
      </w:pPr>
    </w:p>
    <w:p>
      <w:pPr>
        <w:spacing w:after="80" w:before="240"/>
      </w:pPr>
      <w:r>
        <w:rPr>
          <w:rFonts w:ascii="Arial" w:cs="Arial" w:eastAsia="Arial" w:hAnsi="Arial"/>
          <w:b/>
          <w:bCs/>
          <w:color w:val="1F5C99"/>
          <w:sz w:val="26"/>
          <w:szCs w:val="26"/>
        </w:rPr>
        <w:t xml:space="preserve">Overview</w:t>
      </w:r>
    </w:p>
    <w:p>
      <w:pPr>
        <w:spacing w:after="60" w:before="60"/>
      </w:pPr>
      <w:r>
        <w:rPr>
          <w:rFonts w:ascii="Arial" w:cs="Arial" w:eastAsia="Arial" w:hAnsi="Arial"/>
          <w:color w:val="1A1A2E"/>
          <w:sz w:val="22"/>
          <w:szCs w:val="22"/>
        </w:rPr>
        <w:t xml:space="preserve">A Use Case Diagram visually represents the interactions between users (actors) and the system (use cases). It provides a high-level overview of system functionality and helps stakeholders understand what the system will do.</w:t>
      </w:r>
    </w:p>
    <w:p>
      <w:pPr>
        <w:spacing w:after="80" w:before="240"/>
      </w:pPr>
      <w:r>
        <w:rPr>
          <w:rFonts w:ascii="Arial" w:cs="Arial" w:eastAsia="Arial" w:hAnsi="Arial"/>
          <w:b/>
          <w:bCs/>
          <w:color w:val="1F5C99"/>
          <w:sz w:val="26"/>
          <w:szCs w:val="26"/>
        </w:rPr>
        <w:t xml:space="preserve">Actors in the System</w:t>
      </w:r>
    </w:p>
    <w:p>
      <w:pPr>
        <w:pStyle w:val="ListParagraph"/>
        <w:numPr>
          <w:ilvl w:val="0"/>
          <w:numId w:val="2"/>
        </w:numPr>
        <w:spacing w:after="40" w:before="40"/>
      </w:pPr>
      <w:r>
        <w:rPr>
          <w:rFonts w:ascii="Arial" w:cs="Arial" w:eastAsia="Arial" w:hAnsi="Arial"/>
          <w:color w:val="1A1A2E"/>
          <w:sz w:val="22"/>
          <w:szCs w:val="22"/>
        </w:rPr>
        <w:t xml:space="preserve">Admin — Interacts with all system features including user management and reports.</w:t>
      </w:r>
    </w:p>
    <w:p>
      <w:pPr>
        <w:pStyle w:val="ListParagraph"/>
        <w:numPr>
          <w:ilvl w:val="0"/>
          <w:numId w:val="2"/>
        </w:numPr>
        <w:spacing w:after="40" w:before="40"/>
      </w:pPr>
      <w:r>
        <w:rPr>
          <w:rFonts w:ascii="Arial" w:cs="Arial" w:eastAsia="Arial" w:hAnsi="Arial"/>
          <w:color w:val="1A1A2E"/>
          <w:sz w:val="22"/>
          <w:szCs w:val="22"/>
        </w:rPr>
        <w:t xml:space="preserve">Staff / Inventory Manager — Manages inventory items, views dashboard, places purchase orders.</w:t>
      </w:r>
    </w:p>
    <w:p>
      <w:pPr>
        <w:pStyle w:val="ListParagraph"/>
        <w:numPr>
          <w:ilvl w:val="0"/>
          <w:numId w:val="2"/>
        </w:numPr>
        <w:spacing w:after="40" w:before="40"/>
      </w:pPr>
      <w:r>
        <w:rPr>
          <w:rFonts w:ascii="Arial" w:cs="Arial" w:eastAsia="Arial" w:hAnsi="Arial"/>
          <w:color w:val="1A1A2E"/>
          <w:sz w:val="22"/>
          <w:szCs w:val="22"/>
        </w:rPr>
        <w:t xml:space="preserve">Supplier — Receives purchase orders (external actor).</w:t>
      </w:r>
    </w:p>
    <w:p>
      <w:pPr>
        <w:spacing w:after="80" w:before="240"/>
      </w:pPr>
      <w:r>
        <w:rPr>
          <w:rFonts w:ascii="Arial" w:cs="Arial" w:eastAsia="Arial" w:hAnsi="Arial"/>
          <w:b/>
          <w:bCs/>
          <w:color w:val="1F5C99"/>
          <w:sz w:val="26"/>
          <w:szCs w:val="26"/>
        </w:rPr>
        <w:t xml:space="preserve">Key Use Cases Identified</w:t>
      </w:r>
    </w:p>
    <w:p>
      <w:pPr>
        <w:pStyle w:val="ListParagraph"/>
        <w:numPr>
          <w:ilvl w:val="0"/>
          <w:numId w:val="2"/>
        </w:numPr>
        <w:spacing w:after="40" w:before="40"/>
      </w:pPr>
      <w:r>
        <w:rPr>
          <w:rFonts w:ascii="Arial" w:cs="Arial" w:eastAsia="Arial" w:hAnsi="Arial"/>
          <w:color w:val="1A1A2E"/>
          <w:sz w:val="22"/>
          <w:szCs w:val="22"/>
        </w:rPr>
        <w:t xml:space="preserve">Login / Logout — All users authenticate using username and password.</w:t>
      </w:r>
    </w:p>
    <w:p>
      <w:pPr>
        <w:pStyle w:val="ListParagraph"/>
        <w:numPr>
          <w:ilvl w:val="0"/>
          <w:numId w:val="2"/>
        </w:numPr>
        <w:spacing w:after="40" w:before="40"/>
      </w:pPr>
      <w:r>
        <w:rPr>
          <w:rFonts w:ascii="Arial" w:cs="Arial" w:eastAsia="Arial" w:hAnsi="Arial"/>
          <w:color w:val="1A1A2E"/>
          <w:sz w:val="22"/>
          <w:szCs w:val="22"/>
        </w:rPr>
        <w:t xml:space="preserve">Manage Inventory — Add, edit, delete, and search inventory items (Admin &amp; Staff).</w:t>
      </w:r>
    </w:p>
    <w:p>
      <w:pPr>
        <w:pStyle w:val="ListParagraph"/>
        <w:numPr>
          <w:ilvl w:val="0"/>
          <w:numId w:val="2"/>
        </w:numPr>
        <w:spacing w:after="40" w:before="40"/>
      </w:pPr>
      <w:r>
        <w:rPr>
          <w:rFonts w:ascii="Arial" w:cs="Arial" w:eastAsia="Arial" w:hAnsi="Arial"/>
          <w:color w:val="1A1A2E"/>
          <w:sz w:val="22"/>
          <w:szCs w:val="22"/>
        </w:rPr>
        <w:t xml:space="preserve">View Dashboard — See stock summary, alerts, and recent transactions.</w:t>
      </w:r>
    </w:p>
    <w:p>
      <w:pPr>
        <w:pStyle w:val="ListParagraph"/>
        <w:numPr>
          <w:ilvl w:val="0"/>
          <w:numId w:val="2"/>
        </w:numPr>
        <w:spacing w:after="40" w:before="40"/>
      </w:pPr>
      <w:r>
        <w:rPr>
          <w:rFonts w:ascii="Arial" w:cs="Arial" w:eastAsia="Arial" w:hAnsi="Arial"/>
          <w:color w:val="1A1A2E"/>
          <w:sz w:val="22"/>
          <w:szCs w:val="22"/>
        </w:rPr>
        <w:t xml:space="preserve">Manage Suppliers — Add and update supplier information (Admin only).</w:t>
      </w:r>
    </w:p>
    <w:p>
      <w:pPr>
        <w:pStyle w:val="ListParagraph"/>
        <w:numPr>
          <w:ilvl w:val="0"/>
          <w:numId w:val="2"/>
        </w:numPr>
        <w:spacing w:after="40" w:before="40"/>
      </w:pPr>
      <w:r>
        <w:rPr>
          <w:rFonts w:ascii="Arial" w:cs="Arial" w:eastAsia="Arial" w:hAnsi="Arial"/>
          <w:color w:val="1A1A2E"/>
          <w:sz w:val="22"/>
          <w:szCs w:val="22"/>
        </w:rPr>
        <w:t xml:space="preserve">Place Purchase Order — Create orders linked to suppliers and products.</w:t>
      </w:r>
    </w:p>
    <w:p>
      <w:pPr>
        <w:pStyle w:val="ListParagraph"/>
        <w:numPr>
          <w:ilvl w:val="0"/>
          <w:numId w:val="2"/>
        </w:numPr>
        <w:spacing w:after="40" w:before="40"/>
      </w:pPr>
      <w:r>
        <w:rPr>
          <w:rFonts w:ascii="Arial" w:cs="Arial" w:eastAsia="Arial" w:hAnsi="Arial"/>
          <w:color w:val="1A1A2E"/>
          <w:sz w:val="22"/>
          <w:szCs w:val="22"/>
        </w:rPr>
        <w:t xml:space="preserve">Generate Reports — Export inventory data as PDF/Excel with date filters.</w:t>
      </w:r>
    </w:p>
    <w:p>
      <w:pPr>
        <w:pStyle w:val="ListParagraph"/>
        <w:numPr>
          <w:ilvl w:val="0"/>
          <w:numId w:val="2"/>
        </w:numPr>
        <w:spacing w:after="40" w:before="40"/>
      </w:pPr>
      <w:r>
        <w:rPr>
          <w:rFonts w:ascii="Arial" w:cs="Arial" w:eastAsia="Arial" w:hAnsi="Arial"/>
          <w:color w:val="1A1A2E"/>
          <w:sz w:val="22"/>
          <w:szCs w:val="22"/>
        </w:rPr>
        <w:t xml:space="preserve">Manage Users — Admin creates, edits, or removes system users.</w:t>
      </w:r>
    </w:p>
    <w:p>
      <w:pPr>
        <w:spacing w:after="80" w:before="240"/>
      </w:pPr>
      <w:r>
        <w:rPr>
          <w:rFonts w:ascii="Arial" w:cs="Arial" w:eastAsia="Arial" w:hAnsi="Arial"/>
          <w:b/>
          <w:bCs/>
          <w:color w:val="1F5C99"/>
          <w:sz w:val="26"/>
          <w:szCs w:val="26"/>
        </w:rPr>
        <w:t xml:space="preserve">UML Class Diagram</w:t>
      </w:r>
    </w:p>
    <w:p>
      <w:pPr>
        <w:spacing w:after="60" w:before="60"/>
      </w:pPr>
      <w:r>
        <w:rPr>
          <w:rFonts w:ascii="Arial" w:cs="Arial" w:eastAsia="Arial" w:hAnsi="Arial"/>
          <w:color w:val="1A1A2E"/>
          <w:sz w:val="22"/>
          <w:szCs w:val="22"/>
        </w:rPr>
        <w:t xml:space="preserve">The UML Class Diagram below shows the system's core classes, their attributes, methods, and relationships such as association, aggregation, and dependency.</w:t>
      </w:r>
    </w:p>
    <w:p>
      <w:pPr>
        <w:spacing w:before="120"/>
      </w:pPr>
    </w:p>
    <w:p>
      <w:pPr>
        <w:spacing w:after="40" w:before="80"/>
        <w:jc w:val="center"/>
      </w:pPr>
      <w:r>
        <w:drawing>
          <wp:inline distT="0" distB="0" distL="0" distR="0">
            <wp:extent cx="5524500" cy="429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295775"/>
                    </a:xfrm>
                    <a:prstGeom prst="rect">
                      <a:avLst/>
                    </a:prstGeom>
                  </pic:spPr>
                </pic:pic>
              </a:graphicData>
            </a:graphic>
          </wp:inline>
        </w:drawing>
      </w:r>
    </w:p>
    <w:p>
      <w:pPr>
        <w:spacing w:after="160" w:before="80"/>
        <w:jc w:val="center"/>
      </w:pPr>
      <w:r>
        <w:rPr>
          <w:rFonts w:ascii="Arial" w:cs="Arial" w:eastAsia="Arial" w:hAnsi="Arial"/>
          <w:i/>
          <w:iCs/>
          <w:color w:val="555555"/>
          <w:sz w:val="20"/>
          <w:szCs w:val="20"/>
        </w:rPr>
        <w:t xml:space="preserve">Figure 1: UML Class Diagram — Inventory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thick" w:color="1F5C99" w:sz="12"/>
              <w:bottom w:val="single" w:color="1F5C99" w:sz="4"/>
              <w:right w:val="single" w:color="1F5C99" w:sz="4"/>
            </w:tcBorders>
            <w:shd w:fill="DCEEFF" w:val="clear"/>
            <w:tcMar>
              <w:top w:type="dxa" w:w="120"/>
              <w:left w:type="dxa" w:w="200"/>
              <w:bottom w:type="dxa" w:w="120"/>
              <w:right w:type="dxa" w:w="200"/>
            </w:tcMar>
          </w:tcPr>
          <w:p>
            <w:r>
              <w:rPr>
                <w:rFonts w:ascii="Arial" w:cs="Arial" w:eastAsia="Arial" w:hAnsi="Arial"/>
                <w:b/>
                <w:bCs/>
                <w:color w:val="1F5C99"/>
                <w:sz w:val="22"/>
                <w:szCs w:val="22"/>
              </w:rPr>
              <w:t xml:space="preserve">Expected Deliverable:  </w:t>
            </w:r>
            <w:r>
              <w:rPr>
                <w:rFonts w:ascii="Arial" w:cs="Arial" w:eastAsia="Arial" w:hAnsi="Arial"/>
                <w:color w:val="1A1A2E"/>
                <w:sz w:val="22"/>
                <w:szCs w:val="22"/>
              </w:rPr>
              <w:t xml:space="preserve">Expected Deliverable: Use Case Diagram Submission</w:t>
            </w:r>
          </w:p>
        </w:tc>
      </w:tr>
    </w:tbl>
    <w:p>
      <w:r>
        <w:br w:type="page"/>
      </w:r>
    </w:p>
    <w:p>
      <w:pPr>
        <w:spacing w:after="100" w:before="0"/>
      </w:pPr>
      <w:r>
        <w:rPr>
          <w:rFonts w:ascii="Arial" w:cs="Arial" w:eastAsia="Arial" w:hAnsi="Arial"/>
          <w:color w:val="888888"/>
          <w:sz w:val="22"/>
          <w:szCs w:val="22"/>
        </w:rPr>
        <w:t xml:space="preserve">June 6, 2026  |  Inventory Management System</w:t>
      </w:r>
    </w:p>
    <w:p>
      <w:pPr>
        <w:spacing w:after="80" w:before="0"/>
      </w:pPr>
      <w:r>
        <w:rPr>
          <w:rFonts w:ascii="Arial" w:cs="Arial" w:eastAsia="Arial" w:hAnsi="Arial"/>
          <w:b/>
          <w:bCs/>
          <w:color w:val="1F5C99"/>
          <w:sz w:val="40"/>
          <w:szCs w:val="40"/>
        </w:rPr>
        <w:t xml:space="preserve">Database Requirement Analysis</w:t>
      </w:r>
    </w:p>
    <w:p>
      <w:pPr>
        <w:pBdr>
          <w:bottom w:val="single" w:color="1F5C99" w:sz="6" w:space="1"/>
        </w:pBdr>
        <w:spacing w:after="100" w:before="100"/>
      </w:pPr>
    </w:p>
    <w:p>
      <w:pPr>
        <w:spacing w:after="160" w:before="0"/>
      </w:pPr>
    </w:p>
    <w:p>
      <w:pPr>
        <w:spacing w:after="80" w:before="240"/>
      </w:pPr>
      <w:r>
        <w:rPr>
          <w:rFonts w:ascii="Arial" w:cs="Arial" w:eastAsia="Arial" w:hAnsi="Arial"/>
          <w:b/>
          <w:bCs/>
          <w:color w:val="1F5C99"/>
          <w:sz w:val="26"/>
          <w:szCs w:val="26"/>
        </w:rPr>
        <w:t xml:space="preserve">Overview</w:t>
      </w:r>
    </w:p>
    <w:p>
      <w:pPr>
        <w:spacing w:after="60" w:before="60"/>
      </w:pPr>
      <w:r>
        <w:rPr>
          <w:rFonts w:ascii="Arial" w:cs="Arial" w:eastAsia="Arial" w:hAnsi="Arial"/>
          <w:color w:val="1A1A2E"/>
          <w:sz w:val="22"/>
          <w:szCs w:val="22"/>
        </w:rPr>
        <w:t xml:space="preserve">Database Requirement Analysis involves identifying all the data entities, their attributes, and the relationships between them. This forms the foundation for designing the database schema. The output of this phase is a Table List.</w:t>
      </w:r>
    </w:p>
    <w:p>
      <w:pPr>
        <w:spacing w:after="80" w:before="240"/>
      </w:pPr>
      <w:r>
        <w:rPr>
          <w:rFonts w:ascii="Arial" w:cs="Arial" w:eastAsia="Arial" w:hAnsi="Arial"/>
          <w:b/>
          <w:bCs/>
          <w:color w:val="1F5C99"/>
          <w:sz w:val="26"/>
          <w:szCs w:val="26"/>
        </w:rPr>
        <w:t xml:space="preserve">Tables Identified</w:t>
      </w:r>
    </w:p>
    <w:p>
      <w:pPr>
        <w:pStyle w:val="ListParagraph"/>
        <w:numPr>
          <w:ilvl w:val="0"/>
          <w:numId w:val="2"/>
        </w:numPr>
        <w:spacing w:after="40" w:before="40"/>
      </w:pPr>
      <w:r>
        <w:rPr>
          <w:rFonts w:ascii="Arial" w:cs="Arial" w:eastAsia="Arial" w:hAnsi="Arial"/>
          <w:color w:val="1A1A2E"/>
          <w:sz w:val="22"/>
          <w:szCs w:val="22"/>
        </w:rPr>
        <w:t xml:space="preserve">users — Stores user credentials and role information (user_id, username, password, role, email, created_at).</w:t>
      </w:r>
    </w:p>
    <w:p>
      <w:pPr>
        <w:pStyle w:val="ListParagraph"/>
        <w:numPr>
          <w:ilvl w:val="0"/>
          <w:numId w:val="2"/>
        </w:numPr>
        <w:spacing w:after="40" w:before="40"/>
      </w:pPr>
      <w:r>
        <w:rPr>
          <w:rFonts w:ascii="Arial" w:cs="Arial" w:eastAsia="Arial" w:hAnsi="Arial"/>
          <w:color w:val="1A1A2E"/>
          <w:sz w:val="22"/>
          <w:szCs w:val="22"/>
        </w:rPr>
        <w:t xml:space="preserve">products — Stores inventory item details (product_id, name, description, category_id, unit_price, quantity, supplier_id, created_at).</w:t>
      </w:r>
    </w:p>
    <w:p>
      <w:pPr>
        <w:pStyle w:val="ListParagraph"/>
        <w:numPr>
          <w:ilvl w:val="0"/>
          <w:numId w:val="2"/>
        </w:numPr>
        <w:spacing w:after="40" w:before="40"/>
      </w:pPr>
      <w:r>
        <w:rPr>
          <w:rFonts w:ascii="Arial" w:cs="Arial" w:eastAsia="Arial" w:hAnsi="Arial"/>
          <w:color w:val="1A1A2E"/>
          <w:sz w:val="22"/>
          <w:szCs w:val="22"/>
        </w:rPr>
        <w:t xml:space="preserve">categories — Classifies products (category_id, category_name, description).</w:t>
      </w:r>
    </w:p>
    <w:p>
      <w:pPr>
        <w:pStyle w:val="ListParagraph"/>
        <w:numPr>
          <w:ilvl w:val="0"/>
          <w:numId w:val="2"/>
        </w:numPr>
        <w:spacing w:after="40" w:before="40"/>
      </w:pPr>
      <w:r>
        <w:rPr>
          <w:rFonts w:ascii="Arial" w:cs="Arial" w:eastAsia="Arial" w:hAnsi="Arial"/>
          <w:color w:val="1A1A2E"/>
          <w:sz w:val="22"/>
          <w:szCs w:val="22"/>
        </w:rPr>
        <w:t xml:space="preserve">suppliers — Stores supplier contact info (supplier_id, name, contact_person, phone, email, address).</w:t>
      </w:r>
    </w:p>
    <w:p>
      <w:pPr>
        <w:pStyle w:val="ListParagraph"/>
        <w:numPr>
          <w:ilvl w:val="0"/>
          <w:numId w:val="2"/>
        </w:numPr>
        <w:spacing w:after="40" w:before="40"/>
      </w:pPr>
      <w:r>
        <w:rPr>
          <w:rFonts w:ascii="Arial" w:cs="Arial" w:eastAsia="Arial" w:hAnsi="Arial"/>
          <w:color w:val="1A1A2E"/>
          <w:sz w:val="22"/>
          <w:szCs w:val="22"/>
        </w:rPr>
        <w:t xml:space="preserve">purchase_orders — Tracks orders placed to suppliers (order_id, supplier_id, order_date, status, total_amount).</w:t>
      </w:r>
    </w:p>
    <w:p>
      <w:pPr>
        <w:pStyle w:val="ListParagraph"/>
        <w:numPr>
          <w:ilvl w:val="0"/>
          <w:numId w:val="2"/>
        </w:numPr>
        <w:spacing w:after="40" w:before="40"/>
      </w:pPr>
      <w:r>
        <w:rPr>
          <w:rFonts w:ascii="Arial" w:cs="Arial" w:eastAsia="Arial" w:hAnsi="Arial"/>
          <w:color w:val="1A1A2E"/>
          <w:sz w:val="22"/>
          <w:szCs w:val="22"/>
        </w:rPr>
        <w:t xml:space="preserve">order_items — Line items in each purchase order (item_id, order_id, product_id, quantity, unit_price).</w:t>
      </w:r>
    </w:p>
    <w:p>
      <w:pPr>
        <w:pStyle w:val="ListParagraph"/>
        <w:numPr>
          <w:ilvl w:val="0"/>
          <w:numId w:val="2"/>
        </w:numPr>
        <w:spacing w:after="40" w:before="40"/>
      </w:pPr>
      <w:r>
        <w:rPr>
          <w:rFonts w:ascii="Arial" w:cs="Arial" w:eastAsia="Arial" w:hAnsi="Arial"/>
          <w:color w:val="1A1A2E"/>
          <w:sz w:val="22"/>
          <w:szCs w:val="22"/>
        </w:rPr>
        <w:t xml:space="preserve">transactions — Logs every stock-in and stock-out event (transaction_id, product_id, type, quantity, date, user_id).</w:t>
      </w:r>
    </w:p>
    <w:p>
      <w:pPr>
        <w:spacing w:after="80" w:before="240"/>
      </w:pPr>
      <w:r>
        <w:rPr>
          <w:rFonts w:ascii="Arial" w:cs="Arial" w:eastAsia="Arial" w:hAnsi="Arial"/>
          <w:b/>
          <w:bCs/>
          <w:color w:val="1F5C99"/>
          <w:sz w:val="26"/>
          <w:szCs w:val="26"/>
        </w:rPr>
        <w:t xml:space="preserve">Key Relationships</w:t>
      </w:r>
    </w:p>
    <w:p>
      <w:pPr>
        <w:pStyle w:val="ListParagraph"/>
        <w:numPr>
          <w:ilvl w:val="0"/>
          <w:numId w:val="2"/>
        </w:numPr>
        <w:spacing w:after="40" w:before="40"/>
      </w:pPr>
      <w:r>
        <w:rPr>
          <w:rFonts w:ascii="Arial" w:cs="Arial" w:eastAsia="Arial" w:hAnsi="Arial"/>
          <w:color w:val="1A1A2E"/>
          <w:sz w:val="22"/>
          <w:szCs w:val="22"/>
        </w:rPr>
        <w:t xml:space="preserve">A Product belongs to one Category; a Category can have many Products.</w:t>
      </w:r>
    </w:p>
    <w:p>
      <w:pPr>
        <w:pStyle w:val="ListParagraph"/>
        <w:numPr>
          <w:ilvl w:val="0"/>
          <w:numId w:val="2"/>
        </w:numPr>
        <w:spacing w:after="40" w:before="40"/>
      </w:pPr>
      <w:r>
        <w:rPr>
          <w:rFonts w:ascii="Arial" w:cs="Arial" w:eastAsia="Arial" w:hAnsi="Arial"/>
          <w:color w:val="1A1A2E"/>
          <w:sz w:val="22"/>
          <w:szCs w:val="22"/>
        </w:rPr>
        <w:t xml:space="preserve">A Product is supplied by one Supplier; a Supplier can supply many Products.</w:t>
      </w:r>
    </w:p>
    <w:p>
      <w:pPr>
        <w:pStyle w:val="ListParagraph"/>
        <w:numPr>
          <w:ilvl w:val="0"/>
          <w:numId w:val="2"/>
        </w:numPr>
        <w:spacing w:after="40" w:before="40"/>
      </w:pPr>
      <w:r>
        <w:rPr>
          <w:rFonts w:ascii="Arial" w:cs="Arial" w:eastAsia="Arial" w:hAnsi="Arial"/>
          <w:color w:val="1A1A2E"/>
          <w:sz w:val="22"/>
          <w:szCs w:val="22"/>
        </w:rPr>
        <w:t xml:space="preserve">A Purchase Order contains many Order Items; each Order Item refers to one Product.</w:t>
      </w:r>
    </w:p>
    <w:p>
      <w:pPr>
        <w:pStyle w:val="ListParagraph"/>
        <w:numPr>
          <w:ilvl w:val="0"/>
          <w:numId w:val="2"/>
        </w:numPr>
        <w:spacing w:after="40" w:before="40"/>
      </w:pPr>
      <w:r>
        <w:rPr>
          <w:rFonts w:ascii="Arial" w:cs="Arial" w:eastAsia="Arial" w:hAnsi="Arial"/>
          <w:color w:val="1A1A2E"/>
          <w:sz w:val="22"/>
          <w:szCs w:val="22"/>
        </w:rPr>
        <w:t xml:space="preserve">Each Transaction is performed by one User and linked to one Product.</w:t>
      </w:r>
    </w:p>
    <w:p>
      <w:pPr>
        <w:spacing w:after="80" w:before="240"/>
      </w:pPr>
      <w:r>
        <w:rPr>
          <w:rFonts w:ascii="Arial" w:cs="Arial" w:eastAsia="Arial" w:hAnsi="Arial"/>
          <w:b/>
          <w:bCs/>
          <w:color w:val="1F5C99"/>
          <w:sz w:val="26"/>
          <w:szCs w:val="26"/>
        </w:rPr>
        <w:t xml:space="preserve">Outcome</w:t>
      </w:r>
    </w:p>
    <w:p>
      <w:pPr>
        <w:spacing w:after="60" w:before="60"/>
      </w:pPr>
      <w:r>
        <w:rPr>
          <w:rFonts w:ascii="Arial" w:cs="Arial" w:eastAsia="Arial" w:hAnsi="Arial"/>
          <w:color w:val="1A1A2E"/>
          <w:sz w:val="22"/>
          <w:szCs w:val="22"/>
        </w:rPr>
        <w:t xml:space="preserve">A detailed Table List was produced documenting all database tables, their columns, data types, primary keys, and foreign key relationships. This will be used in the next phase to design the ER Diagram.</w:t>
      </w:r>
    </w:p>
    <w:p>
      <w:pPr>
        <w:spacing w:before="9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thick" w:color="1F5C99" w:sz="12"/>
              <w:bottom w:val="single" w:color="1F5C99" w:sz="4"/>
              <w:right w:val="single" w:color="1F5C99" w:sz="4"/>
            </w:tcBorders>
            <w:shd w:fill="DCEEFF" w:val="clear"/>
            <w:tcMar>
              <w:top w:type="dxa" w:w="120"/>
              <w:left w:type="dxa" w:w="200"/>
              <w:bottom w:type="dxa" w:w="120"/>
              <w:right w:type="dxa" w:w="200"/>
            </w:tcMar>
          </w:tcPr>
          <w:p>
            <w:r>
              <w:rPr>
                <w:rFonts w:ascii="Arial" w:cs="Arial" w:eastAsia="Arial" w:hAnsi="Arial"/>
                <w:b/>
                <w:bCs/>
                <w:color w:val="1F5C99"/>
                <w:sz w:val="22"/>
                <w:szCs w:val="22"/>
              </w:rPr>
              <w:t xml:space="preserve">Expected Deliverable:  </w:t>
            </w:r>
            <w:r>
              <w:rPr>
                <w:rFonts w:ascii="Arial" w:cs="Arial" w:eastAsia="Arial" w:hAnsi="Arial"/>
                <w:color w:val="1A1A2E"/>
                <w:sz w:val="22"/>
                <w:szCs w:val="22"/>
              </w:rPr>
              <w:t xml:space="preserve">Expected Deliverable: Table List</w:t>
            </w:r>
          </w:p>
        </w:tc>
      </w:tr>
    </w:tbl>
    <w:p>
      <w:r>
        <w:br w:type="page"/>
      </w:r>
    </w:p>
    <w:p>
      <w:pPr>
        <w:spacing w:after="100" w:before="0"/>
      </w:pPr>
      <w:r>
        <w:rPr>
          <w:rFonts w:ascii="Arial" w:cs="Arial" w:eastAsia="Arial" w:hAnsi="Arial"/>
          <w:color w:val="888888"/>
          <w:sz w:val="22"/>
          <w:szCs w:val="22"/>
        </w:rPr>
        <w:t xml:space="preserve">June 7, 2026  |  Inventory Management System</w:t>
      </w:r>
    </w:p>
    <w:p>
      <w:pPr>
        <w:spacing w:after="80" w:before="0"/>
      </w:pPr>
      <w:r>
        <w:rPr>
          <w:rFonts w:ascii="Arial" w:cs="Arial" w:eastAsia="Arial" w:hAnsi="Arial"/>
          <w:b/>
          <w:bCs/>
          <w:color w:val="1F5C99"/>
          <w:sz w:val="40"/>
          <w:szCs w:val="40"/>
        </w:rPr>
        <w:t xml:space="preserve">ER Diagram Design</w:t>
      </w:r>
    </w:p>
    <w:p>
      <w:pPr>
        <w:pBdr>
          <w:bottom w:val="single" w:color="1F5C99" w:sz="6" w:space="1"/>
        </w:pBdr>
        <w:spacing w:after="100" w:before="100"/>
      </w:pPr>
    </w:p>
    <w:p>
      <w:pPr>
        <w:spacing w:after="160" w:before="0"/>
      </w:pPr>
    </w:p>
    <w:p>
      <w:pPr>
        <w:spacing w:after="80" w:before="240"/>
      </w:pPr>
      <w:r>
        <w:rPr>
          <w:rFonts w:ascii="Arial" w:cs="Arial" w:eastAsia="Arial" w:hAnsi="Arial"/>
          <w:b/>
          <w:bCs/>
          <w:color w:val="1F5C99"/>
          <w:sz w:val="26"/>
          <w:szCs w:val="26"/>
        </w:rPr>
        <w:t xml:space="preserve">Overview</w:t>
      </w:r>
    </w:p>
    <w:p>
      <w:pPr>
        <w:spacing w:after="60" w:before="60"/>
      </w:pPr>
      <w:r>
        <w:rPr>
          <w:rFonts w:ascii="Arial" w:cs="Arial" w:eastAsia="Arial" w:hAnsi="Arial"/>
          <w:color w:val="1A1A2E"/>
          <w:sz w:val="22"/>
          <w:szCs w:val="22"/>
        </w:rPr>
        <w:t xml:space="preserve">An Entity-Relationship (ER) Diagram is a visual representation of the database structure. It shows entities (tables), their attributes, and the relationships between them using standard notation. Designing the ER diagram is a crucial step before writing SQL queries.</w:t>
      </w:r>
    </w:p>
    <w:p>
      <w:pPr>
        <w:spacing w:after="80" w:before="240"/>
      </w:pPr>
      <w:r>
        <w:rPr>
          <w:rFonts w:ascii="Arial" w:cs="Arial" w:eastAsia="Arial" w:hAnsi="Arial"/>
          <w:b/>
          <w:bCs/>
          <w:color w:val="1F5C99"/>
          <w:sz w:val="26"/>
          <w:szCs w:val="26"/>
        </w:rPr>
        <w:t xml:space="preserve">Entities and Their Primary Keys</w:t>
      </w:r>
    </w:p>
    <w:p>
      <w:pPr>
        <w:pStyle w:val="ListParagraph"/>
        <w:numPr>
          <w:ilvl w:val="0"/>
          <w:numId w:val="2"/>
        </w:numPr>
        <w:spacing w:after="40" w:before="40"/>
      </w:pPr>
      <w:r>
        <w:rPr>
          <w:rFonts w:ascii="Arial" w:cs="Arial" w:eastAsia="Arial" w:hAnsi="Arial"/>
          <w:color w:val="1A1A2E"/>
          <w:sz w:val="22"/>
          <w:szCs w:val="22"/>
        </w:rPr>
        <w:t xml:space="preserve">User (user_id) — Central actor performing all system operations.</w:t>
      </w:r>
    </w:p>
    <w:p>
      <w:pPr>
        <w:pStyle w:val="ListParagraph"/>
        <w:numPr>
          <w:ilvl w:val="0"/>
          <w:numId w:val="2"/>
        </w:numPr>
        <w:spacing w:after="40" w:before="40"/>
      </w:pPr>
      <w:r>
        <w:rPr>
          <w:rFonts w:ascii="Arial" w:cs="Arial" w:eastAsia="Arial" w:hAnsi="Arial"/>
          <w:color w:val="1A1A2E"/>
          <w:sz w:val="22"/>
          <w:szCs w:val="22"/>
        </w:rPr>
        <w:t xml:space="preserve">Inventory (inventory_id) — Tracks location and total stock of products.</w:t>
      </w:r>
    </w:p>
    <w:p>
      <w:pPr>
        <w:pStyle w:val="ListParagraph"/>
        <w:numPr>
          <w:ilvl w:val="0"/>
          <w:numId w:val="2"/>
        </w:numPr>
        <w:spacing w:after="40" w:before="40"/>
      </w:pPr>
      <w:r>
        <w:rPr>
          <w:rFonts w:ascii="Arial" w:cs="Arial" w:eastAsia="Arial" w:hAnsi="Arial"/>
          <w:color w:val="1A1A2E"/>
          <w:sz w:val="22"/>
          <w:szCs w:val="22"/>
        </w:rPr>
        <w:t xml:space="preserve">Product (product_id) — Core entity representing an inventory item.</w:t>
      </w:r>
    </w:p>
    <w:p>
      <w:pPr>
        <w:pStyle w:val="ListParagraph"/>
        <w:numPr>
          <w:ilvl w:val="0"/>
          <w:numId w:val="2"/>
        </w:numPr>
        <w:spacing w:after="40" w:before="40"/>
      </w:pPr>
      <w:r>
        <w:rPr>
          <w:rFonts w:ascii="Arial" w:cs="Arial" w:eastAsia="Arial" w:hAnsi="Arial"/>
          <w:color w:val="1A1A2E"/>
          <w:sz w:val="22"/>
          <w:szCs w:val="22"/>
        </w:rPr>
        <w:t xml:space="preserve">Supplier (supplier_id) — External entity providing stock to the inventory.</w:t>
      </w:r>
    </w:p>
    <w:p>
      <w:pPr>
        <w:pStyle w:val="ListParagraph"/>
        <w:numPr>
          <w:ilvl w:val="0"/>
          <w:numId w:val="2"/>
        </w:numPr>
        <w:spacing w:after="40" w:before="40"/>
      </w:pPr>
      <w:r>
        <w:rPr>
          <w:rFonts w:ascii="Arial" w:cs="Arial" w:eastAsia="Arial" w:hAnsi="Arial"/>
          <w:color w:val="1A1A2E"/>
          <w:sz w:val="22"/>
          <w:szCs w:val="22"/>
        </w:rPr>
        <w:t xml:space="preserve">Order (order_id) — Represents a stock replenishment request with date, quantity, and status.</w:t>
      </w:r>
    </w:p>
    <w:p>
      <w:pPr>
        <w:pStyle w:val="ListParagraph"/>
        <w:numPr>
          <w:ilvl w:val="0"/>
          <w:numId w:val="2"/>
        </w:numPr>
        <w:spacing w:after="40" w:before="40"/>
      </w:pPr>
      <w:r>
        <w:rPr>
          <w:rFonts w:ascii="Arial" w:cs="Arial" w:eastAsia="Arial" w:hAnsi="Arial"/>
          <w:color w:val="1A1A2E"/>
          <w:sz w:val="22"/>
          <w:szCs w:val="22"/>
        </w:rPr>
        <w:t xml:space="preserve">Report (report_id) — Generated reports including type and date.</w:t>
      </w:r>
    </w:p>
    <w:p>
      <w:pPr>
        <w:spacing w:after="80" w:before="240"/>
      </w:pPr>
      <w:r>
        <w:rPr>
          <w:rFonts w:ascii="Arial" w:cs="Arial" w:eastAsia="Arial" w:hAnsi="Arial"/>
          <w:b/>
          <w:bCs/>
          <w:color w:val="1F5C99"/>
          <w:sz w:val="26"/>
          <w:szCs w:val="26"/>
        </w:rPr>
        <w:t xml:space="preserve">Relationships</w:t>
      </w:r>
    </w:p>
    <w:p>
      <w:pPr>
        <w:pStyle w:val="ListParagraph"/>
        <w:numPr>
          <w:ilvl w:val="0"/>
          <w:numId w:val="2"/>
        </w:numPr>
        <w:spacing w:after="40" w:before="40"/>
      </w:pPr>
      <w:r>
        <w:rPr>
          <w:rFonts w:ascii="Arial" w:cs="Arial" w:eastAsia="Arial" w:hAnsi="Arial"/>
          <w:color w:val="1A1A2E"/>
          <w:sz w:val="22"/>
          <w:szCs w:val="22"/>
        </w:rPr>
        <w:t xml:space="preserve">User — Manages → Inventory (1 to M)</w:t>
      </w:r>
    </w:p>
    <w:p>
      <w:pPr>
        <w:pStyle w:val="ListParagraph"/>
        <w:numPr>
          <w:ilvl w:val="0"/>
          <w:numId w:val="2"/>
        </w:numPr>
        <w:spacing w:after="40" w:before="40"/>
      </w:pPr>
      <w:r>
        <w:rPr>
          <w:rFonts w:ascii="Arial" w:cs="Arial" w:eastAsia="Arial" w:hAnsi="Arial"/>
          <w:color w:val="1A1A2E"/>
          <w:sz w:val="22"/>
          <w:szCs w:val="22"/>
        </w:rPr>
        <w:t xml:space="preserve">Inventory — Contains → Product (1 to M)</w:t>
      </w:r>
    </w:p>
    <w:p>
      <w:pPr>
        <w:pStyle w:val="ListParagraph"/>
        <w:numPr>
          <w:ilvl w:val="0"/>
          <w:numId w:val="2"/>
        </w:numPr>
        <w:spacing w:after="40" w:before="40"/>
      </w:pPr>
      <w:r>
        <w:rPr>
          <w:rFonts w:ascii="Arial" w:cs="Arial" w:eastAsia="Arial" w:hAnsi="Arial"/>
          <w:color w:val="1A1A2E"/>
          <w:sz w:val="22"/>
          <w:szCs w:val="22"/>
        </w:rPr>
        <w:t xml:space="preserve">User — Creates → Order (1 to M)</w:t>
      </w:r>
    </w:p>
    <w:p>
      <w:pPr>
        <w:pStyle w:val="ListParagraph"/>
        <w:numPr>
          <w:ilvl w:val="0"/>
          <w:numId w:val="2"/>
        </w:numPr>
        <w:spacing w:after="40" w:before="40"/>
      </w:pPr>
      <w:r>
        <w:rPr>
          <w:rFonts w:ascii="Arial" w:cs="Arial" w:eastAsia="Arial" w:hAnsi="Arial"/>
          <w:color w:val="1A1A2E"/>
          <w:sz w:val="22"/>
          <w:szCs w:val="22"/>
        </w:rPr>
        <w:t xml:space="preserve">Inventory — Generates → Order (1 to M)</w:t>
      </w:r>
    </w:p>
    <w:p>
      <w:pPr>
        <w:pStyle w:val="ListParagraph"/>
        <w:numPr>
          <w:ilvl w:val="0"/>
          <w:numId w:val="2"/>
        </w:numPr>
        <w:spacing w:after="40" w:before="40"/>
      </w:pPr>
      <w:r>
        <w:rPr>
          <w:rFonts w:ascii="Arial" w:cs="Arial" w:eastAsia="Arial" w:hAnsi="Arial"/>
          <w:color w:val="1A1A2E"/>
          <w:sz w:val="22"/>
          <w:szCs w:val="22"/>
        </w:rPr>
        <w:t xml:space="preserve">Product — Includes → Report (M to N)</w:t>
      </w:r>
    </w:p>
    <w:p>
      <w:pPr>
        <w:spacing w:after="80" w:before="240"/>
      </w:pPr>
      <w:r>
        <w:rPr>
          <w:rFonts w:ascii="Arial" w:cs="Arial" w:eastAsia="Arial" w:hAnsi="Arial"/>
          <w:b/>
          <w:bCs/>
          <w:color w:val="1F5C99"/>
          <w:sz w:val="26"/>
          <w:szCs w:val="26"/>
        </w:rPr>
        <w:t xml:space="preserve">ER Diagram</w:t>
      </w:r>
    </w:p>
    <w:p>
      <w:pPr>
        <w:spacing w:after="60" w:before="60"/>
      </w:pPr>
      <w:r>
        <w:rPr>
          <w:rFonts w:ascii="Arial" w:cs="Arial" w:eastAsia="Arial" w:hAnsi="Arial"/>
          <w:color w:val="1A1A2E"/>
          <w:sz w:val="22"/>
          <w:szCs w:val="22"/>
        </w:rPr>
        <w:t xml:space="preserve">The ER Diagram below was created using standard Chen notation, clearly marking entities, attributes, and relationship diamonds with cardinality (1, M, N).</w:t>
      </w:r>
    </w:p>
    <w:p>
      <w:pPr>
        <w:spacing w:before="120"/>
      </w:pPr>
    </w:p>
    <w:p>
      <w:pPr>
        <w:spacing w:after="40" w:before="80"/>
        <w:jc w:val="center"/>
      </w:pPr>
      <w:r>
        <w:drawing>
          <wp:inline distT="0" distB="0" distL="0" distR="0">
            <wp:extent cx="55245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533775"/>
                    </a:xfrm>
                    <a:prstGeom prst="rect">
                      <a:avLst/>
                    </a:prstGeom>
                  </pic:spPr>
                </pic:pic>
              </a:graphicData>
            </a:graphic>
          </wp:inline>
        </w:drawing>
      </w:r>
    </w:p>
    <w:p>
      <w:pPr>
        <w:spacing w:after="160" w:before="80"/>
        <w:jc w:val="center"/>
      </w:pPr>
      <w:r>
        <w:rPr>
          <w:rFonts w:ascii="Arial" w:cs="Arial" w:eastAsia="Arial" w:hAnsi="Arial"/>
          <w:i/>
          <w:iCs/>
          <w:color w:val="555555"/>
          <w:sz w:val="20"/>
          <w:szCs w:val="20"/>
        </w:rPr>
        <w:t xml:space="preserve">Figure 2: ER Diagram — Inventory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thick" w:color="1F5C99" w:sz="12"/>
              <w:bottom w:val="single" w:color="1F5C99" w:sz="4"/>
              <w:right w:val="single" w:color="1F5C99" w:sz="4"/>
            </w:tcBorders>
            <w:shd w:fill="DCEEFF" w:val="clear"/>
            <w:tcMar>
              <w:top w:type="dxa" w:w="120"/>
              <w:left w:type="dxa" w:w="200"/>
              <w:bottom w:type="dxa" w:w="120"/>
              <w:right w:type="dxa" w:w="200"/>
            </w:tcMar>
          </w:tcPr>
          <w:p>
            <w:r>
              <w:rPr>
                <w:rFonts w:ascii="Arial" w:cs="Arial" w:eastAsia="Arial" w:hAnsi="Arial"/>
                <w:b/>
                <w:bCs/>
                <w:color w:val="1F5C99"/>
                <w:sz w:val="22"/>
                <w:szCs w:val="22"/>
              </w:rPr>
              <w:t xml:space="preserve">Expected Deliverable:  </w:t>
            </w:r>
            <w:r>
              <w:rPr>
                <w:rFonts w:ascii="Arial" w:cs="Arial" w:eastAsia="Arial" w:hAnsi="Arial"/>
                <w:color w:val="1A1A2E"/>
                <w:sz w:val="22"/>
                <w:szCs w:val="22"/>
              </w:rPr>
              <w:t xml:space="preserve">Expected Deliverable: ER Diagram</w:t>
            </w:r>
          </w:p>
        </w:tc>
      </w:tr>
    </w:tbl>
    <w:p>
      <w:r>
        <w:br w:type="page"/>
      </w:r>
    </w:p>
    <w:p>
      <w:pPr>
        <w:spacing w:after="100" w:before="0"/>
      </w:pPr>
      <w:r>
        <w:rPr>
          <w:rFonts w:ascii="Arial" w:cs="Arial" w:eastAsia="Arial" w:hAnsi="Arial"/>
          <w:color w:val="888888"/>
          <w:sz w:val="22"/>
          <w:szCs w:val="22"/>
        </w:rPr>
        <w:t xml:space="preserve">June 8, 2026  |  Inventory Management System</w:t>
      </w:r>
    </w:p>
    <w:p>
      <w:pPr>
        <w:spacing w:after="80" w:before="0"/>
      </w:pPr>
      <w:r>
        <w:rPr>
          <w:rFonts w:ascii="Arial" w:cs="Arial" w:eastAsia="Arial" w:hAnsi="Arial"/>
          <w:b/>
          <w:bCs/>
          <w:color w:val="1F5C99"/>
          <w:sz w:val="40"/>
          <w:szCs w:val="40"/>
        </w:rPr>
        <w:t xml:space="preserve">Database Schema Creation</w:t>
      </w:r>
    </w:p>
    <w:p>
      <w:pPr>
        <w:pBdr>
          <w:bottom w:val="single" w:color="1F5C99" w:sz="6" w:space="1"/>
        </w:pBdr>
        <w:spacing w:after="100" w:before="100"/>
      </w:pPr>
    </w:p>
    <w:p>
      <w:pPr>
        <w:spacing w:after="160" w:before="0"/>
      </w:pPr>
    </w:p>
    <w:p>
      <w:pPr>
        <w:spacing w:after="80" w:before="240"/>
      </w:pPr>
      <w:r>
        <w:rPr>
          <w:rFonts w:ascii="Arial" w:cs="Arial" w:eastAsia="Arial" w:hAnsi="Arial"/>
          <w:b/>
          <w:bCs/>
          <w:color w:val="1F5C99"/>
          <w:sz w:val="26"/>
          <w:szCs w:val="26"/>
        </w:rPr>
        <w:t xml:space="preserve">Overview</w:t>
      </w:r>
    </w:p>
    <w:p>
      <w:pPr>
        <w:spacing w:after="60" w:before="60"/>
      </w:pPr>
      <w:r>
        <w:rPr>
          <w:rFonts w:ascii="Arial" w:cs="Arial" w:eastAsia="Arial" w:hAnsi="Arial"/>
          <w:color w:val="1A1A2E"/>
          <w:sz w:val="22"/>
          <w:szCs w:val="22"/>
        </w:rPr>
        <w:t xml:space="preserve">Based on the ER Diagram designed on Jun-07, the physical database schema was created using SQL (Structured Query Language). This involves writing CREATE TABLE statements with proper data types, constraints, primary keys, and foreign keys for MySQL.</w:t>
      </w:r>
    </w:p>
    <w:p>
      <w:pPr>
        <w:spacing w:after="80" w:before="240"/>
      </w:pPr>
      <w:r>
        <w:rPr>
          <w:rFonts w:ascii="Arial" w:cs="Arial" w:eastAsia="Arial" w:hAnsi="Arial"/>
          <w:b/>
          <w:bCs/>
          <w:color w:val="1F5C99"/>
          <w:sz w:val="26"/>
          <w:szCs w:val="26"/>
        </w:rPr>
        <w:t xml:space="preserve">Key SQL Tables Created</w:t>
      </w:r>
    </w:p>
    <w:p>
      <w:pPr>
        <w:pStyle w:val="ListParagraph"/>
        <w:numPr>
          <w:ilvl w:val="0"/>
          <w:numId w:val="2"/>
        </w:numPr>
        <w:spacing w:after="40" w:before="40"/>
      </w:pPr>
      <w:r>
        <w:rPr>
          <w:rFonts w:ascii="Arial" w:cs="Arial" w:eastAsia="Arial" w:hAnsi="Arial"/>
          <w:color w:val="1A1A2E"/>
          <w:sz w:val="22"/>
          <w:szCs w:val="22"/>
        </w:rPr>
        <w:t xml:space="preserve">CREATE TABLE users — Includes user_id (PK), username (UNIQUE, NOT NULL), password_hash, role ENUM('ADMIN','STAFF','VIEWER'), email, created_at TIMESTAMP.</w:t>
      </w:r>
    </w:p>
    <w:p>
      <w:pPr>
        <w:pStyle w:val="ListParagraph"/>
        <w:numPr>
          <w:ilvl w:val="0"/>
          <w:numId w:val="2"/>
        </w:numPr>
        <w:spacing w:after="40" w:before="40"/>
      </w:pPr>
      <w:r>
        <w:rPr>
          <w:rFonts w:ascii="Arial" w:cs="Arial" w:eastAsia="Arial" w:hAnsi="Arial"/>
          <w:color w:val="1A1A2E"/>
          <w:sz w:val="22"/>
          <w:szCs w:val="22"/>
        </w:rPr>
        <w:t xml:space="preserve">CREATE TABLE categories — Includes category_id (PK), category_name (NOT NULL), description TEXT.</w:t>
      </w:r>
    </w:p>
    <w:p>
      <w:pPr>
        <w:pStyle w:val="ListParagraph"/>
        <w:numPr>
          <w:ilvl w:val="0"/>
          <w:numId w:val="2"/>
        </w:numPr>
        <w:spacing w:after="40" w:before="40"/>
      </w:pPr>
      <w:r>
        <w:rPr>
          <w:rFonts w:ascii="Arial" w:cs="Arial" w:eastAsia="Arial" w:hAnsi="Arial"/>
          <w:color w:val="1A1A2E"/>
          <w:sz w:val="22"/>
          <w:szCs w:val="22"/>
        </w:rPr>
        <w:t xml:space="preserve">CREATE TABLE suppliers — Includes supplier_id (PK), name, contact_person, phone, email, address TEXT.</w:t>
      </w:r>
    </w:p>
    <w:p>
      <w:pPr>
        <w:pStyle w:val="ListParagraph"/>
        <w:numPr>
          <w:ilvl w:val="0"/>
          <w:numId w:val="2"/>
        </w:numPr>
        <w:spacing w:after="40" w:before="40"/>
      </w:pPr>
      <w:r>
        <w:rPr>
          <w:rFonts w:ascii="Arial" w:cs="Arial" w:eastAsia="Arial" w:hAnsi="Arial"/>
          <w:color w:val="1A1A2E"/>
          <w:sz w:val="22"/>
          <w:szCs w:val="22"/>
        </w:rPr>
        <w:t xml:space="preserve">CREATE TABLE products — Includes product_id (PK), name, description, unit_price DECIMAL(10,2), quantity INT DEFAULT 0, category_id (FK), supplier_id (FK).</w:t>
      </w:r>
    </w:p>
    <w:p>
      <w:pPr>
        <w:pStyle w:val="ListParagraph"/>
        <w:numPr>
          <w:ilvl w:val="0"/>
          <w:numId w:val="2"/>
        </w:numPr>
        <w:spacing w:after="40" w:before="40"/>
      </w:pPr>
      <w:r>
        <w:rPr>
          <w:rFonts w:ascii="Arial" w:cs="Arial" w:eastAsia="Arial" w:hAnsi="Arial"/>
          <w:color w:val="1A1A2E"/>
          <w:sz w:val="22"/>
          <w:szCs w:val="22"/>
        </w:rPr>
        <w:t xml:space="preserve">CREATE TABLE purchase_orders — Includes order_id (PK), supplier_id (FK), order_date, status ENUM('PENDING','RECEIVED','CANCELLED'), total_amount DECIMAL.</w:t>
      </w:r>
    </w:p>
    <w:p>
      <w:pPr>
        <w:pStyle w:val="ListParagraph"/>
        <w:numPr>
          <w:ilvl w:val="0"/>
          <w:numId w:val="2"/>
        </w:numPr>
        <w:spacing w:after="40" w:before="40"/>
      </w:pPr>
      <w:r>
        <w:rPr>
          <w:rFonts w:ascii="Arial" w:cs="Arial" w:eastAsia="Arial" w:hAnsi="Arial"/>
          <w:color w:val="1A1A2E"/>
          <w:sz w:val="22"/>
          <w:szCs w:val="22"/>
        </w:rPr>
        <w:t xml:space="preserve">CREATE TABLE order_items — Includes item_id (PK), order_id (FK), product_id (FK), quantity INT, unit_price DECIMAL.</w:t>
      </w:r>
    </w:p>
    <w:p>
      <w:pPr>
        <w:pStyle w:val="ListParagraph"/>
        <w:numPr>
          <w:ilvl w:val="0"/>
          <w:numId w:val="2"/>
        </w:numPr>
        <w:spacing w:after="40" w:before="40"/>
      </w:pPr>
      <w:r>
        <w:rPr>
          <w:rFonts w:ascii="Arial" w:cs="Arial" w:eastAsia="Arial" w:hAnsi="Arial"/>
          <w:color w:val="1A1A2E"/>
          <w:sz w:val="22"/>
          <w:szCs w:val="22"/>
        </w:rPr>
        <w:t xml:space="preserve">CREATE TABLE transactions — Includes transaction_id (PK), product_id (FK), user_id (FK), type ENUM('IN','OUT'), quantity INT, transaction_date TIMESTAMP.</w:t>
      </w:r>
    </w:p>
    <w:p>
      <w:pPr>
        <w:spacing w:after="80" w:before="240"/>
      </w:pPr>
      <w:r>
        <w:rPr>
          <w:rFonts w:ascii="Arial" w:cs="Arial" w:eastAsia="Arial" w:hAnsi="Arial"/>
          <w:b/>
          <w:bCs/>
          <w:color w:val="1F5C99"/>
          <w:sz w:val="26"/>
          <w:szCs w:val="26"/>
        </w:rPr>
        <w:t xml:space="preserve">Constraints Applied</w:t>
      </w:r>
    </w:p>
    <w:p>
      <w:pPr>
        <w:pStyle w:val="ListParagraph"/>
        <w:numPr>
          <w:ilvl w:val="0"/>
          <w:numId w:val="2"/>
        </w:numPr>
        <w:spacing w:after="40" w:before="40"/>
      </w:pPr>
      <w:r>
        <w:rPr>
          <w:rFonts w:ascii="Arial" w:cs="Arial" w:eastAsia="Arial" w:hAnsi="Arial"/>
          <w:color w:val="1A1A2E"/>
          <w:sz w:val="22"/>
          <w:szCs w:val="22"/>
        </w:rPr>
        <w:t xml:space="preserve">Primary Keys (PK) defined on all ID columns with AUTO_INCREMENT.</w:t>
      </w:r>
    </w:p>
    <w:p>
      <w:pPr>
        <w:pStyle w:val="ListParagraph"/>
        <w:numPr>
          <w:ilvl w:val="0"/>
          <w:numId w:val="2"/>
        </w:numPr>
        <w:spacing w:after="40" w:before="40"/>
      </w:pPr>
      <w:r>
        <w:rPr>
          <w:rFonts w:ascii="Arial" w:cs="Arial" w:eastAsia="Arial" w:hAnsi="Arial"/>
          <w:color w:val="1A1A2E"/>
          <w:sz w:val="22"/>
          <w:szCs w:val="22"/>
        </w:rPr>
        <w:t xml:space="preserve">Foreign Keys (FK) with ON DELETE RESTRICT to protect referential integrity.</w:t>
      </w:r>
    </w:p>
    <w:p>
      <w:pPr>
        <w:pStyle w:val="ListParagraph"/>
        <w:numPr>
          <w:ilvl w:val="0"/>
          <w:numId w:val="2"/>
        </w:numPr>
        <w:spacing w:after="40" w:before="40"/>
      </w:pPr>
      <w:r>
        <w:rPr>
          <w:rFonts w:ascii="Arial" w:cs="Arial" w:eastAsia="Arial" w:hAnsi="Arial"/>
          <w:color w:val="1A1A2E"/>
          <w:sz w:val="22"/>
          <w:szCs w:val="22"/>
        </w:rPr>
        <w:t xml:space="preserve">NOT NULL constraints on mandatory fields to avoid incomplete records.</w:t>
      </w:r>
    </w:p>
    <w:p>
      <w:pPr>
        <w:pStyle w:val="ListParagraph"/>
        <w:numPr>
          <w:ilvl w:val="0"/>
          <w:numId w:val="2"/>
        </w:numPr>
        <w:spacing w:after="40" w:before="40"/>
      </w:pPr>
      <w:r>
        <w:rPr>
          <w:rFonts w:ascii="Arial" w:cs="Arial" w:eastAsia="Arial" w:hAnsi="Arial"/>
          <w:color w:val="1A1A2E"/>
          <w:sz w:val="22"/>
          <w:szCs w:val="22"/>
        </w:rPr>
        <w:t xml:space="preserve">UNIQUE constraint on username and email in the users table.</w:t>
      </w:r>
    </w:p>
    <w:p>
      <w:pPr>
        <w:spacing w:after="80" w:before="240"/>
      </w:pPr>
      <w:r>
        <w:rPr>
          <w:rFonts w:ascii="Arial" w:cs="Arial" w:eastAsia="Arial" w:hAnsi="Arial"/>
          <w:b/>
          <w:bCs/>
          <w:color w:val="1F5C99"/>
          <w:sz w:val="26"/>
          <w:szCs w:val="26"/>
        </w:rPr>
        <w:t xml:space="preserve">Outcome</w:t>
      </w:r>
    </w:p>
    <w:p>
      <w:pPr>
        <w:spacing w:after="60" w:before="60"/>
      </w:pPr>
      <w:r>
        <w:rPr>
          <w:rFonts w:ascii="Arial" w:cs="Arial" w:eastAsia="Arial" w:hAnsi="Arial"/>
          <w:color w:val="1A1A2E"/>
          <w:sz w:val="22"/>
          <w:szCs w:val="22"/>
        </w:rPr>
        <w:t xml:space="preserve">A complete and validated SQL Schema file (schema.sql) was created and tested on a local MySQL instance. All tables were successfully created and relationships verified. This schema will be used as the foundation for backend development with Spring Boot and JPA.</w:t>
      </w:r>
    </w:p>
    <w:p>
      <w:pPr>
        <w:spacing w:before="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5C99" w:sz="4"/>
              <w:left w:val="thick" w:color="1F5C99" w:sz="12"/>
              <w:bottom w:val="single" w:color="1F5C99" w:sz="4"/>
              <w:right w:val="single" w:color="1F5C99" w:sz="4"/>
            </w:tcBorders>
            <w:shd w:fill="DCEEFF" w:val="clear"/>
            <w:tcMar>
              <w:top w:type="dxa" w:w="120"/>
              <w:left w:type="dxa" w:w="200"/>
              <w:bottom w:type="dxa" w:w="120"/>
              <w:right w:type="dxa" w:w="200"/>
            </w:tcMar>
          </w:tcPr>
          <w:p>
            <w:r>
              <w:rPr>
                <w:rFonts w:ascii="Arial" w:cs="Arial" w:eastAsia="Arial" w:hAnsi="Arial"/>
                <w:b/>
                <w:bCs/>
                <w:color w:val="1F5C99"/>
                <w:sz w:val="22"/>
                <w:szCs w:val="22"/>
              </w:rPr>
              <w:t xml:space="preserve">Expected Deliverable:  </w:t>
            </w:r>
            <w:r>
              <w:rPr>
                <w:rFonts w:ascii="Arial" w:cs="Arial" w:eastAsia="Arial" w:hAnsi="Arial"/>
                <w:color w:val="1A1A2E"/>
                <w:sz w:val="22"/>
                <w:szCs w:val="22"/>
              </w:rPr>
              <w:t xml:space="preserve">Expected Deliverable: SQL Schema (schema.sql)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591d39f65ba02b1bde9928a13ac9603f05a0de.jpg"/><Relationship Id="rId8" Type="http://schemas.openxmlformats.org/officeDocument/2006/relationships/image" Target="media/a2f72627eb39ab396a053157698f364863d5071d.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2026-06-09T01:32:24.374Z</dcterms:created>
  <dcterms:modified xsi:type="dcterms:W3CDTF">2026-06-09T01:32:24.374Z</dcterms:modified>
</cp:coreProperties>
</file>

<file path=docProps/custom.xml><?xml version="1.0" encoding="utf-8"?>
<Properties xmlns="http://schemas.openxmlformats.org/officeDocument/2006/custom-properties" xmlns:vt="http://schemas.openxmlformats.org/officeDocument/2006/docPropsVTypes"/>
</file>