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A9E8" w14:textId="4823CDCA" w:rsidR="00674BD3" w:rsidRDefault="00674BD3" w:rsidP="00674BD3">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group we started with analyzing and understanding the starter code. After that we split the 6 </w:t>
      </w:r>
      <w:r>
        <w:rPr>
          <w:rFonts w:ascii="Times New Roman" w:hAnsi="Times New Roman" w:cs="Times New Roman"/>
          <w:sz w:val="24"/>
          <w:szCs w:val="24"/>
        </w:rPr>
        <w:t>queries</w:t>
      </w:r>
      <w:r>
        <w:rPr>
          <w:rFonts w:ascii="Times New Roman" w:hAnsi="Times New Roman" w:cs="Times New Roman"/>
          <w:sz w:val="24"/>
          <w:szCs w:val="24"/>
        </w:rPr>
        <w:t xml:space="preserve"> among us. I was responsible for working on </w:t>
      </w:r>
      <w:r>
        <w:rPr>
          <w:rFonts w:ascii="Times New Roman" w:hAnsi="Times New Roman" w:cs="Times New Roman"/>
          <w:sz w:val="24"/>
          <w:szCs w:val="24"/>
        </w:rPr>
        <w:t>Query 1, 5, and 6</w:t>
      </w:r>
      <w:r>
        <w:rPr>
          <w:rFonts w:ascii="Times New Roman" w:hAnsi="Times New Roman" w:cs="Times New Roman"/>
          <w:sz w:val="24"/>
          <w:szCs w:val="24"/>
        </w:rPr>
        <w:t>. Lakshmi was responsible for wor</w:t>
      </w:r>
      <w:r>
        <w:rPr>
          <w:rFonts w:ascii="Times New Roman" w:hAnsi="Times New Roman" w:cs="Times New Roman"/>
          <w:sz w:val="24"/>
          <w:szCs w:val="24"/>
        </w:rPr>
        <w:t>king on Query 4, and 6</w:t>
      </w:r>
      <w:r>
        <w:rPr>
          <w:rFonts w:ascii="Times New Roman" w:hAnsi="Times New Roman" w:cs="Times New Roman"/>
          <w:sz w:val="24"/>
          <w:szCs w:val="24"/>
        </w:rPr>
        <w:t>. David was responsible for</w:t>
      </w:r>
      <w:r>
        <w:rPr>
          <w:rFonts w:ascii="Times New Roman" w:hAnsi="Times New Roman" w:cs="Times New Roman"/>
          <w:sz w:val="24"/>
          <w:szCs w:val="24"/>
        </w:rPr>
        <w:t xml:space="preserve"> creating the starter java code and working on Queries 2 and 3</w:t>
      </w:r>
      <w:r>
        <w:rPr>
          <w:rFonts w:ascii="Times New Roman" w:hAnsi="Times New Roman" w:cs="Times New Roman"/>
          <w:sz w:val="24"/>
          <w:szCs w:val="24"/>
        </w:rPr>
        <w:t>. Everyone made equal contributions to the project. We helped each other whenever we were stuck, and we also tested each other’s code to ensure that everything works and also to understand how the code works. We made sure that we understand the methods we did not implement. Everyone was great with communications and expectations were clearly set among the group members.</w:t>
      </w:r>
    </w:p>
    <w:p w14:paraId="17C59CF5" w14:textId="77777777" w:rsidR="00F67AF6" w:rsidRPr="00674BD3" w:rsidRDefault="00F67AF6" w:rsidP="00674BD3"/>
    <w:sectPr w:rsidR="00F67AF6" w:rsidRPr="0067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D3"/>
    <w:rsid w:val="00674BD3"/>
    <w:rsid w:val="00F6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A0D0"/>
  <w15:chartTrackingRefBased/>
  <w15:docId w15:val="{AC875E81-350D-4419-A292-74F1F8B8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6816">
      <w:bodyDiv w:val="1"/>
      <w:marLeft w:val="0"/>
      <w:marRight w:val="0"/>
      <w:marTop w:val="0"/>
      <w:marBottom w:val="0"/>
      <w:divBdr>
        <w:top w:val="none" w:sz="0" w:space="0" w:color="auto"/>
        <w:left w:val="none" w:sz="0" w:space="0" w:color="auto"/>
        <w:bottom w:val="none" w:sz="0" w:space="0" w:color="auto"/>
        <w:right w:val="none" w:sz="0" w:space="0" w:color="auto"/>
      </w:divBdr>
      <w:divsChild>
        <w:div w:id="986283908">
          <w:marLeft w:val="0"/>
          <w:marRight w:val="0"/>
          <w:marTop w:val="0"/>
          <w:marBottom w:val="0"/>
          <w:divBdr>
            <w:top w:val="none" w:sz="0" w:space="0" w:color="auto"/>
            <w:left w:val="none" w:sz="0" w:space="0" w:color="auto"/>
            <w:bottom w:val="none" w:sz="0" w:space="0" w:color="auto"/>
            <w:right w:val="none" w:sz="0" w:space="0" w:color="auto"/>
          </w:divBdr>
          <w:divsChild>
            <w:div w:id="737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Sanghi</dc:creator>
  <cp:keywords/>
  <dc:description/>
  <cp:lastModifiedBy>Bhavya Sanghi</cp:lastModifiedBy>
  <cp:revision>1</cp:revision>
  <dcterms:created xsi:type="dcterms:W3CDTF">2022-09-29T03:33:00Z</dcterms:created>
  <dcterms:modified xsi:type="dcterms:W3CDTF">2022-09-29T03:35:00Z</dcterms:modified>
</cp:coreProperties>
</file>