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53EB" w14:textId="77777777" w:rsidR="00B06D79" w:rsidRPr="00B74CC4" w:rsidRDefault="00B06D79" w:rsidP="00B06D79">
      <w:pPr>
        <w:autoSpaceDE w:val="0"/>
        <w:autoSpaceDN w:val="0"/>
        <w:adjustRightInd w:val="0"/>
        <w:spacing w:after="200" w:line="276" w:lineRule="auto"/>
        <w:rPr>
          <w:rFonts w:ascii="Calibri" w:hAnsi="Calibri" w:cs="Calibri"/>
          <w:b/>
          <w:bCs/>
          <w:sz w:val="28"/>
          <w:szCs w:val="28"/>
          <w:lang w:val="en"/>
        </w:rPr>
      </w:pPr>
      <w:r w:rsidRPr="00B74CC4">
        <w:rPr>
          <w:rFonts w:ascii="Calibri" w:hAnsi="Calibri" w:cs="Calibri"/>
          <w:b/>
          <w:bCs/>
          <w:sz w:val="28"/>
          <w:szCs w:val="28"/>
          <w:lang w:val="en"/>
        </w:rPr>
        <w:t>Project Title</w:t>
      </w:r>
    </w:p>
    <w:p w14:paraId="7ADCE778" w14:textId="77777777" w:rsidR="00B06D79" w:rsidRPr="00B06D79" w:rsidRDefault="00B06D79" w:rsidP="00B06D79">
      <w:pPr>
        <w:shd w:val="clear" w:color="auto" w:fill="FFFFFF"/>
        <w:spacing w:before="129" w:after="0" w:line="240" w:lineRule="auto"/>
        <w:outlineLvl w:val="0"/>
        <w:rPr>
          <w:rFonts w:ascii="Helvetica" w:eastAsia="Times New Roman" w:hAnsi="Helvetica" w:cs="Helvetica"/>
          <w:b/>
          <w:bCs/>
          <w:color w:val="000000"/>
          <w:kern w:val="36"/>
          <w:sz w:val="36"/>
          <w:szCs w:val="36"/>
          <w:lang w:eastAsia="en-AE"/>
        </w:rPr>
      </w:pPr>
      <w:r w:rsidRPr="00B06D79">
        <w:rPr>
          <w:rFonts w:ascii="Helvetica" w:eastAsia="Times New Roman" w:hAnsi="Helvetica" w:cs="Helvetica"/>
          <w:b/>
          <w:bCs/>
          <w:color w:val="000000"/>
          <w:kern w:val="36"/>
          <w:sz w:val="36"/>
          <w:szCs w:val="36"/>
          <w:lang w:eastAsia="en-AE"/>
        </w:rPr>
        <w:t xml:space="preserve">Machine Learning Pipeline for </w:t>
      </w:r>
      <w:proofErr w:type="gramStart"/>
      <w:r w:rsidRPr="00B06D79">
        <w:rPr>
          <w:rFonts w:ascii="Helvetica" w:eastAsia="Times New Roman" w:hAnsi="Helvetica" w:cs="Helvetica"/>
          <w:b/>
          <w:bCs/>
          <w:color w:val="000000"/>
          <w:kern w:val="36"/>
          <w:sz w:val="36"/>
          <w:szCs w:val="36"/>
          <w:lang w:eastAsia="en-AE"/>
        </w:rPr>
        <w:t>Mortgage Backed</w:t>
      </w:r>
      <w:proofErr w:type="gramEnd"/>
      <w:r w:rsidRPr="00B06D79">
        <w:rPr>
          <w:rFonts w:ascii="Helvetica" w:eastAsia="Times New Roman" w:hAnsi="Helvetica" w:cs="Helvetica"/>
          <w:b/>
          <w:bCs/>
          <w:color w:val="000000"/>
          <w:kern w:val="36"/>
          <w:sz w:val="36"/>
          <w:szCs w:val="36"/>
          <w:lang w:eastAsia="en-AE"/>
        </w:rPr>
        <w:t xml:space="preserve"> Securities Prepayment Risk</w:t>
      </w:r>
    </w:p>
    <w:p w14:paraId="0DB98BE6" w14:textId="77777777" w:rsidR="00B06D79" w:rsidRPr="00B74CC4" w:rsidRDefault="00B06D79" w:rsidP="00B06D79">
      <w:pPr>
        <w:autoSpaceDE w:val="0"/>
        <w:autoSpaceDN w:val="0"/>
        <w:adjustRightInd w:val="0"/>
        <w:spacing w:after="200" w:line="276" w:lineRule="auto"/>
        <w:rPr>
          <w:rFonts w:ascii="Calibri" w:hAnsi="Calibri" w:cs="Calibri"/>
          <w:sz w:val="24"/>
          <w:szCs w:val="24"/>
        </w:rPr>
      </w:pPr>
    </w:p>
    <w:p w14:paraId="2238A23D" w14:textId="77777777" w:rsidR="00B06D79" w:rsidRPr="00B74CC4" w:rsidRDefault="00B06D79" w:rsidP="00B06D79">
      <w:pPr>
        <w:autoSpaceDE w:val="0"/>
        <w:autoSpaceDN w:val="0"/>
        <w:adjustRightInd w:val="0"/>
        <w:spacing w:after="200" w:line="276" w:lineRule="auto"/>
        <w:rPr>
          <w:rFonts w:ascii="Calibri" w:hAnsi="Calibri" w:cs="Calibri"/>
          <w:b/>
          <w:bCs/>
          <w:sz w:val="28"/>
          <w:szCs w:val="28"/>
          <w:lang w:val="en"/>
        </w:rPr>
      </w:pPr>
      <w:r w:rsidRPr="00B74CC4">
        <w:rPr>
          <w:rFonts w:ascii="Calibri" w:hAnsi="Calibri" w:cs="Calibri"/>
          <w:b/>
          <w:bCs/>
          <w:sz w:val="28"/>
          <w:szCs w:val="28"/>
          <w:lang w:val="en"/>
        </w:rPr>
        <w:t>Description</w:t>
      </w:r>
    </w:p>
    <w:p w14:paraId="71B4D406" w14:textId="77777777" w:rsidR="00B06D79" w:rsidRDefault="00B06D79" w:rsidP="00B06D79">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t>This project aims to predict loan pre-payment likelihood based on various factors such as Equated Monthly Installment (EMI), total payment, interest amount, monthly income, current principal, and whether the person has ever been delinquent in their loan payments. The goal is to provide insights into the likelihood of pre-payment and assist in making informed decisions related to loan repayment strategies.</w:t>
      </w:r>
    </w:p>
    <w:p w14:paraId="57614CD4" w14:textId="77777777" w:rsidR="00B74CC4" w:rsidRPr="00B74CC4" w:rsidRDefault="00B74CC4" w:rsidP="00B06D79">
      <w:pPr>
        <w:autoSpaceDE w:val="0"/>
        <w:autoSpaceDN w:val="0"/>
        <w:adjustRightInd w:val="0"/>
        <w:spacing w:after="200" w:line="276" w:lineRule="auto"/>
        <w:rPr>
          <w:rFonts w:ascii="Calibri" w:hAnsi="Calibri" w:cs="Calibri"/>
          <w:sz w:val="24"/>
          <w:szCs w:val="24"/>
        </w:rPr>
      </w:pPr>
    </w:p>
    <w:p w14:paraId="73B638BE" w14:textId="77777777" w:rsidR="00B06D79" w:rsidRPr="00B74CC4" w:rsidRDefault="00B06D79" w:rsidP="00B06D79">
      <w:pPr>
        <w:autoSpaceDE w:val="0"/>
        <w:autoSpaceDN w:val="0"/>
        <w:adjustRightInd w:val="0"/>
        <w:spacing w:after="200" w:line="276" w:lineRule="auto"/>
        <w:rPr>
          <w:rFonts w:ascii="Calibri" w:hAnsi="Calibri" w:cs="Calibri"/>
          <w:sz w:val="28"/>
          <w:szCs w:val="28"/>
          <w:lang w:val="en"/>
        </w:rPr>
      </w:pPr>
      <w:r w:rsidRPr="00B74CC4">
        <w:rPr>
          <w:rFonts w:ascii="Calibri" w:hAnsi="Calibri" w:cs="Calibri"/>
          <w:b/>
          <w:bCs/>
          <w:sz w:val="28"/>
          <w:szCs w:val="28"/>
          <w:lang w:val="en"/>
        </w:rPr>
        <w:t>Dataset</w:t>
      </w:r>
    </w:p>
    <w:p w14:paraId="147DF54E" w14:textId="0813EC9A" w:rsidR="00B06D79" w:rsidRPr="00B74CC4" w:rsidRDefault="00B06D79" w:rsidP="00B06D79">
      <w:pPr>
        <w:rPr>
          <w:sz w:val="24"/>
          <w:szCs w:val="24"/>
        </w:rPr>
      </w:pPr>
      <w:r w:rsidRPr="00B74CC4">
        <w:rPr>
          <w:sz w:val="24"/>
          <w:szCs w:val="24"/>
        </w:rPr>
        <w:t xml:space="preserve">The data dictionary provides an overview of the dataset used in this analysis. It describes the 28 columns present in the dataset, including details such as column names, data types, and a brief explanation of each column's meaning. Understanding the data dictionary is crucial for interpreting and </w:t>
      </w:r>
      <w:r w:rsidR="00C1471E" w:rsidRPr="00B74CC4">
        <w:rPr>
          <w:sz w:val="24"/>
          <w:szCs w:val="24"/>
        </w:rPr>
        <w:t>analysing</w:t>
      </w:r>
      <w:r w:rsidRPr="00B74CC4">
        <w:rPr>
          <w:sz w:val="24"/>
          <w:szCs w:val="24"/>
        </w:rPr>
        <w:t xml:space="preserve"> the dataset accurately.</w:t>
      </w:r>
    </w:p>
    <w:p w14:paraId="30ABB8BA" w14:textId="5056854E" w:rsidR="00B06D79" w:rsidRPr="00B74CC4" w:rsidRDefault="00B06D79" w:rsidP="00B06D79">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t>The dataset used for this analysis contains information about borrowers and their loan details, including EMI, total payment, interest amount, monthly income, current principal, and whether they have been delinquent in their loan payments. The dataset is in a tabular format and is provided as a CSV file</w:t>
      </w:r>
      <w:r w:rsidR="00B14C58" w:rsidRPr="00B74CC4">
        <w:rPr>
          <w:rFonts w:ascii="Calibri" w:hAnsi="Calibri" w:cs="Calibri"/>
          <w:sz w:val="24"/>
          <w:szCs w:val="24"/>
          <w:lang w:val="en"/>
        </w:rPr>
        <w:t xml:space="preserve"> called LoanExport.csv</w:t>
      </w:r>
      <w:r w:rsidRPr="00B74CC4">
        <w:rPr>
          <w:rFonts w:ascii="Calibri" w:hAnsi="Calibri" w:cs="Calibri"/>
          <w:sz w:val="24"/>
          <w:szCs w:val="24"/>
          <w:lang w:val="en"/>
        </w:rPr>
        <w:t>.</w:t>
      </w:r>
    </w:p>
    <w:p w14:paraId="46DA7A08" w14:textId="078AB702" w:rsidR="00B06D79" w:rsidRPr="00B74CC4" w:rsidRDefault="008B4C3D" w:rsidP="00B06D79">
      <w:pPr>
        <w:autoSpaceDE w:val="0"/>
        <w:autoSpaceDN w:val="0"/>
        <w:adjustRightInd w:val="0"/>
        <w:spacing w:after="200" w:line="276" w:lineRule="auto"/>
        <w:rPr>
          <w:rFonts w:ascii="Calibri" w:hAnsi="Calibri" w:cs="Calibri"/>
          <w:sz w:val="24"/>
          <w:szCs w:val="24"/>
          <w:lang w:val="en"/>
        </w:rPr>
      </w:pPr>
      <w:r w:rsidRPr="008B4C3D">
        <w:rPr>
          <w:rFonts w:ascii="Calibri" w:hAnsi="Calibri" w:cs="Calibri"/>
          <w:sz w:val="24"/>
          <w:szCs w:val="24"/>
          <w:lang w:val="en"/>
        </w:rPr>
        <w:drawing>
          <wp:inline distT="0" distB="0" distL="0" distR="0" wp14:anchorId="6F9B6B9D" wp14:editId="2733A72F">
            <wp:extent cx="6858000" cy="1470660"/>
            <wp:effectExtent l="0" t="0" r="0" b="0"/>
            <wp:docPr id="5871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5410" name=""/>
                    <pic:cNvPicPr/>
                  </pic:nvPicPr>
                  <pic:blipFill>
                    <a:blip r:embed="rId5"/>
                    <a:stretch>
                      <a:fillRect/>
                    </a:stretch>
                  </pic:blipFill>
                  <pic:spPr>
                    <a:xfrm>
                      <a:off x="0" y="0"/>
                      <a:ext cx="6858000" cy="1470660"/>
                    </a:xfrm>
                    <a:prstGeom prst="rect">
                      <a:avLst/>
                    </a:prstGeom>
                  </pic:spPr>
                </pic:pic>
              </a:graphicData>
            </a:graphic>
          </wp:inline>
        </w:drawing>
      </w:r>
    </w:p>
    <w:p w14:paraId="4688632A" w14:textId="77777777" w:rsidR="00B06D79" w:rsidRPr="00B74CC4" w:rsidRDefault="00B06D79" w:rsidP="00B06D79">
      <w:pPr>
        <w:autoSpaceDE w:val="0"/>
        <w:autoSpaceDN w:val="0"/>
        <w:adjustRightInd w:val="0"/>
        <w:spacing w:after="200" w:line="276" w:lineRule="auto"/>
        <w:rPr>
          <w:rFonts w:ascii="Calibri" w:hAnsi="Calibri" w:cs="Calibri"/>
          <w:sz w:val="28"/>
          <w:szCs w:val="28"/>
          <w:lang w:val="en"/>
        </w:rPr>
      </w:pPr>
      <w:r w:rsidRPr="00B74CC4">
        <w:rPr>
          <w:rFonts w:ascii="Calibri" w:hAnsi="Calibri" w:cs="Calibri"/>
          <w:b/>
          <w:bCs/>
          <w:sz w:val="28"/>
          <w:szCs w:val="28"/>
          <w:lang w:val="en"/>
        </w:rPr>
        <w:t>Pre</w:t>
      </w:r>
      <w:r w:rsidRPr="00B74CC4">
        <w:rPr>
          <w:rFonts w:ascii="Calibri" w:hAnsi="Calibri" w:cs="Calibri"/>
          <w:sz w:val="28"/>
          <w:szCs w:val="28"/>
          <w:lang w:val="en"/>
        </w:rPr>
        <w:t>-</w:t>
      </w:r>
      <w:r w:rsidRPr="00B74CC4">
        <w:rPr>
          <w:rFonts w:ascii="Calibri" w:hAnsi="Calibri" w:cs="Calibri"/>
          <w:b/>
          <w:bCs/>
          <w:sz w:val="28"/>
          <w:szCs w:val="28"/>
          <w:lang w:val="en"/>
        </w:rPr>
        <w:t>processing</w:t>
      </w:r>
      <w:r w:rsidRPr="00B74CC4">
        <w:rPr>
          <w:rFonts w:ascii="Calibri" w:hAnsi="Calibri" w:cs="Calibri"/>
          <w:sz w:val="28"/>
          <w:szCs w:val="28"/>
          <w:lang w:val="en"/>
        </w:rPr>
        <w:t xml:space="preserve"> </w:t>
      </w:r>
      <w:r w:rsidRPr="00B74CC4">
        <w:rPr>
          <w:rFonts w:ascii="Calibri" w:hAnsi="Calibri" w:cs="Calibri"/>
          <w:b/>
          <w:bCs/>
          <w:sz w:val="28"/>
          <w:szCs w:val="28"/>
          <w:lang w:val="en"/>
        </w:rPr>
        <w:t>Steps</w:t>
      </w:r>
    </w:p>
    <w:p w14:paraId="79321061" w14:textId="77777777" w:rsidR="00B14C58" w:rsidRPr="00B14C58" w:rsidRDefault="00B14C58" w:rsidP="00B14C58">
      <w:pPr>
        <w:shd w:val="clear" w:color="auto" w:fill="FFFFFF"/>
        <w:spacing w:before="360" w:after="360" w:line="240" w:lineRule="auto"/>
        <w:rPr>
          <w:rFonts w:ascii="Arial" w:eastAsia="Times New Roman" w:hAnsi="Arial" w:cs="Arial"/>
          <w:color w:val="1F1F1F"/>
          <w:sz w:val="24"/>
          <w:szCs w:val="24"/>
          <w:lang w:eastAsia="en-AE"/>
        </w:rPr>
      </w:pPr>
      <w:r w:rsidRPr="00B14C58">
        <w:rPr>
          <w:rFonts w:ascii="Arial" w:eastAsia="Times New Roman" w:hAnsi="Arial" w:cs="Arial"/>
          <w:color w:val="1F1F1F"/>
          <w:sz w:val="24"/>
          <w:szCs w:val="24"/>
          <w:lang w:eastAsia="en-AE"/>
        </w:rPr>
        <w:t>The following steps were taken to ensure the data's integrity and quality:</w:t>
      </w:r>
    </w:p>
    <w:p w14:paraId="10AB41EB" w14:textId="77777777" w:rsidR="00B14C58" w:rsidRPr="00B14C58" w:rsidRDefault="00B14C58" w:rsidP="00B14C58">
      <w:pPr>
        <w:numPr>
          <w:ilvl w:val="0"/>
          <w:numId w:val="1"/>
        </w:numPr>
        <w:shd w:val="clear" w:color="auto" w:fill="FFFFFF"/>
        <w:spacing w:before="100" w:beforeAutospacing="1" w:after="150" w:line="240" w:lineRule="auto"/>
        <w:rPr>
          <w:rFonts w:ascii="Arial" w:eastAsia="Times New Roman" w:hAnsi="Arial" w:cs="Arial"/>
          <w:color w:val="1F1F1F"/>
          <w:sz w:val="24"/>
          <w:szCs w:val="24"/>
          <w:lang w:eastAsia="en-AE"/>
        </w:rPr>
      </w:pPr>
      <w:r w:rsidRPr="00B14C58">
        <w:rPr>
          <w:rFonts w:ascii="Arial" w:eastAsia="Times New Roman" w:hAnsi="Arial" w:cs="Arial"/>
          <w:color w:val="1F1F1F"/>
          <w:sz w:val="24"/>
          <w:szCs w:val="24"/>
          <w:lang w:eastAsia="en-AE"/>
        </w:rPr>
        <w:t>Removal of duplicated rows: Any duplicated rows were removed to eliminate any redundant data that could potentially skew the analysis.</w:t>
      </w:r>
    </w:p>
    <w:p w14:paraId="150C7E69" w14:textId="77777777" w:rsidR="00B14C58" w:rsidRPr="00B14C58" w:rsidRDefault="00B14C58" w:rsidP="00B14C58">
      <w:pPr>
        <w:numPr>
          <w:ilvl w:val="0"/>
          <w:numId w:val="1"/>
        </w:numPr>
        <w:shd w:val="clear" w:color="auto" w:fill="FFFFFF"/>
        <w:spacing w:before="100" w:beforeAutospacing="1" w:after="150" w:line="240" w:lineRule="auto"/>
        <w:rPr>
          <w:rFonts w:ascii="Arial" w:eastAsia="Times New Roman" w:hAnsi="Arial" w:cs="Arial"/>
          <w:color w:val="1F1F1F"/>
          <w:sz w:val="24"/>
          <w:szCs w:val="24"/>
          <w:lang w:eastAsia="en-AE"/>
        </w:rPr>
      </w:pPr>
      <w:r w:rsidRPr="00B14C58">
        <w:rPr>
          <w:rFonts w:ascii="Arial" w:eastAsia="Times New Roman" w:hAnsi="Arial" w:cs="Arial"/>
          <w:color w:val="1F1F1F"/>
          <w:sz w:val="24"/>
          <w:szCs w:val="24"/>
          <w:lang w:eastAsia="en-AE"/>
        </w:rPr>
        <w:t>Handling missing values: Missing values were handled by removing rows that contained missing values in the </w:t>
      </w:r>
      <w:proofErr w:type="spellStart"/>
      <w:r w:rsidRPr="00B14C58">
        <w:rPr>
          <w:rFonts w:ascii="Courier New" w:eastAsia="Times New Roman" w:hAnsi="Courier New" w:cs="Courier New"/>
          <w:color w:val="1F1F1F"/>
          <w:sz w:val="24"/>
          <w:szCs w:val="24"/>
          <w:lang w:eastAsia="en-AE"/>
        </w:rPr>
        <w:t>SellerName</w:t>
      </w:r>
      <w:proofErr w:type="spellEnd"/>
      <w:r w:rsidRPr="00B14C58">
        <w:rPr>
          <w:rFonts w:ascii="Arial" w:eastAsia="Times New Roman" w:hAnsi="Arial" w:cs="Arial"/>
          <w:color w:val="1F1F1F"/>
          <w:sz w:val="24"/>
          <w:szCs w:val="24"/>
          <w:lang w:eastAsia="en-AE"/>
        </w:rPr>
        <w:t> column.</w:t>
      </w:r>
    </w:p>
    <w:p w14:paraId="1B5A31CD" w14:textId="77777777" w:rsidR="00B14C58" w:rsidRPr="00B14C58" w:rsidRDefault="00B14C58" w:rsidP="00B14C58">
      <w:pPr>
        <w:numPr>
          <w:ilvl w:val="0"/>
          <w:numId w:val="1"/>
        </w:numPr>
        <w:shd w:val="clear" w:color="auto" w:fill="FFFFFF"/>
        <w:spacing w:before="100" w:beforeAutospacing="1" w:after="150" w:line="240" w:lineRule="auto"/>
        <w:rPr>
          <w:rFonts w:ascii="Arial" w:eastAsia="Times New Roman" w:hAnsi="Arial" w:cs="Arial"/>
          <w:color w:val="1F1F1F"/>
          <w:sz w:val="24"/>
          <w:szCs w:val="24"/>
          <w:lang w:eastAsia="en-AE"/>
        </w:rPr>
      </w:pPr>
      <w:r w:rsidRPr="00B14C58">
        <w:rPr>
          <w:rFonts w:ascii="Arial" w:eastAsia="Times New Roman" w:hAnsi="Arial" w:cs="Arial"/>
          <w:color w:val="1F1F1F"/>
          <w:sz w:val="24"/>
          <w:szCs w:val="24"/>
          <w:lang w:eastAsia="en-AE"/>
        </w:rPr>
        <w:t xml:space="preserve">Unique value analysis: The unique values present in each column were </w:t>
      </w:r>
      <w:proofErr w:type="spellStart"/>
      <w:r w:rsidRPr="00B14C58">
        <w:rPr>
          <w:rFonts w:ascii="Arial" w:eastAsia="Times New Roman" w:hAnsi="Arial" w:cs="Arial"/>
          <w:color w:val="1F1F1F"/>
          <w:sz w:val="24"/>
          <w:szCs w:val="24"/>
          <w:lang w:eastAsia="en-AE"/>
        </w:rPr>
        <w:t>analyzed</w:t>
      </w:r>
      <w:proofErr w:type="spellEnd"/>
      <w:r w:rsidRPr="00B14C58">
        <w:rPr>
          <w:rFonts w:ascii="Arial" w:eastAsia="Times New Roman" w:hAnsi="Arial" w:cs="Arial"/>
          <w:color w:val="1F1F1F"/>
          <w:sz w:val="24"/>
          <w:szCs w:val="24"/>
          <w:lang w:eastAsia="en-AE"/>
        </w:rPr>
        <w:t xml:space="preserve"> to identify any unusual or unexpected values.</w:t>
      </w:r>
    </w:p>
    <w:p w14:paraId="6E354D07" w14:textId="77777777" w:rsidR="00B14C58" w:rsidRDefault="00B14C58" w:rsidP="00B14C58">
      <w:pPr>
        <w:numPr>
          <w:ilvl w:val="0"/>
          <w:numId w:val="1"/>
        </w:numPr>
        <w:shd w:val="clear" w:color="auto" w:fill="FFFFFF"/>
        <w:spacing w:before="100" w:beforeAutospacing="1" w:after="150" w:line="240" w:lineRule="auto"/>
        <w:rPr>
          <w:rFonts w:ascii="Arial" w:eastAsia="Times New Roman" w:hAnsi="Arial" w:cs="Arial"/>
          <w:color w:val="1F1F1F"/>
          <w:sz w:val="24"/>
          <w:szCs w:val="24"/>
          <w:lang w:eastAsia="en-AE"/>
        </w:rPr>
      </w:pPr>
      <w:r w:rsidRPr="00B14C58">
        <w:rPr>
          <w:rFonts w:ascii="Arial" w:eastAsia="Times New Roman" w:hAnsi="Arial" w:cs="Arial"/>
          <w:color w:val="1F1F1F"/>
          <w:sz w:val="24"/>
          <w:szCs w:val="24"/>
          <w:lang w:eastAsia="en-AE"/>
        </w:rPr>
        <w:lastRenderedPageBreak/>
        <w:t>Handling missing and erroneous values: Any rows that contained the value </w:t>
      </w:r>
      <w:r w:rsidRPr="00B14C58">
        <w:rPr>
          <w:rFonts w:ascii="Courier New" w:eastAsia="Times New Roman" w:hAnsi="Courier New" w:cs="Courier New"/>
          <w:color w:val="1F1F1F"/>
          <w:sz w:val="24"/>
          <w:szCs w:val="24"/>
          <w:lang w:eastAsia="en-AE"/>
        </w:rPr>
        <w:t>X</w:t>
      </w:r>
      <w:r w:rsidRPr="00B14C58">
        <w:rPr>
          <w:rFonts w:ascii="Arial" w:eastAsia="Times New Roman" w:hAnsi="Arial" w:cs="Arial"/>
          <w:color w:val="1F1F1F"/>
          <w:sz w:val="24"/>
          <w:szCs w:val="24"/>
          <w:lang w:eastAsia="en-AE"/>
        </w:rPr>
        <w:t> in the </w:t>
      </w:r>
      <w:proofErr w:type="spellStart"/>
      <w:r w:rsidRPr="00B14C58">
        <w:rPr>
          <w:rFonts w:ascii="Courier New" w:eastAsia="Times New Roman" w:hAnsi="Courier New" w:cs="Courier New"/>
          <w:color w:val="1F1F1F"/>
          <w:sz w:val="24"/>
          <w:szCs w:val="24"/>
          <w:lang w:eastAsia="en-AE"/>
        </w:rPr>
        <w:t>NumBorrowers</w:t>
      </w:r>
      <w:proofErr w:type="spellEnd"/>
      <w:r w:rsidRPr="00B14C58">
        <w:rPr>
          <w:rFonts w:ascii="Arial" w:eastAsia="Times New Roman" w:hAnsi="Arial" w:cs="Arial"/>
          <w:color w:val="1F1F1F"/>
          <w:sz w:val="24"/>
          <w:szCs w:val="24"/>
          <w:lang w:eastAsia="en-AE"/>
        </w:rPr>
        <w:t>, </w:t>
      </w:r>
      <w:proofErr w:type="spellStart"/>
      <w:r w:rsidRPr="00B14C58">
        <w:rPr>
          <w:rFonts w:ascii="Courier New" w:eastAsia="Times New Roman" w:hAnsi="Courier New" w:cs="Courier New"/>
          <w:color w:val="1F1F1F"/>
          <w:sz w:val="24"/>
          <w:szCs w:val="24"/>
          <w:lang w:eastAsia="en-AE"/>
        </w:rPr>
        <w:t>PropertyType</w:t>
      </w:r>
      <w:proofErr w:type="spellEnd"/>
      <w:r w:rsidRPr="00B14C58">
        <w:rPr>
          <w:rFonts w:ascii="Arial" w:eastAsia="Times New Roman" w:hAnsi="Arial" w:cs="Arial"/>
          <w:color w:val="1F1F1F"/>
          <w:sz w:val="24"/>
          <w:szCs w:val="24"/>
          <w:lang w:eastAsia="en-AE"/>
        </w:rPr>
        <w:t>, </w:t>
      </w:r>
      <w:r w:rsidRPr="00B14C58">
        <w:rPr>
          <w:rFonts w:ascii="Courier New" w:eastAsia="Times New Roman" w:hAnsi="Courier New" w:cs="Courier New"/>
          <w:color w:val="1F1F1F"/>
          <w:sz w:val="24"/>
          <w:szCs w:val="24"/>
          <w:lang w:eastAsia="en-AE"/>
        </w:rPr>
        <w:t>MSA</w:t>
      </w:r>
      <w:r w:rsidRPr="00B14C58">
        <w:rPr>
          <w:rFonts w:ascii="Arial" w:eastAsia="Times New Roman" w:hAnsi="Arial" w:cs="Arial"/>
          <w:color w:val="1F1F1F"/>
          <w:sz w:val="24"/>
          <w:szCs w:val="24"/>
          <w:lang w:eastAsia="en-AE"/>
        </w:rPr>
        <w:t>, or </w:t>
      </w:r>
      <w:r w:rsidRPr="00B14C58">
        <w:rPr>
          <w:rFonts w:ascii="Courier New" w:eastAsia="Times New Roman" w:hAnsi="Courier New" w:cs="Courier New"/>
          <w:color w:val="1F1F1F"/>
          <w:sz w:val="24"/>
          <w:szCs w:val="24"/>
          <w:lang w:eastAsia="en-AE"/>
        </w:rPr>
        <w:t>PPM</w:t>
      </w:r>
      <w:r w:rsidRPr="00B14C58">
        <w:rPr>
          <w:rFonts w:ascii="Arial" w:eastAsia="Times New Roman" w:hAnsi="Arial" w:cs="Arial"/>
          <w:color w:val="1F1F1F"/>
          <w:sz w:val="24"/>
          <w:szCs w:val="24"/>
          <w:lang w:eastAsia="en-AE"/>
        </w:rPr>
        <w:t> columns were removed, as these values were likely placeholders for missing or invalid data.</w:t>
      </w:r>
    </w:p>
    <w:p w14:paraId="059793AE" w14:textId="77777777" w:rsidR="00B74CC4" w:rsidRPr="00B14C58" w:rsidRDefault="00B74CC4" w:rsidP="00B74CC4">
      <w:pPr>
        <w:shd w:val="clear" w:color="auto" w:fill="FFFFFF"/>
        <w:spacing w:before="100" w:beforeAutospacing="1" w:after="150" w:line="240" w:lineRule="auto"/>
        <w:rPr>
          <w:rFonts w:ascii="Arial" w:eastAsia="Times New Roman" w:hAnsi="Arial" w:cs="Arial"/>
          <w:color w:val="1F1F1F"/>
          <w:sz w:val="24"/>
          <w:szCs w:val="24"/>
          <w:lang w:eastAsia="en-AE"/>
        </w:rPr>
      </w:pPr>
    </w:p>
    <w:p w14:paraId="0DD8F14B" w14:textId="77777777" w:rsidR="00B14C58" w:rsidRPr="00B14C58" w:rsidRDefault="00B14C58" w:rsidP="00471FA6">
      <w:pPr>
        <w:autoSpaceDE w:val="0"/>
        <w:autoSpaceDN w:val="0"/>
        <w:adjustRightInd w:val="0"/>
        <w:spacing w:after="200" w:line="276" w:lineRule="auto"/>
        <w:rPr>
          <w:rFonts w:ascii="Arial" w:eastAsia="Times New Roman" w:hAnsi="Arial" w:cs="Arial"/>
          <w:color w:val="1F1F1F"/>
          <w:sz w:val="28"/>
          <w:szCs w:val="28"/>
          <w:lang w:eastAsia="en-AE"/>
        </w:rPr>
      </w:pPr>
      <w:r w:rsidRPr="00B14C58">
        <w:rPr>
          <w:rFonts w:ascii="Calibri" w:eastAsiaTheme="minorHAnsi" w:hAnsi="Calibri" w:cs="Calibri"/>
          <w:b/>
          <w:bCs/>
          <w:sz w:val="28"/>
          <w:szCs w:val="28"/>
          <w:lang w:val="en"/>
        </w:rPr>
        <w:t>Feature</w:t>
      </w:r>
      <w:r w:rsidRPr="00B14C58">
        <w:rPr>
          <w:rFonts w:ascii="Arial" w:eastAsia="Times New Roman" w:hAnsi="Arial" w:cs="Arial"/>
          <w:color w:val="1F1F1F"/>
          <w:sz w:val="28"/>
          <w:szCs w:val="28"/>
          <w:lang w:eastAsia="en-AE"/>
        </w:rPr>
        <w:t xml:space="preserve"> </w:t>
      </w:r>
      <w:r w:rsidRPr="00B14C58">
        <w:rPr>
          <w:rFonts w:ascii="Calibri" w:eastAsiaTheme="minorHAnsi" w:hAnsi="Calibri" w:cs="Calibri"/>
          <w:b/>
          <w:bCs/>
          <w:sz w:val="28"/>
          <w:szCs w:val="28"/>
          <w:lang w:val="en"/>
        </w:rPr>
        <w:t>Engineering</w:t>
      </w:r>
    </w:p>
    <w:p w14:paraId="56AD8583" w14:textId="77777777" w:rsidR="00B14C58" w:rsidRPr="00B14C58" w:rsidRDefault="00B14C58" w:rsidP="00B14C58">
      <w:pPr>
        <w:shd w:val="clear" w:color="auto" w:fill="FFFFFF"/>
        <w:spacing w:before="360" w:after="360" w:line="240" w:lineRule="auto"/>
        <w:rPr>
          <w:rFonts w:ascii="Arial" w:eastAsia="Times New Roman" w:hAnsi="Arial" w:cs="Arial"/>
          <w:color w:val="1F1F1F"/>
          <w:sz w:val="24"/>
          <w:szCs w:val="24"/>
          <w:lang w:eastAsia="en-AE"/>
        </w:rPr>
      </w:pPr>
      <w:r w:rsidRPr="00B14C58">
        <w:rPr>
          <w:rFonts w:ascii="Arial" w:eastAsia="Times New Roman" w:hAnsi="Arial" w:cs="Arial"/>
          <w:color w:val="1F1F1F"/>
          <w:sz w:val="24"/>
          <w:szCs w:val="24"/>
          <w:lang w:eastAsia="en-AE"/>
        </w:rPr>
        <w:t>The following steps were taken to enhance the analysis by creating additional columns:</w:t>
      </w:r>
    </w:p>
    <w:p w14:paraId="59E7E66D" w14:textId="77777777" w:rsidR="00B14C58" w:rsidRPr="00B14C58" w:rsidRDefault="00B14C58" w:rsidP="00B14C58">
      <w:pPr>
        <w:numPr>
          <w:ilvl w:val="0"/>
          <w:numId w:val="2"/>
        </w:numPr>
        <w:shd w:val="clear" w:color="auto" w:fill="FFFFFF"/>
        <w:spacing w:before="100" w:beforeAutospacing="1" w:after="150" w:line="240" w:lineRule="auto"/>
        <w:rPr>
          <w:rFonts w:ascii="Arial" w:eastAsia="Times New Roman" w:hAnsi="Arial" w:cs="Arial"/>
          <w:color w:val="1F1F1F"/>
          <w:sz w:val="24"/>
          <w:szCs w:val="24"/>
          <w:lang w:eastAsia="en-AE"/>
        </w:rPr>
      </w:pPr>
      <w:proofErr w:type="spellStart"/>
      <w:r w:rsidRPr="00B14C58">
        <w:rPr>
          <w:rFonts w:ascii="Arial" w:eastAsia="Times New Roman" w:hAnsi="Arial" w:cs="Arial"/>
          <w:color w:val="1F1F1F"/>
          <w:sz w:val="24"/>
          <w:szCs w:val="24"/>
          <w:lang w:eastAsia="en-AE"/>
        </w:rPr>
        <w:t>CreditScoreRange</w:t>
      </w:r>
      <w:proofErr w:type="spellEnd"/>
      <w:r w:rsidRPr="00B14C58">
        <w:rPr>
          <w:rFonts w:ascii="Arial" w:eastAsia="Times New Roman" w:hAnsi="Arial" w:cs="Arial"/>
          <w:color w:val="1F1F1F"/>
          <w:sz w:val="24"/>
          <w:szCs w:val="24"/>
          <w:lang w:eastAsia="en-AE"/>
        </w:rPr>
        <w:t>: A new column, </w:t>
      </w:r>
      <w:proofErr w:type="spellStart"/>
      <w:r w:rsidRPr="00B14C58">
        <w:rPr>
          <w:rFonts w:ascii="Courier New" w:eastAsia="Times New Roman" w:hAnsi="Courier New" w:cs="Courier New"/>
          <w:color w:val="1F1F1F"/>
          <w:sz w:val="24"/>
          <w:szCs w:val="24"/>
          <w:lang w:eastAsia="en-AE"/>
        </w:rPr>
        <w:t>CreditScoreRange</w:t>
      </w:r>
      <w:proofErr w:type="spellEnd"/>
      <w:r w:rsidRPr="00B14C58">
        <w:rPr>
          <w:rFonts w:ascii="Arial" w:eastAsia="Times New Roman" w:hAnsi="Arial" w:cs="Arial"/>
          <w:color w:val="1F1F1F"/>
          <w:sz w:val="24"/>
          <w:szCs w:val="24"/>
          <w:lang w:eastAsia="en-AE"/>
        </w:rPr>
        <w:t>, was created by categorizing the </w:t>
      </w:r>
      <w:proofErr w:type="spellStart"/>
      <w:r w:rsidRPr="00B14C58">
        <w:rPr>
          <w:rFonts w:ascii="Courier New" w:eastAsia="Times New Roman" w:hAnsi="Courier New" w:cs="Courier New"/>
          <w:color w:val="1F1F1F"/>
          <w:sz w:val="24"/>
          <w:szCs w:val="24"/>
          <w:lang w:eastAsia="en-AE"/>
        </w:rPr>
        <w:t>CreditScore</w:t>
      </w:r>
      <w:proofErr w:type="spellEnd"/>
      <w:r w:rsidRPr="00B14C58">
        <w:rPr>
          <w:rFonts w:ascii="Arial" w:eastAsia="Times New Roman" w:hAnsi="Arial" w:cs="Arial"/>
          <w:color w:val="1F1F1F"/>
          <w:sz w:val="24"/>
          <w:szCs w:val="24"/>
          <w:lang w:eastAsia="en-AE"/>
        </w:rPr>
        <w:t> column into four bands based on credit score ranges.</w:t>
      </w:r>
    </w:p>
    <w:p w14:paraId="307FDCC2" w14:textId="77777777" w:rsidR="00B14C58" w:rsidRPr="00B14C58" w:rsidRDefault="00B14C58" w:rsidP="00B14C58">
      <w:pPr>
        <w:numPr>
          <w:ilvl w:val="0"/>
          <w:numId w:val="2"/>
        </w:numPr>
        <w:shd w:val="clear" w:color="auto" w:fill="FFFFFF"/>
        <w:spacing w:before="100" w:beforeAutospacing="1" w:after="150" w:line="240" w:lineRule="auto"/>
        <w:rPr>
          <w:rFonts w:ascii="Arial" w:eastAsia="Times New Roman" w:hAnsi="Arial" w:cs="Arial"/>
          <w:color w:val="1F1F1F"/>
          <w:sz w:val="24"/>
          <w:szCs w:val="24"/>
          <w:lang w:eastAsia="en-AE"/>
        </w:rPr>
      </w:pPr>
      <w:proofErr w:type="spellStart"/>
      <w:r w:rsidRPr="00B14C58">
        <w:rPr>
          <w:rFonts w:ascii="Arial" w:eastAsia="Times New Roman" w:hAnsi="Arial" w:cs="Arial"/>
          <w:color w:val="1F1F1F"/>
          <w:sz w:val="24"/>
          <w:szCs w:val="24"/>
          <w:lang w:eastAsia="en-AE"/>
        </w:rPr>
        <w:t>RepaymentRange</w:t>
      </w:r>
      <w:proofErr w:type="spellEnd"/>
      <w:r w:rsidRPr="00B14C58">
        <w:rPr>
          <w:rFonts w:ascii="Arial" w:eastAsia="Times New Roman" w:hAnsi="Arial" w:cs="Arial"/>
          <w:color w:val="1F1F1F"/>
          <w:sz w:val="24"/>
          <w:szCs w:val="24"/>
          <w:lang w:eastAsia="en-AE"/>
        </w:rPr>
        <w:t>: Another new column, </w:t>
      </w:r>
      <w:proofErr w:type="spellStart"/>
      <w:r w:rsidRPr="00B14C58">
        <w:rPr>
          <w:rFonts w:ascii="Courier New" w:eastAsia="Times New Roman" w:hAnsi="Courier New" w:cs="Courier New"/>
          <w:color w:val="1F1F1F"/>
          <w:sz w:val="24"/>
          <w:szCs w:val="24"/>
          <w:lang w:eastAsia="en-AE"/>
        </w:rPr>
        <w:t>RepaymentRange</w:t>
      </w:r>
      <w:proofErr w:type="spellEnd"/>
      <w:r w:rsidRPr="00B14C58">
        <w:rPr>
          <w:rFonts w:ascii="Arial" w:eastAsia="Times New Roman" w:hAnsi="Arial" w:cs="Arial"/>
          <w:color w:val="1F1F1F"/>
          <w:sz w:val="24"/>
          <w:szCs w:val="24"/>
          <w:lang w:eastAsia="en-AE"/>
        </w:rPr>
        <w:t>, was created by dividing the </w:t>
      </w:r>
      <w:proofErr w:type="spellStart"/>
      <w:r w:rsidRPr="00B14C58">
        <w:rPr>
          <w:rFonts w:ascii="Courier New" w:eastAsia="Times New Roman" w:hAnsi="Courier New" w:cs="Courier New"/>
          <w:color w:val="1F1F1F"/>
          <w:sz w:val="24"/>
          <w:szCs w:val="24"/>
          <w:lang w:eastAsia="en-AE"/>
        </w:rPr>
        <w:t>MonthsInRepayment</w:t>
      </w:r>
      <w:proofErr w:type="spellEnd"/>
      <w:r w:rsidRPr="00B14C58">
        <w:rPr>
          <w:rFonts w:ascii="Arial" w:eastAsia="Times New Roman" w:hAnsi="Arial" w:cs="Arial"/>
          <w:color w:val="1F1F1F"/>
          <w:sz w:val="24"/>
          <w:szCs w:val="24"/>
          <w:lang w:eastAsia="en-AE"/>
        </w:rPr>
        <w:t> column into five bands to represent different repayment periods.</w:t>
      </w:r>
    </w:p>
    <w:p w14:paraId="3444CD4D" w14:textId="77777777" w:rsidR="00B14C58" w:rsidRPr="00B74CC4" w:rsidRDefault="00B14C58" w:rsidP="00B14C58">
      <w:pPr>
        <w:numPr>
          <w:ilvl w:val="0"/>
          <w:numId w:val="2"/>
        </w:numPr>
        <w:shd w:val="clear" w:color="auto" w:fill="FFFFFF"/>
        <w:spacing w:before="100" w:beforeAutospacing="1" w:after="150" w:line="240" w:lineRule="auto"/>
        <w:rPr>
          <w:rFonts w:ascii="Arial" w:eastAsia="Times New Roman" w:hAnsi="Arial" w:cs="Arial"/>
          <w:color w:val="1F1F1F"/>
          <w:sz w:val="24"/>
          <w:szCs w:val="24"/>
          <w:lang w:eastAsia="en-AE"/>
        </w:rPr>
      </w:pPr>
      <w:r w:rsidRPr="00B14C58">
        <w:rPr>
          <w:rFonts w:ascii="Arial" w:eastAsia="Times New Roman" w:hAnsi="Arial" w:cs="Arial"/>
          <w:color w:val="1F1F1F"/>
          <w:sz w:val="24"/>
          <w:szCs w:val="24"/>
          <w:lang w:eastAsia="en-AE"/>
        </w:rPr>
        <w:t>Label encoding: Categorical columns were encoded using label encoding or ordinal encoding to convert categorical values into numerical representations that can be processed by machine learning models.</w:t>
      </w:r>
    </w:p>
    <w:p w14:paraId="307CD27A" w14:textId="77777777" w:rsidR="00B14C58" w:rsidRPr="00B74CC4" w:rsidRDefault="00B14C58" w:rsidP="00B14C58">
      <w:pPr>
        <w:numPr>
          <w:ilvl w:val="0"/>
          <w:numId w:val="3"/>
        </w:numPr>
        <w:spacing w:after="0" w:line="276" w:lineRule="auto"/>
        <w:rPr>
          <w:sz w:val="24"/>
          <w:szCs w:val="24"/>
        </w:rPr>
      </w:pPr>
    </w:p>
    <w:p w14:paraId="3FA34EB6" w14:textId="77777777" w:rsidR="00B14C58" w:rsidRPr="00B74CC4" w:rsidRDefault="00B14C58" w:rsidP="00B14C58">
      <w:pPr>
        <w:numPr>
          <w:ilvl w:val="0"/>
          <w:numId w:val="3"/>
        </w:numPr>
        <w:spacing w:after="0" w:line="276" w:lineRule="auto"/>
        <w:rPr>
          <w:sz w:val="24"/>
          <w:szCs w:val="24"/>
        </w:rPr>
      </w:pPr>
      <w:r w:rsidRPr="00B74CC4">
        <w:rPr>
          <w:b/>
          <w:sz w:val="24"/>
          <w:szCs w:val="24"/>
        </w:rPr>
        <w:t>Encoding the Data:</w:t>
      </w:r>
      <w:r w:rsidRPr="00B74CC4">
        <w:rPr>
          <w:sz w:val="24"/>
          <w:szCs w:val="24"/>
        </w:rPr>
        <w:t xml:space="preserve"> To prepare the categorical columns for analysis, we performed label encoding and ordinal encoding.</w:t>
      </w:r>
    </w:p>
    <w:p w14:paraId="770F8563" w14:textId="77777777" w:rsidR="00B14C58" w:rsidRPr="00B74CC4" w:rsidRDefault="00B14C58" w:rsidP="00B14C58">
      <w:pPr>
        <w:numPr>
          <w:ilvl w:val="0"/>
          <w:numId w:val="3"/>
        </w:numPr>
        <w:spacing w:after="0" w:line="276" w:lineRule="auto"/>
        <w:rPr>
          <w:sz w:val="24"/>
          <w:szCs w:val="24"/>
        </w:rPr>
      </w:pPr>
    </w:p>
    <w:p w14:paraId="297D2F09" w14:textId="77777777" w:rsidR="00B14C58" w:rsidRPr="00B74CC4" w:rsidRDefault="00B14C58" w:rsidP="00B14C58">
      <w:pPr>
        <w:numPr>
          <w:ilvl w:val="0"/>
          <w:numId w:val="3"/>
        </w:numPr>
        <w:shd w:val="clear" w:color="auto" w:fill="1E1E1E"/>
        <w:spacing w:after="0" w:line="324" w:lineRule="auto"/>
        <w:rPr>
          <w:sz w:val="24"/>
          <w:szCs w:val="24"/>
        </w:rPr>
      </w:pPr>
      <w:r w:rsidRPr="00B74CC4">
        <w:rPr>
          <w:rFonts w:ascii="Courier New" w:eastAsia="Courier New" w:hAnsi="Courier New" w:cs="Courier New"/>
          <w:color w:val="C586C0"/>
          <w:sz w:val="24"/>
          <w:szCs w:val="24"/>
        </w:rPr>
        <w:t>from</w:t>
      </w:r>
      <w:r w:rsidRPr="00B74CC4">
        <w:rPr>
          <w:rFonts w:ascii="Courier New" w:eastAsia="Courier New" w:hAnsi="Courier New" w:cs="Courier New"/>
          <w:color w:val="D4D4D4"/>
          <w:sz w:val="24"/>
          <w:szCs w:val="24"/>
        </w:rPr>
        <w:t xml:space="preserve"> </w:t>
      </w:r>
      <w:proofErr w:type="spellStart"/>
      <w:proofErr w:type="gramStart"/>
      <w:r w:rsidRPr="00B74CC4">
        <w:rPr>
          <w:rFonts w:ascii="Courier New" w:eastAsia="Courier New" w:hAnsi="Courier New" w:cs="Courier New"/>
          <w:color w:val="D4D4D4"/>
          <w:sz w:val="24"/>
          <w:szCs w:val="24"/>
        </w:rPr>
        <w:t>sklearn.preprocessing</w:t>
      </w:r>
      <w:proofErr w:type="spellEnd"/>
      <w:proofErr w:type="gramEnd"/>
      <w:r w:rsidRPr="00B74CC4">
        <w:rPr>
          <w:rFonts w:ascii="Courier New" w:eastAsia="Courier New" w:hAnsi="Courier New" w:cs="Courier New"/>
          <w:color w:val="D4D4D4"/>
          <w:sz w:val="24"/>
          <w:szCs w:val="24"/>
        </w:rPr>
        <w:t xml:space="preserve"> </w:t>
      </w:r>
      <w:r w:rsidRPr="00B74CC4">
        <w:rPr>
          <w:rFonts w:ascii="Courier New" w:eastAsia="Courier New" w:hAnsi="Courier New" w:cs="Courier New"/>
          <w:color w:val="C586C0"/>
          <w:sz w:val="24"/>
          <w:szCs w:val="24"/>
        </w:rPr>
        <w:t>import</w:t>
      </w:r>
      <w:r w:rsidRPr="00B74CC4">
        <w:rPr>
          <w:rFonts w:ascii="Courier New" w:eastAsia="Courier New" w:hAnsi="Courier New" w:cs="Courier New"/>
          <w:color w:val="D4D4D4"/>
          <w:sz w:val="24"/>
          <w:szCs w:val="24"/>
        </w:rPr>
        <w:t xml:space="preserve"> </w:t>
      </w:r>
      <w:proofErr w:type="spellStart"/>
      <w:r w:rsidRPr="00B74CC4">
        <w:rPr>
          <w:rFonts w:ascii="Courier New" w:eastAsia="Courier New" w:hAnsi="Courier New" w:cs="Courier New"/>
          <w:color w:val="D4D4D4"/>
          <w:sz w:val="24"/>
          <w:szCs w:val="24"/>
        </w:rPr>
        <w:t>LabelEncoder</w:t>
      </w:r>
      <w:proofErr w:type="spellEnd"/>
    </w:p>
    <w:p w14:paraId="428240B7" w14:textId="77777777" w:rsidR="00B14C58" w:rsidRPr="00B74CC4" w:rsidRDefault="00B14C58" w:rsidP="00B14C58">
      <w:pPr>
        <w:numPr>
          <w:ilvl w:val="0"/>
          <w:numId w:val="3"/>
        </w:numPr>
        <w:shd w:val="clear" w:color="auto" w:fill="1E1E1E"/>
        <w:spacing w:after="0" w:line="324" w:lineRule="auto"/>
        <w:rPr>
          <w:sz w:val="24"/>
          <w:szCs w:val="24"/>
        </w:rPr>
      </w:pPr>
      <w:proofErr w:type="spellStart"/>
      <w:r w:rsidRPr="00B74CC4">
        <w:rPr>
          <w:rFonts w:ascii="Courier New" w:eastAsia="Courier New" w:hAnsi="Courier New" w:cs="Courier New"/>
          <w:color w:val="D4D4D4"/>
          <w:sz w:val="24"/>
          <w:szCs w:val="24"/>
        </w:rPr>
        <w:t>columns_to_encode</w:t>
      </w:r>
      <w:proofErr w:type="spellEnd"/>
      <w:r w:rsidRPr="00B74CC4">
        <w:rPr>
          <w:rFonts w:ascii="Courier New" w:eastAsia="Courier New" w:hAnsi="Courier New" w:cs="Courier New"/>
          <w:color w:val="D4D4D4"/>
          <w:sz w:val="24"/>
          <w:szCs w:val="24"/>
        </w:rPr>
        <w:t xml:space="preserve"> </w:t>
      </w:r>
      <w:proofErr w:type="gramStart"/>
      <w:r w:rsidRPr="00B74CC4">
        <w:rPr>
          <w:rFonts w:ascii="Courier New" w:eastAsia="Courier New" w:hAnsi="Courier New" w:cs="Courier New"/>
          <w:color w:val="D4D4D4"/>
          <w:sz w:val="24"/>
          <w:szCs w:val="24"/>
        </w:rPr>
        <w:t>=</w:t>
      </w:r>
      <w:r w:rsidRPr="00B74CC4">
        <w:rPr>
          <w:rFonts w:ascii="Courier New" w:eastAsia="Courier New" w:hAnsi="Courier New" w:cs="Courier New"/>
          <w:color w:val="DCDCDC"/>
          <w:sz w:val="24"/>
          <w:szCs w:val="24"/>
        </w:rPr>
        <w:t>[</w:t>
      </w:r>
      <w:proofErr w:type="gramEnd"/>
    </w:p>
    <w:p w14:paraId="19F97B28" w14:textId="77777777" w:rsidR="00B14C58" w:rsidRPr="00B74CC4" w:rsidRDefault="00B14C58" w:rsidP="00B14C58">
      <w:pPr>
        <w:numPr>
          <w:ilvl w:val="0"/>
          <w:numId w:val="3"/>
        </w:numPr>
        <w:shd w:val="clear" w:color="auto" w:fill="1E1E1E"/>
        <w:spacing w:after="0" w:line="324" w:lineRule="auto"/>
        <w:rPr>
          <w:sz w:val="24"/>
          <w:szCs w:val="24"/>
        </w:rPr>
      </w:pPr>
      <w:r w:rsidRPr="00B74CC4">
        <w:rPr>
          <w:rFonts w:ascii="Courier New" w:eastAsia="Courier New" w:hAnsi="Courier New" w:cs="Courier New"/>
          <w:color w:val="D4D4D4"/>
          <w:sz w:val="24"/>
          <w:szCs w:val="24"/>
        </w:rPr>
        <w:t xml:space="preserve">    </w:t>
      </w:r>
      <w:r w:rsidRPr="00B74CC4">
        <w:rPr>
          <w:rFonts w:ascii="Courier New" w:eastAsia="Courier New" w:hAnsi="Courier New" w:cs="Courier New"/>
          <w:color w:val="CE9178"/>
          <w:sz w:val="24"/>
          <w:szCs w:val="24"/>
        </w:rPr>
        <w:t>'</w:t>
      </w:r>
      <w:proofErr w:type="spellStart"/>
      <w:r w:rsidRPr="00B74CC4">
        <w:rPr>
          <w:rFonts w:ascii="Courier New" w:eastAsia="Courier New" w:hAnsi="Courier New" w:cs="Courier New"/>
          <w:color w:val="CE9178"/>
          <w:sz w:val="24"/>
          <w:szCs w:val="24"/>
        </w:rPr>
        <w:t>FirstTimeHomebuyer</w:t>
      </w:r>
      <w:proofErr w:type="spellEnd"/>
      <w:r w:rsidRPr="00B74CC4">
        <w:rPr>
          <w:rFonts w:ascii="Courier New" w:eastAsia="Courier New" w:hAnsi="Courier New" w:cs="Courier New"/>
          <w:color w:val="CE9178"/>
          <w:sz w:val="24"/>
          <w:szCs w:val="24"/>
        </w:rPr>
        <w:t>'</w:t>
      </w:r>
      <w:r w:rsidRPr="00B74CC4">
        <w:rPr>
          <w:rFonts w:ascii="Courier New" w:eastAsia="Courier New" w:hAnsi="Courier New" w:cs="Courier New"/>
          <w:color w:val="DCDCDC"/>
          <w:sz w:val="24"/>
          <w:szCs w:val="24"/>
        </w:rPr>
        <w:t>,</w:t>
      </w:r>
    </w:p>
    <w:p w14:paraId="12F67CBC" w14:textId="77777777" w:rsidR="00B14C58" w:rsidRPr="00B74CC4" w:rsidRDefault="00B14C58" w:rsidP="00B14C58">
      <w:pPr>
        <w:numPr>
          <w:ilvl w:val="0"/>
          <w:numId w:val="3"/>
        </w:numPr>
        <w:shd w:val="clear" w:color="auto" w:fill="1E1E1E"/>
        <w:spacing w:after="0" w:line="324" w:lineRule="auto"/>
        <w:rPr>
          <w:sz w:val="24"/>
          <w:szCs w:val="24"/>
        </w:rPr>
      </w:pPr>
      <w:r w:rsidRPr="00B74CC4">
        <w:rPr>
          <w:rFonts w:ascii="Courier New" w:eastAsia="Courier New" w:hAnsi="Courier New" w:cs="Courier New"/>
          <w:color w:val="D4D4D4"/>
          <w:sz w:val="24"/>
          <w:szCs w:val="24"/>
        </w:rPr>
        <w:t xml:space="preserve">    </w:t>
      </w:r>
      <w:r w:rsidRPr="00B74CC4">
        <w:rPr>
          <w:rFonts w:ascii="Courier New" w:eastAsia="Courier New" w:hAnsi="Courier New" w:cs="Courier New"/>
          <w:color w:val="CE9178"/>
          <w:sz w:val="24"/>
          <w:szCs w:val="24"/>
        </w:rPr>
        <w:t>'PPM'</w:t>
      </w:r>
    </w:p>
    <w:p w14:paraId="151BEB8D" w14:textId="77777777" w:rsidR="00B14C58" w:rsidRPr="00B74CC4" w:rsidRDefault="00B14C58" w:rsidP="00B14C58">
      <w:pPr>
        <w:numPr>
          <w:ilvl w:val="0"/>
          <w:numId w:val="3"/>
        </w:numPr>
        <w:shd w:val="clear" w:color="auto" w:fill="1E1E1E"/>
        <w:spacing w:after="0" w:line="324" w:lineRule="auto"/>
        <w:rPr>
          <w:sz w:val="24"/>
          <w:szCs w:val="24"/>
        </w:rPr>
      </w:pPr>
      <w:r w:rsidRPr="00B74CC4">
        <w:rPr>
          <w:rFonts w:ascii="Courier New" w:eastAsia="Courier New" w:hAnsi="Courier New" w:cs="Courier New"/>
          <w:color w:val="D4D4D4"/>
          <w:sz w:val="24"/>
          <w:szCs w:val="24"/>
        </w:rPr>
        <w:t xml:space="preserve">    </w:t>
      </w:r>
      <w:r w:rsidRPr="00B74CC4">
        <w:rPr>
          <w:rFonts w:ascii="Courier New" w:eastAsia="Courier New" w:hAnsi="Courier New" w:cs="Courier New"/>
          <w:color w:val="DCDCDC"/>
          <w:sz w:val="24"/>
          <w:szCs w:val="24"/>
        </w:rPr>
        <w:t>]</w:t>
      </w:r>
    </w:p>
    <w:p w14:paraId="6B283CFD" w14:textId="77777777" w:rsidR="00B14C58" w:rsidRPr="00B74CC4" w:rsidRDefault="00B14C58" w:rsidP="00B14C58">
      <w:pPr>
        <w:numPr>
          <w:ilvl w:val="0"/>
          <w:numId w:val="3"/>
        </w:numPr>
        <w:shd w:val="clear" w:color="auto" w:fill="1E1E1E"/>
        <w:spacing w:after="0" w:line="324" w:lineRule="auto"/>
        <w:rPr>
          <w:sz w:val="24"/>
          <w:szCs w:val="24"/>
        </w:rPr>
      </w:pPr>
    </w:p>
    <w:p w14:paraId="01B89BAB" w14:textId="77777777" w:rsidR="00B14C58" w:rsidRPr="00B74CC4" w:rsidRDefault="00B14C58" w:rsidP="00B14C58">
      <w:pPr>
        <w:numPr>
          <w:ilvl w:val="0"/>
          <w:numId w:val="3"/>
        </w:numPr>
        <w:shd w:val="clear" w:color="auto" w:fill="1E1E1E"/>
        <w:spacing w:after="0" w:line="324" w:lineRule="auto"/>
        <w:rPr>
          <w:sz w:val="24"/>
          <w:szCs w:val="24"/>
        </w:rPr>
      </w:pPr>
      <w:r w:rsidRPr="00B74CC4">
        <w:rPr>
          <w:rFonts w:ascii="Courier New" w:eastAsia="Courier New" w:hAnsi="Courier New" w:cs="Courier New"/>
          <w:color w:val="6AA94F"/>
          <w:sz w:val="24"/>
          <w:szCs w:val="24"/>
        </w:rPr>
        <w:t xml:space="preserve">#Initialise the </w:t>
      </w:r>
      <w:proofErr w:type="spellStart"/>
      <w:r w:rsidRPr="00B74CC4">
        <w:rPr>
          <w:rFonts w:ascii="Courier New" w:eastAsia="Courier New" w:hAnsi="Courier New" w:cs="Courier New"/>
          <w:color w:val="6AA94F"/>
          <w:sz w:val="24"/>
          <w:szCs w:val="24"/>
        </w:rPr>
        <w:t>LabelEncoder</w:t>
      </w:r>
      <w:proofErr w:type="spellEnd"/>
    </w:p>
    <w:p w14:paraId="22389603" w14:textId="77777777" w:rsidR="00B14C58" w:rsidRPr="00B74CC4" w:rsidRDefault="00B14C58" w:rsidP="00B14C58">
      <w:pPr>
        <w:numPr>
          <w:ilvl w:val="0"/>
          <w:numId w:val="3"/>
        </w:numPr>
        <w:shd w:val="clear" w:color="auto" w:fill="1E1E1E"/>
        <w:spacing w:after="0" w:line="324" w:lineRule="auto"/>
        <w:rPr>
          <w:sz w:val="24"/>
          <w:szCs w:val="24"/>
        </w:rPr>
      </w:pPr>
      <w:proofErr w:type="spellStart"/>
      <w:r w:rsidRPr="00B74CC4">
        <w:rPr>
          <w:rFonts w:ascii="Courier New" w:eastAsia="Courier New" w:hAnsi="Courier New" w:cs="Courier New"/>
          <w:color w:val="D4D4D4"/>
          <w:sz w:val="24"/>
          <w:szCs w:val="24"/>
        </w:rPr>
        <w:t>label_encoder</w:t>
      </w:r>
      <w:proofErr w:type="spellEnd"/>
      <w:r w:rsidRPr="00B74CC4">
        <w:rPr>
          <w:rFonts w:ascii="Courier New" w:eastAsia="Courier New" w:hAnsi="Courier New" w:cs="Courier New"/>
          <w:color w:val="D4D4D4"/>
          <w:sz w:val="24"/>
          <w:szCs w:val="24"/>
        </w:rPr>
        <w:t xml:space="preserve"> = </w:t>
      </w:r>
      <w:proofErr w:type="spellStart"/>
      <w:proofErr w:type="gramStart"/>
      <w:r w:rsidRPr="00B74CC4">
        <w:rPr>
          <w:rFonts w:ascii="Courier New" w:eastAsia="Courier New" w:hAnsi="Courier New" w:cs="Courier New"/>
          <w:color w:val="D4D4D4"/>
          <w:sz w:val="24"/>
          <w:szCs w:val="24"/>
        </w:rPr>
        <w:t>LabelEncoder</w:t>
      </w:r>
      <w:proofErr w:type="spellEnd"/>
      <w:r w:rsidRPr="00B74CC4">
        <w:rPr>
          <w:rFonts w:ascii="Courier New" w:eastAsia="Courier New" w:hAnsi="Courier New" w:cs="Courier New"/>
          <w:color w:val="DCDCDC"/>
          <w:sz w:val="24"/>
          <w:szCs w:val="24"/>
        </w:rPr>
        <w:t>(</w:t>
      </w:r>
      <w:proofErr w:type="gramEnd"/>
      <w:r w:rsidRPr="00B74CC4">
        <w:rPr>
          <w:rFonts w:ascii="Courier New" w:eastAsia="Courier New" w:hAnsi="Courier New" w:cs="Courier New"/>
          <w:color w:val="DCDCDC"/>
          <w:sz w:val="24"/>
          <w:szCs w:val="24"/>
        </w:rPr>
        <w:t>)</w:t>
      </w:r>
    </w:p>
    <w:p w14:paraId="6FDFAEFB" w14:textId="77777777" w:rsidR="00B14C58" w:rsidRPr="00B74CC4" w:rsidRDefault="00B14C58" w:rsidP="00B14C58">
      <w:pPr>
        <w:numPr>
          <w:ilvl w:val="0"/>
          <w:numId w:val="3"/>
        </w:numPr>
        <w:shd w:val="clear" w:color="auto" w:fill="1E1E1E"/>
        <w:spacing w:after="0" w:line="324" w:lineRule="auto"/>
        <w:rPr>
          <w:sz w:val="24"/>
          <w:szCs w:val="24"/>
        </w:rPr>
      </w:pPr>
    </w:p>
    <w:p w14:paraId="7348C55F" w14:textId="77777777" w:rsidR="00B14C58" w:rsidRPr="00B74CC4" w:rsidRDefault="00B14C58" w:rsidP="00B14C58">
      <w:pPr>
        <w:numPr>
          <w:ilvl w:val="0"/>
          <w:numId w:val="3"/>
        </w:numPr>
        <w:shd w:val="clear" w:color="auto" w:fill="1E1E1E"/>
        <w:spacing w:after="0" w:line="324" w:lineRule="auto"/>
        <w:rPr>
          <w:sz w:val="24"/>
          <w:szCs w:val="24"/>
        </w:rPr>
      </w:pPr>
      <w:r w:rsidRPr="00B74CC4">
        <w:rPr>
          <w:rFonts w:ascii="Courier New" w:eastAsia="Courier New" w:hAnsi="Courier New" w:cs="Courier New"/>
          <w:color w:val="6AA94F"/>
          <w:sz w:val="24"/>
          <w:szCs w:val="24"/>
        </w:rPr>
        <w:t># Perform label encoding on the specified columns</w:t>
      </w:r>
    </w:p>
    <w:p w14:paraId="49C8C6D2" w14:textId="77777777" w:rsidR="00B14C58" w:rsidRPr="00B74CC4" w:rsidRDefault="00B14C58" w:rsidP="00B14C58">
      <w:pPr>
        <w:numPr>
          <w:ilvl w:val="0"/>
          <w:numId w:val="3"/>
        </w:numPr>
        <w:shd w:val="clear" w:color="auto" w:fill="1E1E1E"/>
        <w:spacing w:after="0" w:line="324" w:lineRule="auto"/>
        <w:rPr>
          <w:sz w:val="24"/>
          <w:szCs w:val="24"/>
        </w:rPr>
      </w:pPr>
      <w:r w:rsidRPr="00B74CC4">
        <w:rPr>
          <w:rFonts w:ascii="Courier New" w:eastAsia="Courier New" w:hAnsi="Courier New" w:cs="Courier New"/>
          <w:color w:val="C586C0"/>
          <w:sz w:val="24"/>
          <w:szCs w:val="24"/>
        </w:rPr>
        <w:t>for</w:t>
      </w:r>
      <w:r w:rsidRPr="00B74CC4">
        <w:rPr>
          <w:rFonts w:ascii="Courier New" w:eastAsia="Courier New" w:hAnsi="Courier New" w:cs="Courier New"/>
          <w:color w:val="D4D4D4"/>
          <w:sz w:val="24"/>
          <w:szCs w:val="24"/>
        </w:rPr>
        <w:t xml:space="preserve"> column </w:t>
      </w:r>
      <w:r w:rsidRPr="00B74CC4">
        <w:rPr>
          <w:rFonts w:ascii="Courier New" w:eastAsia="Courier New" w:hAnsi="Courier New" w:cs="Courier New"/>
          <w:color w:val="82C6FF"/>
          <w:sz w:val="24"/>
          <w:szCs w:val="24"/>
        </w:rPr>
        <w:t>in</w:t>
      </w:r>
      <w:r w:rsidRPr="00B74CC4">
        <w:rPr>
          <w:rFonts w:ascii="Courier New" w:eastAsia="Courier New" w:hAnsi="Courier New" w:cs="Courier New"/>
          <w:color w:val="D4D4D4"/>
          <w:sz w:val="24"/>
          <w:szCs w:val="24"/>
        </w:rPr>
        <w:t xml:space="preserve"> </w:t>
      </w:r>
      <w:proofErr w:type="spellStart"/>
      <w:r w:rsidRPr="00B74CC4">
        <w:rPr>
          <w:rFonts w:ascii="Courier New" w:eastAsia="Courier New" w:hAnsi="Courier New" w:cs="Courier New"/>
          <w:color w:val="D4D4D4"/>
          <w:sz w:val="24"/>
          <w:szCs w:val="24"/>
        </w:rPr>
        <w:t>columns_to_encode</w:t>
      </w:r>
      <w:proofErr w:type="spellEnd"/>
      <w:r w:rsidRPr="00B74CC4">
        <w:rPr>
          <w:rFonts w:ascii="Courier New" w:eastAsia="Courier New" w:hAnsi="Courier New" w:cs="Courier New"/>
          <w:color w:val="DCDCDC"/>
          <w:sz w:val="24"/>
          <w:szCs w:val="24"/>
        </w:rPr>
        <w:t>:</w:t>
      </w:r>
    </w:p>
    <w:p w14:paraId="36804320" w14:textId="77777777" w:rsidR="00B14C58" w:rsidRPr="00B74CC4" w:rsidRDefault="00B14C58" w:rsidP="00B14C58">
      <w:pPr>
        <w:numPr>
          <w:ilvl w:val="0"/>
          <w:numId w:val="3"/>
        </w:numPr>
        <w:shd w:val="clear" w:color="auto" w:fill="1E1E1E"/>
        <w:spacing w:after="0" w:line="324" w:lineRule="auto"/>
        <w:rPr>
          <w:sz w:val="24"/>
          <w:szCs w:val="24"/>
        </w:rPr>
      </w:pPr>
      <w:r w:rsidRPr="00B74CC4">
        <w:rPr>
          <w:rFonts w:ascii="Courier New" w:eastAsia="Courier New" w:hAnsi="Courier New" w:cs="Courier New"/>
          <w:color w:val="D4D4D4"/>
          <w:sz w:val="24"/>
          <w:szCs w:val="24"/>
        </w:rPr>
        <w:t xml:space="preserve">    data</w:t>
      </w:r>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column</w:t>
      </w:r>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 xml:space="preserve"> = </w:t>
      </w:r>
      <w:proofErr w:type="spellStart"/>
      <w:r w:rsidRPr="00B74CC4">
        <w:rPr>
          <w:rFonts w:ascii="Courier New" w:eastAsia="Courier New" w:hAnsi="Courier New" w:cs="Courier New"/>
          <w:color w:val="D4D4D4"/>
          <w:sz w:val="24"/>
          <w:szCs w:val="24"/>
        </w:rPr>
        <w:t>label_encoder.fit_transform</w:t>
      </w:r>
      <w:proofErr w:type="spellEnd"/>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data</w:t>
      </w:r>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column</w:t>
      </w:r>
      <w:r w:rsidRPr="00B74CC4">
        <w:rPr>
          <w:rFonts w:ascii="Courier New" w:eastAsia="Courier New" w:hAnsi="Courier New" w:cs="Courier New"/>
          <w:color w:val="DCDCDC"/>
          <w:sz w:val="24"/>
          <w:szCs w:val="24"/>
        </w:rPr>
        <w:t>])</w:t>
      </w:r>
    </w:p>
    <w:p w14:paraId="719BFE7C" w14:textId="77777777" w:rsidR="00B14C58" w:rsidRPr="00B74CC4" w:rsidRDefault="00B14C58" w:rsidP="00B14C58">
      <w:pPr>
        <w:numPr>
          <w:ilvl w:val="0"/>
          <w:numId w:val="3"/>
        </w:numPr>
        <w:spacing w:after="0" w:line="276" w:lineRule="auto"/>
        <w:rPr>
          <w:sz w:val="24"/>
          <w:szCs w:val="24"/>
        </w:rPr>
      </w:pPr>
    </w:p>
    <w:p w14:paraId="087ECF6A" w14:textId="77777777" w:rsidR="00B14C58" w:rsidRPr="00B74CC4" w:rsidRDefault="00B14C58" w:rsidP="00B14C58">
      <w:pPr>
        <w:numPr>
          <w:ilvl w:val="0"/>
          <w:numId w:val="3"/>
        </w:numPr>
        <w:spacing w:after="0" w:line="276" w:lineRule="auto"/>
        <w:rPr>
          <w:sz w:val="24"/>
          <w:szCs w:val="24"/>
        </w:rPr>
      </w:pPr>
    </w:p>
    <w:p w14:paraId="03E7CC6F" w14:textId="77777777" w:rsidR="00B14C58" w:rsidRPr="00B74CC4" w:rsidRDefault="00B14C58" w:rsidP="00B14C58">
      <w:pPr>
        <w:ind w:left="720"/>
        <w:rPr>
          <w:sz w:val="24"/>
          <w:szCs w:val="24"/>
        </w:rPr>
      </w:pPr>
      <w:r w:rsidRPr="00B74CC4">
        <w:rPr>
          <w:sz w:val="24"/>
          <w:szCs w:val="24"/>
        </w:rPr>
        <w:t xml:space="preserve">Label encoding was applied to columns such as </w:t>
      </w:r>
      <w:r w:rsidRPr="00B74CC4">
        <w:rPr>
          <w:b/>
          <w:sz w:val="24"/>
          <w:szCs w:val="24"/>
        </w:rPr>
        <w:t>'</w:t>
      </w:r>
      <w:proofErr w:type="spellStart"/>
      <w:r w:rsidRPr="00B74CC4">
        <w:rPr>
          <w:b/>
          <w:sz w:val="24"/>
          <w:szCs w:val="24"/>
        </w:rPr>
        <w:t>FirstTimeHomebuyer</w:t>
      </w:r>
      <w:proofErr w:type="spellEnd"/>
      <w:r w:rsidRPr="00B74CC4">
        <w:rPr>
          <w:b/>
          <w:sz w:val="24"/>
          <w:szCs w:val="24"/>
        </w:rPr>
        <w:t>'</w:t>
      </w:r>
      <w:r w:rsidRPr="00B74CC4">
        <w:rPr>
          <w:sz w:val="24"/>
          <w:szCs w:val="24"/>
        </w:rPr>
        <w:t xml:space="preserve"> and</w:t>
      </w:r>
      <w:r w:rsidRPr="00B74CC4">
        <w:rPr>
          <w:b/>
          <w:sz w:val="24"/>
          <w:szCs w:val="24"/>
        </w:rPr>
        <w:t xml:space="preserve"> 'PPM' </w:t>
      </w:r>
      <w:r w:rsidRPr="00B74CC4">
        <w:rPr>
          <w:sz w:val="24"/>
          <w:szCs w:val="24"/>
        </w:rPr>
        <w:t xml:space="preserve">using the category approach. The </w:t>
      </w:r>
      <w:proofErr w:type="spellStart"/>
      <w:r w:rsidRPr="00B74CC4">
        <w:rPr>
          <w:sz w:val="24"/>
          <w:szCs w:val="24"/>
        </w:rPr>
        <w:t>LabelEncoder</w:t>
      </w:r>
      <w:proofErr w:type="spellEnd"/>
      <w:r w:rsidRPr="00B74CC4">
        <w:rPr>
          <w:sz w:val="24"/>
          <w:szCs w:val="24"/>
        </w:rPr>
        <w:t xml:space="preserve"> from the scikit-learn library was used for this purpose.</w:t>
      </w:r>
    </w:p>
    <w:p w14:paraId="6E9A7744" w14:textId="77777777" w:rsidR="00B14C58" w:rsidRPr="00B74CC4" w:rsidRDefault="00B14C58" w:rsidP="00B14C58">
      <w:pPr>
        <w:ind w:left="720"/>
        <w:rPr>
          <w:sz w:val="24"/>
          <w:szCs w:val="24"/>
        </w:rPr>
      </w:pPr>
    </w:p>
    <w:p w14:paraId="3A7885E4" w14:textId="77777777" w:rsidR="00B14C58" w:rsidRPr="00B74CC4" w:rsidRDefault="00B14C58" w:rsidP="00B14C58">
      <w:pPr>
        <w:shd w:val="clear" w:color="auto" w:fill="1E1E1E"/>
        <w:spacing w:line="324" w:lineRule="auto"/>
        <w:ind w:left="720"/>
        <w:rPr>
          <w:rFonts w:ascii="Courier New" w:eastAsia="Courier New" w:hAnsi="Courier New" w:cs="Courier New"/>
          <w:color w:val="DCDCDC"/>
          <w:sz w:val="24"/>
          <w:szCs w:val="24"/>
        </w:rPr>
      </w:pPr>
      <w:proofErr w:type="spellStart"/>
      <w:r w:rsidRPr="00B74CC4">
        <w:rPr>
          <w:rFonts w:ascii="Courier New" w:eastAsia="Courier New" w:hAnsi="Courier New" w:cs="Courier New"/>
          <w:color w:val="D4D4D4"/>
          <w:sz w:val="24"/>
          <w:szCs w:val="24"/>
        </w:rPr>
        <w:t>columns_to_encode</w:t>
      </w:r>
      <w:proofErr w:type="spellEnd"/>
      <w:r w:rsidRPr="00B74CC4">
        <w:rPr>
          <w:rFonts w:ascii="Courier New" w:eastAsia="Courier New" w:hAnsi="Courier New" w:cs="Courier New"/>
          <w:color w:val="D4D4D4"/>
          <w:sz w:val="24"/>
          <w:szCs w:val="24"/>
        </w:rPr>
        <w:t xml:space="preserve"> = </w:t>
      </w:r>
      <w:r w:rsidRPr="00B74CC4">
        <w:rPr>
          <w:rFonts w:ascii="Courier New" w:eastAsia="Courier New" w:hAnsi="Courier New" w:cs="Courier New"/>
          <w:color w:val="DCDCDC"/>
          <w:sz w:val="24"/>
          <w:szCs w:val="24"/>
        </w:rPr>
        <w:t>[</w:t>
      </w:r>
    </w:p>
    <w:p w14:paraId="58737A83" w14:textId="77777777" w:rsidR="00B14C58" w:rsidRPr="00B74CC4" w:rsidRDefault="00B14C58" w:rsidP="00B14C58">
      <w:pPr>
        <w:shd w:val="clear" w:color="auto" w:fill="1E1E1E"/>
        <w:spacing w:line="324" w:lineRule="auto"/>
        <w:ind w:left="720"/>
        <w:rPr>
          <w:rFonts w:ascii="Courier New" w:eastAsia="Courier New" w:hAnsi="Courier New" w:cs="Courier New"/>
          <w:color w:val="DCDCDC"/>
          <w:sz w:val="24"/>
          <w:szCs w:val="24"/>
        </w:rPr>
      </w:pPr>
      <w:proofErr w:type="spellStart"/>
      <w:r w:rsidRPr="00B74CC4">
        <w:rPr>
          <w:rFonts w:ascii="Courier New" w:eastAsia="Courier New" w:hAnsi="Courier New" w:cs="Courier New"/>
          <w:color w:val="D4D4D4"/>
          <w:sz w:val="24"/>
          <w:szCs w:val="24"/>
        </w:rPr>
        <w:t>ordinal_encoder</w:t>
      </w:r>
      <w:proofErr w:type="spellEnd"/>
      <w:r w:rsidRPr="00B74CC4">
        <w:rPr>
          <w:rFonts w:ascii="Courier New" w:eastAsia="Courier New" w:hAnsi="Courier New" w:cs="Courier New"/>
          <w:color w:val="D4D4D4"/>
          <w:sz w:val="24"/>
          <w:szCs w:val="24"/>
        </w:rPr>
        <w:t xml:space="preserve"> = </w:t>
      </w:r>
      <w:proofErr w:type="spellStart"/>
      <w:r w:rsidRPr="00B74CC4">
        <w:rPr>
          <w:rFonts w:ascii="Courier New" w:eastAsia="Courier New" w:hAnsi="Courier New" w:cs="Courier New"/>
          <w:color w:val="D4D4D4"/>
          <w:sz w:val="24"/>
          <w:szCs w:val="24"/>
        </w:rPr>
        <w:t>OrdinalEncoder</w:t>
      </w:r>
      <w:proofErr w:type="spellEnd"/>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categories=</w:t>
      </w:r>
      <w:proofErr w:type="spellStart"/>
      <w:r w:rsidRPr="00B74CC4">
        <w:rPr>
          <w:rFonts w:ascii="Courier New" w:eastAsia="Courier New" w:hAnsi="Courier New" w:cs="Courier New"/>
          <w:color w:val="D4D4D4"/>
          <w:sz w:val="24"/>
          <w:szCs w:val="24"/>
        </w:rPr>
        <w:t>category_order</w:t>
      </w:r>
      <w:proofErr w:type="spellEnd"/>
      <w:r w:rsidRPr="00B74CC4">
        <w:rPr>
          <w:rFonts w:ascii="Courier New" w:eastAsia="Courier New" w:hAnsi="Courier New" w:cs="Courier New"/>
          <w:color w:val="DCDCDC"/>
          <w:sz w:val="24"/>
          <w:szCs w:val="24"/>
        </w:rPr>
        <w:t>)</w:t>
      </w:r>
    </w:p>
    <w:p w14:paraId="031C6FCD" w14:textId="77777777" w:rsidR="00B14C58" w:rsidRPr="00B74CC4" w:rsidRDefault="00B14C58" w:rsidP="00B14C58">
      <w:pPr>
        <w:shd w:val="clear" w:color="auto" w:fill="1E1E1E"/>
        <w:spacing w:line="324" w:lineRule="auto"/>
        <w:ind w:left="720"/>
        <w:rPr>
          <w:rFonts w:ascii="Courier New" w:eastAsia="Courier New" w:hAnsi="Courier New" w:cs="Courier New"/>
          <w:color w:val="6AA94F"/>
          <w:sz w:val="24"/>
          <w:szCs w:val="24"/>
        </w:rPr>
      </w:pPr>
      <w:r w:rsidRPr="00B74CC4">
        <w:rPr>
          <w:rFonts w:ascii="Courier New" w:eastAsia="Courier New" w:hAnsi="Courier New" w:cs="Courier New"/>
          <w:color w:val="6AA94F"/>
          <w:sz w:val="24"/>
          <w:szCs w:val="24"/>
        </w:rPr>
        <w:t># Encode the specified columns</w:t>
      </w:r>
    </w:p>
    <w:p w14:paraId="74F9C8D6" w14:textId="77777777" w:rsidR="00B14C58" w:rsidRPr="00B74CC4" w:rsidRDefault="00B14C58" w:rsidP="00B14C58">
      <w:pPr>
        <w:shd w:val="clear" w:color="auto" w:fill="1E1E1E"/>
        <w:spacing w:line="324" w:lineRule="auto"/>
        <w:ind w:left="720"/>
        <w:rPr>
          <w:rFonts w:ascii="Courier New" w:eastAsia="Courier New" w:hAnsi="Courier New" w:cs="Courier New"/>
          <w:color w:val="DCDCDC"/>
          <w:sz w:val="24"/>
          <w:szCs w:val="24"/>
        </w:rPr>
      </w:pPr>
      <w:r w:rsidRPr="00B74CC4">
        <w:rPr>
          <w:rFonts w:ascii="Courier New" w:eastAsia="Courier New" w:hAnsi="Courier New" w:cs="Courier New"/>
          <w:color w:val="D4D4D4"/>
          <w:sz w:val="24"/>
          <w:szCs w:val="24"/>
        </w:rPr>
        <w:lastRenderedPageBreak/>
        <w:t>data</w:t>
      </w:r>
      <w:r w:rsidRPr="00B74CC4">
        <w:rPr>
          <w:rFonts w:ascii="Courier New" w:eastAsia="Courier New" w:hAnsi="Courier New" w:cs="Courier New"/>
          <w:color w:val="DCDCDC"/>
          <w:sz w:val="24"/>
          <w:szCs w:val="24"/>
        </w:rPr>
        <w:t>[</w:t>
      </w:r>
      <w:proofErr w:type="spellStart"/>
      <w:r w:rsidRPr="00B74CC4">
        <w:rPr>
          <w:rFonts w:ascii="Courier New" w:eastAsia="Courier New" w:hAnsi="Courier New" w:cs="Courier New"/>
          <w:color w:val="D4D4D4"/>
          <w:sz w:val="24"/>
          <w:szCs w:val="24"/>
        </w:rPr>
        <w:t>columns_to_encode</w:t>
      </w:r>
      <w:proofErr w:type="spellEnd"/>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 xml:space="preserve"> = </w:t>
      </w:r>
      <w:proofErr w:type="spellStart"/>
      <w:r w:rsidRPr="00B74CC4">
        <w:rPr>
          <w:rFonts w:ascii="Courier New" w:eastAsia="Courier New" w:hAnsi="Courier New" w:cs="Courier New"/>
          <w:color w:val="D4D4D4"/>
          <w:sz w:val="24"/>
          <w:szCs w:val="24"/>
        </w:rPr>
        <w:t>ordinal_encoder.fit_transform</w:t>
      </w:r>
      <w:proofErr w:type="spellEnd"/>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data</w:t>
      </w:r>
      <w:r w:rsidRPr="00B74CC4">
        <w:rPr>
          <w:rFonts w:ascii="Courier New" w:eastAsia="Courier New" w:hAnsi="Courier New" w:cs="Courier New"/>
          <w:color w:val="DCDCDC"/>
          <w:sz w:val="24"/>
          <w:szCs w:val="24"/>
        </w:rPr>
        <w:t>[</w:t>
      </w:r>
      <w:proofErr w:type="spellStart"/>
      <w:r w:rsidRPr="00B74CC4">
        <w:rPr>
          <w:rFonts w:ascii="Courier New" w:eastAsia="Courier New" w:hAnsi="Courier New" w:cs="Courier New"/>
          <w:color w:val="D4D4D4"/>
          <w:sz w:val="24"/>
          <w:szCs w:val="24"/>
        </w:rPr>
        <w:t>columns_to_encode</w:t>
      </w:r>
      <w:proofErr w:type="spellEnd"/>
      <w:r w:rsidRPr="00B74CC4">
        <w:rPr>
          <w:rFonts w:ascii="Courier New" w:eastAsia="Courier New" w:hAnsi="Courier New" w:cs="Courier New"/>
          <w:color w:val="DCDCDC"/>
          <w:sz w:val="24"/>
          <w:szCs w:val="24"/>
        </w:rPr>
        <w:t>])</w:t>
      </w:r>
    </w:p>
    <w:p w14:paraId="59812E12" w14:textId="77777777" w:rsidR="00B14C58" w:rsidRPr="00B74CC4" w:rsidRDefault="00B14C58" w:rsidP="00B14C58">
      <w:pPr>
        <w:ind w:left="720"/>
        <w:rPr>
          <w:sz w:val="24"/>
          <w:szCs w:val="24"/>
        </w:rPr>
      </w:pPr>
      <w:r w:rsidRPr="00B74CC4">
        <w:rPr>
          <w:sz w:val="24"/>
          <w:szCs w:val="24"/>
        </w:rPr>
        <w:t>Ordinal encoding was used for columns with ordinal data, specifically '</w:t>
      </w:r>
      <w:proofErr w:type="spellStart"/>
      <w:r w:rsidRPr="00B74CC4">
        <w:rPr>
          <w:sz w:val="24"/>
          <w:szCs w:val="24"/>
        </w:rPr>
        <w:t>OrigInterestRateRange</w:t>
      </w:r>
      <w:proofErr w:type="spellEnd"/>
      <w:r w:rsidRPr="00B74CC4">
        <w:rPr>
          <w:sz w:val="24"/>
          <w:szCs w:val="24"/>
        </w:rPr>
        <w:t>' and '</w:t>
      </w:r>
      <w:proofErr w:type="spellStart"/>
      <w:r w:rsidRPr="00B74CC4">
        <w:rPr>
          <w:sz w:val="24"/>
          <w:szCs w:val="24"/>
        </w:rPr>
        <w:t>RepaymentRange</w:t>
      </w:r>
      <w:proofErr w:type="spellEnd"/>
      <w:r w:rsidRPr="00B74CC4">
        <w:rPr>
          <w:sz w:val="24"/>
          <w:szCs w:val="24"/>
        </w:rPr>
        <w:t xml:space="preserve">'. The encoding was performed using the </w:t>
      </w:r>
      <w:proofErr w:type="spellStart"/>
      <w:r w:rsidRPr="00B74CC4">
        <w:rPr>
          <w:sz w:val="24"/>
          <w:szCs w:val="24"/>
        </w:rPr>
        <w:t>OrdinalEncoder</w:t>
      </w:r>
      <w:proofErr w:type="spellEnd"/>
      <w:r w:rsidRPr="00B74CC4">
        <w:rPr>
          <w:sz w:val="24"/>
          <w:szCs w:val="24"/>
        </w:rPr>
        <w:t xml:space="preserve"> from scikit-learn, with specified category orders for each column.</w:t>
      </w:r>
    </w:p>
    <w:p w14:paraId="5293D0FB" w14:textId="5CC8EEC4" w:rsidR="00B14C58" w:rsidRPr="00B74CC4" w:rsidRDefault="00B14C58" w:rsidP="00241CCB">
      <w:pPr>
        <w:numPr>
          <w:ilvl w:val="0"/>
          <w:numId w:val="4"/>
        </w:numPr>
        <w:spacing w:after="0" w:line="276" w:lineRule="auto"/>
        <w:rPr>
          <w:sz w:val="24"/>
          <w:szCs w:val="24"/>
        </w:rPr>
      </w:pPr>
      <w:r w:rsidRPr="00B74CC4">
        <w:rPr>
          <w:b/>
          <w:sz w:val="24"/>
          <w:szCs w:val="24"/>
        </w:rPr>
        <w:t>Feature Selection:</w:t>
      </w:r>
      <w:r w:rsidRPr="00B74CC4">
        <w:rPr>
          <w:sz w:val="24"/>
          <w:szCs w:val="24"/>
        </w:rPr>
        <w:t xml:space="preserve"> Feature selection is crucial to identify the most relevant features for the model. In this project, we employed the </w:t>
      </w:r>
      <w:proofErr w:type="spellStart"/>
      <w:r w:rsidRPr="00B74CC4">
        <w:rPr>
          <w:sz w:val="24"/>
          <w:szCs w:val="24"/>
        </w:rPr>
        <w:t>SelectKBest</w:t>
      </w:r>
      <w:proofErr w:type="spellEnd"/>
      <w:r w:rsidRPr="00B74CC4">
        <w:rPr>
          <w:sz w:val="24"/>
          <w:szCs w:val="24"/>
        </w:rPr>
        <w:t xml:space="preserve"> algorithm with the chi-square (chi2) scoring function. The algorithm was used to rank the features based on their correlation with the target variable '</w:t>
      </w:r>
      <w:proofErr w:type="spellStart"/>
      <w:r w:rsidRPr="00B74CC4">
        <w:rPr>
          <w:sz w:val="24"/>
          <w:szCs w:val="24"/>
        </w:rPr>
        <w:t>EverDelinquent</w:t>
      </w:r>
      <w:proofErr w:type="spellEnd"/>
      <w:r w:rsidRPr="00B74CC4">
        <w:rPr>
          <w:sz w:val="24"/>
          <w:szCs w:val="24"/>
        </w:rPr>
        <w:t xml:space="preserve">'. The top 14 features were selected based on their scores, and a </w:t>
      </w:r>
      <w:proofErr w:type="spellStart"/>
      <w:r w:rsidRPr="00B74CC4">
        <w:rPr>
          <w:sz w:val="24"/>
          <w:szCs w:val="24"/>
        </w:rPr>
        <w:t>dataframe</w:t>
      </w:r>
      <w:proofErr w:type="spellEnd"/>
      <w:r w:rsidRPr="00B74CC4">
        <w:rPr>
          <w:sz w:val="24"/>
          <w:szCs w:val="24"/>
        </w:rPr>
        <w:t xml:space="preserve">, </w:t>
      </w:r>
      <w:proofErr w:type="spellStart"/>
      <w:r w:rsidRPr="00B74CC4">
        <w:rPr>
          <w:sz w:val="24"/>
          <w:szCs w:val="24"/>
        </w:rPr>
        <w:t>featureScores</w:t>
      </w:r>
      <w:proofErr w:type="spellEnd"/>
      <w:r w:rsidRPr="00B74CC4">
        <w:rPr>
          <w:sz w:val="24"/>
          <w:szCs w:val="24"/>
        </w:rPr>
        <w:t>, was created to provide insights into the selected features and their corresponding scores</w:t>
      </w:r>
      <w:r w:rsidR="00B74CC4" w:rsidRPr="00B74CC4">
        <w:rPr>
          <w:sz w:val="24"/>
          <w:szCs w:val="24"/>
        </w:rPr>
        <w:t>.</w:t>
      </w:r>
    </w:p>
    <w:p w14:paraId="0DC8F66D" w14:textId="42B6AD6B" w:rsidR="00B14C58" w:rsidRPr="00B74CC4" w:rsidRDefault="00B14C58" w:rsidP="00B14C58">
      <w:pPr>
        <w:numPr>
          <w:ilvl w:val="0"/>
          <w:numId w:val="4"/>
        </w:numPr>
        <w:shd w:val="clear" w:color="auto" w:fill="1E1E1E"/>
        <w:spacing w:after="0" w:line="324" w:lineRule="auto"/>
        <w:rPr>
          <w:sz w:val="24"/>
          <w:szCs w:val="24"/>
        </w:rPr>
      </w:pPr>
      <w:proofErr w:type="spellStart"/>
      <w:r w:rsidRPr="00B74CC4">
        <w:rPr>
          <w:rFonts w:ascii="Courier New" w:eastAsia="Courier New" w:hAnsi="Courier New" w:cs="Courier New"/>
          <w:color w:val="D4D4D4"/>
          <w:sz w:val="24"/>
          <w:szCs w:val="24"/>
        </w:rPr>
        <w:t>bestfeatures</w:t>
      </w:r>
      <w:proofErr w:type="spellEnd"/>
      <w:r w:rsidRPr="00B74CC4">
        <w:rPr>
          <w:rFonts w:ascii="Courier New" w:eastAsia="Courier New" w:hAnsi="Courier New" w:cs="Courier New"/>
          <w:color w:val="D4D4D4"/>
          <w:sz w:val="24"/>
          <w:szCs w:val="24"/>
        </w:rPr>
        <w:t xml:space="preserve"> = </w:t>
      </w:r>
      <w:proofErr w:type="spellStart"/>
      <w:proofErr w:type="gramStart"/>
      <w:r w:rsidRPr="00B74CC4">
        <w:rPr>
          <w:rFonts w:ascii="Courier New" w:eastAsia="Courier New" w:hAnsi="Courier New" w:cs="Courier New"/>
          <w:color w:val="D4D4D4"/>
          <w:sz w:val="24"/>
          <w:szCs w:val="24"/>
        </w:rPr>
        <w:t>SelectKBest</w:t>
      </w:r>
      <w:proofErr w:type="spellEnd"/>
      <w:r w:rsidRPr="00B74CC4">
        <w:rPr>
          <w:rFonts w:ascii="Courier New" w:eastAsia="Courier New" w:hAnsi="Courier New" w:cs="Courier New"/>
          <w:color w:val="DCDCDC"/>
          <w:sz w:val="24"/>
          <w:szCs w:val="24"/>
        </w:rPr>
        <w:t>(</w:t>
      </w:r>
      <w:proofErr w:type="spellStart"/>
      <w:proofErr w:type="gramEnd"/>
      <w:r w:rsidRPr="00B74CC4">
        <w:rPr>
          <w:rFonts w:ascii="Courier New" w:eastAsia="Courier New" w:hAnsi="Courier New" w:cs="Courier New"/>
          <w:color w:val="D4D4D4"/>
          <w:sz w:val="24"/>
          <w:szCs w:val="24"/>
        </w:rPr>
        <w:t>score_func</w:t>
      </w:r>
      <w:proofErr w:type="spellEnd"/>
      <w:r w:rsidRPr="00B74CC4">
        <w:rPr>
          <w:rFonts w:ascii="Courier New" w:eastAsia="Courier New" w:hAnsi="Courier New" w:cs="Courier New"/>
          <w:color w:val="D4D4D4"/>
          <w:sz w:val="24"/>
          <w:szCs w:val="24"/>
        </w:rPr>
        <w:t>=chi2</w:t>
      </w:r>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 xml:space="preserve"> k=</w:t>
      </w:r>
      <w:r w:rsidRPr="00B74CC4">
        <w:rPr>
          <w:rFonts w:ascii="Courier New" w:eastAsia="Courier New" w:hAnsi="Courier New" w:cs="Courier New"/>
          <w:color w:val="B5CEA8"/>
          <w:sz w:val="24"/>
          <w:szCs w:val="24"/>
        </w:rPr>
        <w:t>14</w:t>
      </w:r>
      <w:r w:rsidRPr="00B74CC4">
        <w:rPr>
          <w:rFonts w:ascii="Courier New" w:eastAsia="Courier New" w:hAnsi="Courier New" w:cs="Courier New"/>
          <w:color w:val="DCDCDC"/>
          <w:sz w:val="24"/>
          <w:szCs w:val="24"/>
        </w:rPr>
        <w:t>)</w:t>
      </w:r>
    </w:p>
    <w:p w14:paraId="71A26C9E" w14:textId="77777777" w:rsidR="00B14C58" w:rsidRPr="00B74CC4" w:rsidRDefault="00B14C58" w:rsidP="00B14C58">
      <w:pPr>
        <w:numPr>
          <w:ilvl w:val="0"/>
          <w:numId w:val="4"/>
        </w:numPr>
        <w:shd w:val="clear" w:color="auto" w:fill="1E1E1E"/>
        <w:spacing w:after="0" w:line="324" w:lineRule="auto"/>
        <w:rPr>
          <w:sz w:val="24"/>
          <w:szCs w:val="24"/>
        </w:rPr>
      </w:pPr>
      <w:r w:rsidRPr="00B74CC4">
        <w:rPr>
          <w:rFonts w:ascii="Courier New" w:eastAsia="Courier New" w:hAnsi="Courier New" w:cs="Courier New"/>
          <w:color w:val="D4D4D4"/>
          <w:sz w:val="24"/>
          <w:szCs w:val="24"/>
        </w:rPr>
        <w:t xml:space="preserve">fit = </w:t>
      </w:r>
      <w:proofErr w:type="spellStart"/>
      <w:proofErr w:type="gramStart"/>
      <w:r w:rsidRPr="00B74CC4">
        <w:rPr>
          <w:rFonts w:ascii="Courier New" w:eastAsia="Courier New" w:hAnsi="Courier New" w:cs="Courier New"/>
          <w:color w:val="D4D4D4"/>
          <w:sz w:val="24"/>
          <w:szCs w:val="24"/>
        </w:rPr>
        <w:t>bestfeatures.fit</w:t>
      </w:r>
      <w:proofErr w:type="spellEnd"/>
      <w:r w:rsidRPr="00B74CC4">
        <w:rPr>
          <w:rFonts w:ascii="Courier New" w:eastAsia="Courier New" w:hAnsi="Courier New" w:cs="Courier New"/>
          <w:color w:val="DCDCDC"/>
          <w:sz w:val="24"/>
          <w:szCs w:val="24"/>
        </w:rPr>
        <w:t>(</w:t>
      </w:r>
      <w:proofErr w:type="gramEnd"/>
      <w:r w:rsidRPr="00B74CC4">
        <w:rPr>
          <w:rFonts w:ascii="Courier New" w:eastAsia="Courier New" w:hAnsi="Courier New" w:cs="Courier New"/>
          <w:color w:val="D4D4D4"/>
          <w:sz w:val="24"/>
          <w:szCs w:val="24"/>
        </w:rPr>
        <w:t>x</w:t>
      </w:r>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 xml:space="preserve"> y</w:t>
      </w:r>
      <w:r w:rsidRPr="00B74CC4">
        <w:rPr>
          <w:rFonts w:ascii="Courier New" w:eastAsia="Courier New" w:hAnsi="Courier New" w:cs="Courier New"/>
          <w:color w:val="DCDCDC"/>
          <w:sz w:val="24"/>
          <w:szCs w:val="24"/>
        </w:rPr>
        <w:t>)</w:t>
      </w:r>
    </w:p>
    <w:p w14:paraId="7F2DCC00" w14:textId="77777777" w:rsidR="00B14C58" w:rsidRPr="00B74CC4" w:rsidRDefault="00B14C58" w:rsidP="00B14C58">
      <w:pPr>
        <w:numPr>
          <w:ilvl w:val="0"/>
          <w:numId w:val="4"/>
        </w:numPr>
        <w:shd w:val="clear" w:color="auto" w:fill="1E1E1E"/>
        <w:spacing w:after="0" w:line="324" w:lineRule="auto"/>
        <w:rPr>
          <w:sz w:val="24"/>
          <w:szCs w:val="24"/>
        </w:rPr>
      </w:pPr>
    </w:p>
    <w:p w14:paraId="1AF81DB4" w14:textId="77777777" w:rsidR="00B14C58" w:rsidRPr="00B74CC4" w:rsidRDefault="00B14C58" w:rsidP="00B14C58">
      <w:pPr>
        <w:numPr>
          <w:ilvl w:val="0"/>
          <w:numId w:val="4"/>
        </w:numPr>
        <w:shd w:val="clear" w:color="auto" w:fill="1E1E1E"/>
        <w:spacing w:after="0" w:line="324" w:lineRule="auto"/>
        <w:rPr>
          <w:sz w:val="24"/>
          <w:szCs w:val="24"/>
        </w:rPr>
      </w:pPr>
      <w:proofErr w:type="spellStart"/>
      <w:r w:rsidRPr="00B74CC4">
        <w:rPr>
          <w:rFonts w:ascii="Courier New" w:eastAsia="Courier New" w:hAnsi="Courier New" w:cs="Courier New"/>
          <w:color w:val="D4D4D4"/>
          <w:sz w:val="24"/>
          <w:szCs w:val="24"/>
        </w:rPr>
        <w:t>dfscores</w:t>
      </w:r>
      <w:proofErr w:type="spellEnd"/>
      <w:r w:rsidRPr="00B74CC4">
        <w:rPr>
          <w:rFonts w:ascii="Courier New" w:eastAsia="Courier New" w:hAnsi="Courier New" w:cs="Courier New"/>
          <w:color w:val="D4D4D4"/>
          <w:sz w:val="24"/>
          <w:szCs w:val="24"/>
        </w:rPr>
        <w:t xml:space="preserve"> = </w:t>
      </w:r>
      <w:proofErr w:type="spellStart"/>
      <w:proofErr w:type="gramStart"/>
      <w:r w:rsidRPr="00B74CC4">
        <w:rPr>
          <w:rFonts w:ascii="Courier New" w:eastAsia="Courier New" w:hAnsi="Courier New" w:cs="Courier New"/>
          <w:color w:val="D4D4D4"/>
          <w:sz w:val="24"/>
          <w:szCs w:val="24"/>
        </w:rPr>
        <w:t>pd.DataFrame</w:t>
      </w:r>
      <w:proofErr w:type="spellEnd"/>
      <w:proofErr w:type="gramEnd"/>
      <w:r w:rsidRPr="00B74CC4">
        <w:rPr>
          <w:rFonts w:ascii="Courier New" w:eastAsia="Courier New" w:hAnsi="Courier New" w:cs="Courier New"/>
          <w:color w:val="DCDCDC"/>
          <w:sz w:val="24"/>
          <w:szCs w:val="24"/>
        </w:rPr>
        <w:t>(</w:t>
      </w:r>
      <w:proofErr w:type="spellStart"/>
      <w:r w:rsidRPr="00B74CC4">
        <w:rPr>
          <w:rFonts w:ascii="Courier New" w:eastAsia="Courier New" w:hAnsi="Courier New" w:cs="Courier New"/>
          <w:color w:val="D4D4D4"/>
          <w:sz w:val="24"/>
          <w:szCs w:val="24"/>
        </w:rPr>
        <w:t>fit.scores</w:t>
      </w:r>
      <w:proofErr w:type="spellEnd"/>
      <w:r w:rsidRPr="00B74CC4">
        <w:rPr>
          <w:rFonts w:ascii="Courier New" w:eastAsia="Courier New" w:hAnsi="Courier New" w:cs="Courier New"/>
          <w:color w:val="D4D4D4"/>
          <w:sz w:val="24"/>
          <w:szCs w:val="24"/>
        </w:rPr>
        <w:t>_</w:t>
      </w:r>
      <w:r w:rsidRPr="00B74CC4">
        <w:rPr>
          <w:rFonts w:ascii="Courier New" w:eastAsia="Courier New" w:hAnsi="Courier New" w:cs="Courier New"/>
          <w:color w:val="DCDCDC"/>
          <w:sz w:val="24"/>
          <w:szCs w:val="24"/>
        </w:rPr>
        <w:t>)</w:t>
      </w:r>
    </w:p>
    <w:p w14:paraId="3B98460D" w14:textId="77777777" w:rsidR="00B14C58" w:rsidRPr="00B74CC4" w:rsidRDefault="00B14C58" w:rsidP="00B14C58">
      <w:pPr>
        <w:numPr>
          <w:ilvl w:val="0"/>
          <w:numId w:val="4"/>
        </w:numPr>
        <w:shd w:val="clear" w:color="auto" w:fill="1E1E1E"/>
        <w:spacing w:after="0" w:line="324" w:lineRule="auto"/>
        <w:rPr>
          <w:sz w:val="24"/>
          <w:szCs w:val="24"/>
        </w:rPr>
      </w:pPr>
      <w:proofErr w:type="spellStart"/>
      <w:r w:rsidRPr="00B74CC4">
        <w:rPr>
          <w:rFonts w:ascii="Courier New" w:eastAsia="Courier New" w:hAnsi="Courier New" w:cs="Courier New"/>
          <w:color w:val="D4D4D4"/>
          <w:sz w:val="24"/>
          <w:szCs w:val="24"/>
        </w:rPr>
        <w:t>dfcolumns</w:t>
      </w:r>
      <w:proofErr w:type="spellEnd"/>
      <w:r w:rsidRPr="00B74CC4">
        <w:rPr>
          <w:rFonts w:ascii="Courier New" w:eastAsia="Courier New" w:hAnsi="Courier New" w:cs="Courier New"/>
          <w:color w:val="D4D4D4"/>
          <w:sz w:val="24"/>
          <w:szCs w:val="24"/>
        </w:rPr>
        <w:t xml:space="preserve"> = </w:t>
      </w:r>
      <w:proofErr w:type="spellStart"/>
      <w:proofErr w:type="gramStart"/>
      <w:r w:rsidRPr="00B74CC4">
        <w:rPr>
          <w:rFonts w:ascii="Courier New" w:eastAsia="Courier New" w:hAnsi="Courier New" w:cs="Courier New"/>
          <w:color w:val="D4D4D4"/>
          <w:sz w:val="24"/>
          <w:szCs w:val="24"/>
        </w:rPr>
        <w:t>pd.DataFrame</w:t>
      </w:r>
      <w:proofErr w:type="spellEnd"/>
      <w:proofErr w:type="gramEnd"/>
      <w:r w:rsidRPr="00B74CC4">
        <w:rPr>
          <w:rFonts w:ascii="Courier New" w:eastAsia="Courier New" w:hAnsi="Courier New" w:cs="Courier New"/>
          <w:color w:val="DCDCDC"/>
          <w:sz w:val="24"/>
          <w:szCs w:val="24"/>
        </w:rPr>
        <w:t>(</w:t>
      </w:r>
      <w:proofErr w:type="spellStart"/>
      <w:r w:rsidRPr="00B74CC4">
        <w:rPr>
          <w:rFonts w:ascii="Courier New" w:eastAsia="Courier New" w:hAnsi="Courier New" w:cs="Courier New"/>
          <w:color w:val="D4D4D4"/>
          <w:sz w:val="24"/>
          <w:szCs w:val="24"/>
        </w:rPr>
        <w:t>x.columns</w:t>
      </w:r>
      <w:proofErr w:type="spellEnd"/>
      <w:r w:rsidRPr="00B74CC4">
        <w:rPr>
          <w:rFonts w:ascii="Courier New" w:eastAsia="Courier New" w:hAnsi="Courier New" w:cs="Courier New"/>
          <w:color w:val="DCDCDC"/>
          <w:sz w:val="24"/>
          <w:szCs w:val="24"/>
        </w:rPr>
        <w:t>)</w:t>
      </w:r>
    </w:p>
    <w:p w14:paraId="5BC43B62" w14:textId="77777777" w:rsidR="00B14C58" w:rsidRPr="00B74CC4" w:rsidRDefault="00B14C58" w:rsidP="00B14C58">
      <w:pPr>
        <w:numPr>
          <w:ilvl w:val="0"/>
          <w:numId w:val="4"/>
        </w:numPr>
        <w:shd w:val="clear" w:color="auto" w:fill="1E1E1E"/>
        <w:spacing w:after="0" w:line="324" w:lineRule="auto"/>
        <w:rPr>
          <w:sz w:val="24"/>
          <w:szCs w:val="24"/>
        </w:rPr>
      </w:pPr>
    </w:p>
    <w:p w14:paraId="12271691" w14:textId="77777777" w:rsidR="00B14C58" w:rsidRPr="00B74CC4" w:rsidRDefault="00B14C58" w:rsidP="00B14C58">
      <w:pPr>
        <w:numPr>
          <w:ilvl w:val="0"/>
          <w:numId w:val="4"/>
        </w:numPr>
        <w:shd w:val="clear" w:color="auto" w:fill="1E1E1E"/>
        <w:spacing w:after="0" w:line="324" w:lineRule="auto"/>
        <w:rPr>
          <w:sz w:val="24"/>
          <w:szCs w:val="24"/>
        </w:rPr>
      </w:pPr>
      <w:proofErr w:type="spellStart"/>
      <w:r w:rsidRPr="00B74CC4">
        <w:rPr>
          <w:rFonts w:ascii="Courier New" w:eastAsia="Courier New" w:hAnsi="Courier New" w:cs="Courier New"/>
          <w:color w:val="D4D4D4"/>
          <w:sz w:val="24"/>
          <w:szCs w:val="24"/>
        </w:rPr>
        <w:t>featureScores</w:t>
      </w:r>
      <w:proofErr w:type="spellEnd"/>
      <w:r w:rsidRPr="00B74CC4">
        <w:rPr>
          <w:rFonts w:ascii="Courier New" w:eastAsia="Courier New" w:hAnsi="Courier New" w:cs="Courier New"/>
          <w:color w:val="D4D4D4"/>
          <w:sz w:val="24"/>
          <w:szCs w:val="24"/>
        </w:rPr>
        <w:t xml:space="preserve"> = </w:t>
      </w:r>
      <w:proofErr w:type="spellStart"/>
      <w:proofErr w:type="gramStart"/>
      <w:r w:rsidRPr="00B74CC4">
        <w:rPr>
          <w:rFonts w:ascii="Courier New" w:eastAsia="Courier New" w:hAnsi="Courier New" w:cs="Courier New"/>
          <w:color w:val="D4D4D4"/>
          <w:sz w:val="24"/>
          <w:szCs w:val="24"/>
        </w:rPr>
        <w:t>pd.concat</w:t>
      </w:r>
      <w:proofErr w:type="spellEnd"/>
      <w:proofErr w:type="gramEnd"/>
      <w:r w:rsidRPr="00B74CC4">
        <w:rPr>
          <w:rFonts w:ascii="Courier New" w:eastAsia="Courier New" w:hAnsi="Courier New" w:cs="Courier New"/>
          <w:color w:val="DCDCDC"/>
          <w:sz w:val="24"/>
          <w:szCs w:val="24"/>
        </w:rPr>
        <w:t>([</w:t>
      </w:r>
      <w:proofErr w:type="spellStart"/>
      <w:r w:rsidRPr="00B74CC4">
        <w:rPr>
          <w:rFonts w:ascii="Courier New" w:eastAsia="Courier New" w:hAnsi="Courier New" w:cs="Courier New"/>
          <w:color w:val="D4D4D4"/>
          <w:sz w:val="24"/>
          <w:szCs w:val="24"/>
        </w:rPr>
        <w:t>dfcolumns</w:t>
      </w:r>
      <w:proofErr w:type="spellEnd"/>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 xml:space="preserve"> </w:t>
      </w:r>
      <w:proofErr w:type="spellStart"/>
      <w:r w:rsidRPr="00B74CC4">
        <w:rPr>
          <w:rFonts w:ascii="Courier New" w:eastAsia="Courier New" w:hAnsi="Courier New" w:cs="Courier New"/>
          <w:color w:val="D4D4D4"/>
          <w:sz w:val="24"/>
          <w:szCs w:val="24"/>
        </w:rPr>
        <w:t>dfscores</w:t>
      </w:r>
      <w:proofErr w:type="spellEnd"/>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 xml:space="preserve"> axis=</w:t>
      </w:r>
      <w:r w:rsidRPr="00B74CC4">
        <w:rPr>
          <w:rFonts w:ascii="Courier New" w:eastAsia="Courier New" w:hAnsi="Courier New" w:cs="Courier New"/>
          <w:color w:val="B5CEA8"/>
          <w:sz w:val="24"/>
          <w:szCs w:val="24"/>
        </w:rPr>
        <w:t>1</w:t>
      </w:r>
      <w:r w:rsidRPr="00B74CC4">
        <w:rPr>
          <w:rFonts w:ascii="Courier New" w:eastAsia="Courier New" w:hAnsi="Courier New" w:cs="Courier New"/>
          <w:color w:val="DCDCDC"/>
          <w:sz w:val="24"/>
          <w:szCs w:val="24"/>
        </w:rPr>
        <w:t>)</w:t>
      </w:r>
    </w:p>
    <w:p w14:paraId="009964BD" w14:textId="77777777" w:rsidR="00B14C58" w:rsidRPr="00B74CC4" w:rsidRDefault="00B14C58" w:rsidP="00B14C58">
      <w:pPr>
        <w:numPr>
          <w:ilvl w:val="0"/>
          <w:numId w:val="4"/>
        </w:numPr>
        <w:shd w:val="clear" w:color="auto" w:fill="1E1E1E"/>
        <w:spacing w:after="0" w:line="324" w:lineRule="auto"/>
        <w:rPr>
          <w:sz w:val="24"/>
          <w:szCs w:val="24"/>
        </w:rPr>
      </w:pPr>
      <w:proofErr w:type="spellStart"/>
      <w:r w:rsidRPr="00B74CC4">
        <w:rPr>
          <w:rFonts w:ascii="Courier New" w:eastAsia="Courier New" w:hAnsi="Courier New" w:cs="Courier New"/>
          <w:color w:val="D4D4D4"/>
          <w:sz w:val="24"/>
          <w:szCs w:val="24"/>
        </w:rPr>
        <w:t>featureScores.columns</w:t>
      </w:r>
      <w:proofErr w:type="spellEnd"/>
      <w:r w:rsidRPr="00B74CC4">
        <w:rPr>
          <w:rFonts w:ascii="Courier New" w:eastAsia="Courier New" w:hAnsi="Courier New" w:cs="Courier New"/>
          <w:color w:val="D4D4D4"/>
          <w:sz w:val="24"/>
          <w:szCs w:val="24"/>
        </w:rPr>
        <w:t xml:space="preserve"> = </w:t>
      </w:r>
      <w:r w:rsidRPr="00B74CC4">
        <w:rPr>
          <w:rFonts w:ascii="Courier New" w:eastAsia="Courier New" w:hAnsi="Courier New" w:cs="Courier New"/>
          <w:color w:val="DCDCDC"/>
          <w:sz w:val="24"/>
          <w:szCs w:val="24"/>
        </w:rPr>
        <w:t>[</w:t>
      </w:r>
      <w:r w:rsidRPr="00B74CC4">
        <w:rPr>
          <w:rFonts w:ascii="Courier New" w:eastAsia="Courier New" w:hAnsi="Courier New" w:cs="Courier New"/>
          <w:color w:val="CE9178"/>
          <w:sz w:val="24"/>
          <w:szCs w:val="24"/>
        </w:rPr>
        <w:t>'Specs'</w:t>
      </w:r>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 xml:space="preserve"> </w:t>
      </w:r>
      <w:r w:rsidRPr="00B74CC4">
        <w:rPr>
          <w:rFonts w:ascii="Courier New" w:eastAsia="Courier New" w:hAnsi="Courier New" w:cs="Courier New"/>
          <w:color w:val="CE9178"/>
          <w:sz w:val="24"/>
          <w:szCs w:val="24"/>
        </w:rPr>
        <w:t>'Score'</w:t>
      </w:r>
      <w:r w:rsidRPr="00B74CC4">
        <w:rPr>
          <w:rFonts w:ascii="Courier New" w:eastAsia="Courier New" w:hAnsi="Courier New" w:cs="Courier New"/>
          <w:color w:val="DCDCDC"/>
          <w:sz w:val="24"/>
          <w:szCs w:val="24"/>
        </w:rPr>
        <w:t>]</w:t>
      </w:r>
    </w:p>
    <w:p w14:paraId="17BA52A5" w14:textId="77777777" w:rsidR="00B14C58" w:rsidRPr="00B74CC4" w:rsidRDefault="00B14C58" w:rsidP="00B14C58">
      <w:pPr>
        <w:numPr>
          <w:ilvl w:val="0"/>
          <w:numId w:val="4"/>
        </w:numPr>
        <w:shd w:val="clear" w:color="auto" w:fill="1E1E1E"/>
        <w:spacing w:after="0" w:line="324" w:lineRule="auto"/>
        <w:rPr>
          <w:sz w:val="24"/>
          <w:szCs w:val="24"/>
        </w:rPr>
      </w:pPr>
      <w:proofErr w:type="spellStart"/>
      <w:r w:rsidRPr="00B74CC4">
        <w:rPr>
          <w:rFonts w:ascii="Courier New" w:eastAsia="Courier New" w:hAnsi="Courier New" w:cs="Courier New"/>
          <w:color w:val="D4D4D4"/>
          <w:sz w:val="24"/>
          <w:szCs w:val="24"/>
        </w:rPr>
        <w:t>featureScores.sort_</w:t>
      </w:r>
      <w:proofErr w:type="gramStart"/>
      <w:r w:rsidRPr="00B74CC4">
        <w:rPr>
          <w:rFonts w:ascii="Courier New" w:eastAsia="Courier New" w:hAnsi="Courier New" w:cs="Courier New"/>
          <w:color w:val="D4D4D4"/>
          <w:sz w:val="24"/>
          <w:szCs w:val="24"/>
        </w:rPr>
        <w:t>values</w:t>
      </w:r>
      <w:proofErr w:type="spellEnd"/>
      <w:r w:rsidRPr="00B74CC4">
        <w:rPr>
          <w:rFonts w:ascii="Courier New" w:eastAsia="Courier New" w:hAnsi="Courier New" w:cs="Courier New"/>
          <w:color w:val="DCDCDC"/>
          <w:sz w:val="24"/>
          <w:szCs w:val="24"/>
        </w:rPr>
        <w:t>(</w:t>
      </w:r>
      <w:proofErr w:type="gramEnd"/>
      <w:r w:rsidRPr="00B74CC4">
        <w:rPr>
          <w:rFonts w:ascii="Courier New" w:eastAsia="Courier New" w:hAnsi="Courier New" w:cs="Courier New"/>
          <w:color w:val="D4D4D4"/>
          <w:sz w:val="24"/>
          <w:szCs w:val="24"/>
        </w:rPr>
        <w:t>by=</w:t>
      </w:r>
      <w:r w:rsidRPr="00B74CC4">
        <w:rPr>
          <w:rFonts w:ascii="Courier New" w:eastAsia="Courier New" w:hAnsi="Courier New" w:cs="Courier New"/>
          <w:color w:val="CE9178"/>
          <w:sz w:val="24"/>
          <w:szCs w:val="24"/>
        </w:rPr>
        <w:t>'Score'</w:t>
      </w:r>
      <w:r w:rsidRPr="00B74CC4">
        <w:rPr>
          <w:rFonts w:ascii="Courier New" w:eastAsia="Courier New" w:hAnsi="Courier New" w:cs="Courier New"/>
          <w:color w:val="DCDCDC"/>
          <w:sz w:val="24"/>
          <w:szCs w:val="24"/>
        </w:rPr>
        <w:t>,</w:t>
      </w:r>
      <w:r w:rsidRPr="00B74CC4">
        <w:rPr>
          <w:rFonts w:ascii="Courier New" w:eastAsia="Courier New" w:hAnsi="Courier New" w:cs="Courier New"/>
          <w:color w:val="D4D4D4"/>
          <w:sz w:val="24"/>
          <w:szCs w:val="24"/>
        </w:rPr>
        <w:t xml:space="preserve"> ascending=</w:t>
      </w:r>
      <w:r w:rsidRPr="00B74CC4">
        <w:rPr>
          <w:rFonts w:ascii="Courier New" w:eastAsia="Courier New" w:hAnsi="Courier New" w:cs="Courier New"/>
          <w:color w:val="569CD6"/>
          <w:sz w:val="24"/>
          <w:szCs w:val="24"/>
        </w:rPr>
        <w:t>False</w:t>
      </w:r>
      <w:r w:rsidRPr="00B74CC4">
        <w:rPr>
          <w:rFonts w:ascii="Courier New" w:eastAsia="Courier New" w:hAnsi="Courier New" w:cs="Courier New"/>
          <w:color w:val="DCDCDC"/>
          <w:sz w:val="24"/>
          <w:szCs w:val="24"/>
        </w:rPr>
        <w:t>)</w:t>
      </w:r>
    </w:p>
    <w:p w14:paraId="62014F52" w14:textId="62B7261B" w:rsidR="00B14C58" w:rsidRPr="00B74CC4" w:rsidRDefault="00B14C58" w:rsidP="00B14C58">
      <w:pPr>
        <w:rPr>
          <w:sz w:val="24"/>
          <w:szCs w:val="24"/>
        </w:rPr>
      </w:pPr>
      <w:r w:rsidRPr="00B74CC4">
        <w:rPr>
          <w:sz w:val="24"/>
          <w:szCs w:val="24"/>
        </w:rPr>
        <w:t xml:space="preserve">       </w:t>
      </w:r>
    </w:p>
    <w:p w14:paraId="7F5044D4" w14:textId="718F2BA9" w:rsidR="00B14C58" w:rsidRPr="00B74CC4" w:rsidRDefault="00B14C58" w:rsidP="00B14C58">
      <w:pPr>
        <w:rPr>
          <w:sz w:val="24"/>
          <w:szCs w:val="24"/>
        </w:rPr>
      </w:pPr>
      <w:r w:rsidRPr="00B74CC4">
        <w:rPr>
          <w:sz w:val="24"/>
          <w:szCs w:val="24"/>
        </w:rPr>
        <w:t xml:space="preserve">                                </w:t>
      </w:r>
      <w:r w:rsidRPr="00B74CC4">
        <w:rPr>
          <w:noProof/>
          <w:sz w:val="24"/>
          <w:szCs w:val="24"/>
        </w:rPr>
        <w:drawing>
          <wp:inline distT="0" distB="0" distL="0" distR="0" wp14:anchorId="1570B639" wp14:editId="48B3E8F3">
            <wp:extent cx="2562225" cy="4193507"/>
            <wp:effectExtent l="0" t="0" r="0" b="0"/>
            <wp:docPr id="5577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4347" cy="4246080"/>
                    </a:xfrm>
                    <a:prstGeom prst="rect">
                      <a:avLst/>
                    </a:prstGeom>
                    <a:noFill/>
                    <a:ln>
                      <a:noFill/>
                    </a:ln>
                  </pic:spPr>
                </pic:pic>
              </a:graphicData>
            </a:graphic>
          </wp:inline>
        </w:drawing>
      </w:r>
    </w:p>
    <w:p w14:paraId="2846CD94" w14:textId="77777777" w:rsidR="0007579A" w:rsidRPr="0007579A" w:rsidRDefault="0007579A" w:rsidP="0007579A">
      <w:pPr>
        <w:rPr>
          <w:b/>
          <w:bCs/>
          <w:sz w:val="28"/>
          <w:szCs w:val="28"/>
        </w:rPr>
      </w:pPr>
      <w:r w:rsidRPr="0007579A">
        <w:rPr>
          <w:b/>
          <w:bCs/>
          <w:sz w:val="28"/>
          <w:szCs w:val="28"/>
        </w:rPr>
        <w:lastRenderedPageBreak/>
        <w:t>SMOTE</w:t>
      </w:r>
    </w:p>
    <w:p w14:paraId="3F4980FB" w14:textId="77777777" w:rsidR="0007579A" w:rsidRDefault="0007579A" w:rsidP="0007579A">
      <w:pPr>
        <w:rPr>
          <w:sz w:val="24"/>
          <w:szCs w:val="24"/>
        </w:rPr>
      </w:pPr>
      <w:r w:rsidRPr="0007579A">
        <w:rPr>
          <w:sz w:val="24"/>
          <w:szCs w:val="24"/>
        </w:rPr>
        <w:t>To address the class imbalance problem, the Synthetic Minority Over-sampling Technique (SMOTE) is employed. SMOTE is a widely used technique in machine learning that generates synthetic samples for the minority class to balance the class distribution. By creating synthetic samples, SMOTE helps improve model performance and prevent biased predictions.</w:t>
      </w:r>
    </w:p>
    <w:p w14:paraId="2CCD47B4" w14:textId="40F15E13" w:rsidR="0007579A" w:rsidRPr="0007579A" w:rsidRDefault="0007579A" w:rsidP="0007579A">
      <w:pPr>
        <w:rPr>
          <w:sz w:val="24"/>
          <w:szCs w:val="24"/>
        </w:rPr>
      </w:pPr>
      <w:r w:rsidRPr="0007579A">
        <w:rPr>
          <w:sz w:val="24"/>
          <w:szCs w:val="24"/>
        </w:rPr>
        <w:drawing>
          <wp:inline distT="0" distB="0" distL="0" distR="0" wp14:anchorId="06B2C869" wp14:editId="58F1D707">
            <wp:extent cx="3914775" cy="808741"/>
            <wp:effectExtent l="0" t="0" r="0" b="0"/>
            <wp:docPr id="88819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97224" name=""/>
                    <pic:cNvPicPr/>
                  </pic:nvPicPr>
                  <pic:blipFill>
                    <a:blip r:embed="rId7"/>
                    <a:stretch>
                      <a:fillRect/>
                    </a:stretch>
                  </pic:blipFill>
                  <pic:spPr>
                    <a:xfrm>
                      <a:off x="0" y="0"/>
                      <a:ext cx="3919797" cy="809778"/>
                    </a:xfrm>
                    <a:prstGeom prst="rect">
                      <a:avLst/>
                    </a:prstGeom>
                  </pic:spPr>
                </pic:pic>
              </a:graphicData>
            </a:graphic>
          </wp:inline>
        </w:drawing>
      </w:r>
    </w:p>
    <w:p w14:paraId="01E5EB57" w14:textId="0D9F7E14" w:rsidR="0007579A" w:rsidRDefault="0007579A" w:rsidP="0007579A">
      <w:pPr>
        <w:rPr>
          <w:sz w:val="24"/>
          <w:szCs w:val="24"/>
        </w:rPr>
      </w:pPr>
      <w:r w:rsidRPr="0007579A">
        <w:rPr>
          <w:sz w:val="24"/>
          <w:szCs w:val="24"/>
        </w:rPr>
        <w:t xml:space="preserve">It creates synthetic samples by selecting nearest </w:t>
      </w:r>
      <w:proofErr w:type="spellStart"/>
      <w:r w:rsidRPr="0007579A">
        <w:rPr>
          <w:sz w:val="24"/>
          <w:szCs w:val="24"/>
        </w:rPr>
        <w:t>neighbors</w:t>
      </w:r>
      <w:proofErr w:type="spellEnd"/>
      <w:r w:rsidRPr="0007579A">
        <w:rPr>
          <w:sz w:val="24"/>
          <w:szCs w:val="24"/>
        </w:rPr>
        <w:t xml:space="preserve"> from the minority class and generating new instances along the line connecting them. This helps balance the class distribution and improve model performance. SMOTE was applied to predict </w:t>
      </w:r>
      <w:proofErr w:type="gramStart"/>
      <w:r w:rsidRPr="0007579A">
        <w:rPr>
          <w:sz w:val="24"/>
          <w:szCs w:val="24"/>
        </w:rPr>
        <w:t>Mortgage Backed</w:t>
      </w:r>
      <w:proofErr w:type="gramEnd"/>
      <w:r w:rsidRPr="0007579A">
        <w:rPr>
          <w:sz w:val="24"/>
          <w:szCs w:val="24"/>
        </w:rPr>
        <w:t xml:space="preserve"> Securities prepayment risk, ensuring more accurate predictions.</w:t>
      </w:r>
    </w:p>
    <w:p w14:paraId="3A8B6B8C" w14:textId="77777777" w:rsidR="0007579A" w:rsidRPr="0007579A" w:rsidRDefault="0007579A" w:rsidP="0007579A">
      <w:pPr>
        <w:rPr>
          <w:sz w:val="24"/>
          <w:szCs w:val="24"/>
        </w:rPr>
      </w:pPr>
    </w:p>
    <w:p w14:paraId="6C820706" w14:textId="22FC8D95" w:rsidR="0007579A" w:rsidRPr="00456D87" w:rsidRDefault="0007579A" w:rsidP="0007579A">
      <w:pPr>
        <w:rPr>
          <w:b/>
          <w:bCs/>
          <w:sz w:val="28"/>
          <w:szCs w:val="28"/>
        </w:rPr>
      </w:pPr>
      <w:r w:rsidRPr="00456D87">
        <w:rPr>
          <w:b/>
          <w:bCs/>
          <w:sz w:val="28"/>
          <w:szCs w:val="28"/>
        </w:rPr>
        <w:t>Model</w:t>
      </w:r>
      <w:r w:rsidRPr="00456D87">
        <w:rPr>
          <w:b/>
          <w:bCs/>
          <w:sz w:val="28"/>
          <w:szCs w:val="28"/>
        </w:rPr>
        <w:t>ling</w:t>
      </w:r>
    </w:p>
    <w:p w14:paraId="3E34BEFC" w14:textId="77777777" w:rsidR="00456D87" w:rsidRPr="00456D87" w:rsidRDefault="00456D87" w:rsidP="00456D87">
      <w:pPr>
        <w:rPr>
          <w:sz w:val="24"/>
          <w:szCs w:val="24"/>
        </w:rPr>
      </w:pPr>
      <w:r w:rsidRPr="00456D87">
        <w:rPr>
          <w:sz w:val="24"/>
          <w:szCs w:val="24"/>
        </w:rPr>
        <w:t xml:space="preserve">The model for predicting </w:t>
      </w:r>
      <w:proofErr w:type="gramStart"/>
      <w:r w:rsidRPr="00456D87">
        <w:rPr>
          <w:sz w:val="24"/>
          <w:szCs w:val="24"/>
        </w:rPr>
        <w:t>Mortgage Backed</w:t>
      </w:r>
      <w:proofErr w:type="gramEnd"/>
      <w:r w:rsidRPr="00456D87">
        <w:rPr>
          <w:sz w:val="24"/>
          <w:szCs w:val="24"/>
        </w:rPr>
        <w:t xml:space="preserve"> Securities prepayment risk utilizes various machine learning algorithms, including Logistic Regression, Random Forest Classifier, </w:t>
      </w:r>
      <w:proofErr w:type="spellStart"/>
      <w:r w:rsidRPr="00456D87">
        <w:rPr>
          <w:sz w:val="24"/>
          <w:szCs w:val="24"/>
        </w:rPr>
        <w:t>XGBoost</w:t>
      </w:r>
      <w:proofErr w:type="spellEnd"/>
      <w:r w:rsidRPr="00456D87">
        <w:rPr>
          <w:sz w:val="24"/>
          <w:szCs w:val="24"/>
        </w:rPr>
        <w:t xml:space="preserve"> Classifier, and K-Nearest </w:t>
      </w:r>
      <w:proofErr w:type="spellStart"/>
      <w:r w:rsidRPr="00456D87">
        <w:rPr>
          <w:sz w:val="24"/>
          <w:szCs w:val="24"/>
        </w:rPr>
        <w:t>Neighbors</w:t>
      </w:r>
      <w:proofErr w:type="spellEnd"/>
      <w:r w:rsidRPr="00456D87">
        <w:rPr>
          <w:sz w:val="24"/>
          <w:szCs w:val="24"/>
        </w:rPr>
        <w:t xml:space="preserve"> (KNN). These algorithms classify whether a loan is likely to become delinquent (</w:t>
      </w:r>
      <w:proofErr w:type="spellStart"/>
      <w:r w:rsidRPr="00456D87">
        <w:rPr>
          <w:sz w:val="24"/>
          <w:szCs w:val="24"/>
        </w:rPr>
        <w:t>EverDelinquent</w:t>
      </w:r>
      <w:proofErr w:type="spellEnd"/>
      <w:r w:rsidRPr="00456D87">
        <w:rPr>
          <w:sz w:val="24"/>
          <w:szCs w:val="24"/>
        </w:rPr>
        <w:t xml:space="preserve"> = 1) or not (</w:t>
      </w:r>
      <w:proofErr w:type="spellStart"/>
      <w:r w:rsidRPr="00456D87">
        <w:rPr>
          <w:sz w:val="24"/>
          <w:szCs w:val="24"/>
        </w:rPr>
        <w:t>EverDelinquent</w:t>
      </w:r>
      <w:proofErr w:type="spellEnd"/>
      <w:r w:rsidRPr="00456D87">
        <w:rPr>
          <w:sz w:val="24"/>
          <w:szCs w:val="24"/>
        </w:rPr>
        <w:t xml:space="preserve"> = 0).</w:t>
      </w:r>
    </w:p>
    <w:p w14:paraId="088F8C29" w14:textId="77777777" w:rsidR="00456D87" w:rsidRPr="00456D87" w:rsidRDefault="00456D87" w:rsidP="00456D87">
      <w:pPr>
        <w:rPr>
          <w:sz w:val="24"/>
          <w:szCs w:val="24"/>
        </w:rPr>
      </w:pPr>
    </w:p>
    <w:p w14:paraId="0600C6BB" w14:textId="77777777" w:rsidR="00456D87" w:rsidRPr="00456D87" w:rsidRDefault="00456D87" w:rsidP="00456D87">
      <w:pPr>
        <w:rPr>
          <w:sz w:val="24"/>
          <w:szCs w:val="24"/>
        </w:rPr>
      </w:pPr>
      <w:r w:rsidRPr="00456D87">
        <w:rPr>
          <w:sz w:val="24"/>
          <w:szCs w:val="24"/>
        </w:rPr>
        <w:t>Logistic Regression is a binary classification algorithm that estimates coefficients for each feature to determine their impact on the target variable. It predicts the probability of delinquency based on these coefficients and classifies the loan accordingly.</w:t>
      </w:r>
    </w:p>
    <w:p w14:paraId="66D4B27F" w14:textId="6BFC2E30" w:rsidR="00456D87" w:rsidRPr="00456D87" w:rsidRDefault="00456D87" w:rsidP="00456D87">
      <w:pPr>
        <w:rPr>
          <w:sz w:val="24"/>
          <w:szCs w:val="24"/>
        </w:rPr>
      </w:pPr>
      <w:r w:rsidRPr="00456D87">
        <w:rPr>
          <w:sz w:val="24"/>
          <w:szCs w:val="24"/>
        </w:rPr>
        <w:drawing>
          <wp:inline distT="0" distB="0" distL="0" distR="0" wp14:anchorId="4484CF96" wp14:editId="6772FA8C">
            <wp:extent cx="6858000" cy="2648585"/>
            <wp:effectExtent l="0" t="0" r="0" b="0"/>
            <wp:docPr id="58679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90342" name=""/>
                    <pic:cNvPicPr/>
                  </pic:nvPicPr>
                  <pic:blipFill>
                    <a:blip r:embed="rId8"/>
                    <a:stretch>
                      <a:fillRect/>
                    </a:stretch>
                  </pic:blipFill>
                  <pic:spPr>
                    <a:xfrm>
                      <a:off x="0" y="0"/>
                      <a:ext cx="6858000" cy="2648585"/>
                    </a:xfrm>
                    <a:prstGeom prst="rect">
                      <a:avLst/>
                    </a:prstGeom>
                  </pic:spPr>
                </pic:pic>
              </a:graphicData>
            </a:graphic>
          </wp:inline>
        </w:drawing>
      </w:r>
    </w:p>
    <w:p w14:paraId="08D0A5AE" w14:textId="77777777" w:rsidR="00456D87" w:rsidRPr="00456D87" w:rsidRDefault="00456D87" w:rsidP="00456D87">
      <w:pPr>
        <w:rPr>
          <w:sz w:val="24"/>
          <w:szCs w:val="24"/>
        </w:rPr>
      </w:pPr>
      <w:r w:rsidRPr="00456D87">
        <w:rPr>
          <w:sz w:val="24"/>
          <w:szCs w:val="24"/>
        </w:rPr>
        <w:t>Random Forest Classifier is an ensemble learning method that combines multiple decision trees to make predictions. It creates collections of decision trees by training on random subsets of data and features, improving accuracy and reducing overfitting.</w:t>
      </w:r>
    </w:p>
    <w:p w14:paraId="4770BB22" w14:textId="53E524B7" w:rsidR="00456D87" w:rsidRPr="00456D87" w:rsidRDefault="00456D87" w:rsidP="00456D87">
      <w:pPr>
        <w:rPr>
          <w:sz w:val="24"/>
          <w:szCs w:val="24"/>
        </w:rPr>
      </w:pPr>
      <w:r w:rsidRPr="00456D87">
        <w:rPr>
          <w:sz w:val="24"/>
          <w:szCs w:val="24"/>
        </w:rPr>
        <w:lastRenderedPageBreak/>
        <w:drawing>
          <wp:inline distT="0" distB="0" distL="0" distR="0" wp14:anchorId="18BE6796" wp14:editId="5B989692">
            <wp:extent cx="3620005" cy="438211"/>
            <wp:effectExtent l="0" t="0" r="0" b="0"/>
            <wp:docPr id="151567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77178" name=""/>
                    <pic:cNvPicPr/>
                  </pic:nvPicPr>
                  <pic:blipFill>
                    <a:blip r:embed="rId9"/>
                    <a:stretch>
                      <a:fillRect/>
                    </a:stretch>
                  </pic:blipFill>
                  <pic:spPr>
                    <a:xfrm>
                      <a:off x="0" y="0"/>
                      <a:ext cx="3620005" cy="438211"/>
                    </a:xfrm>
                    <a:prstGeom prst="rect">
                      <a:avLst/>
                    </a:prstGeom>
                  </pic:spPr>
                </pic:pic>
              </a:graphicData>
            </a:graphic>
          </wp:inline>
        </w:drawing>
      </w:r>
    </w:p>
    <w:p w14:paraId="4AC7E6A9" w14:textId="77777777" w:rsidR="00456D87" w:rsidRPr="00456D87" w:rsidRDefault="00456D87" w:rsidP="00456D87">
      <w:pPr>
        <w:rPr>
          <w:sz w:val="24"/>
          <w:szCs w:val="24"/>
        </w:rPr>
      </w:pPr>
      <w:proofErr w:type="spellStart"/>
      <w:r w:rsidRPr="00456D87">
        <w:rPr>
          <w:sz w:val="24"/>
          <w:szCs w:val="24"/>
        </w:rPr>
        <w:t>XGBoost</w:t>
      </w:r>
      <w:proofErr w:type="spellEnd"/>
      <w:r w:rsidRPr="00456D87">
        <w:rPr>
          <w:sz w:val="24"/>
          <w:szCs w:val="24"/>
        </w:rPr>
        <w:t xml:space="preserve"> Classifier is an ensemble technique based on gradient boosting, which sequentially adds decision trees to the ensemble. It handles missing values, captures feature interactions, and applies regularization to prevent overfitting, making it effective for classification tasks.</w:t>
      </w:r>
    </w:p>
    <w:p w14:paraId="71E8BD07" w14:textId="46B3A436" w:rsidR="00456D87" w:rsidRPr="00456D87" w:rsidRDefault="00456D87" w:rsidP="00456D87">
      <w:pPr>
        <w:rPr>
          <w:sz w:val="24"/>
          <w:szCs w:val="24"/>
        </w:rPr>
      </w:pPr>
      <w:r w:rsidRPr="00456D87">
        <w:rPr>
          <w:sz w:val="24"/>
          <w:szCs w:val="24"/>
        </w:rPr>
        <w:drawing>
          <wp:inline distT="0" distB="0" distL="0" distR="0" wp14:anchorId="74AF7EDC" wp14:editId="0BA2B68F">
            <wp:extent cx="3153215" cy="1362265"/>
            <wp:effectExtent l="0" t="0" r="0" b="0"/>
            <wp:docPr id="12708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0811" name=""/>
                    <pic:cNvPicPr/>
                  </pic:nvPicPr>
                  <pic:blipFill>
                    <a:blip r:embed="rId10"/>
                    <a:stretch>
                      <a:fillRect/>
                    </a:stretch>
                  </pic:blipFill>
                  <pic:spPr>
                    <a:xfrm>
                      <a:off x="0" y="0"/>
                      <a:ext cx="3153215" cy="1362265"/>
                    </a:xfrm>
                    <a:prstGeom prst="rect">
                      <a:avLst/>
                    </a:prstGeom>
                  </pic:spPr>
                </pic:pic>
              </a:graphicData>
            </a:graphic>
          </wp:inline>
        </w:drawing>
      </w:r>
    </w:p>
    <w:p w14:paraId="2A98D530" w14:textId="08A8BB5E" w:rsidR="0007579A" w:rsidRDefault="00456D87" w:rsidP="00456D87">
      <w:pPr>
        <w:rPr>
          <w:sz w:val="24"/>
          <w:szCs w:val="24"/>
        </w:rPr>
      </w:pPr>
      <w:r w:rsidRPr="00456D87">
        <w:rPr>
          <w:sz w:val="24"/>
          <w:szCs w:val="24"/>
        </w:rPr>
        <w:t xml:space="preserve">K-Nearest </w:t>
      </w:r>
      <w:proofErr w:type="spellStart"/>
      <w:r w:rsidRPr="00456D87">
        <w:rPr>
          <w:sz w:val="24"/>
          <w:szCs w:val="24"/>
        </w:rPr>
        <w:t>Neighbors</w:t>
      </w:r>
      <w:proofErr w:type="spellEnd"/>
      <w:r w:rsidRPr="00456D87">
        <w:rPr>
          <w:sz w:val="24"/>
          <w:szCs w:val="24"/>
        </w:rPr>
        <w:t xml:space="preserve"> (KNN) is a simple yet powerful classification algorithm that assigns a data point to a class based on its k-nearest </w:t>
      </w:r>
      <w:proofErr w:type="spellStart"/>
      <w:r w:rsidRPr="00456D87">
        <w:rPr>
          <w:sz w:val="24"/>
          <w:szCs w:val="24"/>
        </w:rPr>
        <w:t>neighbors</w:t>
      </w:r>
      <w:proofErr w:type="spellEnd"/>
      <w:r w:rsidRPr="00456D87">
        <w:rPr>
          <w:sz w:val="24"/>
          <w:szCs w:val="24"/>
        </w:rPr>
        <w:t xml:space="preserve"> in the feature space. KNN does not assume any underlying data distribution and is non-</w:t>
      </w:r>
      <w:proofErr w:type="spellStart"/>
      <w:proofErr w:type="gramStart"/>
      <w:r w:rsidRPr="00456D87">
        <w:rPr>
          <w:sz w:val="24"/>
          <w:szCs w:val="24"/>
        </w:rPr>
        <w:t>parametric.</w:t>
      </w:r>
      <w:r w:rsidR="0007579A" w:rsidRPr="0007579A">
        <w:rPr>
          <w:sz w:val="24"/>
          <w:szCs w:val="24"/>
        </w:rPr>
        <w:t>Model</w:t>
      </w:r>
      <w:proofErr w:type="spellEnd"/>
      <w:proofErr w:type="gramEnd"/>
      <w:r w:rsidR="0007579A" w:rsidRPr="0007579A">
        <w:rPr>
          <w:sz w:val="24"/>
          <w:szCs w:val="24"/>
        </w:rPr>
        <w:t xml:space="preserve"> Evaluation</w:t>
      </w:r>
    </w:p>
    <w:p w14:paraId="53A10861" w14:textId="79BE6F9F" w:rsidR="00456D87" w:rsidRPr="0007579A" w:rsidRDefault="00456D87" w:rsidP="00456D87">
      <w:pPr>
        <w:rPr>
          <w:sz w:val="24"/>
          <w:szCs w:val="24"/>
        </w:rPr>
      </w:pPr>
      <w:r w:rsidRPr="00456D87">
        <w:rPr>
          <w:sz w:val="24"/>
          <w:szCs w:val="24"/>
        </w:rPr>
        <w:drawing>
          <wp:inline distT="0" distB="0" distL="0" distR="0" wp14:anchorId="19CD2D09" wp14:editId="6F4578ED">
            <wp:extent cx="3810532" cy="1381318"/>
            <wp:effectExtent l="0" t="0" r="0" b="0"/>
            <wp:docPr id="19900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4261" name=""/>
                    <pic:cNvPicPr/>
                  </pic:nvPicPr>
                  <pic:blipFill>
                    <a:blip r:embed="rId11"/>
                    <a:stretch>
                      <a:fillRect/>
                    </a:stretch>
                  </pic:blipFill>
                  <pic:spPr>
                    <a:xfrm>
                      <a:off x="0" y="0"/>
                      <a:ext cx="3810532" cy="1381318"/>
                    </a:xfrm>
                    <a:prstGeom prst="rect">
                      <a:avLst/>
                    </a:prstGeom>
                  </pic:spPr>
                </pic:pic>
              </a:graphicData>
            </a:graphic>
          </wp:inline>
        </w:drawing>
      </w:r>
    </w:p>
    <w:p w14:paraId="44374E28" w14:textId="77777777" w:rsidR="0007579A" w:rsidRPr="0007579A" w:rsidRDefault="0007579A" w:rsidP="0007579A">
      <w:pPr>
        <w:rPr>
          <w:sz w:val="24"/>
          <w:szCs w:val="24"/>
        </w:rPr>
      </w:pPr>
      <w:r w:rsidRPr="0007579A">
        <w:rPr>
          <w:sz w:val="24"/>
          <w:szCs w:val="24"/>
        </w:rPr>
        <w:t>The models are evaluated using various performance metrics, including accuracy, cross-validation scores, and ROC AUC. The performance evaluation provides insights into the accuracy and generalization capabilities of each model.</w:t>
      </w:r>
    </w:p>
    <w:p w14:paraId="18BE2575" w14:textId="77777777" w:rsidR="0007579A" w:rsidRPr="0007579A" w:rsidRDefault="0007579A" w:rsidP="0007579A">
      <w:pPr>
        <w:rPr>
          <w:sz w:val="24"/>
          <w:szCs w:val="24"/>
        </w:rPr>
      </w:pPr>
    </w:p>
    <w:p w14:paraId="51AFB393" w14:textId="77777777" w:rsidR="0007579A" w:rsidRDefault="0007579A" w:rsidP="0007579A">
      <w:pPr>
        <w:rPr>
          <w:sz w:val="24"/>
          <w:szCs w:val="24"/>
        </w:rPr>
      </w:pPr>
      <w:r w:rsidRPr="0007579A">
        <w:rPr>
          <w:sz w:val="24"/>
          <w:szCs w:val="24"/>
        </w:rPr>
        <w:t xml:space="preserve">Based on the performance metrics, the </w:t>
      </w:r>
      <w:proofErr w:type="spellStart"/>
      <w:r w:rsidRPr="0007579A">
        <w:rPr>
          <w:sz w:val="24"/>
          <w:szCs w:val="24"/>
        </w:rPr>
        <w:t>XGBoost</w:t>
      </w:r>
      <w:proofErr w:type="spellEnd"/>
      <w:r w:rsidRPr="0007579A">
        <w:rPr>
          <w:sz w:val="24"/>
          <w:szCs w:val="24"/>
        </w:rPr>
        <w:t xml:space="preserve"> Classifier is identified as the top-performing model for predicting MBS prepayment risk due to its high accuracy, excellent generalization, and advanced ensemble technique.</w:t>
      </w:r>
    </w:p>
    <w:p w14:paraId="7D2967C9" w14:textId="77777777" w:rsidR="00456D87" w:rsidRPr="0007579A" w:rsidRDefault="00456D87" w:rsidP="0007579A">
      <w:pPr>
        <w:rPr>
          <w:sz w:val="24"/>
          <w:szCs w:val="24"/>
        </w:rPr>
      </w:pPr>
    </w:p>
    <w:p w14:paraId="3C00CAE4" w14:textId="77777777" w:rsidR="00456D87" w:rsidRPr="00456D87" w:rsidRDefault="00456D87" w:rsidP="00456D87">
      <w:pPr>
        <w:rPr>
          <w:b/>
          <w:bCs/>
          <w:sz w:val="28"/>
          <w:szCs w:val="28"/>
        </w:rPr>
      </w:pPr>
      <w:r w:rsidRPr="00456D87">
        <w:rPr>
          <w:b/>
          <w:bCs/>
          <w:sz w:val="28"/>
          <w:szCs w:val="28"/>
        </w:rPr>
        <w:t>Model’s Performance</w:t>
      </w:r>
    </w:p>
    <w:p w14:paraId="5EC43215" w14:textId="0B67F377" w:rsidR="00456D87" w:rsidRPr="00456D87" w:rsidRDefault="00456D87" w:rsidP="00456D87">
      <w:pPr>
        <w:rPr>
          <w:sz w:val="24"/>
          <w:szCs w:val="24"/>
        </w:rPr>
      </w:pPr>
      <w:r>
        <w:rPr>
          <w:sz w:val="24"/>
          <w:szCs w:val="24"/>
        </w:rPr>
        <w:t>The</w:t>
      </w:r>
      <w:r w:rsidRPr="00456D87">
        <w:rPr>
          <w:sz w:val="24"/>
          <w:szCs w:val="24"/>
        </w:rPr>
        <w:t xml:space="preserve"> performance metrics of different models as follows:</w:t>
      </w:r>
    </w:p>
    <w:p w14:paraId="311A1621" w14:textId="32DFFAEE" w:rsidR="00456D87" w:rsidRPr="00456D87" w:rsidRDefault="00456D87" w:rsidP="00456D87">
      <w:pPr>
        <w:rPr>
          <w:sz w:val="24"/>
          <w:szCs w:val="24"/>
        </w:rPr>
      </w:pPr>
      <w:r w:rsidRPr="00456D87">
        <w:rPr>
          <w:sz w:val="24"/>
          <w:szCs w:val="24"/>
        </w:rPr>
        <w:drawing>
          <wp:inline distT="0" distB="0" distL="0" distR="0" wp14:anchorId="55AA5CE5" wp14:editId="5BEB6621">
            <wp:extent cx="6858000" cy="1560830"/>
            <wp:effectExtent l="0" t="0" r="0" b="1270"/>
            <wp:docPr id="197796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67630" name=""/>
                    <pic:cNvPicPr/>
                  </pic:nvPicPr>
                  <pic:blipFill>
                    <a:blip r:embed="rId12"/>
                    <a:stretch>
                      <a:fillRect/>
                    </a:stretch>
                  </pic:blipFill>
                  <pic:spPr>
                    <a:xfrm>
                      <a:off x="0" y="0"/>
                      <a:ext cx="6858000" cy="1560830"/>
                    </a:xfrm>
                    <a:prstGeom prst="rect">
                      <a:avLst/>
                    </a:prstGeom>
                  </pic:spPr>
                </pic:pic>
              </a:graphicData>
            </a:graphic>
          </wp:inline>
        </w:drawing>
      </w:r>
    </w:p>
    <w:p w14:paraId="50CFB273" w14:textId="670B82C7" w:rsidR="00456D87" w:rsidRPr="00456D87" w:rsidRDefault="00456D87" w:rsidP="00456D87">
      <w:pPr>
        <w:rPr>
          <w:sz w:val="24"/>
          <w:szCs w:val="24"/>
        </w:rPr>
      </w:pPr>
      <w:r w:rsidRPr="00456D87">
        <w:rPr>
          <w:sz w:val="24"/>
          <w:szCs w:val="24"/>
        </w:rPr>
        <w:lastRenderedPageBreak/>
        <w:t xml:space="preserve">All models perform well in predicting Ever Delinquent status of </w:t>
      </w:r>
      <w:proofErr w:type="gramStart"/>
      <w:r w:rsidRPr="00456D87">
        <w:rPr>
          <w:sz w:val="24"/>
          <w:szCs w:val="24"/>
        </w:rPr>
        <w:t>Mortgage Backed</w:t>
      </w:r>
      <w:proofErr w:type="gramEnd"/>
      <w:r w:rsidRPr="00456D87">
        <w:rPr>
          <w:sz w:val="24"/>
          <w:szCs w:val="24"/>
        </w:rPr>
        <w:t xml:space="preserve"> Securities. </w:t>
      </w:r>
      <w:r w:rsidR="00A95A9F">
        <w:rPr>
          <w:sz w:val="24"/>
          <w:szCs w:val="24"/>
        </w:rPr>
        <w:t>Random forest</w:t>
      </w:r>
      <w:r w:rsidRPr="00456D87">
        <w:rPr>
          <w:sz w:val="24"/>
          <w:szCs w:val="24"/>
        </w:rPr>
        <w:t xml:space="preserve"> model show higher cross-validation and accuracy scores, indicating superior performance compared to Logistic Regression and </w:t>
      </w:r>
      <w:r w:rsidR="00A95A9F">
        <w:rPr>
          <w:sz w:val="24"/>
          <w:szCs w:val="24"/>
        </w:rPr>
        <w:t xml:space="preserve">other </w:t>
      </w:r>
      <w:proofErr w:type="gramStart"/>
      <w:r w:rsidR="00A95A9F">
        <w:rPr>
          <w:sz w:val="24"/>
          <w:szCs w:val="24"/>
        </w:rPr>
        <w:t xml:space="preserve">models </w:t>
      </w:r>
      <w:r w:rsidRPr="00456D87">
        <w:rPr>
          <w:sz w:val="24"/>
          <w:szCs w:val="24"/>
        </w:rPr>
        <w:t>.</w:t>
      </w:r>
      <w:proofErr w:type="gramEnd"/>
      <w:r w:rsidRPr="00456D87">
        <w:rPr>
          <w:sz w:val="24"/>
          <w:szCs w:val="24"/>
        </w:rPr>
        <w:t xml:space="preserve"> However, the absence of ROC AUC scores makes it challenging to assess the models' discrimination ability fully. Considering multiple performance metrics is crucial for a comprehensive evaluation of classification models.</w:t>
      </w:r>
    </w:p>
    <w:p w14:paraId="4AFDC409" w14:textId="77777777" w:rsidR="00456D87" w:rsidRPr="00456D87" w:rsidRDefault="00456D87" w:rsidP="00456D87">
      <w:pPr>
        <w:rPr>
          <w:sz w:val="24"/>
          <w:szCs w:val="24"/>
        </w:rPr>
      </w:pPr>
    </w:p>
    <w:p w14:paraId="3D084F1A" w14:textId="77777777" w:rsidR="00F84E45" w:rsidRPr="00B74CC4" w:rsidRDefault="00F84E45" w:rsidP="00F84E45">
      <w:pPr>
        <w:autoSpaceDE w:val="0"/>
        <w:autoSpaceDN w:val="0"/>
        <w:adjustRightInd w:val="0"/>
        <w:spacing w:after="200" w:line="276" w:lineRule="auto"/>
        <w:rPr>
          <w:rFonts w:ascii="Calibri" w:hAnsi="Calibri" w:cs="Calibri"/>
          <w:sz w:val="28"/>
          <w:szCs w:val="28"/>
          <w:lang w:val="en"/>
        </w:rPr>
      </w:pPr>
      <w:r w:rsidRPr="00B74CC4">
        <w:rPr>
          <w:rFonts w:ascii="Calibri" w:hAnsi="Calibri" w:cs="Calibri"/>
          <w:b/>
          <w:bCs/>
          <w:sz w:val="28"/>
          <w:szCs w:val="28"/>
          <w:lang w:val="en"/>
        </w:rPr>
        <w:t>Data</w:t>
      </w:r>
      <w:r w:rsidRPr="00B74CC4">
        <w:rPr>
          <w:rFonts w:ascii="Calibri" w:hAnsi="Calibri" w:cs="Calibri"/>
          <w:sz w:val="28"/>
          <w:szCs w:val="28"/>
          <w:lang w:val="en"/>
        </w:rPr>
        <w:t xml:space="preserve"> </w:t>
      </w:r>
      <w:r w:rsidRPr="00B74CC4">
        <w:rPr>
          <w:rFonts w:ascii="Calibri" w:hAnsi="Calibri" w:cs="Calibri"/>
          <w:b/>
          <w:bCs/>
          <w:sz w:val="28"/>
          <w:szCs w:val="28"/>
          <w:lang w:val="en"/>
        </w:rPr>
        <w:t>Preparation</w:t>
      </w:r>
      <w:r w:rsidRPr="00B74CC4">
        <w:rPr>
          <w:rFonts w:ascii="Calibri" w:hAnsi="Calibri" w:cs="Calibri"/>
          <w:sz w:val="28"/>
          <w:szCs w:val="28"/>
          <w:lang w:val="en"/>
        </w:rPr>
        <w:t xml:space="preserve"> </w:t>
      </w:r>
      <w:r w:rsidRPr="00B74CC4">
        <w:rPr>
          <w:rFonts w:ascii="Calibri" w:hAnsi="Calibri" w:cs="Calibri"/>
          <w:b/>
          <w:bCs/>
          <w:sz w:val="28"/>
          <w:szCs w:val="28"/>
          <w:lang w:val="en"/>
        </w:rPr>
        <w:t>for</w:t>
      </w:r>
      <w:r w:rsidRPr="00B74CC4">
        <w:rPr>
          <w:rFonts w:ascii="Calibri" w:hAnsi="Calibri" w:cs="Calibri"/>
          <w:sz w:val="28"/>
          <w:szCs w:val="28"/>
          <w:lang w:val="en"/>
        </w:rPr>
        <w:t xml:space="preserve"> </w:t>
      </w:r>
      <w:r w:rsidRPr="00B74CC4">
        <w:rPr>
          <w:rFonts w:ascii="Calibri" w:hAnsi="Calibri" w:cs="Calibri"/>
          <w:b/>
          <w:bCs/>
          <w:sz w:val="28"/>
          <w:szCs w:val="28"/>
          <w:lang w:val="en"/>
        </w:rPr>
        <w:t>pipelining</w:t>
      </w:r>
    </w:p>
    <w:p w14:paraId="02CF7D9A" w14:textId="77777777" w:rsidR="00F84E45" w:rsidRPr="00B74CC4" w:rsidRDefault="00F84E45" w:rsidP="00F84E45">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t>To build the pre-payment predictor, the following steps were performed on the dataset:</w:t>
      </w:r>
    </w:p>
    <w:p w14:paraId="6D1238A9" w14:textId="77777777" w:rsidR="00F84E45" w:rsidRPr="00B74CC4" w:rsidRDefault="00F84E45" w:rsidP="00F84E45">
      <w:pPr>
        <w:autoSpaceDE w:val="0"/>
        <w:autoSpaceDN w:val="0"/>
        <w:adjustRightInd w:val="0"/>
        <w:spacing w:after="200" w:line="276" w:lineRule="auto"/>
        <w:rPr>
          <w:rFonts w:ascii="Calibri" w:hAnsi="Calibri" w:cs="Calibri"/>
          <w:sz w:val="24"/>
          <w:szCs w:val="24"/>
          <w:lang w:val="en"/>
        </w:rPr>
      </w:pPr>
      <w:r w:rsidRPr="00B74CC4">
        <w:rPr>
          <w:sz w:val="24"/>
          <w:szCs w:val="24"/>
        </w:rPr>
        <w:t xml:space="preserve">Calculate EMI Equated Monthly </w:t>
      </w:r>
      <w:proofErr w:type="spellStart"/>
      <w:r w:rsidRPr="00B74CC4">
        <w:rPr>
          <w:sz w:val="24"/>
          <w:szCs w:val="24"/>
        </w:rPr>
        <w:t>Installment</w:t>
      </w:r>
      <w:proofErr w:type="spellEnd"/>
      <w:r w:rsidRPr="00B74CC4">
        <w:rPr>
          <w:sz w:val="24"/>
          <w:szCs w:val="24"/>
        </w:rPr>
        <w:t xml:space="preserve"> - EMI for short - is the amount payable every month to the bank or any other financial institution until the loan amount is fully paid off. It consists of the interest on loan as well as part of the principal amount to be repaid.</w:t>
      </w:r>
    </w:p>
    <w:p w14:paraId="6F14A2AE" w14:textId="77777777" w:rsidR="00F84E45" w:rsidRPr="00B74CC4" w:rsidRDefault="00F84E45" w:rsidP="00F84E45">
      <w:pPr>
        <w:autoSpaceDE w:val="0"/>
        <w:autoSpaceDN w:val="0"/>
        <w:adjustRightInd w:val="0"/>
        <w:spacing w:after="200" w:line="276" w:lineRule="auto"/>
        <w:rPr>
          <w:rFonts w:ascii="Calibri" w:hAnsi="Calibri" w:cs="Calibri"/>
          <w:sz w:val="24"/>
          <w:szCs w:val="24"/>
          <w:lang w:val="en"/>
        </w:rPr>
      </w:pPr>
      <w:r w:rsidRPr="00B74CC4">
        <w:rPr>
          <w:noProof/>
          <w:sz w:val="24"/>
          <w:szCs w:val="24"/>
        </w:rPr>
        <w:drawing>
          <wp:inline distT="0" distB="0" distL="0" distR="0" wp14:anchorId="205A0F44" wp14:editId="3A08572E">
            <wp:extent cx="3383280" cy="1485900"/>
            <wp:effectExtent l="0" t="0" r="0" b="0"/>
            <wp:docPr id="1176357665" name="Picture 1176357665"/>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3"/>
                    <a:stretch>
                      <a:fillRect/>
                    </a:stretch>
                  </pic:blipFill>
                  <pic:spPr>
                    <a:xfrm>
                      <a:off x="0" y="0"/>
                      <a:ext cx="3383280" cy="1485900"/>
                    </a:xfrm>
                    <a:prstGeom prst="rect">
                      <a:avLst/>
                    </a:prstGeom>
                  </pic:spPr>
                </pic:pic>
              </a:graphicData>
            </a:graphic>
          </wp:inline>
        </w:drawing>
      </w:r>
    </w:p>
    <w:p w14:paraId="14A05C42" w14:textId="77777777" w:rsidR="00F84E45" w:rsidRPr="00B74CC4" w:rsidRDefault="00F84E45" w:rsidP="00F84E45">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t>Calculation of Total Payment and Interest Amount: The total payment was calculated by multiplying the EMI with the loan tenure. The interest amount was derived by subtracting the principal amount from the total payment.</w:t>
      </w:r>
    </w:p>
    <w:p w14:paraId="67001BA7" w14:textId="77777777" w:rsidR="00F84E45" w:rsidRPr="00B74CC4" w:rsidRDefault="00F84E45" w:rsidP="00F84E45">
      <w:pPr>
        <w:autoSpaceDE w:val="0"/>
        <w:autoSpaceDN w:val="0"/>
        <w:adjustRightInd w:val="0"/>
        <w:spacing w:after="200" w:line="276" w:lineRule="auto"/>
        <w:rPr>
          <w:rFonts w:ascii="Calibri" w:hAnsi="Calibri" w:cs="Calibri"/>
          <w:sz w:val="24"/>
          <w:szCs w:val="24"/>
          <w:lang w:val="en"/>
        </w:rPr>
      </w:pPr>
      <w:r w:rsidRPr="00B74CC4">
        <w:rPr>
          <w:noProof/>
          <w:sz w:val="24"/>
          <w:szCs w:val="24"/>
        </w:rPr>
        <w:drawing>
          <wp:inline distT="0" distB="0" distL="0" distR="0" wp14:anchorId="6D055161" wp14:editId="000FF5FF">
            <wp:extent cx="4457700" cy="411480"/>
            <wp:effectExtent l="0" t="0" r="0" b="0"/>
            <wp:docPr id="249684915" name="Picture 249684915"/>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4"/>
                    <a:stretch>
                      <a:fillRect/>
                    </a:stretch>
                  </pic:blipFill>
                  <pic:spPr>
                    <a:xfrm>
                      <a:off x="0" y="0"/>
                      <a:ext cx="4457700" cy="411480"/>
                    </a:xfrm>
                    <a:prstGeom prst="rect">
                      <a:avLst/>
                    </a:prstGeom>
                  </pic:spPr>
                </pic:pic>
              </a:graphicData>
            </a:graphic>
          </wp:inline>
        </w:drawing>
      </w:r>
    </w:p>
    <w:p w14:paraId="0A31C10B" w14:textId="77777777" w:rsidR="00F84E45" w:rsidRPr="00B74CC4" w:rsidRDefault="00F84E45" w:rsidP="00F84E45">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t>Calculation of Monthly Income: The monthly income of borrowers was estimated by dividing the DTI (debt-to-income ratio) with the monthly debt (EMI). This provides an approximation of the borrowers' monthly income based on their loan obligations.</w:t>
      </w:r>
    </w:p>
    <w:p w14:paraId="4DC51E5C" w14:textId="77777777" w:rsidR="00F84E45" w:rsidRPr="00B74CC4" w:rsidRDefault="00F84E45" w:rsidP="00F84E45">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t>Calculation of Current Principal: The remaining principal amount was calculated based on the number of months in repayment, the monthly interest rate, the original principal amount, and the EMI. This reflects the outstanding loan amount after deducting the principal paid during the repayment period.</w:t>
      </w:r>
    </w:p>
    <w:p w14:paraId="1E2A8897" w14:textId="16D162F5" w:rsidR="00F84E45" w:rsidRPr="00B74CC4" w:rsidRDefault="00B74CC4" w:rsidP="00F84E45">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lastRenderedPageBreak/>
        <w:drawing>
          <wp:inline distT="0" distB="0" distL="0" distR="0" wp14:anchorId="79CE1808" wp14:editId="727CF299">
            <wp:extent cx="5191850" cy="1914792"/>
            <wp:effectExtent l="0" t="0" r="0" b="0"/>
            <wp:docPr id="179918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88786" name=""/>
                    <pic:cNvPicPr/>
                  </pic:nvPicPr>
                  <pic:blipFill>
                    <a:blip r:embed="rId15"/>
                    <a:stretch>
                      <a:fillRect/>
                    </a:stretch>
                  </pic:blipFill>
                  <pic:spPr>
                    <a:xfrm>
                      <a:off x="0" y="0"/>
                      <a:ext cx="5191850" cy="1914792"/>
                    </a:xfrm>
                    <a:prstGeom prst="rect">
                      <a:avLst/>
                    </a:prstGeom>
                  </pic:spPr>
                </pic:pic>
              </a:graphicData>
            </a:graphic>
          </wp:inline>
        </w:drawing>
      </w:r>
    </w:p>
    <w:p w14:paraId="50C87015" w14:textId="77777777" w:rsidR="00F84E45" w:rsidRPr="00B74CC4" w:rsidRDefault="00F84E45" w:rsidP="00F84E45">
      <w:pPr>
        <w:autoSpaceDE w:val="0"/>
        <w:autoSpaceDN w:val="0"/>
        <w:adjustRightInd w:val="0"/>
        <w:spacing w:after="200" w:line="276" w:lineRule="auto"/>
        <w:rPr>
          <w:rFonts w:ascii="Calibri" w:hAnsi="Calibri" w:cs="Calibri"/>
          <w:sz w:val="28"/>
          <w:szCs w:val="28"/>
          <w:lang w:val="en"/>
        </w:rPr>
      </w:pPr>
      <w:r w:rsidRPr="00B74CC4">
        <w:rPr>
          <w:rFonts w:ascii="Calibri" w:hAnsi="Calibri" w:cs="Calibri"/>
          <w:b/>
          <w:bCs/>
          <w:sz w:val="28"/>
          <w:szCs w:val="28"/>
          <w:lang w:val="en"/>
        </w:rPr>
        <w:t>Pre</w:t>
      </w:r>
      <w:r w:rsidRPr="00B74CC4">
        <w:rPr>
          <w:rFonts w:ascii="Calibri" w:hAnsi="Calibri" w:cs="Calibri"/>
          <w:sz w:val="28"/>
          <w:szCs w:val="28"/>
          <w:lang w:val="en"/>
        </w:rPr>
        <w:t>-</w:t>
      </w:r>
      <w:r w:rsidRPr="00B74CC4">
        <w:rPr>
          <w:rFonts w:ascii="Calibri" w:hAnsi="Calibri" w:cs="Calibri"/>
          <w:b/>
          <w:bCs/>
          <w:sz w:val="28"/>
          <w:szCs w:val="28"/>
          <w:lang w:val="en"/>
        </w:rPr>
        <w:t>payment</w:t>
      </w:r>
      <w:r w:rsidRPr="00B74CC4">
        <w:rPr>
          <w:rFonts w:ascii="Calibri" w:hAnsi="Calibri" w:cs="Calibri"/>
          <w:sz w:val="28"/>
          <w:szCs w:val="28"/>
          <w:lang w:val="en"/>
        </w:rPr>
        <w:t xml:space="preserve"> </w:t>
      </w:r>
      <w:r w:rsidRPr="00B74CC4">
        <w:rPr>
          <w:rFonts w:ascii="Calibri" w:hAnsi="Calibri" w:cs="Calibri"/>
          <w:b/>
          <w:bCs/>
          <w:sz w:val="28"/>
          <w:szCs w:val="28"/>
          <w:lang w:val="en"/>
        </w:rPr>
        <w:t>Calculation</w:t>
      </w:r>
    </w:p>
    <w:p w14:paraId="4A7BE1E0" w14:textId="3F69760B" w:rsidR="00F84E45" w:rsidRPr="00B74CC4" w:rsidRDefault="00F84E45" w:rsidP="00F84E45">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t>To simulate pre-payment, the following assumptions were made:</w:t>
      </w:r>
    </w:p>
    <w:p w14:paraId="2CBC0898" w14:textId="12040611" w:rsidR="00F84E45" w:rsidRPr="00B74CC4" w:rsidRDefault="00F84E45" w:rsidP="00F84E45">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t>Savings Calculation: Borrowers with a DTI below 40% are assumed to save 50% of their income, inclusive of the EMI, for a period of two years. Borrowers with a DTI above 40% are assumed to save 75% of their income.</w:t>
      </w:r>
    </w:p>
    <w:p w14:paraId="44A28B61" w14:textId="77777777" w:rsidR="00F84E45" w:rsidRPr="00B74CC4" w:rsidRDefault="00F84E45" w:rsidP="00F84E45">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t>Pre-payment Amount: The pre-payment amount is calculated by subtracting the total savings from the outstanding loan amount after two years. This represents the amount borrowers are expected to pre-pay at the end of the designated period.</w:t>
      </w:r>
    </w:p>
    <w:p w14:paraId="2AC9F21D" w14:textId="5F39943D" w:rsidR="00F84E45" w:rsidRPr="00B74CC4" w:rsidRDefault="00B74CC4" w:rsidP="00F84E45">
      <w:pPr>
        <w:autoSpaceDE w:val="0"/>
        <w:autoSpaceDN w:val="0"/>
        <w:adjustRightInd w:val="0"/>
        <w:spacing w:after="200" w:line="276" w:lineRule="auto"/>
        <w:rPr>
          <w:rFonts w:ascii="Calibri" w:hAnsi="Calibri" w:cs="Calibri"/>
          <w:sz w:val="24"/>
          <w:szCs w:val="24"/>
          <w:lang w:val="en"/>
        </w:rPr>
      </w:pPr>
      <w:r w:rsidRPr="00B74CC4">
        <w:rPr>
          <w:rFonts w:ascii="Calibri" w:hAnsi="Calibri" w:cs="Calibri"/>
          <w:sz w:val="24"/>
          <w:szCs w:val="24"/>
          <w:lang w:val="en"/>
        </w:rPr>
        <w:drawing>
          <wp:inline distT="0" distB="0" distL="0" distR="0" wp14:anchorId="3EF8DABA" wp14:editId="6BEBE0FE">
            <wp:extent cx="5277587" cy="1552792"/>
            <wp:effectExtent l="0" t="0" r="0" b="0"/>
            <wp:docPr id="5944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3446" name=""/>
                    <pic:cNvPicPr/>
                  </pic:nvPicPr>
                  <pic:blipFill>
                    <a:blip r:embed="rId16"/>
                    <a:stretch>
                      <a:fillRect/>
                    </a:stretch>
                  </pic:blipFill>
                  <pic:spPr>
                    <a:xfrm>
                      <a:off x="0" y="0"/>
                      <a:ext cx="5277587" cy="1552792"/>
                    </a:xfrm>
                    <a:prstGeom prst="rect">
                      <a:avLst/>
                    </a:prstGeom>
                  </pic:spPr>
                </pic:pic>
              </a:graphicData>
            </a:graphic>
          </wp:inline>
        </w:drawing>
      </w:r>
    </w:p>
    <w:p w14:paraId="195DC2D6" w14:textId="77777777" w:rsidR="00F84E45" w:rsidRPr="00B74CC4" w:rsidRDefault="00F84E45" w:rsidP="00B14C58">
      <w:pPr>
        <w:rPr>
          <w:sz w:val="28"/>
          <w:szCs w:val="28"/>
        </w:rPr>
      </w:pPr>
    </w:p>
    <w:p w14:paraId="4A2A2590" w14:textId="4EF32373" w:rsidR="00B14C58" w:rsidRDefault="00B14C58" w:rsidP="00471FA6">
      <w:pPr>
        <w:autoSpaceDE w:val="0"/>
        <w:autoSpaceDN w:val="0"/>
        <w:adjustRightInd w:val="0"/>
        <w:spacing w:after="200" w:line="276" w:lineRule="auto"/>
        <w:rPr>
          <w:b/>
          <w:bCs/>
          <w:sz w:val="28"/>
          <w:szCs w:val="28"/>
        </w:rPr>
      </w:pPr>
      <w:r w:rsidRPr="00B74CC4">
        <w:rPr>
          <w:rFonts w:ascii="Calibri" w:hAnsi="Calibri" w:cs="Calibri"/>
          <w:b/>
          <w:bCs/>
          <w:sz w:val="28"/>
          <w:szCs w:val="28"/>
          <w:lang w:val="en"/>
        </w:rPr>
        <w:t>Data</w:t>
      </w:r>
      <w:r w:rsidRPr="00B74CC4">
        <w:rPr>
          <w:b/>
          <w:bCs/>
          <w:sz w:val="28"/>
          <w:szCs w:val="28"/>
        </w:rPr>
        <w:t xml:space="preserve"> </w:t>
      </w:r>
      <w:r w:rsidR="0077747A">
        <w:rPr>
          <w:b/>
          <w:bCs/>
          <w:sz w:val="28"/>
          <w:szCs w:val="28"/>
        </w:rPr>
        <w:t>s</w:t>
      </w:r>
      <w:proofErr w:type="spellStart"/>
      <w:r w:rsidRPr="00B74CC4">
        <w:rPr>
          <w:rFonts w:ascii="Calibri" w:hAnsi="Calibri" w:cs="Calibri"/>
          <w:b/>
          <w:bCs/>
          <w:sz w:val="28"/>
          <w:szCs w:val="28"/>
          <w:lang w:val="en"/>
        </w:rPr>
        <w:t>plitting</w:t>
      </w:r>
      <w:proofErr w:type="spellEnd"/>
      <w:r w:rsidRPr="00B74CC4">
        <w:rPr>
          <w:b/>
          <w:bCs/>
          <w:sz w:val="28"/>
          <w:szCs w:val="28"/>
        </w:rPr>
        <w:t xml:space="preserve"> and </w:t>
      </w:r>
      <w:r w:rsidR="0077747A" w:rsidRPr="00B74CC4">
        <w:rPr>
          <w:b/>
          <w:bCs/>
          <w:sz w:val="28"/>
          <w:szCs w:val="28"/>
        </w:rPr>
        <w:t xml:space="preserve">pipeline </w:t>
      </w:r>
      <w:r w:rsidR="0077747A">
        <w:rPr>
          <w:b/>
          <w:bCs/>
          <w:sz w:val="28"/>
          <w:szCs w:val="28"/>
        </w:rPr>
        <w:t>m</w:t>
      </w:r>
      <w:r w:rsidRPr="00B74CC4">
        <w:rPr>
          <w:b/>
          <w:bCs/>
          <w:sz w:val="28"/>
          <w:szCs w:val="28"/>
        </w:rPr>
        <w:t xml:space="preserve">odel </w:t>
      </w:r>
      <w:r w:rsidR="0077747A">
        <w:rPr>
          <w:b/>
          <w:bCs/>
          <w:sz w:val="28"/>
          <w:szCs w:val="28"/>
        </w:rPr>
        <w:t>i</w:t>
      </w:r>
      <w:r w:rsidRPr="00B74CC4">
        <w:rPr>
          <w:b/>
          <w:bCs/>
          <w:sz w:val="28"/>
          <w:szCs w:val="28"/>
        </w:rPr>
        <w:t>mplementation</w:t>
      </w:r>
    </w:p>
    <w:p w14:paraId="290E21AC" w14:textId="77777777" w:rsidR="0077747A" w:rsidRPr="00B74CC4" w:rsidRDefault="0077747A" w:rsidP="0077747A">
      <w:pPr>
        <w:rPr>
          <w:sz w:val="24"/>
          <w:szCs w:val="24"/>
        </w:rPr>
      </w:pPr>
      <w:r w:rsidRPr="00B74CC4">
        <w:rPr>
          <w:sz w:val="24"/>
          <w:szCs w:val="24"/>
        </w:rPr>
        <w:t xml:space="preserve">We did </w:t>
      </w:r>
      <w:proofErr w:type="gramStart"/>
      <w:r w:rsidRPr="00B74CC4">
        <w:rPr>
          <w:sz w:val="24"/>
          <w:szCs w:val="24"/>
        </w:rPr>
        <w:t>preprocessing</w:t>
      </w:r>
      <w:proofErr w:type="gramEnd"/>
      <w:r w:rsidRPr="00B74CC4">
        <w:rPr>
          <w:sz w:val="24"/>
          <w:szCs w:val="24"/>
        </w:rPr>
        <w:t xml:space="preserve"> part for the </w:t>
      </w:r>
      <w:proofErr w:type="spellStart"/>
      <w:r w:rsidRPr="00B74CC4">
        <w:rPr>
          <w:sz w:val="24"/>
          <w:szCs w:val="24"/>
        </w:rPr>
        <w:t>pipelinemodel</w:t>
      </w:r>
      <w:proofErr w:type="spellEnd"/>
      <w:r w:rsidRPr="00B74CC4">
        <w:rPr>
          <w:sz w:val="24"/>
          <w:szCs w:val="24"/>
        </w:rPr>
        <w:t xml:space="preserve"> so that it only allows the required columns to be used in the pipeline, that is only they are allowed to passthrough the pipeline using the column transform method.</w:t>
      </w:r>
    </w:p>
    <w:p w14:paraId="1E2E8426" w14:textId="77777777" w:rsidR="0077747A" w:rsidRPr="00B74CC4" w:rsidRDefault="0077747A" w:rsidP="0077747A">
      <w:pPr>
        <w:rPr>
          <w:sz w:val="24"/>
          <w:szCs w:val="24"/>
        </w:rPr>
      </w:pPr>
      <w:r w:rsidRPr="00B74CC4">
        <w:rPr>
          <w:b/>
          <w:bCs/>
          <w:sz w:val="24"/>
          <w:szCs w:val="24"/>
        </w:rPr>
        <w:drawing>
          <wp:inline distT="0" distB="0" distL="0" distR="0" wp14:anchorId="6E775858" wp14:editId="7385282B">
            <wp:extent cx="4686954" cy="1600423"/>
            <wp:effectExtent l="0" t="0" r="0" b="0"/>
            <wp:docPr id="26609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94674" name=""/>
                    <pic:cNvPicPr/>
                  </pic:nvPicPr>
                  <pic:blipFill>
                    <a:blip r:embed="rId17"/>
                    <a:stretch>
                      <a:fillRect/>
                    </a:stretch>
                  </pic:blipFill>
                  <pic:spPr>
                    <a:xfrm>
                      <a:off x="0" y="0"/>
                      <a:ext cx="4686954" cy="1600423"/>
                    </a:xfrm>
                    <a:prstGeom prst="rect">
                      <a:avLst/>
                    </a:prstGeom>
                  </pic:spPr>
                </pic:pic>
              </a:graphicData>
            </a:graphic>
          </wp:inline>
        </w:drawing>
      </w:r>
    </w:p>
    <w:p w14:paraId="79907646" w14:textId="77777777" w:rsidR="0077747A" w:rsidRPr="00B74CC4" w:rsidRDefault="0077747A" w:rsidP="0077747A">
      <w:pPr>
        <w:rPr>
          <w:sz w:val="24"/>
          <w:szCs w:val="24"/>
        </w:rPr>
      </w:pPr>
    </w:p>
    <w:p w14:paraId="36165EC8" w14:textId="77777777" w:rsidR="0077747A" w:rsidRPr="00B74CC4" w:rsidRDefault="0077747A" w:rsidP="0077747A">
      <w:pPr>
        <w:rPr>
          <w:sz w:val="24"/>
          <w:szCs w:val="24"/>
        </w:rPr>
      </w:pPr>
      <w:r w:rsidRPr="00B74CC4">
        <w:rPr>
          <w:sz w:val="24"/>
          <w:szCs w:val="24"/>
        </w:rPr>
        <w:lastRenderedPageBreak/>
        <w:drawing>
          <wp:inline distT="0" distB="0" distL="0" distR="0" wp14:anchorId="5662F1BB" wp14:editId="2CE0735E">
            <wp:extent cx="7285872" cy="885825"/>
            <wp:effectExtent l="0" t="0" r="0" b="0"/>
            <wp:docPr id="62612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20510" name=""/>
                    <pic:cNvPicPr/>
                  </pic:nvPicPr>
                  <pic:blipFill>
                    <a:blip r:embed="rId18"/>
                    <a:stretch>
                      <a:fillRect/>
                    </a:stretch>
                  </pic:blipFill>
                  <pic:spPr>
                    <a:xfrm>
                      <a:off x="0" y="0"/>
                      <a:ext cx="7289287" cy="886240"/>
                    </a:xfrm>
                    <a:prstGeom prst="rect">
                      <a:avLst/>
                    </a:prstGeom>
                  </pic:spPr>
                </pic:pic>
              </a:graphicData>
            </a:graphic>
          </wp:inline>
        </w:drawing>
      </w:r>
    </w:p>
    <w:p w14:paraId="090FC281" w14:textId="77777777" w:rsidR="0077747A" w:rsidRDefault="0077747A" w:rsidP="00B14C58">
      <w:pPr>
        <w:rPr>
          <w:sz w:val="24"/>
          <w:szCs w:val="24"/>
        </w:rPr>
      </w:pPr>
    </w:p>
    <w:p w14:paraId="051D1AAE" w14:textId="60A3DADA" w:rsidR="00B14C58" w:rsidRPr="00B74CC4" w:rsidRDefault="00B14C58" w:rsidP="00B14C58">
      <w:pPr>
        <w:rPr>
          <w:sz w:val="24"/>
          <w:szCs w:val="24"/>
        </w:rPr>
      </w:pPr>
      <w:r w:rsidRPr="00B74CC4">
        <w:rPr>
          <w:sz w:val="24"/>
          <w:szCs w:val="24"/>
        </w:rPr>
        <w:t xml:space="preserve">After pre-processing the data and separating the features and targets, we divided our data into training and testing sets using the </w:t>
      </w:r>
      <w:proofErr w:type="spellStart"/>
      <w:r w:rsidRPr="00B74CC4">
        <w:rPr>
          <w:sz w:val="24"/>
          <w:szCs w:val="24"/>
        </w:rPr>
        <w:t>train_test_split</w:t>
      </w:r>
      <w:proofErr w:type="spellEnd"/>
      <w:r w:rsidRPr="00B74CC4">
        <w:rPr>
          <w:sz w:val="24"/>
          <w:szCs w:val="24"/>
        </w:rPr>
        <w:t xml:space="preserve"> function from the scikit-learn library. The input features are denoted as "X" and the corresponding target variables or labels are denoted as "y". We allocated 20% of the data for testing and used the remaining 80% for training. </w:t>
      </w:r>
    </w:p>
    <w:p w14:paraId="3FF20350" w14:textId="77777777" w:rsidR="0091452F" w:rsidRPr="00B74CC4" w:rsidRDefault="0091452F" w:rsidP="00B14C58">
      <w:pPr>
        <w:rPr>
          <w:sz w:val="24"/>
          <w:szCs w:val="24"/>
        </w:rPr>
      </w:pPr>
    </w:p>
    <w:p w14:paraId="48954B32" w14:textId="77777777" w:rsidR="00B14C58" w:rsidRPr="00B74CC4" w:rsidRDefault="00B14C58" w:rsidP="00B14C58">
      <w:pPr>
        <w:rPr>
          <w:sz w:val="24"/>
          <w:szCs w:val="24"/>
        </w:rPr>
      </w:pPr>
      <w:r w:rsidRPr="00B74CC4">
        <w:rPr>
          <w:noProof/>
          <w:sz w:val="24"/>
          <w:szCs w:val="24"/>
        </w:rPr>
        <w:drawing>
          <wp:inline distT="0" distB="0" distL="0" distR="0" wp14:anchorId="548B29F0" wp14:editId="79D4CE26">
            <wp:extent cx="5731510" cy="361950"/>
            <wp:effectExtent l="0" t="0" r="2540" b="0"/>
            <wp:docPr id="182880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03983" name=""/>
                    <pic:cNvPicPr/>
                  </pic:nvPicPr>
                  <pic:blipFill>
                    <a:blip r:embed="rId19"/>
                    <a:stretch>
                      <a:fillRect/>
                    </a:stretch>
                  </pic:blipFill>
                  <pic:spPr>
                    <a:xfrm>
                      <a:off x="0" y="0"/>
                      <a:ext cx="5731510" cy="361950"/>
                    </a:xfrm>
                    <a:prstGeom prst="rect">
                      <a:avLst/>
                    </a:prstGeom>
                  </pic:spPr>
                </pic:pic>
              </a:graphicData>
            </a:graphic>
          </wp:inline>
        </w:drawing>
      </w:r>
    </w:p>
    <w:p w14:paraId="7901CCB3" w14:textId="0BF56AEE" w:rsidR="0091452F" w:rsidRPr="00B74CC4" w:rsidRDefault="0091452F" w:rsidP="0091452F">
      <w:pPr>
        <w:rPr>
          <w:sz w:val="24"/>
          <w:szCs w:val="24"/>
        </w:rPr>
      </w:pPr>
      <w:r w:rsidRPr="00B74CC4">
        <w:rPr>
          <w:sz w:val="24"/>
          <w:szCs w:val="24"/>
        </w:rPr>
        <w:t>To evaluate the performance of the Regression model, we calculated several evaluation metrics. The Mean Squared Error (MSE) measures the average squared difference between the actual target values (</w:t>
      </w:r>
      <w:proofErr w:type="spellStart"/>
      <w:r w:rsidRPr="00B74CC4">
        <w:rPr>
          <w:sz w:val="24"/>
          <w:szCs w:val="24"/>
        </w:rPr>
        <w:t>y_test</w:t>
      </w:r>
      <w:proofErr w:type="spellEnd"/>
      <w:r w:rsidRPr="00B74CC4">
        <w:rPr>
          <w:sz w:val="24"/>
          <w:szCs w:val="24"/>
        </w:rPr>
        <w:t>) and the predicted values (</w:t>
      </w:r>
      <w:proofErr w:type="spellStart"/>
      <w:r w:rsidRPr="00B74CC4">
        <w:rPr>
          <w:sz w:val="24"/>
          <w:szCs w:val="24"/>
        </w:rPr>
        <w:t>y_pred</w:t>
      </w:r>
      <w:proofErr w:type="spellEnd"/>
      <w:r w:rsidRPr="00B74CC4">
        <w:rPr>
          <w:sz w:val="24"/>
          <w:szCs w:val="24"/>
        </w:rPr>
        <w:t xml:space="preserve">). The Mean Absolute Error (MAE) measures the average absolute difference between the actual target values and the predicted values. The R-squared (R2) score indicates the proportion of the variance in the target variable that is explained by the linear regression model. </w:t>
      </w:r>
    </w:p>
    <w:p w14:paraId="5516F812" w14:textId="77777777" w:rsidR="0091452F" w:rsidRPr="00B74CC4" w:rsidRDefault="0091452F" w:rsidP="0091452F">
      <w:pPr>
        <w:rPr>
          <w:sz w:val="24"/>
          <w:szCs w:val="24"/>
        </w:rPr>
      </w:pPr>
      <w:r w:rsidRPr="00B74CC4">
        <w:rPr>
          <w:sz w:val="24"/>
          <w:szCs w:val="24"/>
        </w:rPr>
        <w:t>Finally, we printed the coefficients, intercept, and evaluation metrics of the Linear Regression model. The coefficients represent the magnitude and direction of the impact of each input feature on the target variable, while the intercept represents the model's predicted target value when all input features are zero. This information provides insights into the model's performance and the relationship between the features and the target variable.</w:t>
      </w:r>
    </w:p>
    <w:p w14:paraId="7128A868" w14:textId="77777777" w:rsidR="0091452F" w:rsidRPr="00B74CC4" w:rsidRDefault="0091452F" w:rsidP="0091452F">
      <w:pPr>
        <w:rPr>
          <w:sz w:val="28"/>
          <w:szCs w:val="28"/>
        </w:rPr>
      </w:pPr>
    </w:p>
    <w:p w14:paraId="7D12391E" w14:textId="087030D0" w:rsidR="00B14C58" w:rsidRPr="00B74CC4" w:rsidRDefault="00B14C58" w:rsidP="00471FA6">
      <w:pPr>
        <w:autoSpaceDE w:val="0"/>
        <w:autoSpaceDN w:val="0"/>
        <w:adjustRightInd w:val="0"/>
        <w:spacing w:after="200" w:line="276" w:lineRule="auto"/>
        <w:rPr>
          <w:rFonts w:ascii="Calibri" w:hAnsi="Calibri" w:cs="Calibri"/>
          <w:b/>
          <w:bCs/>
          <w:sz w:val="28"/>
          <w:szCs w:val="28"/>
          <w:lang w:val="en"/>
        </w:rPr>
      </w:pPr>
      <w:r w:rsidRPr="00B74CC4">
        <w:rPr>
          <w:rFonts w:ascii="Calibri" w:hAnsi="Calibri" w:cs="Calibri"/>
          <w:b/>
          <w:bCs/>
          <w:sz w:val="28"/>
          <w:szCs w:val="28"/>
          <w:lang w:val="en"/>
        </w:rPr>
        <w:t>Linear</w:t>
      </w:r>
      <w:r w:rsidRPr="00B74CC4">
        <w:rPr>
          <w:b/>
          <w:bCs/>
          <w:sz w:val="28"/>
          <w:szCs w:val="28"/>
        </w:rPr>
        <w:t xml:space="preserve"> </w:t>
      </w:r>
      <w:r w:rsidRPr="00B74CC4">
        <w:rPr>
          <w:rFonts w:ascii="Calibri" w:hAnsi="Calibri" w:cs="Calibri"/>
          <w:b/>
          <w:bCs/>
          <w:sz w:val="28"/>
          <w:szCs w:val="28"/>
          <w:lang w:val="en"/>
        </w:rPr>
        <w:t>Regression</w:t>
      </w:r>
    </w:p>
    <w:p w14:paraId="74EFB753" w14:textId="77777777" w:rsidR="00B14C58" w:rsidRPr="00B74CC4" w:rsidRDefault="00B14C58" w:rsidP="00B14C58">
      <w:pPr>
        <w:rPr>
          <w:sz w:val="24"/>
          <w:szCs w:val="24"/>
        </w:rPr>
      </w:pPr>
      <w:r w:rsidRPr="00B74CC4">
        <w:rPr>
          <w:sz w:val="24"/>
          <w:szCs w:val="24"/>
        </w:rPr>
        <w:t xml:space="preserve">To implement Linear Regression, we followed these steps: </w:t>
      </w:r>
    </w:p>
    <w:p w14:paraId="2B58CFA2" w14:textId="77777777" w:rsidR="00B14C58" w:rsidRPr="00B74CC4" w:rsidRDefault="00B14C58" w:rsidP="00B14C58">
      <w:pPr>
        <w:rPr>
          <w:sz w:val="24"/>
          <w:szCs w:val="24"/>
        </w:rPr>
      </w:pPr>
      <w:r w:rsidRPr="00B74CC4">
        <w:rPr>
          <w:sz w:val="24"/>
          <w:szCs w:val="24"/>
        </w:rPr>
        <w:t xml:space="preserve">First, we created a Linear Regression model by importing the </w:t>
      </w:r>
      <w:proofErr w:type="spellStart"/>
      <w:r w:rsidRPr="00B74CC4">
        <w:rPr>
          <w:sz w:val="24"/>
          <w:szCs w:val="24"/>
        </w:rPr>
        <w:t>LinearRegression</w:t>
      </w:r>
      <w:proofErr w:type="spellEnd"/>
      <w:r w:rsidRPr="00B74CC4">
        <w:rPr>
          <w:sz w:val="24"/>
          <w:szCs w:val="24"/>
        </w:rPr>
        <w:t xml:space="preserve"> class from the scikit-learn library. This model represents a linear regression model. Next, we fitted the model using the training data (</w:t>
      </w:r>
      <w:proofErr w:type="spellStart"/>
      <w:r w:rsidRPr="00B74CC4">
        <w:rPr>
          <w:sz w:val="24"/>
          <w:szCs w:val="24"/>
        </w:rPr>
        <w:t>X_train</w:t>
      </w:r>
      <w:proofErr w:type="spellEnd"/>
      <w:r w:rsidRPr="00B74CC4">
        <w:rPr>
          <w:sz w:val="24"/>
          <w:szCs w:val="24"/>
        </w:rPr>
        <w:t xml:space="preserve"> and </w:t>
      </w:r>
      <w:proofErr w:type="spellStart"/>
      <w:r w:rsidRPr="00B74CC4">
        <w:rPr>
          <w:sz w:val="24"/>
          <w:szCs w:val="24"/>
        </w:rPr>
        <w:t>y_train</w:t>
      </w:r>
      <w:proofErr w:type="spellEnd"/>
      <w:r w:rsidRPr="00B74CC4">
        <w:rPr>
          <w:sz w:val="24"/>
          <w:szCs w:val="24"/>
        </w:rPr>
        <w:t xml:space="preserve">) by calling the </w:t>
      </w:r>
      <w:proofErr w:type="gramStart"/>
      <w:r w:rsidRPr="00B74CC4">
        <w:rPr>
          <w:sz w:val="24"/>
          <w:szCs w:val="24"/>
        </w:rPr>
        <w:t>fit(</w:t>
      </w:r>
      <w:proofErr w:type="gramEnd"/>
      <w:r w:rsidRPr="00B74CC4">
        <w:rPr>
          <w:sz w:val="24"/>
          <w:szCs w:val="24"/>
        </w:rPr>
        <w:t xml:space="preserve">) method. This step allowed the model to learn the coefficients and intercept, which define the linear relationship between the input features and the target variable. </w:t>
      </w:r>
    </w:p>
    <w:p w14:paraId="3F56352B" w14:textId="77777777" w:rsidR="0091452F" w:rsidRPr="00B74CC4" w:rsidRDefault="00B14C58" w:rsidP="0091452F">
      <w:pPr>
        <w:rPr>
          <w:sz w:val="24"/>
          <w:szCs w:val="24"/>
        </w:rPr>
      </w:pPr>
      <w:r w:rsidRPr="00B74CC4">
        <w:rPr>
          <w:sz w:val="24"/>
          <w:szCs w:val="24"/>
        </w:rPr>
        <w:t>After training the model, we made predictions on the test data (</w:t>
      </w:r>
      <w:proofErr w:type="spellStart"/>
      <w:r w:rsidRPr="00B74CC4">
        <w:rPr>
          <w:sz w:val="24"/>
          <w:szCs w:val="24"/>
        </w:rPr>
        <w:t>X_test</w:t>
      </w:r>
      <w:proofErr w:type="spellEnd"/>
      <w:r w:rsidRPr="00B74CC4">
        <w:rPr>
          <w:sz w:val="24"/>
          <w:szCs w:val="24"/>
        </w:rPr>
        <w:t xml:space="preserve">) by calling the </w:t>
      </w:r>
      <w:proofErr w:type="gramStart"/>
      <w:r w:rsidRPr="00B74CC4">
        <w:rPr>
          <w:sz w:val="24"/>
          <w:szCs w:val="24"/>
        </w:rPr>
        <w:t>predict(</w:t>
      </w:r>
      <w:proofErr w:type="gramEnd"/>
      <w:r w:rsidRPr="00B74CC4">
        <w:rPr>
          <w:sz w:val="24"/>
          <w:szCs w:val="24"/>
        </w:rPr>
        <w:t>) method. The predicted values were assigned to the variable "</w:t>
      </w:r>
      <w:proofErr w:type="spellStart"/>
      <w:r w:rsidRPr="00B74CC4">
        <w:rPr>
          <w:sz w:val="24"/>
          <w:szCs w:val="24"/>
        </w:rPr>
        <w:t>y_pred</w:t>
      </w:r>
      <w:proofErr w:type="spellEnd"/>
      <w:r w:rsidRPr="00B74CC4">
        <w:rPr>
          <w:sz w:val="24"/>
          <w:szCs w:val="24"/>
        </w:rPr>
        <w:t xml:space="preserve">". </w:t>
      </w:r>
    </w:p>
    <w:p w14:paraId="028A5AA7" w14:textId="61F2EC0A" w:rsidR="00B14C58" w:rsidRDefault="0091452F" w:rsidP="0091452F">
      <w:pPr>
        <w:rPr>
          <w:sz w:val="24"/>
          <w:szCs w:val="24"/>
        </w:rPr>
      </w:pPr>
      <w:r w:rsidRPr="00B74CC4">
        <w:rPr>
          <w:noProof/>
          <w:sz w:val="24"/>
          <w:szCs w:val="24"/>
        </w:rPr>
        <w:drawing>
          <wp:inline distT="0" distB="0" distL="0" distR="0" wp14:anchorId="1B1F17CF" wp14:editId="64D50FF2">
            <wp:extent cx="3523634" cy="581025"/>
            <wp:effectExtent l="0" t="0" r="635" b="0"/>
            <wp:docPr id="105603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38784" name=""/>
                    <pic:cNvPicPr/>
                  </pic:nvPicPr>
                  <pic:blipFill>
                    <a:blip r:embed="rId20"/>
                    <a:stretch>
                      <a:fillRect/>
                    </a:stretch>
                  </pic:blipFill>
                  <pic:spPr>
                    <a:xfrm>
                      <a:off x="0" y="0"/>
                      <a:ext cx="3557395" cy="586592"/>
                    </a:xfrm>
                    <a:prstGeom prst="rect">
                      <a:avLst/>
                    </a:prstGeom>
                  </pic:spPr>
                </pic:pic>
              </a:graphicData>
            </a:graphic>
          </wp:inline>
        </w:drawing>
      </w:r>
    </w:p>
    <w:p w14:paraId="54B5528D" w14:textId="77777777" w:rsidR="00B74CC4" w:rsidRPr="00B74CC4" w:rsidRDefault="00B74CC4" w:rsidP="0091452F">
      <w:pPr>
        <w:rPr>
          <w:sz w:val="24"/>
          <w:szCs w:val="24"/>
        </w:rPr>
      </w:pPr>
    </w:p>
    <w:p w14:paraId="563A5FE9" w14:textId="69427DEC" w:rsidR="00B14C58" w:rsidRPr="00B74CC4" w:rsidRDefault="00B14C58" w:rsidP="0091452F">
      <w:pPr>
        <w:autoSpaceDE w:val="0"/>
        <w:autoSpaceDN w:val="0"/>
        <w:adjustRightInd w:val="0"/>
        <w:spacing w:after="200" w:line="276" w:lineRule="auto"/>
        <w:rPr>
          <w:b/>
          <w:bCs/>
          <w:sz w:val="28"/>
          <w:szCs w:val="28"/>
        </w:rPr>
      </w:pPr>
      <w:r w:rsidRPr="00B74CC4">
        <w:rPr>
          <w:rFonts w:ascii="Calibri" w:hAnsi="Calibri" w:cs="Calibri"/>
          <w:b/>
          <w:bCs/>
          <w:sz w:val="28"/>
          <w:szCs w:val="28"/>
          <w:lang w:val="en"/>
        </w:rPr>
        <w:t>Ridge</w:t>
      </w:r>
      <w:r w:rsidRPr="00B74CC4">
        <w:rPr>
          <w:b/>
          <w:bCs/>
          <w:sz w:val="28"/>
          <w:szCs w:val="28"/>
        </w:rPr>
        <w:t xml:space="preserve"> </w:t>
      </w:r>
      <w:r w:rsidRPr="00B74CC4">
        <w:rPr>
          <w:rFonts w:ascii="Calibri" w:hAnsi="Calibri" w:cs="Calibri"/>
          <w:b/>
          <w:bCs/>
          <w:sz w:val="28"/>
          <w:szCs w:val="28"/>
          <w:lang w:val="en"/>
        </w:rPr>
        <w:t>Regression</w:t>
      </w:r>
    </w:p>
    <w:p w14:paraId="187E4AA2" w14:textId="77777777" w:rsidR="00B14C58" w:rsidRPr="00B74CC4" w:rsidRDefault="00B14C58" w:rsidP="00B14C58">
      <w:pPr>
        <w:rPr>
          <w:sz w:val="24"/>
          <w:szCs w:val="24"/>
        </w:rPr>
      </w:pPr>
      <w:r w:rsidRPr="00B74CC4">
        <w:rPr>
          <w:sz w:val="24"/>
          <w:szCs w:val="24"/>
        </w:rPr>
        <w:t>To implement Ridge Regression, we followed similar steps as in Linear Regression:</w:t>
      </w:r>
    </w:p>
    <w:p w14:paraId="4001EC4A" w14:textId="77777777" w:rsidR="00B14C58" w:rsidRPr="00B74CC4" w:rsidRDefault="00B14C58" w:rsidP="00B14C58">
      <w:pPr>
        <w:rPr>
          <w:sz w:val="24"/>
          <w:szCs w:val="24"/>
        </w:rPr>
      </w:pPr>
      <w:r w:rsidRPr="00B74CC4">
        <w:rPr>
          <w:noProof/>
          <w:sz w:val="24"/>
          <w:szCs w:val="24"/>
        </w:rPr>
        <w:lastRenderedPageBreak/>
        <w:drawing>
          <wp:inline distT="0" distB="0" distL="0" distR="0" wp14:anchorId="674C231A" wp14:editId="53198978">
            <wp:extent cx="3981450" cy="656516"/>
            <wp:effectExtent l="0" t="0" r="0" b="0"/>
            <wp:docPr id="1114969421" name="Picture 111496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38784" name=""/>
                    <pic:cNvPicPr/>
                  </pic:nvPicPr>
                  <pic:blipFill>
                    <a:blip r:embed="rId20"/>
                    <a:stretch>
                      <a:fillRect/>
                    </a:stretch>
                  </pic:blipFill>
                  <pic:spPr>
                    <a:xfrm>
                      <a:off x="0" y="0"/>
                      <a:ext cx="4045206" cy="667029"/>
                    </a:xfrm>
                    <a:prstGeom prst="rect">
                      <a:avLst/>
                    </a:prstGeom>
                  </pic:spPr>
                </pic:pic>
              </a:graphicData>
            </a:graphic>
          </wp:inline>
        </w:drawing>
      </w:r>
    </w:p>
    <w:p w14:paraId="24D298A5" w14:textId="77777777" w:rsidR="00B14C58" w:rsidRPr="00B74CC4" w:rsidRDefault="00B14C58" w:rsidP="00B14C58">
      <w:pPr>
        <w:rPr>
          <w:sz w:val="24"/>
          <w:szCs w:val="24"/>
        </w:rPr>
      </w:pPr>
      <w:r w:rsidRPr="00B74CC4">
        <w:rPr>
          <w:sz w:val="24"/>
          <w:szCs w:val="24"/>
        </w:rPr>
        <w:t xml:space="preserve"> Firstly, we created a Ridge Regression model by importing the Ridge class from the scikit-learn library. We also specified a specific alpha value, which controls the strength of L2 regularization. This regularization helps balance between fitting the training data and preventing overfitting.</w:t>
      </w:r>
    </w:p>
    <w:p w14:paraId="3E36A98A" w14:textId="77777777" w:rsidR="00B14C58" w:rsidRDefault="00B14C58" w:rsidP="00B14C58">
      <w:pPr>
        <w:rPr>
          <w:sz w:val="24"/>
          <w:szCs w:val="24"/>
        </w:rPr>
      </w:pPr>
      <w:r w:rsidRPr="00B74CC4">
        <w:rPr>
          <w:sz w:val="24"/>
          <w:szCs w:val="24"/>
        </w:rPr>
        <w:t xml:space="preserve"> Next, we fitted the Ridge regression model using the training data (</w:t>
      </w:r>
      <w:proofErr w:type="spellStart"/>
      <w:r w:rsidRPr="00B74CC4">
        <w:rPr>
          <w:sz w:val="24"/>
          <w:szCs w:val="24"/>
        </w:rPr>
        <w:t>X_train</w:t>
      </w:r>
      <w:proofErr w:type="spellEnd"/>
      <w:r w:rsidRPr="00B74CC4">
        <w:rPr>
          <w:sz w:val="24"/>
          <w:szCs w:val="24"/>
        </w:rPr>
        <w:t xml:space="preserve"> and </w:t>
      </w:r>
      <w:proofErr w:type="spellStart"/>
      <w:r w:rsidRPr="00B74CC4">
        <w:rPr>
          <w:sz w:val="24"/>
          <w:szCs w:val="24"/>
        </w:rPr>
        <w:t>y_train</w:t>
      </w:r>
      <w:proofErr w:type="spellEnd"/>
      <w:r w:rsidRPr="00B74CC4">
        <w:rPr>
          <w:sz w:val="24"/>
          <w:szCs w:val="24"/>
        </w:rPr>
        <w:t xml:space="preserve">) by calling the </w:t>
      </w:r>
      <w:proofErr w:type="gramStart"/>
      <w:r w:rsidRPr="00B74CC4">
        <w:rPr>
          <w:sz w:val="24"/>
          <w:szCs w:val="24"/>
        </w:rPr>
        <w:t>fit(</w:t>
      </w:r>
      <w:proofErr w:type="gramEnd"/>
      <w:r w:rsidRPr="00B74CC4">
        <w:rPr>
          <w:sz w:val="24"/>
          <w:szCs w:val="24"/>
        </w:rPr>
        <w:t>) method. This step optimized the coefficients of the model by minimizing the sum of squared residuals between the predicted values and the actual target values, taking into account the additional penalty term introduced by the regularization. Once the model was trained, we made predictions on the test data (</w:t>
      </w:r>
      <w:proofErr w:type="spellStart"/>
      <w:r w:rsidRPr="00B74CC4">
        <w:rPr>
          <w:sz w:val="24"/>
          <w:szCs w:val="24"/>
        </w:rPr>
        <w:t>X_test</w:t>
      </w:r>
      <w:proofErr w:type="spellEnd"/>
      <w:r w:rsidRPr="00B74CC4">
        <w:rPr>
          <w:sz w:val="24"/>
          <w:szCs w:val="24"/>
        </w:rPr>
        <w:t xml:space="preserve">) by calling the </w:t>
      </w:r>
      <w:proofErr w:type="gramStart"/>
      <w:r w:rsidRPr="00B74CC4">
        <w:rPr>
          <w:sz w:val="24"/>
          <w:szCs w:val="24"/>
        </w:rPr>
        <w:t>predict(</w:t>
      </w:r>
      <w:proofErr w:type="gramEnd"/>
      <w:r w:rsidRPr="00B74CC4">
        <w:rPr>
          <w:sz w:val="24"/>
          <w:szCs w:val="24"/>
        </w:rPr>
        <w:t>) method. The predicted values were stored in the variable "</w:t>
      </w:r>
      <w:proofErr w:type="spellStart"/>
      <w:r w:rsidRPr="00B74CC4">
        <w:rPr>
          <w:sz w:val="24"/>
          <w:szCs w:val="24"/>
        </w:rPr>
        <w:t>y_pred</w:t>
      </w:r>
      <w:proofErr w:type="spellEnd"/>
      <w:r w:rsidRPr="00B74CC4">
        <w:rPr>
          <w:sz w:val="24"/>
          <w:szCs w:val="24"/>
        </w:rPr>
        <w:t xml:space="preserve">". </w:t>
      </w:r>
    </w:p>
    <w:p w14:paraId="22C23C18" w14:textId="77777777" w:rsidR="00B74CC4" w:rsidRPr="00B74CC4" w:rsidRDefault="00B74CC4" w:rsidP="00B14C58">
      <w:pPr>
        <w:rPr>
          <w:sz w:val="24"/>
          <w:szCs w:val="24"/>
        </w:rPr>
      </w:pPr>
    </w:p>
    <w:p w14:paraId="4F1049D7" w14:textId="77777777" w:rsidR="00B14C58" w:rsidRPr="00B74CC4" w:rsidRDefault="00B14C58" w:rsidP="00471FA6">
      <w:pPr>
        <w:autoSpaceDE w:val="0"/>
        <w:autoSpaceDN w:val="0"/>
        <w:adjustRightInd w:val="0"/>
        <w:spacing w:after="200" w:line="276" w:lineRule="auto"/>
        <w:rPr>
          <w:b/>
          <w:bCs/>
          <w:sz w:val="28"/>
          <w:szCs w:val="28"/>
        </w:rPr>
      </w:pPr>
      <w:r w:rsidRPr="00B74CC4">
        <w:rPr>
          <w:rFonts w:ascii="Calibri" w:hAnsi="Calibri" w:cs="Calibri"/>
          <w:b/>
          <w:bCs/>
          <w:sz w:val="28"/>
          <w:szCs w:val="28"/>
          <w:lang w:val="en"/>
        </w:rPr>
        <w:t>Random</w:t>
      </w:r>
      <w:r w:rsidRPr="00B74CC4">
        <w:rPr>
          <w:b/>
          <w:bCs/>
          <w:sz w:val="28"/>
          <w:szCs w:val="28"/>
        </w:rPr>
        <w:t xml:space="preserve"> </w:t>
      </w:r>
      <w:r w:rsidRPr="00B74CC4">
        <w:rPr>
          <w:rFonts w:ascii="Calibri" w:hAnsi="Calibri" w:cs="Calibri"/>
          <w:b/>
          <w:bCs/>
          <w:sz w:val="28"/>
          <w:szCs w:val="28"/>
          <w:lang w:val="en"/>
        </w:rPr>
        <w:t>Forest</w:t>
      </w:r>
      <w:r w:rsidRPr="00B74CC4">
        <w:rPr>
          <w:b/>
          <w:bCs/>
          <w:sz w:val="28"/>
          <w:szCs w:val="28"/>
        </w:rPr>
        <w:t xml:space="preserve"> </w:t>
      </w:r>
      <w:r w:rsidRPr="00B74CC4">
        <w:rPr>
          <w:rFonts w:ascii="Calibri" w:hAnsi="Calibri" w:cs="Calibri"/>
          <w:b/>
          <w:bCs/>
          <w:sz w:val="28"/>
          <w:szCs w:val="28"/>
          <w:lang w:val="en"/>
        </w:rPr>
        <w:t>Classifier</w:t>
      </w:r>
    </w:p>
    <w:p w14:paraId="3F200CEB" w14:textId="77777777" w:rsidR="00B14C58" w:rsidRPr="00B74CC4" w:rsidRDefault="00B14C58" w:rsidP="00B14C58">
      <w:pPr>
        <w:rPr>
          <w:sz w:val="24"/>
          <w:szCs w:val="24"/>
        </w:rPr>
      </w:pPr>
      <w:r w:rsidRPr="00B74CC4">
        <w:rPr>
          <w:sz w:val="24"/>
          <w:szCs w:val="24"/>
        </w:rPr>
        <w:t>We also implemented a Random Forest Classifier using the following approach:</w:t>
      </w:r>
    </w:p>
    <w:p w14:paraId="4B9C6831" w14:textId="77777777" w:rsidR="00B14C58" w:rsidRPr="00B74CC4" w:rsidRDefault="00B14C58" w:rsidP="00B14C58">
      <w:pPr>
        <w:rPr>
          <w:sz w:val="24"/>
          <w:szCs w:val="24"/>
        </w:rPr>
      </w:pPr>
      <w:r w:rsidRPr="00B74CC4">
        <w:rPr>
          <w:noProof/>
          <w:sz w:val="24"/>
          <w:szCs w:val="24"/>
        </w:rPr>
        <w:drawing>
          <wp:inline distT="0" distB="0" distL="0" distR="0" wp14:anchorId="5B9E2F40" wp14:editId="3082341F">
            <wp:extent cx="4313747" cy="600075"/>
            <wp:effectExtent l="0" t="0" r="0" b="0"/>
            <wp:docPr id="111741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11139" name=""/>
                    <pic:cNvPicPr/>
                  </pic:nvPicPr>
                  <pic:blipFill>
                    <a:blip r:embed="rId21"/>
                    <a:stretch>
                      <a:fillRect/>
                    </a:stretch>
                  </pic:blipFill>
                  <pic:spPr>
                    <a:xfrm>
                      <a:off x="0" y="0"/>
                      <a:ext cx="4319628" cy="600893"/>
                    </a:xfrm>
                    <a:prstGeom prst="rect">
                      <a:avLst/>
                    </a:prstGeom>
                  </pic:spPr>
                </pic:pic>
              </a:graphicData>
            </a:graphic>
          </wp:inline>
        </w:drawing>
      </w:r>
    </w:p>
    <w:p w14:paraId="4A55EAF4" w14:textId="77777777" w:rsidR="00B14C58" w:rsidRPr="00B74CC4" w:rsidRDefault="00B14C58" w:rsidP="00B14C58">
      <w:pPr>
        <w:rPr>
          <w:sz w:val="24"/>
          <w:szCs w:val="24"/>
        </w:rPr>
      </w:pPr>
      <w:r w:rsidRPr="00B74CC4">
        <w:rPr>
          <w:sz w:val="24"/>
          <w:szCs w:val="24"/>
        </w:rPr>
        <w:t xml:space="preserve">Firstly, we imported the necessary modules from scikit-learn and imbalanced-learn to enable Random Forest classification. Then, we split the data into training and testing sets using the </w:t>
      </w:r>
      <w:proofErr w:type="spellStart"/>
      <w:r w:rsidRPr="00B74CC4">
        <w:rPr>
          <w:sz w:val="24"/>
          <w:szCs w:val="24"/>
        </w:rPr>
        <w:t>train_test_split</w:t>
      </w:r>
      <w:proofErr w:type="spellEnd"/>
      <w:r w:rsidRPr="00B74CC4">
        <w:rPr>
          <w:sz w:val="24"/>
          <w:szCs w:val="24"/>
        </w:rPr>
        <w:t xml:space="preserve"> function. This step allowed us to have separate datasets to train and evaluate our Random Forest Classifier.</w:t>
      </w:r>
    </w:p>
    <w:p w14:paraId="5D237399" w14:textId="77777777" w:rsidR="00B14C58" w:rsidRPr="00B74CC4" w:rsidRDefault="00B14C58" w:rsidP="00B14C58">
      <w:pPr>
        <w:rPr>
          <w:sz w:val="24"/>
          <w:szCs w:val="24"/>
        </w:rPr>
      </w:pPr>
      <w:r w:rsidRPr="00B74CC4">
        <w:rPr>
          <w:sz w:val="24"/>
          <w:szCs w:val="24"/>
        </w:rPr>
        <w:t xml:space="preserve"> Next, we created a pipeline using </w:t>
      </w:r>
      <w:proofErr w:type="spellStart"/>
      <w:r w:rsidRPr="00B74CC4">
        <w:rPr>
          <w:sz w:val="24"/>
          <w:szCs w:val="24"/>
        </w:rPr>
        <w:t>ImbPipeline</w:t>
      </w:r>
      <w:proofErr w:type="spellEnd"/>
      <w:r w:rsidRPr="00B74CC4">
        <w:rPr>
          <w:sz w:val="24"/>
          <w:szCs w:val="24"/>
        </w:rPr>
        <w:t xml:space="preserve"> from the imbalanced-learn library. The pipeline consisted of a pre-processing step, which could include transformations such as scaling or encoding, and a Random Forest Classifier as the model. The pipeline helps to streamline the workflow and ensures consistent application of pre-processing steps to the data. </w:t>
      </w:r>
    </w:p>
    <w:p w14:paraId="700885DB" w14:textId="77777777" w:rsidR="0091452F" w:rsidRDefault="00B14C58" w:rsidP="0091452F">
      <w:pPr>
        <w:rPr>
          <w:sz w:val="24"/>
          <w:szCs w:val="24"/>
        </w:rPr>
      </w:pPr>
      <w:r w:rsidRPr="00B74CC4">
        <w:rPr>
          <w:sz w:val="24"/>
          <w:szCs w:val="24"/>
        </w:rPr>
        <w:t xml:space="preserve">After creating the pipeline, we fitted it with the training data. This step involved training the Random Forest Classifier model on the training set using the </w:t>
      </w:r>
      <w:proofErr w:type="gramStart"/>
      <w:r w:rsidRPr="00B74CC4">
        <w:rPr>
          <w:sz w:val="24"/>
          <w:szCs w:val="24"/>
        </w:rPr>
        <w:t>fit(</w:t>
      </w:r>
      <w:proofErr w:type="gramEnd"/>
      <w:r w:rsidRPr="00B74CC4">
        <w:rPr>
          <w:sz w:val="24"/>
          <w:szCs w:val="24"/>
        </w:rPr>
        <w:t xml:space="preserve">) method. The pipeline automatically applied the pre-processing steps before fitting the model. </w:t>
      </w:r>
    </w:p>
    <w:p w14:paraId="0AF2D5E0" w14:textId="77777777" w:rsidR="00B74CC4" w:rsidRPr="00B74CC4" w:rsidRDefault="00B74CC4" w:rsidP="0091452F">
      <w:pPr>
        <w:rPr>
          <w:sz w:val="24"/>
          <w:szCs w:val="24"/>
        </w:rPr>
      </w:pPr>
    </w:p>
    <w:p w14:paraId="1906DEEF" w14:textId="44DD1201" w:rsidR="00B14C58" w:rsidRPr="00B74CC4" w:rsidRDefault="00B14C58" w:rsidP="0091452F">
      <w:pPr>
        <w:spacing w:after="160" w:line="259" w:lineRule="auto"/>
        <w:rPr>
          <w:sz w:val="28"/>
          <w:szCs w:val="28"/>
        </w:rPr>
      </w:pPr>
      <w:r w:rsidRPr="00B74CC4">
        <w:rPr>
          <w:rFonts w:ascii="Calibri" w:hAnsi="Calibri" w:cs="Calibri"/>
          <w:b/>
          <w:bCs/>
          <w:sz w:val="28"/>
          <w:szCs w:val="28"/>
          <w:lang w:val="en"/>
        </w:rPr>
        <w:t>Results</w:t>
      </w:r>
    </w:p>
    <w:p w14:paraId="0B160C94" w14:textId="77777777" w:rsidR="00B14C58" w:rsidRPr="00B74CC4" w:rsidRDefault="00B14C58" w:rsidP="00B14C58">
      <w:pPr>
        <w:rPr>
          <w:sz w:val="24"/>
          <w:szCs w:val="24"/>
        </w:rPr>
      </w:pPr>
      <w:r w:rsidRPr="00B74CC4">
        <w:rPr>
          <w:sz w:val="24"/>
          <w:szCs w:val="24"/>
        </w:rPr>
        <w:t>The accuracy we obtained for each model was as follows:</w:t>
      </w:r>
    </w:p>
    <w:p w14:paraId="67ED35E5" w14:textId="77777777" w:rsidR="00B14C58" w:rsidRPr="00B74CC4" w:rsidRDefault="00B14C58" w:rsidP="00B14C58">
      <w:pPr>
        <w:rPr>
          <w:sz w:val="24"/>
          <w:szCs w:val="24"/>
        </w:rPr>
      </w:pPr>
      <w:r w:rsidRPr="00B74CC4">
        <w:rPr>
          <w:sz w:val="24"/>
          <w:szCs w:val="24"/>
        </w:rPr>
        <w:t>- Linear Regression: 74%</w:t>
      </w:r>
    </w:p>
    <w:p w14:paraId="123991DF" w14:textId="77777777" w:rsidR="00B14C58" w:rsidRPr="00B74CC4" w:rsidRDefault="00B14C58" w:rsidP="00B14C58">
      <w:pPr>
        <w:rPr>
          <w:sz w:val="24"/>
          <w:szCs w:val="24"/>
        </w:rPr>
      </w:pPr>
      <w:r w:rsidRPr="00B74CC4">
        <w:rPr>
          <w:sz w:val="24"/>
          <w:szCs w:val="24"/>
        </w:rPr>
        <w:t>- Ridge Regression: 74% (negligible difference from Linear Regression)</w:t>
      </w:r>
    </w:p>
    <w:p w14:paraId="459DDF45" w14:textId="77777777" w:rsidR="00B14C58" w:rsidRPr="00B74CC4" w:rsidRDefault="00B14C58" w:rsidP="00B14C58">
      <w:pPr>
        <w:rPr>
          <w:sz w:val="24"/>
          <w:szCs w:val="24"/>
        </w:rPr>
      </w:pPr>
      <w:r w:rsidRPr="00B74CC4">
        <w:rPr>
          <w:sz w:val="24"/>
          <w:szCs w:val="24"/>
        </w:rPr>
        <w:t>- Random Forest Classifier: 87%</w:t>
      </w:r>
    </w:p>
    <w:p w14:paraId="30550EEB" w14:textId="77777777" w:rsidR="00B14C58" w:rsidRPr="00B74CC4" w:rsidRDefault="00B14C58" w:rsidP="00B14C58">
      <w:pPr>
        <w:rPr>
          <w:sz w:val="24"/>
          <w:szCs w:val="24"/>
        </w:rPr>
      </w:pPr>
    </w:p>
    <w:p w14:paraId="5C1704E8" w14:textId="3B6A2FE5" w:rsidR="00B14C58" w:rsidRPr="00B74CC4" w:rsidRDefault="007A3EA1" w:rsidP="007A3EA1">
      <w:pPr>
        <w:shd w:val="clear" w:color="auto" w:fill="FFFFFF"/>
        <w:spacing w:before="100" w:beforeAutospacing="1" w:after="150" w:line="240" w:lineRule="auto"/>
        <w:rPr>
          <w:rFonts w:ascii="Arial" w:eastAsia="Times New Roman" w:hAnsi="Arial" w:cs="Arial"/>
          <w:b/>
          <w:bCs/>
          <w:color w:val="1F1F1F"/>
          <w:sz w:val="28"/>
          <w:szCs w:val="28"/>
          <w:lang w:val="en" w:eastAsia="en-AE"/>
        </w:rPr>
      </w:pPr>
      <w:r w:rsidRPr="00B74CC4">
        <w:rPr>
          <w:rFonts w:ascii="Arial" w:eastAsia="Times New Roman" w:hAnsi="Arial" w:cs="Arial"/>
          <w:b/>
          <w:bCs/>
          <w:color w:val="1F1F1F"/>
          <w:sz w:val="28"/>
          <w:szCs w:val="28"/>
          <w:lang w:val="en" w:eastAsia="en-AE"/>
        </w:rPr>
        <w:t>Creating P</w:t>
      </w:r>
      <w:r w:rsidR="00EB1E94" w:rsidRPr="00B74CC4">
        <w:rPr>
          <w:rFonts w:ascii="Arial" w:eastAsia="Times New Roman" w:hAnsi="Arial" w:cs="Arial"/>
          <w:b/>
          <w:bCs/>
          <w:color w:val="1F1F1F"/>
          <w:sz w:val="28"/>
          <w:szCs w:val="28"/>
          <w:lang w:val="en" w:eastAsia="en-AE"/>
        </w:rPr>
        <w:t xml:space="preserve">ickles for the pipeline </w:t>
      </w:r>
      <w:r w:rsidRPr="00B74CC4">
        <w:rPr>
          <w:rFonts w:ascii="Arial" w:eastAsia="Times New Roman" w:hAnsi="Arial" w:cs="Arial"/>
          <w:b/>
          <w:bCs/>
          <w:color w:val="1F1F1F"/>
          <w:sz w:val="28"/>
          <w:szCs w:val="28"/>
          <w:lang w:val="en" w:eastAsia="en-AE"/>
        </w:rPr>
        <w:t xml:space="preserve">models </w:t>
      </w:r>
    </w:p>
    <w:p w14:paraId="5A4CD19A" w14:textId="00402E8A" w:rsidR="007A3EA1" w:rsidRPr="00B74CC4" w:rsidRDefault="00F84E45" w:rsidP="007A3EA1">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lastRenderedPageBreak/>
        <w:t>We need</w:t>
      </w:r>
      <w:r w:rsidR="007A3EA1" w:rsidRPr="00B74CC4">
        <w:rPr>
          <w:rFonts w:ascii="Arial" w:eastAsia="Times New Roman" w:hAnsi="Arial" w:cs="Arial"/>
          <w:color w:val="1F1F1F"/>
          <w:sz w:val="24"/>
          <w:szCs w:val="24"/>
          <w:lang w:val="en" w:eastAsia="en-AE"/>
        </w:rPr>
        <w:t xml:space="preserve"> Pipeline models for </w:t>
      </w:r>
      <w:proofErr w:type="spellStart"/>
      <w:r w:rsidR="007A3EA1" w:rsidRPr="00B74CC4">
        <w:rPr>
          <w:rFonts w:ascii="Arial" w:eastAsia="Times New Roman" w:hAnsi="Arial" w:cs="Arial"/>
          <w:color w:val="1F1F1F"/>
          <w:sz w:val="24"/>
          <w:szCs w:val="24"/>
          <w:lang w:val="en" w:eastAsia="en-AE"/>
        </w:rPr>
        <w:t>Randomforest</w:t>
      </w:r>
      <w:proofErr w:type="spellEnd"/>
      <w:r w:rsidR="007A3EA1" w:rsidRPr="00B74CC4">
        <w:rPr>
          <w:rFonts w:ascii="Arial" w:eastAsia="Times New Roman" w:hAnsi="Arial" w:cs="Arial"/>
          <w:color w:val="1F1F1F"/>
          <w:sz w:val="24"/>
          <w:szCs w:val="24"/>
          <w:lang w:val="en" w:eastAsia="en-AE"/>
        </w:rPr>
        <w:t xml:space="preserve"> model of </w:t>
      </w:r>
      <w:proofErr w:type="spellStart"/>
      <w:r w:rsidR="007A3EA1" w:rsidRPr="00B74CC4">
        <w:rPr>
          <w:rFonts w:ascii="Arial" w:eastAsia="Times New Roman" w:hAnsi="Arial" w:cs="Arial"/>
          <w:color w:val="1F1F1F"/>
          <w:sz w:val="24"/>
          <w:szCs w:val="24"/>
          <w:lang w:val="en" w:eastAsia="en-AE"/>
        </w:rPr>
        <w:t>Everdelinquent</w:t>
      </w:r>
      <w:proofErr w:type="spellEnd"/>
      <w:r w:rsidR="007A3EA1" w:rsidRPr="00B74CC4">
        <w:rPr>
          <w:rFonts w:ascii="Arial" w:eastAsia="Times New Roman" w:hAnsi="Arial" w:cs="Arial"/>
          <w:color w:val="1F1F1F"/>
          <w:sz w:val="24"/>
          <w:szCs w:val="24"/>
          <w:lang w:val="en" w:eastAsia="en-AE"/>
        </w:rPr>
        <w:t xml:space="preserve"> part </w:t>
      </w:r>
      <w:r w:rsidR="007A3EA1" w:rsidRPr="00B74CC4">
        <w:rPr>
          <w:rFonts w:ascii="Arial" w:eastAsia="Times New Roman" w:hAnsi="Arial" w:cs="Arial"/>
          <w:color w:val="1F1F1F"/>
          <w:sz w:val="24"/>
          <w:szCs w:val="24"/>
          <w:lang w:val="en" w:eastAsia="en-AE"/>
        </w:rPr>
        <w:t>and</w:t>
      </w:r>
      <w:r w:rsidRPr="00B74CC4">
        <w:rPr>
          <w:rFonts w:ascii="Arial" w:eastAsia="Times New Roman" w:hAnsi="Arial" w:cs="Arial"/>
          <w:color w:val="1F1F1F"/>
          <w:sz w:val="24"/>
          <w:szCs w:val="24"/>
          <w:lang w:val="en" w:eastAsia="en-AE"/>
        </w:rPr>
        <w:t xml:space="preserve"> the linear regression pipeline for prepayment risk predictor. </w:t>
      </w:r>
      <w:proofErr w:type="gramStart"/>
      <w:r w:rsidR="00EB1E94" w:rsidRPr="00B74CC4">
        <w:rPr>
          <w:rFonts w:ascii="Arial" w:eastAsia="Times New Roman" w:hAnsi="Arial" w:cs="Arial"/>
          <w:color w:val="1F1F1F"/>
          <w:sz w:val="24"/>
          <w:szCs w:val="24"/>
          <w:lang w:val="en" w:eastAsia="en-AE"/>
        </w:rPr>
        <w:t>So</w:t>
      </w:r>
      <w:proofErr w:type="gramEnd"/>
      <w:r w:rsidR="00EB1E94" w:rsidRPr="00B74CC4">
        <w:rPr>
          <w:rFonts w:ascii="Arial" w:eastAsia="Times New Roman" w:hAnsi="Arial" w:cs="Arial"/>
          <w:color w:val="1F1F1F"/>
          <w:sz w:val="24"/>
          <w:szCs w:val="24"/>
          <w:lang w:val="en" w:eastAsia="en-AE"/>
        </w:rPr>
        <w:t xml:space="preserve"> we use pickle library and </w:t>
      </w:r>
      <w:proofErr w:type="spellStart"/>
      <w:r w:rsidR="00EB1E94" w:rsidRPr="00B74CC4">
        <w:rPr>
          <w:rFonts w:ascii="Arial" w:eastAsia="Times New Roman" w:hAnsi="Arial" w:cs="Arial"/>
          <w:color w:val="1F1F1F"/>
          <w:sz w:val="24"/>
          <w:szCs w:val="24"/>
          <w:lang w:val="en" w:eastAsia="en-AE"/>
        </w:rPr>
        <w:t>picle</w:t>
      </w:r>
      <w:proofErr w:type="spellEnd"/>
      <w:r w:rsidR="00EB1E94" w:rsidRPr="00B74CC4">
        <w:rPr>
          <w:rFonts w:ascii="Arial" w:eastAsia="Times New Roman" w:hAnsi="Arial" w:cs="Arial"/>
          <w:color w:val="1F1F1F"/>
          <w:sz w:val="24"/>
          <w:szCs w:val="24"/>
          <w:lang w:val="en" w:eastAsia="en-AE"/>
        </w:rPr>
        <w:t xml:space="preserve"> it and store them to use for the deployment</w:t>
      </w:r>
    </w:p>
    <w:p w14:paraId="7744356F" w14:textId="791A3CFF" w:rsidR="00F84E45" w:rsidRPr="00B74CC4" w:rsidRDefault="00EB1E94" w:rsidP="007A3EA1">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drawing>
          <wp:inline distT="0" distB="0" distL="0" distR="0" wp14:anchorId="7EA2F0A1" wp14:editId="4BF64334">
            <wp:extent cx="5563376" cy="885949"/>
            <wp:effectExtent l="0" t="0" r="0" b="0"/>
            <wp:docPr id="15411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1236" name=""/>
                    <pic:cNvPicPr/>
                  </pic:nvPicPr>
                  <pic:blipFill>
                    <a:blip r:embed="rId22"/>
                    <a:stretch>
                      <a:fillRect/>
                    </a:stretch>
                  </pic:blipFill>
                  <pic:spPr>
                    <a:xfrm>
                      <a:off x="0" y="0"/>
                      <a:ext cx="5563376" cy="885949"/>
                    </a:xfrm>
                    <a:prstGeom prst="rect">
                      <a:avLst/>
                    </a:prstGeom>
                  </pic:spPr>
                </pic:pic>
              </a:graphicData>
            </a:graphic>
          </wp:inline>
        </w:drawing>
      </w:r>
    </w:p>
    <w:p w14:paraId="5DFE59FF" w14:textId="57FC027D" w:rsidR="00F84E45" w:rsidRPr="00B74CC4" w:rsidRDefault="00EB1E94" w:rsidP="007A3EA1">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We can load the file whenever needed</w:t>
      </w:r>
    </w:p>
    <w:p w14:paraId="459AC0B5" w14:textId="68FA254F" w:rsidR="00EB1E94" w:rsidRDefault="00EB1E94" w:rsidP="007A3EA1">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drawing>
          <wp:inline distT="0" distB="0" distL="0" distR="0" wp14:anchorId="5F762642" wp14:editId="5FF4B7D7">
            <wp:extent cx="6240771" cy="495300"/>
            <wp:effectExtent l="0" t="0" r="8255" b="0"/>
            <wp:docPr id="166533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30611" name=""/>
                    <pic:cNvPicPr/>
                  </pic:nvPicPr>
                  <pic:blipFill>
                    <a:blip r:embed="rId23"/>
                    <a:stretch>
                      <a:fillRect/>
                    </a:stretch>
                  </pic:blipFill>
                  <pic:spPr>
                    <a:xfrm>
                      <a:off x="0" y="0"/>
                      <a:ext cx="6248649" cy="495925"/>
                    </a:xfrm>
                    <a:prstGeom prst="rect">
                      <a:avLst/>
                    </a:prstGeom>
                  </pic:spPr>
                </pic:pic>
              </a:graphicData>
            </a:graphic>
          </wp:inline>
        </w:drawing>
      </w:r>
    </w:p>
    <w:p w14:paraId="5A9DE4D9" w14:textId="77777777" w:rsidR="00B74CC4" w:rsidRPr="00B74CC4" w:rsidRDefault="00B74CC4" w:rsidP="007A3EA1">
      <w:pPr>
        <w:shd w:val="clear" w:color="auto" w:fill="FFFFFF"/>
        <w:spacing w:before="100" w:beforeAutospacing="1" w:after="150" w:line="240" w:lineRule="auto"/>
        <w:rPr>
          <w:rFonts w:ascii="Arial" w:eastAsia="Times New Roman" w:hAnsi="Arial" w:cs="Arial"/>
          <w:color w:val="1F1F1F"/>
          <w:sz w:val="24"/>
          <w:szCs w:val="24"/>
          <w:lang w:val="en" w:eastAsia="en-AE"/>
        </w:rPr>
      </w:pPr>
    </w:p>
    <w:p w14:paraId="10D018D1" w14:textId="08F8B9AF" w:rsidR="00F84E45" w:rsidRPr="00B74CC4" w:rsidRDefault="00F84E45" w:rsidP="00471FA6">
      <w:pPr>
        <w:autoSpaceDE w:val="0"/>
        <w:autoSpaceDN w:val="0"/>
        <w:adjustRightInd w:val="0"/>
        <w:spacing w:after="200" w:line="276" w:lineRule="auto"/>
        <w:rPr>
          <w:rFonts w:ascii="Arial" w:eastAsia="Times New Roman" w:hAnsi="Arial" w:cs="Arial"/>
          <w:b/>
          <w:bCs/>
          <w:color w:val="1F1F1F"/>
          <w:sz w:val="28"/>
          <w:szCs w:val="28"/>
          <w:lang w:val="en" w:eastAsia="en-AE"/>
        </w:rPr>
      </w:pPr>
      <w:r w:rsidRPr="00B74CC4">
        <w:rPr>
          <w:rFonts w:ascii="Calibri" w:eastAsiaTheme="minorHAnsi" w:hAnsi="Calibri" w:cs="Calibri"/>
          <w:b/>
          <w:bCs/>
          <w:sz w:val="28"/>
          <w:szCs w:val="28"/>
          <w:lang w:val="en"/>
        </w:rPr>
        <w:t>Deployment</w:t>
      </w:r>
      <w:r w:rsidRPr="00B74CC4">
        <w:rPr>
          <w:rFonts w:ascii="Arial" w:eastAsia="Times New Roman" w:hAnsi="Arial" w:cs="Arial"/>
          <w:b/>
          <w:bCs/>
          <w:color w:val="1F1F1F"/>
          <w:sz w:val="28"/>
          <w:szCs w:val="28"/>
          <w:lang w:val="en" w:eastAsia="en-AE"/>
        </w:rPr>
        <w:t xml:space="preserve"> of the model</w:t>
      </w:r>
    </w:p>
    <w:p w14:paraId="397D76BE" w14:textId="77777777" w:rsidR="00F84E45" w:rsidRPr="00B74CC4" w:rsidRDefault="00F84E4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 xml:space="preserve">This code implements a </w:t>
      </w:r>
      <w:proofErr w:type="spellStart"/>
      <w:r w:rsidRPr="00B74CC4">
        <w:rPr>
          <w:rFonts w:ascii="Arial" w:eastAsia="Times New Roman" w:hAnsi="Arial" w:cs="Arial"/>
          <w:color w:val="1F1F1F"/>
          <w:sz w:val="24"/>
          <w:szCs w:val="24"/>
          <w:lang w:val="en" w:eastAsia="en-AE"/>
        </w:rPr>
        <w:t>FastAPI</w:t>
      </w:r>
      <w:proofErr w:type="spellEnd"/>
      <w:r w:rsidRPr="00B74CC4">
        <w:rPr>
          <w:rFonts w:ascii="Arial" w:eastAsia="Times New Roman" w:hAnsi="Arial" w:cs="Arial"/>
          <w:color w:val="1F1F1F"/>
          <w:sz w:val="24"/>
          <w:szCs w:val="24"/>
          <w:lang w:val="en" w:eastAsia="en-AE"/>
        </w:rPr>
        <w:t xml:space="preserve"> web application for predicting loan eligibility based on various input parameters. The application uses a machine learning model trained on loan data. Here is an overview of the code:</w:t>
      </w:r>
    </w:p>
    <w:p w14:paraId="1D412C12" w14:textId="77777777" w:rsidR="00F84E45" w:rsidRPr="00B74CC4" w:rsidRDefault="00F84E4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1.</w:t>
      </w:r>
      <w:r w:rsidRPr="00B74CC4">
        <w:rPr>
          <w:rFonts w:ascii="Arial" w:eastAsia="Times New Roman" w:hAnsi="Arial" w:cs="Arial"/>
          <w:color w:val="1F1F1F"/>
          <w:sz w:val="24"/>
          <w:szCs w:val="24"/>
          <w:lang w:val="en" w:eastAsia="en-AE"/>
        </w:rPr>
        <w:tab/>
        <w:t xml:space="preserve">Importing Libraries: The necessary libraries and modules are imported, including </w:t>
      </w:r>
      <w:proofErr w:type="spellStart"/>
      <w:r w:rsidRPr="00B74CC4">
        <w:rPr>
          <w:rFonts w:ascii="Arial" w:eastAsia="Times New Roman" w:hAnsi="Arial" w:cs="Arial"/>
          <w:color w:val="1F1F1F"/>
          <w:sz w:val="24"/>
          <w:szCs w:val="24"/>
          <w:lang w:val="en" w:eastAsia="en-AE"/>
        </w:rPr>
        <w:t>uvicorn</w:t>
      </w:r>
      <w:proofErr w:type="spellEnd"/>
      <w:r w:rsidRPr="00B74CC4">
        <w:rPr>
          <w:rFonts w:ascii="Arial" w:eastAsia="Times New Roman" w:hAnsi="Arial" w:cs="Arial"/>
          <w:color w:val="1F1F1F"/>
          <w:sz w:val="24"/>
          <w:szCs w:val="24"/>
          <w:lang w:val="en" w:eastAsia="en-AE"/>
        </w:rPr>
        <w:t xml:space="preserve"> for running the </w:t>
      </w:r>
      <w:proofErr w:type="spellStart"/>
      <w:r w:rsidRPr="00B74CC4">
        <w:rPr>
          <w:rFonts w:ascii="Arial" w:eastAsia="Times New Roman" w:hAnsi="Arial" w:cs="Arial"/>
          <w:color w:val="1F1F1F"/>
          <w:sz w:val="24"/>
          <w:szCs w:val="24"/>
          <w:lang w:val="en" w:eastAsia="en-AE"/>
        </w:rPr>
        <w:t>FastAPI</w:t>
      </w:r>
      <w:proofErr w:type="spellEnd"/>
      <w:r w:rsidRPr="00B74CC4">
        <w:rPr>
          <w:rFonts w:ascii="Arial" w:eastAsia="Times New Roman" w:hAnsi="Arial" w:cs="Arial"/>
          <w:color w:val="1F1F1F"/>
          <w:sz w:val="24"/>
          <w:szCs w:val="24"/>
          <w:lang w:val="en" w:eastAsia="en-AE"/>
        </w:rPr>
        <w:t xml:space="preserve"> application, pandas for data manipulation, </w:t>
      </w:r>
      <w:proofErr w:type="spellStart"/>
      <w:r w:rsidRPr="00B74CC4">
        <w:rPr>
          <w:rFonts w:ascii="Arial" w:eastAsia="Times New Roman" w:hAnsi="Arial" w:cs="Arial"/>
          <w:color w:val="1F1F1F"/>
          <w:sz w:val="24"/>
          <w:szCs w:val="24"/>
          <w:lang w:val="en" w:eastAsia="en-AE"/>
        </w:rPr>
        <w:t>numpy</w:t>
      </w:r>
      <w:proofErr w:type="spellEnd"/>
      <w:r w:rsidRPr="00B74CC4">
        <w:rPr>
          <w:rFonts w:ascii="Arial" w:eastAsia="Times New Roman" w:hAnsi="Arial" w:cs="Arial"/>
          <w:color w:val="1F1F1F"/>
          <w:sz w:val="24"/>
          <w:szCs w:val="24"/>
          <w:lang w:val="en" w:eastAsia="en-AE"/>
        </w:rPr>
        <w:t xml:space="preserve"> for array operations, and </w:t>
      </w:r>
      <w:proofErr w:type="spellStart"/>
      <w:r w:rsidRPr="00B74CC4">
        <w:rPr>
          <w:rFonts w:ascii="Arial" w:eastAsia="Times New Roman" w:hAnsi="Arial" w:cs="Arial"/>
          <w:color w:val="1F1F1F"/>
          <w:sz w:val="24"/>
          <w:szCs w:val="24"/>
          <w:lang w:val="en" w:eastAsia="en-AE"/>
        </w:rPr>
        <w:t>FastAPI</w:t>
      </w:r>
      <w:proofErr w:type="spellEnd"/>
      <w:r w:rsidRPr="00B74CC4">
        <w:rPr>
          <w:rFonts w:ascii="Arial" w:eastAsia="Times New Roman" w:hAnsi="Arial" w:cs="Arial"/>
          <w:color w:val="1F1F1F"/>
          <w:sz w:val="24"/>
          <w:szCs w:val="24"/>
          <w:lang w:val="en" w:eastAsia="en-AE"/>
        </w:rPr>
        <w:t xml:space="preserve"> and Jinja2Templates for building the web interface.</w:t>
      </w:r>
    </w:p>
    <w:p w14:paraId="6844683B" w14:textId="77777777" w:rsidR="00F84E45" w:rsidRPr="00B74CC4" w:rsidRDefault="00F84E4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2.</w:t>
      </w:r>
      <w:r w:rsidRPr="00B74CC4">
        <w:rPr>
          <w:rFonts w:ascii="Arial" w:eastAsia="Times New Roman" w:hAnsi="Arial" w:cs="Arial"/>
          <w:color w:val="1F1F1F"/>
          <w:sz w:val="24"/>
          <w:szCs w:val="24"/>
          <w:lang w:val="en" w:eastAsia="en-AE"/>
        </w:rPr>
        <w:tab/>
        <w:t>Loading the Model: The pre-trained machine learning model is loaded using the pickle module.</w:t>
      </w:r>
    </w:p>
    <w:p w14:paraId="235F9A65" w14:textId="77777777" w:rsidR="00F84E45" w:rsidRPr="00B74CC4" w:rsidRDefault="00F84E4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3.</w:t>
      </w:r>
      <w:r w:rsidRPr="00B74CC4">
        <w:rPr>
          <w:rFonts w:ascii="Arial" w:eastAsia="Times New Roman" w:hAnsi="Arial" w:cs="Arial"/>
          <w:color w:val="1F1F1F"/>
          <w:sz w:val="24"/>
          <w:szCs w:val="24"/>
          <w:lang w:val="en" w:eastAsia="en-AE"/>
        </w:rPr>
        <w:tab/>
        <w:t>Defining Endpoints: Two endpoints are defined. The first endpoint ("/") renders an HTML form using a Jinja2 template to collect user input. The second endpoint ("/predict") handles the form submission and predicts loan eligibility based on the provided input.</w:t>
      </w:r>
    </w:p>
    <w:p w14:paraId="25B2CAF1" w14:textId="77777777" w:rsidR="00F84E45" w:rsidRPr="00B74CC4" w:rsidRDefault="00F84E4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4.</w:t>
      </w:r>
      <w:r w:rsidRPr="00B74CC4">
        <w:rPr>
          <w:rFonts w:ascii="Arial" w:eastAsia="Times New Roman" w:hAnsi="Arial" w:cs="Arial"/>
          <w:color w:val="1F1F1F"/>
          <w:sz w:val="24"/>
          <w:szCs w:val="24"/>
          <w:lang w:val="en" w:eastAsia="en-AE"/>
        </w:rPr>
        <w:tab/>
        <w:t xml:space="preserve">Handling Form Submission: The "/predict" endpoint retrieves the form data submitted by the user and converts it into a </w:t>
      </w:r>
      <w:proofErr w:type="gramStart"/>
      <w:r w:rsidRPr="00B74CC4">
        <w:rPr>
          <w:rFonts w:ascii="Arial" w:eastAsia="Times New Roman" w:hAnsi="Arial" w:cs="Arial"/>
          <w:color w:val="1F1F1F"/>
          <w:sz w:val="24"/>
          <w:szCs w:val="24"/>
          <w:lang w:val="en" w:eastAsia="en-AE"/>
        </w:rPr>
        <w:t xml:space="preserve">pandas </w:t>
      </w:r>
      <w:proofErr w:type="spellStart"/>
      <w:r w:rsidRPr="00B74CC4">
        <w:rPr>
          <w:rFonts w:ascii="Arial" w:eastAsia="Times New Roman" w:hAnsi="Arial" w:cs="Arial"/>
          <w:color w:val="1F1F1F"/>
          <w:sz w:val="24"/>
          <w:szCs w:val="24"/>
          <w:lang w:val="en" w:eastAsia="en-AE"/>
        </w:rPr>
        <w:t>DataFrame</w:t>
      </w:r>
      <w:proofErr w:type="spellEnd"/>
      <w:proofErr w:type="gramEnd"/>
      <w:r w:rsidRPr="00B74CC4">
        <w:rPr>
          <w:rFonts w:ascii="Arial" w:eastAsia="Times New Roman" w:hAnsi="Arial" w:cs="Arial"/>
          <w:color w:val="1F1F1F"/>
          <w:sz w:val="24"/>
          <w:szCs w:val="24"/>
          <w:lang w:val="en" w:eastAsia="en-AE"/>
        </w:rPr>
        <w:t>. Some data preprocessing steps are performed, such as label encoding categorical variables and creating derived features.</w:t>
      </w:r>
    </w:p>
    <w:p w14:paraId="57204682" w14:textId="77777777" w:rsidR="00F84E45" w:rsidRPr="00B74CC4" w:rsidRDefault="00F84E4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5.</w:t>
      </w:r>
      <w:r w:rsidRPr="00B74CC4">
        <w:rPr>
          <w:rFonts w:ascii="Arial" w:eastAsia="Times New Roman" w:hAnsi="Arial" w:cs="Arial"/>
          <w:color w:val="1F1F1F"/>
          <w:sz w:val="24"/>
          <w:szCs w:val="24"/>
          <w:lang w:val="en" w:eastAsia="en-AE"/>
        </w:rPr>
        <w:tab/>
        <w:t>Predicting Loan Eligibility: The loaded machine learning model is used to predict loan eligibility based on the preprocessed input data. If the loan is predicted as delinquent, a message indicating ineligibility is displayed. Otherwise, if the input data is valid and the model predicts eligibility, an appropriate message is displayed along with the predicted loan outcome.</w:t>
      </w:r>
    </w:p>
    <w:p w14:paraId="6A357011" w14:textId="32F9EC91" w:rsidR="00EB1E94" w:rsidRPr="00B74CC4" w:rsidRDefault="00EB1E94"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lastRenderedPageBreak/>
        <w:drawing>
          <wp:inline distT="0" distB="0" distL="0" distR="0" wp14:anchorId="38F55396" wp14:editId="775E4732">
            <wp:extent cx="6638925" cy="2661954"/>
            <wp:effectExtent l="0" t="0" r="0" b="5080"/>
            <wp:docPr id="168291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11224" name=""/>
                    <pic:cNvPicPr/>
                  </pic:nvPicPr>
                  <pic:blipFill>
                    <a:blip r:embed="rId24"/>
                    <a:stretch>
                      <a:fillRect/>
                    </a:stretch>
                  </pic:blipFill>
                  <pic:spPr>
                    <a:xfrm>
                      <a:off x="0" y="0"/>
                      <a:ext cx="6649205" cy="2666076"/>
                    </a:xfrm>
                    <a:prstGeom prst="rect">
                      <a:avLst/>
                    </a:prstGeom>
                  </pic:spPr>
                </pic:pic>
              </a:graphicData>
            </a:graphic>
          </wp:inline>
        </w:drawing>
      </w:r>
    </w:p>
    <w:p w14:paraId="0C3DC398" w14:textId="77777777" w:rsidR="00F84E45" w:rsidRPr="00B74CC4" w:rsidRDefault="00F84E4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6.</w:t>
      </w:r>
      <w:r w:rsidRPr="00B74CC4">
        <w:rPr>
          <w:rFonts w:ascii="Arial" w:eastAsia="Times New Roman" w:hAnsi="Arial" w:cs="Arial"/>
          <w:color w:val="1F1F1F"/>
          <w:sz w:val="24"/>
          <w:szCs w:val="24"/>
          <w:lang w:val="en" w:eastAsia="en-AE"/>
        </w:rPr>
        <w:tab/>
        <w:t xml:space="preserve">Running the Application: The </w:t>
      </w:r>
      <w:proofErr w:type="spellStart"/>
      <w:r w:rsidRPr="00B74CC4">
        <w:rPr>
          <w:rFonts w:ascii="Arial" w:eastAsia="Times New Roman" w:hAnsi="Arial" w:cs="Arial"/>
          <w:color w:val="1F1F1F"/>
          <w:sz w:val="24"/>
          <w:szCs w:val="24"/>
          <w:lang w:val="en" w:eastAsia="en-AE"/>
        </w:rPr>
        <w:t>FastAPI</w:t>
      </w:r>
      <w:proofErr w:type="spellEnd"/>
      <w:r w:rsidRPr="00B74CC4">
        <w:rPr>
          <w:rFonts w:ascii="Arial" w:eastAsia="Times New Roman" w:hAnsi="Arial" w:cs="Arial"/>
          <w:color w:val="1F1F1F"/>
          <w:sz w:val="24"/>
          <w:szCs w:val="24"/>
          <w:lang w:val="en" w:eastAsia="en-AE"/>
        </w:rPr>
        <w:t xml:space="preserve"> application is run using the </w:t>
      </w:r>
      <w:proofErr w:type="spellStart"/>
      <w:r w:rsidRPr="00B74CC4">
        <w:rPr>
          <w:rFonts w:ascii="Arial" w:eastAsia="Times New Roman" w:hAnsi="Arial" w:cs="Arial"/>
          <w:color w:val="1F1F1F"/>
          <w:sz w:val="24"/>
          <w:szCs w:val="24"/>
          <w:lang w:val="en" w:eastAsia="en-AE"/>
        </w:rPr>
        <w:t>uvicorn</w:t>
      </w:r>
      <w:proofErr w:type="spellEnd"/>
      <w:r w:rsidRPr="00B74CC4">
        <w:rPr>
          <w:rFonts w:ascii="Arial" w:eastAsia="Times New Roman" w:hAnsi="Arial" w:cs="Arial"/>
          <w:color w:val="1F1F1F"/>
          <w:sz w:val="24"/>
          <w:szCs w:val="24"/>
          <w:lang w:val="en" w:eastAsia="en-AE"/>
        </w:rPr>
        <w:t xml:space="preserve"> server on port 8000.</w:t>
      </w:r>
    </w:p>
    <w:p w14:paraId="388553F1" w14:textId="77777777" w:rsidR="00F84E45" w:rsidRPr="00B74CC4" w:rsidRDefault="00F84E4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 xml:space="preserve">Additionally, the code includes the use of </w:t>
      </w:r>
      <w:proofErr w:type="spellStart"/>
      <w:r w:rsidRPr="00B74CC4">
        <w:rPr>
          <w:rFonts w:ascii="Arial" w:eastAsia="Times New Roman" w:hAnsi="Arial" w:cs="Arial"/>
          <w:color w:val="1F1F1F"/>
          <w:sz w:val="24"/>
          <w:szCs w:val="24"/>
          <w:lang w:val="en" w:eastAsia="en-AE"/>
        </w:rPr>
        <w:t>ngrok</w:t>
      </w:r>
      <w:proofErr w:type="spellEnd"/>
      <w:r w:rsidRPr="00B74CC4">
        <w:rPr>
          <w:rFonts w:ascii="Arial" w:eastAsia="Times New Roman" w:hAnsi="Arial" w:cs="Arial"/>
          <w:color w:val="1F1F1F"/>
          <w:sz w:val="24"/>
          <w:szCs w:val="24"/>
          <w:lang w:val="en" w:eastAsia="en-AE"/>
        </w:rPr>
        <w:t xml:space="preserve"> to create a tunnel and expose the application to the internet for testing purposes.</w:t>
      </w:r>
    </w:p>
    <w:p w14:paraId="6DF22774" w14:textId="77777777" w:rsidR="00F84E45" w:rsidRPr="00B74CC4" w:rsidRDefault="00F84E4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It's worth noting that some parts of the code, such as the file paths for loading the model and templates, should be adjusted based on the actual directory structure of the project.</w:t>
      </w:r>
    </w:p>
    <w:p w14:paraId="7DE08459" w14:textId="77777777" w:rsidR="00F84E45" w:rsidRDefault="00F84E4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B74CC4">
        <w:rPr>
          <w:rFonts w:ascii="Arial" w:eastAsia="Times New Roman" w:hAnsi="Arial" w:cs="Arial"/>
          <w:color w:val="1F1F1F"/>
          <w:sz w:val="24"/>
          <w:szCs w:val="24"/>
          <w:lang w:val="en" w:eastAsia="en-AE"/>
        </w:rPr>
        <w:t xml:space="preserve">Overall, this code provides a functional implementation of a </w:t>
      </w:r>
      <w:proofErr w:type="spellStart"/>
      <w:r w:rsidRPr="00B74CC4">
        <w:rPr>
          <w:rFonts w:ascii="Arial" w:eastAsia="Times New Roman" w:hAnsi="Arial" w:cs="Arial"/>
          <w:color w:val="1F1F1F"/>
          <w:sz w:val="24"/>
          <w:szCs w:val="24"/>
          <w:lang w:val="en" w:eastAsia="en-AE"/>
        </w:rPr>
        <w:t>FastAPI</w:t>
      </w:r>
      <w:proofErr w:type="spellEnd"/>
      <w:r w:rsidRPr="00B74CC4">
        <w:rPr>
          <w:rFonts w:ascii="Arial" w:eastAsia="Times New Roman" w:hAnsi="Arial" w:cs="Arial"/>
          <w:color w:val="1F1F1F"/>
          <w:sz w:val="24"/>
          <w:szCs w:val="24"/>
          <w:lang w:val="en" w:eastAsia="en-AE"/>
        </w:rPr>
        <w:t xml:space="preserve"> web application for loan eligibility prediction, allowing users to input loan details and obtain predictions in real-time.</w:t>
      </w:r>
    </w:p>
    <w:p w14:paraId="59133AF9" w14:textId="45A8D85B" w:rsidR="00531865" w:rsidRDefault="0053186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531865">
        <w:rPr>
          <w:rFonts w:ascii="Arial" w:eastAsia="Times New Roman" w:hAnsi="Arial" w:cs="Arial"/>
          <w:color w:val="1F1F1F"/>
          <w:sz w:val="24"/>
          <w:szCs w:val="24"/>
          <w:lang w:val="en" w:eastAsia="en-AE"/>
        </w:rPr>
        <w:drawing>
          <wp:inline distT="0" distB="0" distL="0" distR="0" wp14:anchorId="7980F80B" wp14:editId="3E0A6A68">
            <wp:extent cx="4057379" cy="4000500"/>
            <wp:effectExtent l="0" t="0" r="635" b="0"/>
            <wp:docPr id="206913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33108" name=""/>
                    <pic:cNvPicPr/>
                  </pic:nvPicPr>
                  <pic:blipFill>
                    <a:blip r:embed="rId25"/>
                    <a:stretch>
                      <a:fillRect/>
                    </a:stretch>
                  </pic:blipFill>
                  <pic:spPr>
                    <a:xfrm>
                      <a:off x="0" y="0"/>
                      <a:ext cx="4064057" cy="4007084"/>
                    </a:xfrm>
                    <a:prstGeom prst="rect">
                      <a:avLst/>
                    </a:prstGeom>
                  </pic:spPr>
                </pic:pic>
              </a:graphicData>
            </a:graphic>
          </wp:inline>
        </w:drawing>
      </w:r>
    </w:p>
    <w:p w14:paraId="4A7ACCD0" w14:textId="21C1E1FA" w:rsidR="00531865" w:rsidRDefault="00531865"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531865">
        <w:rPr>
          <w:rFonts w:ascii="Arial" w:eastAsia="Times New Roman" w:hAnsi="Arial" w:cs="Arial"/>
          <w:color w:val="1F1F1F"/>
          <w:sz w:val="24"/>
          <w:szCs w:val="24"/>
          <w:lang w:val="en" w:eastAsia="en-AE"/>
        </w:rPr>
        <w:lastRenderedPageBreak/>
        <w:drawing>
          <wp:inline distT="0" distB="0" distL="0" distR="0" wp14:anchorId="2606EC78" wp14:editId="0FFC93B3">
            <wp:extent cx="5076825" cy="2118634"/>
            <wp:effectExtent l="0" t="0" r="0" b="0"/>
            <wp:docPr id="192360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09356" name=""/>
                    <pic:cNvPicPr/>
                  </pic:nvPicPr>
                  <pic:blipFill>
                    <a:blip r:embed="rId26"/>
                    <a:stretch>
                      <a:fillRect/>
                    </a:stretch>
                  </pic:blipFill>
                  <pic:spPr>
                    <a:xfrm>
                      <a:off x="0" y="0"/>
                      <a:ext cx="5100422" cy="2128481"/>
                    </a:xfrm>
                    <a:prstGeom prst="rect">
                      <a:avLst/>
                    </a:prstGeom>
                  </pic:spPr>
                </pic:pic>
              </a:graphicData>
            </a:graphic>
          </wp:inline>
        </w:drawing>
      </w:r>
    </w:p>
    <w:p w14:paraId="6C19C9CE" w14:textId="636D469F" w:rsidR="00531865" w:rsidRDefault="00992951"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r w:rsidRPr="00992951">
        <w:rPr>
          <w:rFonts w:ascii="Arial" w:eastAsia="Times New Roman" w:hAnsi="Arial" w:cs="Arial"/>
          <w:color w:val="1F1F1F"/>
          <w:sz w:val="24"/>
          <w:szCs w:val="24"/>
          <w:lang w:val="en" w:eastAsia="en-AE"/>
        </w:rPr>
        <w:drawing>
          <wp:inline distT="0" distB="0" distL="0" distR="0" wp14:anchorId="723B1BEF" wp14:editId="52C43566">
            <wp:extent cx="5195237" cy="2295525"/>
            <wp:effectExtent l="0" t="0" r="5715" b="0"/>
            <wp:docPr id="146100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09340" name=""/>
                    <pic:cNvPicPr/>
                  </pic:nvPicPr>
                  <pic:blipFill>
                    <a:blip r:embed="rId27"/>
                    <a:stretch>
                      <a:fillRect/>
                    </a:stretch>
                  </pic:blipFill>
                  <pic:spPr>
                    <a:xfrm>
                      <a:off x="0" y="0"/>
                      <a:ext cx="5224066" cy="2308263"/>
                    </a:xfrm>
                    <a:prstGeom prst="rect">
                      <a:avLst/>
                    </a:prstGeom>
                  </pic:spPr>
                </pic:pic>
              </a:graphicData>
            </a:graphic>
          </wp:inline>
        </w:drawing>
      </w:r>
    </w:p>
    <w:p w14:paraId="2FC64628" w14:textId="77777777" w:rsidR="00B74CC4" w:rsidRPr="00B74CC4" w:rsidRDefault="00B74CC4" w:rsidP="00F84E45">
      <w:pPr>
        <w:shd w:val="clear" w:color="auto" w:fill="FFFFFF"/>
        <w:spacing w:before="100" w:beforeAutospacing="1" w:after="150" w:line="240" w:lineRule="auto"/>
        <w:rPr>
          <w:rFonts w:ascii="Arial" w:eastAsia="Times New Roman" w:hAnsi="Arial" w:cs="Arial"/>
          <w:color w:val="1F1F1F"/>
          <w:sz w:val="24"/>
          <w:szCs w:val="24"/>
          <w:lang w:val="en" w:eastAsia="en-AE"/>
        </w:rPr>
      </w:pPr>
    </w:p>
    <w:p w14:paraId="3FD3F266" w14:textId="77777777" w:rsidR="0091452F" w:rsidRPr="00B74CC4" w:rsidRDefault="00EB1E94" w:rsidP="0091452F">
      <w:pPr>
        <w:autoSpaceDE w:val="0"/>
        <w:autoSpaceDN w:val="0"/>
        <w:adjustRightInd w:val="0"/>
        <w:spacing w:after="200" w:line="276" w:lineRule="auto"/>
        <w:rPr>
          <w:rFonts w:ascii="Calibri" w:hAnsi="Calibri" w:cs="Calibri"/>
          <w:b/>
          <w:bCs/>
          <w:sz w:val="28"/>
          <w:szCs w:val="28"/>
          <w:lang w:val="en"/>
        </w:rPr>
      </w:pPr>
      <w:r w:rsidRPr="00B74CC4">
        <w:rPr>
          <w:rFonts w:ascii="Calibri" w:eastAsiaTheme="minorHAnsi" w:hAnsi="Calibri" w:cs="Calibri"/>
          <w:b/>
          <w:bCs/>
          <w:sz w:val="28"/>
          <w:szCs w:val="28"/>
          <w:lang w:val="en"/>
        </w:rPr>
        <w:t>Conclusion</w:t>
      </w:r>
    </w:p>
    <w:p w14:paraId="4060BD59" w14:textId="2A093F73" w:rsidR="007A3EA1" w:rsidRPr="00B14C58" w:rsidRDefault="00EB1E94" w:rsidP="0091452F">
      <w:pPr>
        <w:autoSpaceDE w:val="0"/>
        <w:autoSpaceDN w:val="0"/>
        <w:adjustRightInd w:val="0"/>
        <w:spacing w:after="200" w:line="276" w:lineRule="auto"/>
        <w:rPr>
          <w:rFonts w:ascii="Arial" w:eastAsia="Times New Roman" w:hAnsi="Arial" w:cs="Arial"/>
          <w:color w:val="1F1F1F"/>
          <w:sz w:val="24"/>
          <w:szCs w:val="24"/>
          <w:lang w:eastAsia="en-AE"/>
        </w:rPr>
      </w:pPr>
      <w:r w:rsidRPr="00B74CC4">
        <w:rPr>
          <w:rFonts w:ascii="Arial" w:eastAsia="Times New Roman" w:hAnsi="Arial" w:cs="Arial"/>
          <w:color w:val="1F1F1F"/>
          <w:sz w:val="24"/>
          <w:szCs w:val="24"/>
          <w:lang w:eastAsia="en-AE"/>
        </w:rPr>
        <w:t xml:space="preserve">The loan pre-payment predictor offers valuable insights into borrowers' pre-payment </w:t>
      </w:r>
      <w:proofErr w:type="spellStart"/>
      <w:r w:rsidRPr="00B74CC4">
        <w:rPr>
          <w:rFonts w:ascii="Arial" w:eastAsia="Times New Roman" w:hAnsi="Arial" w:cs="Arial"/>
          <w:color w:val="1F1F1F"/>
          <w:sz w:val="24"/>
          <w:szCs w:val="24"/>
          <w:lang w:eastAsia="en-AE"/>
        </w:rPr>
        <w:t>behavior</w:t>
      </w:r>
      <w:proofErr w:type="spellEnd"/>
      <w:r w:rsidRPr="00B74CC4">
        <w:rPr>
          <w:rFonts w:ascii="Arial" w:eastAsia="Times New Roman" w:hAnsi="Arial" w:cs="Arial"/>
          <w:color w:val="1F1F1F"/>
          <w:sz w:val="24"/>
          <w:szCs w:val="24"/>
          <w:lang w:eastAsia="en-AE"/>
        </w:rPr>
        <w:t>, allowing financial institutions and lenders to optimize loan repayment strategies. By considering factors such as EMI, loan tenure, DTI, and delinquency history, lenders can identify borrowers who are likely to pre-pay their loans and tailor their services accordingly.</w:t>
      </w:r>
    </w:p>
    <w:sectPr w:rsidR="007A3EA1" w:rsidRPr="00B14C58" w:rsidSect="00B74CC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075B"/>
    <w:multiLevelType w:val="multilevel"/>
    <w:tmpl w:val="D34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17976"/>
    <w:multiLevelType w:val="singleLevel"/>
    <w:tmpl w:val="97F63052"/>
    <w:lvl w:ilvl="0">
      <w:start w:val="1"/>
      <w:numFmt w:val="decimal"/>
      <w:lvlText w:val="%1."/>
      <w:legacy w:legacy="1" w:legacySpace="0" w:legacyIndent="360"/>
      <w:lvlJc w:val="left"/>
      <w:rPr>
        <w:rFonts w:ascii="Segoe UI" w:hAnsi="Segoe UI" w:cs="Segoe UI" w:hint="default"/>
      </w:rPr>
    </w:lvl>
  </w:abstractNum>
  <w:abstractNum w:abstractNumId="2" w15:restartNumberingAfterBreak="0">
    <w:nsid w:val="481056F7"/>
    <w:multiLevelType w:val="multilevel"/>
    <w:tmpl w:val="27567032"/>
    <w:lvl w:ilvl="0">
      <w:start w:val="1"/>
      <w:numFmt w:val="bullet"/>
      <w:lvlText w:val=""/>
      <w:lvlJc w:val="left"/>
      <w:pPr>
        <w:ind w:left="720" w:hanging="360"/>
      </w:pPr>
      <w:rPr>
        <w:rFonts w:ascii="Roboto" w:eastAsia="Roboto" w:hAnsi="Roboto" w:cs="Roboto"/>
        <w:strike w:val="0"/>
        <w:dstrike w:val="0"/>
        <w:color w:val="D1D5DB"/>
        <w:sz w:val="27"/>
        <w:szCs w:val="27"/>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FC41ADA"/>
    <w:multiLevelType w:val="singleLevel"/>
    <w:tmpl w:val="97F63052"/>
    <w:lvl w:ilvl="0">
      <w:start w:val="1"/>
      <w:numFmt w:val="decimal"/>
      <w:lvlText w:val="%1."/>
      <w:legacy w:legacy="1" w:legacySpace="0" w:legacyIndent="360"/>
      <w:lvlJc w:val="left"/>
      <w:rPr>
        <w:rFonts w:ascii="Segoe UI" w:hAnsi="Segoe UI" w:cs="Segoe UI" w:hint="default"/>
      </w:rPr>
    </w:lvl>
  </w:abstractNum>
  <w:abstractNum w:abstractNumId="4" w15:restartNumberingAfterBreak="0">
    <w:nsid w:val="736F42B1"/>
    <w:multiLevelType w:val="multilevel"/>
    <w:tmpl w:val="800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E6346"/>
    <w:multiLevelType w:val="multilevel"/>
    <w:tmpl w:val="9F8409A2"/>
    <w:lvl w:ilvl="0">
      <w:start w:val="3"/>
      <w:numFmt w:val="bullet"/>
      <w:lvlText w:val=""/>
      <w:lvlJc w:val="left"/>
      <w:pPr>
        <w:ind w:left="720" w:hanging="360"/>
      </w:pPr>
      <w:rPr>
        <w:rFonts w:ascii="Roboto" w:eastAsia="Roboto" w:hAnsi="Roboto" w:cs="Roboto"/>
        <w:strike w:val="0"/>
        <w:dstrike w:val="0"/>
        <w:color w:val="D1D5DB"/>
        <w:sz w:val="27"/>
        <w:szCs w:val="27"/>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317296789">
    <w:abstractNumId w:val="0"/>
  </w:num>
  <w:num w:numId="2" w16cid:durableId="1450539988">
    <w:abstractNumId w:val="4"/>
  </w:num>
  <w:num w:numId="3" w16cid:durableId="979968059">
    <w:abstractNumId w:val="2"/>
    <w:lvlOverride w:ilvl="0"/>
    <w:lvlOverride w:ilvl="1"/>
    <w:lvlOverride w:ilvl="2"/>
    <w:lvlOverride w:ilvl="3"/>
    <w:lvlOverride w:ilvl="4"/>
    <w:lvlOverride w:ilvl="5"/>
    <w:lvlOverride w:ilvl="6"/>
    <w:lvlOverride w:ilvl="7"/>
    <w:lvlOverride w:ilvl="8"/>
  </w:num>
  <w:num w:numId="4" w16cid:durableId="227302695">
    <w:abstractNumId w:val="5"/>
    <w:lvlOverride w:ilvl="0"/>
    <w:lvlOverride w:ilvl="1"/>
    <w:lvlOverride w:ilvl="2"/>
    <w:lvlOverride w:ilvl="3"/>
    <w:lvlOverride w:ilvl="4"/>
    <w:lvlOverride w:ilvl="5"/>
    <w:lvlOverride w:ilvl="6"/>
    <w:lvlOverride w:ilvl="7"/>
    <w:lvlOverride w:ilvl="8"/>
  </w:num>
  <w:num w:numId="5" w16cid:durableId="526455891">
    <w:abstractNumId w:val="3"/>
  </w:num>
  <w:num w:numId="6" w16cid:durableId="267322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79"/>
    <w:rsid w:val="0007579A"/>
    <w:rsid w:val="00175CFD"/>
    <w:rsid w:val="001D331C"/>
    <w:rsid w:val="0031776A"/>
    <w:rsid w:val="00456D87"/>
    <w:rsid w:val="00471FA6"/>
    <w:rsid w:val="00531865"/>
    <w:rsid w:val="005C68F0"/>
    <w:rsid w:val="0077747A"/>
    <w:rsid w:val="007A3EA1"/>
    <w:rsid w:val="007E35BD"/>
    <w:rsid w:val="008B3AFA"/>
    <w:rsid w:val="008B4C3D"/>
    <w:rsid w:val="00900A96"/>
    <w:rsid w:val="0091452F"/>
    <w:rsid w:val="00992951"/>
    <w:rsid w:val="00A95A9F"/>
    <w:rsid w:val="00B06D79"/>
    <w:rsid w:val="00B14C58"/>
    <w:rsid w:val="00B74CC4"/>
    <w:rsid w:val="00C1471E"/>
    <w:rsid w:val="00EB1E94"/>
    <w:rsid w:val="00F84E4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8659"/>
  <w15:chartTrackingRefBased/>
  <w15:docId w15:val="{3C63EE20-0E29-449F-A1C6-EEC11281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CC4"/>
  </w:style>
  <w:style w:type="paragraph" w:styleId="Heading1">
    <w:name w:val="heading 1"/>
    <w:basedOn w:val="Normal"/>
    <w:next w:val="Normal"/>
    <w:link w:val="Heading1Char"/>
    <w:uiPriority w:val="9"/>
    <w:qFormat/>
    <w:rsid w:val="00B74CC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4CC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74CC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74CC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74CC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74CC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74CC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74CC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74CC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CC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14C5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B74CC4"/>
    <w:rPr>
      <w:b/>
      <w:bCs/>
    </w:rPr>
  </w:style>
  <w:style w:type="character" w:styleId="HTMLCode">
    <w:name w:val="HTML Code"/>
    <w:basedOn w:val="DefaultParagraphFont"/>
    <w:uiPriority w:val="99"/>
    <w:semiHidden/>
    <w:unhideWhenUsed/>
    <w:rsid w:val="00B14C5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74CC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74CC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74CC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74CC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74CC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74CC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74CC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74CC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74CC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74CC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74CC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74CC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74CC4"/>
    <w:rPr>
      <w:rFonts w:asciiTheme="majorHAnsi" w:eastAsiaTheme="majorEastAsia" w:hAnsiTheme="majorHAnsi" w:cstheme="majorBidi"/>
      <w:sz w:val="24"/>
      <w:szCs w:val="24"/>
    </w:rPr>
  </w:style>
  <w:style w:type="character" w:styleId="Emphasis">
    <w:name w:val="Emphasis"/>
    <w:basedOn w:val="DefaultParagraphFont"/>
    <w:uiPriority w:val="20"/>
    <w:qFormat/>
    <w:rsid w:val="00B74CC4"/>
    <w:rPr>
      <w:i/>
      <w:iCs/>
    </w:rPr>
  </w:style>
  <w:style w:type="paragraph" w:styleId="NoSpacing">
    <w:name w:val="No Spacing"/>
    <w:uiPriority w:val="1"/>
    <w:qFormat/>
    <w:rsid w:val="00B74CC4"/>
    <w:pPr>
      <w:spacing w:after="0" w:line="240" w:lineRule="auto"/>
    </w:pPr>
  </w:style>
  <w:style w:type="paragraph" w:styleId="Quote">
    <w:name w:val="Quote"/>
    <w:basedOn w:val="Normal"/>
    <w:next w:val="Normal"/>
    <w:link w:val="QuoteChar"/>
    <w:uiPriority w:val="29"/>
    <w:qFormat/>
    <w:rsid w:val="00B74CC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74CC4"/>
    <w:rPr>
      <w:i/>
      <w:iCs/>
      <w:color w:val="404040" w:themeColor="text1" w:themeTint="BF"/>
    </w:rPr>
  </w:style>
  <w:style w:type="paragraph" w:styleId="IntenseQuote">
    <w:name w:val="Intense Quote"/>
    <w:basedOn w:val="Normal"/>
    <w:next w:val="Normal"/>
    <w:link w:val="IntenseQuoteChar"/>
    <w:uiPriority w:val="30"/>
    <w:qFormat/>
    <w:rsid w:val="00B74CC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74CC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74CC4"/>
    <w:rPr>
      <w:i/>
      <w:iCs/>
      <w:color w:val="404040" w:themeColor="text1" w:themeTint="BF"/>
    </w:rPr>
  </w:style>
  <w:style w:type="character" w:styleId="IntenseEmphasis">
    <w:name w:val="Intense Emphasis"/>
    <w:basedOn w:val="DefaultParagraphFont"/>
    <w:uiPriority w:val="21"/>
    <w:qFormat/>
    <w:rsid w:val="00B74CC4"/>
    <w:rPr>
      <w:b/>
      <w:bCs/>
      <w:i/>
      <w:iCs/>
    </w:rPr>
  </w:style>
  <w:style w:type="character" w:styleId="SubtleReference">
    <w:name w:val="Subtle Reference"/>
    <w:basedOn w:val="DefaultParagraphFont"/>
    <w:uiPriority w:val="31"/>
    <w:qFormat/>
    <w:rsid w:val="00B74C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4CC4"/>
    <w:rPr>
      <w:b/>
      <w:bCs/>
      <w:smallCaps/>
      <w:spacing w:val="5"/>
      <w:u w:val="single"/>
    </w:rPr>
  </w:style>
  <w:style w:type="character" w:styleId="BookTitle">
    <w:name w:val="Book Title"/>
    <w:basedOn w:val="DefaultParagraphFont"/>
    <w:uiPriority w:val="33"/>
    <w:qFormat/>
    <w:rsid w:val="00B74CC4"/>
    <w:rPr>
      <w:b/>
      <w:bCs/>
      <w:smallCaps/>
    </w:rPr>
  </w:style>
  <w:style w:type="paragraph" w:styleId="TOCHeading">
    <w:name w:val="TOC Heading"/>
    <w:basedOn w:val="Heading1"/>
    <w:next w:val="Normal"/>
    <w:uiPriority w:val="39"/>
    <w:semiHidden/>
    <w:unhideWhenUsed/>
    <w:qFormat/>
    <w:rsid w:val="00B74CC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0775">
      <w:bodyDiv w:val="1"/>
      <w:marLeft w:val="0"/>
      <w:marRight w:val="0"/>
      <w:marTop w:val="0"/>
      <w:marBottom w:val="0"/>
      <w:divBdr>
        <w:top w:val="none" w:sz="0" w:space="0" w:color="auto"/>
        <w:left w:val="none" w:sz="0" w:space="0" w:color="auto"/>
        <w:bottom w:val="none" w:sz="0" w:space="0" w:color="auto"/>
        <w:right w:val="none" w:sz="0" w:space="0" w:color="auto"/>
      </w:divBdr>
    </w:div>
    <w:div w:id="310404994">
      <w:bodyDiv w:val="1"/>
      <w:marLeft w:val="0"/>
      <w:marRight w:val="0"/>
      <w:marTop w:val="0"/>
      <w:marBottom w:val="0"/>
      <w:divBdr>
        <w:top w:val="none" w:sz="0" w:space="0" w:color="auto"/>
        <w:left w:val="none" w:sz="0" w:space="0" w:color="auto"/>
        <w:bottom w:val="none" w:sz="0" w:space="0" w:color="auto"/>
        <w:right w:val="none" w:sz="0" w:space="0" w:color="auto"/>
      </w:divBdr>
    </w:div>
    <w:div w:id="356656795">
      <w:bodyDiv w:val="1"/>
      <w:marLeft w:val="0"/>
      <w:marRight w:val="0"/>
      <w:marTop w:val="0"/>
      <w:marBottom w:val="0"/>
      <w:divBdr>
        <w:top w:val="none" w:sz="0" w:space="0" w:color="auto"/>
        <w:left w:val="none" w:sz="0" w:space="0" w:color="auto"/>
        <w:bottom w:val="none" w:sz="0" w:space="0" w:color="auto"/>
        <w:right w:val="none" w:sz="0" w:space="0" w:color="auto"/>
      </w:divBdr>
      <w:divsChild>
        <w:div w:id="2130464914">
          <w:marLeft w:val="0"/>
          <w:marRight w:val="0"/>
          <w:marTop w:val="0"/>
          <w:marBottom w:val="0"/>
          <w:divBdr>
            <w:top w:val="single" w:sz="2" w:space="0" w:color="auto"/>
            <w:left w:val="single" w:sz="2" w:space="0" w:color="auto"/>
            <w:bottom w:val="single" w:sz="6" w:space="0" w:color="auto"/>
            <w:right w:val="single" w:sz="2" w:space="0" w:color="auto"/>
          </w:divBdr>
          <w:divsChild>
            <w:div w:id="200440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07511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548">
                      <w:marLeft w:val="0"/>
                      <w:marRight w:val="0"/>
                      <w:marTop w:val="0"/>
                      <w:marBottom w:val="0"/>
                      <w:divBdr>
                        <w:top w:val="single" w:sz="2" w:space="0" w:color="D9D9E3"/>
                        <w:left w:val="single" w:sz="2" w:space="0" w:color="D9D9E3"/>
                        <w:bottom w:val="single" w:sz="2" w:space="0" w:color="D9D9E3"/>
                        <w:right w:val="single" w:sz="2" w:space="0" w:color="D9D9E3"/>
                      </w:divBdr>
                      <w:divsChild>
                        <w:div w:id="497431281">
                          <w:marLeft w:val="0"/>
                          <w:marRight w:val="0"/>
                          <w:marTop w:val="0"/>
                          <w:marBottom w:val="0"/>
                          <w:divBdr>
                            <w:top w:val="single" w:sz="2" w:space="0" w:color="D9D9E3"/>
                            <w:left w:val="single" w:sz="2" w:space="0" w:color="D9D9E3"/>
                            <w:bottom w:val="single" w:sz="2" w:space="0" w:color="D9D9E3"/>
                            <w:right w:val="single" w:sz="2" w:space="0" w:color="D9D9E3"/>
                          </w:divBdr>
                          <w:divsChild>
                            <w:div w:id="21466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1141116">
      <w:bodyDiv w:val="1"/>
      <w:marLeft w:val="0"/>
      <w:marRight w:val="0"/>
      <w:marTop w:val="0"/>
      <w:marBottom w:val="0"/>
      <w:divBdr>
        <w:top w:val="none" w:sz="0" w:space="0" w:color="auto"/>
        <w:left w:val="none" w:sz="0" w:space="0" w:color="auto"/>
        <w:bottom w:val="none" w:sz="0" w:space="0" w:color="auto"/>
        <w:right w:val="none" w:sz="0" w:space="0" w:color="auto"/>
      </w:divBdr>
    </w:div>
    <w:div w:id="683090856">
      <w:bodyDiv w:val="1"/>
      <w:marLeft w:val="0"/>
      <w:marRight w:val="0"/>
      <w:marTop w:val="0"/>
      <w:marBottom w:val="0"/>
      <w:divBdr>
        <w:top w:val="none" w:sz="0" w:space="0" w:color="auto"/>
        <w:left w:val="none" w:sz="0" w:space="0" w:color="auto"/>
        <w:bottom w:val="none" w:sz="0" w:space="0" w:color="auto"/>
        <w:right w:val="none" w:sz="0" w:space="0" w:color="auto"/>
      </w:divBdr>
    </w:div>
    <w:div w:id="712852421">
      <w:bodyDiv w:val="1"/>
      <w:marLeft w:val="0"/>
      <w:marRight w:val="0"/>
      <w:marTop w:val="0"/>
      <w:marBottom w:val="0"/>
      <w:divBdr>
        <w:top w:val="none" w:sz="0" w:space="0" w:color="auto"/>
        <w:left w:val="none" w:sz="0" w:space="0" w:color="auto"/>
        <w:bottom w:val="none" w:sz="0" w:space="0" w:color="auto"/>
        <w:right w:val="none" w:sz="0" w:space="0" w:color="auto"/>
      </w:divBdr>
    </w:div>
    <w:div w:id="1264874688">
      <w:bodyDiv w:val="1"/>
      <w:marLeft w:val="0"/>
      <w:marRight w:val="0"/>
      <w:marTop w:val="0"/>
      <w:marBottom w:val="0"/>
      <w:divBdr>
        <w:top w:val="none" w:sz="0" w:space="0" w:color="auto"/>
        <w:left w:val="none" w:sz="0" w:space="0" w:color="auto"/>
        <w:bottom w:val="none" w:sz="0" w:space="0" w:color="auto"/>
        <w:right w:val="none" w:sz="0" w:space="0" w:color="auto"/>
      </w:divBdr>
    </w:div>
    <w:div w:id="1577351824">
      <w:bodyDiv w:val="1"/>
      <w:marLeft w:val="0"/>
      <w:marRight w:val="0"/>
      <w:marTop w:val="0"/>
      <w:marBottom w:val="0"/>
      <w:divBdr>
        <w:top w:val="none" w:sz="0" w:space="0" w:color="auto"/>
        <w:left w:val="none" w:sz="0" w:space="0" w:color="auto"/>
        <w:bottom w:val="none" w:sz="0" w:space="0" w:color="auto"/>
        <w:right w:val="none" w:sz="0" w:space="0" w:color="auto"/>
      </w:divBdr>
    </w:div>
    <w:div w:id="1719548236">
      <w:bodyDiv w:val="1"/>
      <w:marLeft w:val="0"/>
      <w:marRight w:val="0"/>
      <w:marTop w:val="0"/>
      <w:marBottom w:val="0"/>
      <w:divBdr>
        <w:top w:val="none" w:sz="0" w:space="0" w:color="auto"/>
        <w:left w:val="none" w:sz="0" w:space="0" w:color="auto"/>
        <w:bottom w:val="none" w:sz="0" w:space="0" w:color="auto"/>
        <w:right w:val="none" w:sz="0" w:space="0" w:color="auto"/>
      </w:divBdr>
    </w:div>
    <w:div w:id="175277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Asiyath Sameena K S - 22154090034</dc:creator>
  <cp:keywords/>
  <dc:description/>
  <cp:lastModifiedBy>Asiyath Sameena K S - 22154090034</cp:lastModifiedBy>
  <cp:revision>2</cp:revision>
  <dcterms:created xsi:type="dcterms:W3CDTF">2023-07-17T13:35:00Z</dcterms:created>
  <dcterms:modified xsi:type="dcterms:W3CDTF">2023-07-17T13:35:00Z</dcterms:modified>
</cp:coreProperties>
</file>