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2B60F1AA" w14:textId="4831EA85" w:rsidR="00344783" w:rsidRPr="00344783" w:rsidRDefault="00344783" w:rsidP="00344783">
      <w:pPr>
        <w:jc w:val="center"/>
        <w:rPr>
          <w:rFonts w:ascii="Times New Roman" w:hAnsi="Times New Roman" w:cs="Times New Roman"/>
          <w:sz w:val="28"/>
          <w:szCs w:val="28"/>
        </w:rPr>
      </w:pPr>
      <w:r w:rsidRPr="00344783">
        <w:rPr>
          <w:rFonts w:ascii="Times New Roman" w:hAnsi="Times New Roman" w:cs="Times New Roman"/>
          <w:sz w:val="28"/>
          <w:szCs w:val="28"/>
          <w:lang w:val="en-US"/>
        </w:rPr>
        <w:t>SESSION – 1</w:t>
      </w:r>
    </w:p>
    <w:p w14:paraId="4123C0FA" w14:textId="3DFEDACA" w:rsidR="00344783" w:rsidRDefault="00344783" w:rsidP="0034478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4783">
        <w:rPr>
          <w:rFonts w:ascii="Times New Roman" w:hAnsi="Times New Roman" w:cs="Times New Roman"/>
          <w:sz w:val="28"/>
          <w:szCs w:val="28"/>
          <w:lang w:val="en-US"/>
        </w:rPr>
        <w:t>INTRODUCTION</w:t>
      </w:r>
    </w:p>
    <w:p w14:paraId="030C4D18" w14:textId="77777777" w:rsidR="004A53B9" w:rsidRDefault="004A53B9" w:rsidP="0034478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0A0B57" w14:textId="77777777" w:rsidR="00344783" w:rsidRPr="00344783" w:rsidRDefault="00344783" w:rsidP="003447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F15D5" w14:textId="77777777" w:rsidR="00344783" w:rsidRPr="00344783" w:rsidRDefault="00344783" w:rsidP="0034478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What is DevOps?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7DA6F104" w14:textId="05F28138" w:rsidR="00344783" w:rsidRPr="00344783" w:rsidRDefault="00344783" w:rsidP="000B2779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DevOps=Development + Operations.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087934E5" w14:textId="77777777" w:rsidR="00344783" w:rsidRPr="00344783" w:rsidRDefault="00344783" w:rsidP="000B2779">
      <w:pPr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DevOps is a culture or process.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2CEEF435" w14:textId="145CF672" w:rsidR="00344783" w:rsidRPr="00344783" w:rsidRDefault="00344783" w:rsidP="000B2779">
      <w:pPr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To automate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>application, build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 and deployment process.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661B65E0" w14:textId="77777777" w:rsidR="00344783" w:rsidRPr="00344783" w:rsidRDefault="00344783" w:rsidP="000B2779">
      <w:pPr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By using DevOps culture, we can establish collaboration between development and operational teamwork.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44202D4C" w14:textId="77777777" w:rsidR="00344783" w:rsidRPr="00344783" w:rsidRDefault="00344783" w:rsidP="000B2779">
      <w:pPr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By using DevOps culture, we can speed up application delivery.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21769E2B" w14:textId="77777777" w:rsidR="00344783" w:rsidRPr="00344783" w:rsidRDefault="00344783" w:rsidP="000B2779">
      <w:pPr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DevOps is a set of Tools.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5E9E9E21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06252EE9" w14:textId="77777777" w:rsidR="00344783" w:rsidRPr="00344783" w:rsidRDefault="00344783" w:rsidP="0034478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Why DevOps?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23440E98" w14:textId="685F1FA5" w:rsidR="00344783" w:rsidRPr="00344783" w:rsidRDefault="00344783" w:rsidP="000B2779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To ensure the project or product to the client on time by ensuring the quality with continuous testing and monitoring.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04F09CD6" w14:textId="77777777" w:rsidR="00344783" w:rsidRPr="00344783" w:rsidRDefault="00344783" w:rsidP="000B2779">
      <w:pPr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Quicker deployment cycles.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1DBD7963" w14:textId="77777777" w:rsidR="00344783" w:rsidRPr="00344783" w:rsidRDefault="00344783" w:rsidP="000B2779">
      <w:pPr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Increase in product quality.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08E694EC" w14:textId="77777777" w:rsidR="00344783" w:rsidRPr="00344783" w:rsidRDefault="00344783" w:rsidP="000B2779">
      <w:pPr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Faster innovation cycles.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10EBDFEE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0D4C998B" w14:textId="6850B715" w:rsidR="00344783" w:rsidRPr="00344783" w:rsidRDefault="00344783" w:rsidP="0034478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Symbol of DevOps?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047D62A8" w14:textId="78591A23" w:rsidR="00344783" w:rsidRPr="00344783" w:rsidRDefault="00344783" w:rsidP="00344783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The DevOps symbol is </w:t>
      </w:r>
      <w:r w:rsidRPr="00344783">
        <w:rPr>
          <w:rFonts w:ascii="Times New Roman" w:hAnsi="Times New Roman" w:cs="Times New Roman"/>
          <w:b/>
          <w:bCs/>
          <w:sz w:val="24"/>
          <w:szCs w:val="24"/>
          <w:lang w:val="en-US"/>
        </w:rPr>
        <w:t>Infinity.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593E67A0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4A1A3F7D" w14:textId="494DA21C" w:rsid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67D2C3" wp14:editId="6D35F039">
            <wp:extent cx="3429000" cy="1600200"/>
            <wp:effectExtent l="0" t="0" r="0" b="0"/>
            <wp:docPr id="1677254537" name="Picture 4" descr="Cloud Symbol, DevOps, Business Process, Software Development Process,  Software Deployment, Information Technology, Implementation, Cloud  Computing, DevOps, Business Process, Software Development Process png | 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oud Symbol, DevOps, Business Process, Software Development Process,  Software Deployment, Information Technology, Implementation, Cloud  Computing, DevOps, Business Process, Software Development Process png |  PNGW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5A6DBACB" w14:textId="77777777" w:rsid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</w:p>
    <w:p w14:paraId="3291B920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</w:p>
    <w:p w14:paraId="6C027A7F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20DE5264" w14:textId="77777777" w:rsidR="00344783" w:rsidRDefault="00344783" w:rsidP="00344783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Task done by developers: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5FDCFAEE" w14:textId="32F57BB2" w:rsidR="00344783" w:rsidRPr="00344783" w:rsidRDefault="00344783" w:rsidP="00344783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Plannin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</w:p>
    <w:p w14:paraId="55717B23" w14:textId="25382BE0" w:rsidR="00344783" w:rsidRPr="00344783" w:rsidRDefault="00344783" w:rsidP="00344783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Coding</w:t>
      </w:r>
    </w:p>
    <w:p w14:paraId="4AFEF937" w14:textId="532363B2" w:rsidR="00344783" w:rsidRPr="00344783" w:rsidRDefault="00344783" w:rsidP="00344783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Build</w:t>
      </w:r>
    </w:p>
    <w:p w14:paraId="6591C091" w14:textId="6EC666BF" w:rsidR="00344783" w:rsidRPr="00344783" w:rsidRDefault="00344783" w:rsidP="00344783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</w:p>
    <w:p w14:paraId="173E3454" w14:textId="77777777" w:rsidR="00344783" w:rsidRPr="00344783" w:rsidRDefault="00344783" w:rsidP="0034478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A31529C" w14:textId="627621EB" w:rsidR="00344783" w:rsidRDefault="00344783" w:rsidP="00344783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Task is done by the operational team: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32548905" w14:textId="77777777" w:rsidR="00344783" w:rsidRPr="00344783" w:rsidRDefault="00344783" w:rsidP="00344783">
      <w:pPr>
        <w:pStyle w:val="ListParagraph"/>
        <w:ind w:left="782"/>
        <w:rPr>
          <w:rFonts w:ascii="Times New Roman" w:hAnsi="Times New Roman" w:cs="Times New Roman"/>
          <w:sz w:val="24"/>
          <w:szCs w:val="24"/>
        </w:rPr>
      </w:pPr>
    </w:p>
    <w:p w14:paraId="1EE173CD" w14:textId="77777777" w:rsidR="00344783" w:rsidRDefault="00344783" w:rsidP="00344783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Deploy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3E7800E0" w14:textId="77777777" w:rsidR="00344783" w:rsidRDefault="00344783" w:rsidP="00344783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Monitor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3E5F28C6" w14:textId="77777777" w:rsidR="00344783" w:rsidRDefault="00344783" w:rsidP="00344783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Operation.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071C8D76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</w:p>
    <w:p w14:paraId="098B6A1B" w14:textId="40175193" w:rsidR="00344783" w:rsidRPr="004A53B9" w:rsidRDefault="00344783" w:rsidP="0034478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What is SDLC? </w:t>
      </w:r>
    </w:p>
    <w:p w14:paraId="459E99CC" w14:textId="77777777" w:rsidR="004A53B9" w:rsidRPr="00344783" w:rsidRDefault="004A53B9" w:rsidP="004A53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06A091" w14:textId="77777777" w:rsidR="00344783" w:rsidRPr="00344783" w:rsidRDefault="00344783" w:rsidP="00344783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SDLC means Software Development life cycle. </w:t>
      </w:r>
    </w:p>
    <w:p w14:paraId="45A80359" w14:textId="77777777" w:rsidR="00344783" w:rsidRPr="00344783" w:rsidRDefault="00344783" w:rsidP="00344783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SDLC is a structured process that enables the production of high-quality, low-cost software, in the shortest possible production time. </w:t>
      </w:r>
    </w:p>
    <w:p w14:paraId="76F81B1A" w14:textId="77777777" w:rsidR="000B2779" w:rsidRPr="000B2779" w:rsidRDefault="00344783" w:rsidP="00344783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AIM: SDLC is to produce superior software that meets and exceeds all customer expectations and demands. </w:t>
      </w:r>
    </w:p>
    <w:p w14:paraId="226D94FF" w14:textId="2734B7A6" w:rsidR="00344783" w:rsidRPr="000B2779" w:rsidRDefault="00344783" w:rsidP="000B2779">
      <w:pPr>
        <w:rPr>
          <w:rFonts w:ascii="Times New Roman" w:hAnsi="Times New Roman" w:cs="Times New Roman"/>
          <w:sz w:val="24"/>
          <w:szCs w:val="24"/>
        </w:rPr>
      </w:pPr>
      <w:r w:rsidRPr="000B2779">
        <w:rPr>
          <w:rFonts w:ascii="Times New Roman" w:hAnsi="Times New Roman" w:cs="Times New Roman"/>
          <w:sz w:val="24"/>
          <w:szCs w:val="24"/>
          <w:lang w:val="en-US"/>
        </w:rPr>
        <w:t xml:space="preserve">  In SDLC we have different phases: </w:t>
      </w:r>
    </w:p>
    <w:p w14:paraId="60F9BE98" w14:textId="77777777" w:rsidR="00344783" w:rsidRPr="00344783" w:rsidRDefault="00344783" w:rsidP="00344783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Planning </w:t>
      </w:r>
    </w:p>
    <w:p w14:paraId="6811C3C1" w14:textId="77777777" w:rsidR="00344783" w:rsidRPr="00344783" w:rsidRDefault="00344783" w:rsidP="00344783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Requirements Analysis </w:t>
      </w:r>
    </w:p>
    <w:p w14:paraId="0C8FAA98" w14:textId="77777777" w:rsidR="00344783" w:rsidRPr="00344783" w:rsidRDefault="00344783" w:rsidP="00344783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Design </w:t>
      </w:r>
    </w:p>
    <w:p w14:paraId="7E9036C6" w14:textId="77777777" w:rsidR="00344783" w:rsidRPr="00344783" w:rsidRDefault="00344783" w:rsidP="00344783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Coding </w:t>
      </w:r>
    </w:p>
    <w:p w14:paraId="7D92348D" w14:textId="77777777" w:rsidR="00344783" w:rsidRPr="00344783" w:rsidRDefault="00344783" w:rsidP="00344783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Testing </w:t>
      </w:r>
    </w:p>
    <w:p w14:paraId="6CF6F157" w14:textId="77777777" w:rsidR="00344783" w:rsidRPr="00344783" w:rsidRDefault="00344783" w:rsidP="00344783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Deployment and </w:t>
      </w:r>
    </w:p>
    <w:p w14:paraId="58959B01" w14:textId="77777777" w:rsidR="00344783" w:rsidRPr="00344783" w:rsidRDefault="00344783" w:rsidP="00344783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Maintenance. </w:t>
      </w:r>
    </w:p>
    <w:p w14:paraId="7E684DB3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0279D227" w14:textId="0FE605BD" w:rsidR="00344783" w:rsidRPr="00344783" w:rsidRDefault="00344783" w:rsidP="00344783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Meaning of Developer</w:t>
      </w:r>
    </w:p>
    <w:p w14:paraId="4A038562" w14:textId="77777777" w:rsidR="000B2779" w:rsidRDefault="00344783" w:rsidP="00344783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 Writes code, creates software applications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 and solves specific programming issues.</w:t>
      </w:r>
    </w:p>
    <w:p w14:paraId="4A896145" w14:textId="2104A390" w:rsidR="00344783" w:rsidRDefault="00344783" w:rsidP="000B277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552B4ABA" w14:textId="77777777" w:rsidR="004A53B9" w:rsidRDefault="004A53B9" w:rsidP="004A53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0D4479C" w14:textId="77777777" w:rsidR="004A53B9" w:rsidRDefault="004A53B9" w:rsidP="004A53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C646DA6" w14:textId="77777777" w:rsidR="004A53B9" w:rsidRDefault="004A53B9" w:rsidP="004A53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00C6E45" w14:textId="77777777" w:rsidR="004A53B9" w:rsidRDefault="004A53B9" w:rsidP="004A53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96F61B2" w14:textId="798E50A5" w:rsidR="00344783" w:rsidRDefault="00344783" w:rsidP="004A53B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lastRenderedPageBreak/>
        <w:t>Meaning of operational tea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 </w:t>
      </w:r>
    </w:p>
    <w:p w14:paraId="6FE6C32E" w14:textId="77777777" w:rsidR="000B2779" w:rsidRDefault="000B2779" w:rsidP="000B27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68A2158" w14:textId="77777777" w:rsidR="00344783" w:rsidRDefault="00344783" w:rsidP="00344783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The operations team often manages the IT environment, quality assurance, and system and network infrastructure. </w:t>
      </w:r>
    </w:p>
    <w:p w14:paraId="475646C3" w14:textId="290D562C" w:rsidR="00344783" w:rsidRDefault="00344783" w:rsidP="00344783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It allows a team to handle the complete application lifecycle from </w:t>
      </w:r>
      <w:r w:rsidR="000B2779">
        <w:rPr>
          <w:rFonts w:ascii="Times New Roman" w:hAnsi="Times New Roman" w:cs="Times New Roman"/>
          <w:sz w:val="24"/>
          <w:szCs w:val="24"/>
          <w:lang w:val="en-US"/>
        </w:rPr>
        <w:t>development to deployment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>. </w:t>
      </w:r>
    </w:p>
    <w:p w14:paraId="297938CE" w14:textId="77777777" w:rsidR="004A53B9" w:rsidRPr="00344783" w:rsidRDefault="004A53B9" w:rsidP="00344783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03055830" w14:textId="0ED7788B" w:rsidR="000B2779" w:rsidRPr="004A53B9" w:rsidRDefault="00344783" w:rsidP="004A53B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A53B9">
        <w:rPr>
          <w:rFonts w:ascii="Times New Roman" w:hAnsi="Times New Roman" w:cs="Times New Roman"/>
          <w:sz w:val="24"/>
          <w:szCs w:val="24"/>
          <w:lang w:val="en-US"/>
        </w:rPr>
        <w:t>Explain the tools in DevOps</w:t>
      </w:r>
      <w:r w:rsidR="000B2779" w:rsidRPr="004A53B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A53B9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6CB4A8F2" w14:textId="77777777" w:rsidR="000B2779" w:rsidRDefault="000B2779" w:rsidP="000B27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9AE26E2" w14:textId="69C22D18" w:rsidR="00344783" w:rsidRPr="000B2779" w:rsidRDefault="00344783" w:rsidP="000B27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B2779">
        <w:rPr>
          <w:rFonts w:ascii="Times New Roman" w:hAnsi="Times New Roman" w:cs="Times New Roman"/>
          <w:sz w:val="24"/>
          <w:szCs w:val="24"/>
          <w:lang w:val="en-US"/>
        </w:rPr>
        <w:t xml:space="preserve">The use of DevOps tools is to automate </w:t>
      </w:r>
      <w:r w:rsidR="000B277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0B2779">
        <w:rPr>
          <w:rFonts w:ascii="Times New Roman" w:hAnsi="Times New Roman" w:cs="Times New Roman"/>
          <w:sz w:val="24"/>
          <w:szCs w:val="24"/>
          <w:lang w:val="en-US"/>
        </w:rPr>
        <w:t>application build and deployment process.</w:t>
      </w:r>
      <w:r w:rsidRPr="000B2779">
        <w:rPr>
          <w:rFonts w:ascii="Times New Roman" w:hAnsi="Times New Roman" w:cs="Times New Roman"/>
          <w:sz w:val="24"/>
          <w:szCs w:val="24"/>
        </w:rPr>
        <w:t> </w:t>
      </w:r>
    </w:p>
    <w:p w14:paraId="2916B7FF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679D69E8" w14:textId="77777777" w:rsidR="00344783" w:rsidRPr="00344783" w:rsidRDefault="00344783" w:rsidP="00344783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Maven:                                  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>It is a build tool.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1CF4D2EF" w14:textId="4282FE88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                                               </w:t>
      </w:r>
      <w:r w:rsidR="000B277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We can create </w:t>
      </w:r>
      <w:r w:rsidR="000B2779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>project structure.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5939EA24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       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1DD85DFE" w14:textId="255570B2" w:rsidR="00344783" w:rsidRPr="00344783" w:rsidRDefault="00344783" w:rsidP="00344783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b/>
          <w:bCs/>
          <w:sz w:val="24"/>
          <w:szCs w:val="24"/>
          <w:lang w:val="en-US"/>
        </w:rPr>
        <w:t> Git Hub: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>                  It is a repository server.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109A96DE" w14:textId="4277ABA2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                                              Git </w:t>
      </w:r>
      <w:r w:rsidR="000B2779"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 is a version control software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159A81F7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                                              It is used to store project source code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6378A6DD" w14:textId="18339F80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                                              All the developers will keep </w:t>
      </w:r>
      <w:r w:rsidR="000B277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project code in </w:t>
      </w:r>
      <w:r w:rsidR="000B277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>git hub repo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26A646BA" w14:textId="7453756E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                                              </w:t>
      </w:r>
      <w:r w:rsidR="000B2779">
        <w:rPr>
          <w:rFonts w:ascii="Times New Roman" w:hAnsi="Times New Roman" w:cs="Times New Roman"/>
          <w:sz w:val="24"/>
          <w:szCs w:val="24"/>
          <w:lang w:val="en-US"/>
        </w:rPr>
        <w:t>The DevOps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 team should take the code from </w:t>
      </w:r>
      <w:r w:rsidR="000B277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>git hub repo.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53F40A43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543A8B20" w14:textId="72A8C02E" w:rsidR="00344783" w:rsidRPr="00344783" w:rsidRDefault="00344783" w:rsidP="00344783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344783">
        <w:rPr>
          <w:rFonts w:ascii="Times New Roman" w:hAnsi="Times New Roman" w:cs="Times New Roman"/>
          <w:b/>
          <w:bCs/>
          <w:sz w:val="24"/>
          <w:szCs w:val="24"/>
          <w:lang w:val="en-US"/>
        </w:rPr>
        <w:t>SonarQube: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>            It is code review software.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64F81BD8" w14:textId="550C29B5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                                             </w:t>
      </w:r>
      <w:r w:rsidR="000B2779">
        <w:rPr>
          <w:rFonts w:ascii="Times New Roman" w:hAnsi="Times New Roman" w:cs="Times New Roman"/>
          <w:sz w:val="24"/>
          <w:szCs w:val="24"/>
          <w:lang w:val="en-US"/>
        </w:rPr>
        <w:t>For code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 quality check we will </w:t>
      </w:r>
      <w:r w:rsidR="000B2779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 SonarQube.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1D5129C7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                                             SonarQube will identify the issues below in the project co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4DBC77E1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                                             Potential bugs, Duplicate code blocks, unit testing report.       </w:t>
      </w:r>
    </w:p>
    <w:p w14:paraId="524FE29B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5DB5356A" w14:textId="477589D2" w:rsidR="00344783" w:rsidRPr="00344783" w:rsidRDefault="00344783" w:rsidP="00344783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Jenkins:                   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>Jenkins is the heart of the DevOps.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3CF499DF" w14:textId="77777777" w:rsidR="000B2779" w:rsidRDefault="00344783" w:rsidP="003447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                                              It is CI/CD software</w:t>
      </w:r>
      <w:r w:rsidR="000B277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CF0CEF" w14:textId="4FAC5F55" w:rsidR="00344783" w:rsidRPr="00344783" w:rsidRDefault="000B2779" w:rsidP="00344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</w:t>
      </w:r>
      <w:r w:rsidR="00344783"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 [continuous integration and continuous Deployment]</w:t>
      </w:r>
      <w:r w:rsidR="00344783"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212FF61B" w14:textId="394A3EDC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                                              In Jenkins</w:t>
      </w:r>
      <w:r w:rsidR="0071325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 we will create jobs to perform build and deployment.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48013603" w14:textId="4F65616F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                                 </w:t>
      </w:r>
      <w:r w:rsidR="004A53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>   By using Jenkins, we can automate the build and deployment</w:t>
      </w:r>
      <w:r w:rsidR="000B2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0B2779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  <w:r w:rsidR="0071325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181E083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1E8EF01D" w14:textId="3E928D1F" w:rsidR="00344783" w:rsidRPr="00344783" w:rsidRDefault="00344783" w:rsidP="00344783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b/>
          <w:bCs/>
          <w:sz w:val="24"/>
          <w:szCs w:val="24"/>
          <w:lang w:val="en-US"/>
        </w:rPr>
        <w:t>Apache Tomcat: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>     It is a server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6C9E3903" w14:textId="3EFB3945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                                             Tomcat </w:t>
      </w:r>
      <w:r w:rsidR="000B2779">
        <w:rPr>
          <w:rFonts w:ascii="Times New Roman" w:hAnsi="Times New Roman" w:cs="Times New Roman"/>
          <w:sz w:val="24"/>
          <w:szCs w:val="24"/>
          <w:lang w:val="en-US"/>
        </w:rPr>
        <w:t>web server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 is used to deploy web applications.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0CFE15F0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</w:rPr>
        <w:lastRenderedPageBreak/>
        <w:t> </w:t>
      </w:r>
    </w:p>
    <w:p w14:paraId="0912AE51" w14:textId="25CF86E7" w:rsidR="000B2779" w:rsidRPr="000B2779" w:rsidRDefault="00344783" w:rsidP="00344783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b/>
          <w:bCs/>
          <w:sz w:val="24"/>
          <w:szCs w:val="24"/>
          <w:lang w:val="en-US"/>
        </w:rPr>
        <w:t>Ansible:                   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By using </w:t>
      </w:r>
      <w:r w:rsidR="000B2779">
        <w:rPr>
          <w:rFonts w:ascii="Times New Roman" w:hAnsi="Times New Roman" w:cs="Times New Roman"/>
          <w:sz w:val="24"/>
          <w:szCs w:val="24"/>
          <w:lang w:val="en-US"/>
        </w:rPr>
        <w:t>Ansible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 we can restart 100 servers </w:t>
      </w:r>
      <w:r w:rsidR="000B2779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 one </w:t>
      </w:r>
      <w:r w:rsidR="000B2779">
        <w:rPr>
          <w:rFonts w:ascii="Times New Roman" w:hAnsi="Times New Roman" w:cs="Times New Roman"/>
          <w:sz w:val="24"/>
          <w:szCs w:val="24"/>
          <w:lang w:val="en-US"/>
        </w:rPr>
        <w:t>minute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2AB8F74B" w14:textId="527D17CB" w:rsidR="00344783" w:rsidRPr="00344783" w:rsidRDefault="000B2779" w:rsidP="000B277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</w:t>
      </w:r>
      <w:r w:rsidR="00344783"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 It is used for configuration management.</w:t>
      </w:r>
      <w:r w:rsidR="00344783"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14F3AF2C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6393E3EE" w14:textId="2F53B4C2" w:rsidR="00344783" w:rsidRPr="00344783" w:rsidRDefault="00344783" w:rsidP="00344783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b/>
          <w:bCs/>
          <w:sz w:val="24"/>
          <w:szCs w:val="24"/>
          <w:lang w:val="en-US"/>
        </w:rPr>
        <w:t>Terraform:                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>It is used to create infrastructure as code.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3B9BFD19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6A49878A" w14:textId="025D4DFB" w:rsidR="00344783" w:rsidRPr="00344783" w:rsidRDefault="00344783" w:rsidP="00344783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b/>
          <w:bCs/>
          <w:sz w:val="24"/>
          <w:szCs w:val="24"/>
          <w:lang w:val="en-US"/>
        </w:rPr>
        <w:t> Docker:                    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>It is a containerization software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21E1A2B5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                                               It is used to run applications using containers.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682BD0F8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                                               It will simplify the application deployment process.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73FCA46A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3E3C6D0B" w14:textId="628CD38A" w:rsidR="00344783" w:rsidRPr="00344783" w:rsidRDefault="00344783" w:rsidP="00344783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Kubernetes:              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>It is also called K8S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2F3026A0" w14:textId="4F9C50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                                               It is </w:t>
      </w:r>
      <w:r w:rsidR="000B2779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>Orchestration platform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6546839E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                                               To scale our docker containers we are going to use Kubernetes.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5D3426C7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34C08D17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59F17B4D" w14:textId="77777777" w:rsidR="00344783" w:rsidRPr="00344783" w:rsidRDefault="00344783" w:rsidP="00344783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What is Cloud?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41CB7190" w14:textId="7858D6E3" w:rsidR="00344783" w:rsidRPr="000B2779" w:rsidRDefault="00344783" w:rsidP="0071325C">
      <w:pPr>
        <w:pStyle w:val="ListParagraph"/>
        <w:numPr>
          <w:ilvl w:val="0"/>
          <w:numId w:val="7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2779">
        <w:rPr>
          <w:rFonts w:ascii="Times New Roman" w:hAnsi="Times New Roman" w:cs="Times New Roman"/>
          <w:sz w:val="24"/>
          <w:szCs w:val="24"/>
          <w:lang w:val="en-US"/>
        </w:rPr>
        <w:t xml:space="preserve">The cloud is an extensive network of remote servers around the world. These servers store and manage data, run applications, and deliver content and services like streaming videos, </w:t>
      </w:r>
      <w:r w:rsidR="000B2779" w:rsidRPr="000B2779">
        <w:rPr>
          <w:rFonts w:ascii="Times New Roman" w:hAnsi="Times New Roman" w:cs="Times New Roman"/>
          <w:sz w:val="24"/>
          <w:szCs w:val="24"/>
          <w:lang w:val="en-US"/>
        </w:rPr>
        <w:t>webmail</w:t>
      </w:r>
      <w:r w:rsidRPr="000B2779">
        <w:rPr>
          <w:rFonts w:ascii="Times New Roman" w:hAnsi="Times New Roman" w:cs="Times New Roman"/>
          <w:sz w:val="24"/>
          <w:szCs w:val="24"/>
          <w:lang w:val="en-US"/>
        </w:rPr>
        <w:t>, and office productivity software over the internet.</w:t>
      </w:r>
      <w:r w:rsidRPr="000B2779">
        <w:rPr>
          <w:rFonts w:ascii="Times New Roman" w:hAnsi="Times New Roman" w:cs="Times New Roman"/>
          <w:sz w:val="24"/>
          <w:szCs w:val="24"/>
        </w:rPr>
        <w:t> </w:t>
      </w:r>
    </w:p>
    <w:p w14:paraId="34D08AD0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3F6A1DD0" w14:textId="77777777" w:rsidR="00344783" w:rsidRPr="00344783" w:rsidRDefault="00344783" w:rsidP="00344783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What is cloud computing?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44E895BD" w14:textId="4984E6C7" w:rsidR="00344783" w:rsidRPr="000B2779" w:rsidRDefault="00344783" w:rsidP="000B2779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0B2779">
        <w:rPr>
          <w:rFonts w:ascii="Times New Roman" w:hAnsi="Times New Roman" w:cs="Times New Roman"/>
          <w:sz w:val="24"/>
          <w:szCs w:val="24"/>
          <w:lang w:val="en-US"/>
        </w:rPr>
        <w:t xml:space="preserve">Cloud computing is the on-demand delivery of IT Resources over the </w:t>
      </w:r>
      <w:r w:rsidR="000B2779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Pr="000B2779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="000B2779">
        <w:rPr>
          <w:rFonts w:ascii="Times New Roman" w:hAnsi="Times New Roman" w:cs="Times New Roman"/>
          <w:sz w:val="24"/>
          <w:szCs w:val="24"/>
          <w:lang w:val="en-US"/>
        </w:rPr>
        <w:t>pay-as-you-go</w:t>
      </w:r>
      <w:r w:rsidRPr="000B2779">
        <w:rPr>
          <w:rFonts w:ascii="Times New Roman" w:hAnsi="Times New Roman" w:cs="Times New Roman"/>
          <w:sz w:val="24"/>
          <w:szCs w:val="24"/>
          <w:lang w:val="en-US"/>
        </w:rPr>
        <w:t xml:space="preserve"> pricing.</w:t>
      </w:r>
      <w:r w:rsidRPr="000B2779">
        <w:rPr>
          <w:rFonts w:ascii="Times New Roman" w:hAnsi="Times New Roman" w:cs="Times New Roman"/>
          <w:sz w:val="24"/>
          <w:szCs w:val="24"/>
        </w:rPr>
        <w:t> </w:t>
      </w:r>
    </w:p>
    <w:p w14:paraId="29C55EA9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13CD3B8F" w14:textId="77777777" w:rsidR="00344783" w:rsidRPr="00344783" w:rsidRDefault="00344783" w:rsidP="00344783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What are the types of cloud computing?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1F577D89" w14:textId="5185E120" w:rsidR="00344783" w:rsidRDefault="00344783" w:rsidP="000B2779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0B2779">
        <w:rPr>
          <w:rFonts w:ascii="Times New Roman" w:hAnsi="Times New Roman" w:cs="Times New Roman"/>
          <w:sz w:val="24"/>
          <w:szCs w:val="24"/>
          <w:lang w:val="en-US"/>
        </w:rPr>
        <w:t>There are two types of cloud computing</w:t>
      </w:r>
      <w:r w:rsidR="000B2779">
        <w:rPr>
          <w:rFonts w:ascii="Times New Roman" w:hAnsi="Times New Roman" w:cs="Times New Roman"/>
          <w:sz w:val="24"/>
          <w:szCs w:val="24"/>
        </w:rPr>
        <w:t>:</w:t>
      </w:r>
    </w:p>
    <w:p w14:paraId="19ACAE75" w14:textId="77777777" w:rsidR="000B2779" w:rsidRPr="000B2779" w:rsidRDefault="000B2779" w:rsidP="000B27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688E14" w14:textId="1099F512" w:rsidR="00344783" w:rsidRPr="000B2779" w:rsidRDefault="00344783" w:rsidP="000B2779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0B2779">
        <w:rPr>
          <w:rFonts w:ascii="Times New Roman" w:hAnsi="Times New Roman" w:cs="Times New Roman"/>
          <w:sz w:val="24"/>
          <w:szCs w:val="24"/>
          <w:lang w:val="en-US"/>
        </w:rPr>
        <w:t>Service model</w:t>
      </w:r>
      <w:r w:rsidRPr="000B2779">
        <w:rPr>
          <w:rFonts w:ascii="Times New Roman" w:hAnsi="Times New Roman" w:cs="Times New Roman"/>
          <w:sz w:val="24"/>
          <w:szCs w:val="24"/>
        </w:rPr>
        <w:t> </w:t>
      </w:r>
    </w:p>
    <w:p w14:paraId="6C1F7D30" w14:textId="77777777" w:rsidR="00344783" w:rsidRPr="00344783" w:rsidRDefault="00344783" w:rsidP="00344783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Deployment model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0F12982C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             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57647BAB" w14:textId="2596AFB0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            </w:t>
      </w:r>
      <w:r w:rsidRPr="003447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0D6ECF" wp14:editId="4E8A2ABF">
            <wp:extent cx="4732020" cy="2750820"/>
            <wp:effectExtent l="0" t="0" r="0" b="0"/>
            <wp:docPr id="9534300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44E924FD" w14:textId="0BD1B368" w:rsidR="00344783" w:rsidRPr="00344783" w:rsidRDefault="000B2779" w:rsidP="00344783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service</w:t>
      </w:r>
      <w:r w:rsidR="00344783"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 model divided into three types</w:t>
      </w:r>
      <w:r w:rsidR="00344783"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1D1967D2" w14:textId="003DEF1B" w:rsidR="00344783" w:rsidRPr="000B2779" w:rsidRDefault="00344783" w:rsidP="000B2779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 w:rsidRPr="000B2779">
        <w:rPr>
          <w:rFonts w:ascii="Times New Roman" w:hAnsi="Times New Roman" w:cs="Times New Roman"/>
          <w:sz w:val="24"/>
          <w:szCs w:val="24"/>
          <w:lang w:val="en-US"/>
        </w:rPr>
        <w:t>SAAS: Software as a service</w:t>
      </w:r>
      <w:r w:rsidRPr="000B2779">
        <w:rPr>
          <w:rFonts w:ascii="Times New Roman" w:hAnsi="Times New Roman" w:cs="Times New Roman"/>
          <w:sz w:val="24"/>
          <w:szCs w:val="24"/>
        </w:rPr>
        <w:t> </w:t>
      </w:r>
    </w:p>
    <w:p w14:paraId="72B09DA8" w14:textId="77777777" w:rsidR="00344783" w:rsidRPr="00344783" w:rsidRDefault="00344783" w:rsidP="00344783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PAAS: Platform as a service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7C9D22F9" w14:textId="77777777" w:rsidR="00344783" w:rsidRPr="00344783" w:rsidRDefault="00344783" w:rsidP="00344783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IAAS: Infrastructure as a service.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6634C1D1" w14:textId="77777777" w:rsidR="000B2779" w:rsidRDefault="000B2779" w:rsidP="000B27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8055A51" w14:textId="10FC57FA" w:rsidR="00344783" w:rsidRPr="000B2779" w:rsidRDefault="000B2779" w:rsidP="000B2779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deployment</w:t>
      </w:r>
      <w:r w:rsidR="00344783" w:rsidRPr="000B2779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344783" w:rsidRPr="000B2779">
        <w:rPr>
          <w:rFonts w:ascii="Times New Roman" w:hAnsi="Times New Roman" w:cs="Times New Roman"/>
          <w:sz w:val="24"/>
          <w:szCs w:val="24"/>
          <w:lang w:val="en-US"/>
        </w:rPr>
        <w:t>divided into four types:</w:t>
      </w:r>
      <w:r w:rsidR="00344783" w:rsidRPr="000B2779">
        <w:rPr>
          <w:rFonts w:ascii="Times New Roman" w:hAnsi="Times New Roman" w:cs="Times New Roman"/>
          <w:sz w:val="24"/>
          <w:szCs w:val="24"/>
        </w:rPr>
        <w:t> </w:t>
      </w:r>
    </w:p>
    <w:p w14:paraId="70668E25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177FC9F9" w14:textId="77777777" w:rsidR="0071325C" w:rsidRPr="0071325C" w:rsidRDefault="00344783" w:rsidP="0071325C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</w:rPr>
      </w:pPr>
      <w:r w:rsidRPr="0071325C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 Cloud:</w:t>
      </w:r>
      <w:r w:rsidRPr="0071325C">
        <w:rPr>
          <w:rFonts w:ascii="Times New Roman" w:hAnsi="Times New Roman" w:cs="Times New Roman"/>
          <w:sz w:val="24"/>
          <w:szCs w:val="24"/>
          <w:lang w:val="en-US"/>
        </w:rPr>
        <w:t xml:space="preserve"> The public cloud is defined as computing services offered by </w:t>
      </w:r>
      <w:r w:rsidR="000B2779" w:rsidRPr="0071325C">
        <w:rPr>
          <w:rFonts w:ascii="Times New Roman" w:hAnsi="Times New Roman" w:cs="Times New Roman"/>
          <w:sz w:val="24"/>
          <w:szCs w:val="24"/>
          <w:lang w:val="en-US"/>
        </w:rPr>
        <w:t>third-party</w:t>
      </w:r>
      <w:r w:rsidRPr="0071325C">
        <w:rPr>
          <w:rFonts w:ascii="Times New Roman" w:hAnsi="Times New Roman" w:cs="Times New Roman"/>
          <w:sz w:val="24"/>
          <w:szCs w:val="24"/>
          <w:lang w:val="en-US"/>
        </w:rPr>
        <w:t xml:space="preserve"> providers over the</w:t>
      </w:r>
      <w:r w:rsidR="000B2779" w:rsidRPr="00713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325C">
        <w:rPr>
          <w:rFonts w:ascii="Times New Roman" w:hAnsi="Times New Roman" w:cs="Times New Roman"/>
          <w:sz w:val="24"/>
          <w:szCs w:val="24"/>
          <w:lang w:val="en-US"/>
        </w:rPr>
        <w:t>public internet.</w:t>
      </w:r>
    </w:p>
    <w:p w14:paraId="29680E8A" w14:textId="0F0D97A8" w:rsidR="00344783" w:rsidRPr="0071325C" w:rsidRDefault="00344783" w:rsidP="007132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325C">
        <w:rPr>
          <w:rFonts w:ascii="Times New Roman" w:hAnsi="Times New Roman" w:cs="Times New Roman"/>
          <w:sz w:val="24"/>
          <w:szCs w:val="24"/>
        </w:rPr>
        <w:t> </w:t>
      </w:r>
    </w:p>
    <w:p w14:paraId="29A194D8" w14:textId="77777777" w:rsidR="0071325C" w:rsidRPr="0071325C" w:rsidRDefault="00344783" w:rsidP="0071325C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</w:rPr>
      </w:pPr>
      <w:r w:rsidRPr="007132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Private cloud: </w:t>
      </w:r>
      <w:r w:rsidRPr="0071325C">
        <w:rPr>
          <w:rFonts w:ascii="Times New Roman" w:hAnsi="Times New Roman" w:cs="Times New Roman"/>
          <w:sz w:val="24"/>
          <w:szCs w:val="24"/>
          <w:lang w:val="en-US"/>
        </w:rPr>
        <w:t>A private cloud is a cloud computing deployment model where all cloud resources are dedicated to a single customer or user organization.</w:t>
      </w:r>
    </w:p>
    <w:p w14:paraId="36D7EC46" w14:textId="77777777" w:rsidR="0071325C" w:rsidRPr="0071325C" w:rsidRDefault="0071325C" w:rsidP="007132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654E4E" w14:textId="1C7402F1" w:rsidR="00344783" w:rsidRPr="0071325C" w:rsidRDefault="00344783" w:rsidP="007132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325C">
        <w:rPr>
          <w:rFonts w:ascii="Times New Roman" w:hAnsi="Times New Roman" w:cs="Times New Roman"/>
          <w:sz w:val="24"/>
          <w:szCs w:val="24"/>
        </w:rPr>
        <w:t> </w:t>
      </w:r>
    </w:p>
    <w:p w14:paraId="2D79E81E" w14:textId="77777777" w:rsidR="00344783" w:rsidRDefault="00344783" w:rsidP="0071325C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</w:rPr>
      </w:pPr>
      <w:r w:rsidRPr="007132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Hybrid cloud: </w:t>
      </w:r>
      <w:r w:rsidRPr="0071325C">
        <w:rPr>
          <w:rFonts w:ascii="Times New Roman" w:hAnsi="Times New Roman" w:cs="Times New Roman"/>
          <w:sz w:val="24"/>
          <w:szCs w:val="24"/>
          <w:lang w:val="en-US"/>
        </w:rPr>
        <w:t>A hybrid cloud is a mixed computing environment where applications are run using a combination of computing, storage, and services in different environments.</w:t>
      </w:r>
      <w:r w:rsidRPr="0071325C">
        <w:rPr>
          <w:rFonts w:ascii="Times New Roman" w:hAnsi="Times New Roman" w:cs="Times New Roman"/>
          <w:sz w:val="24"/>
          <w:szCs w:val="24"/>
        </w:rPr>
        <w:t> </w:t>
      </w:r>
    </w:p>
    <w:p w14:paraId="20D3B01D" w14:textId="77777777" w:rsidR="0071325C" w:rsidRPr="0071325C" w:rsidRDefault="0071325C" w:rsidP="007132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C1A19E" w14:textId="27345626" w:rsidR="00344783" w:rsidRPr="0071325C" w:rsidRDefault="00344783" w:rsidP="0071325C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</w:rPr>
      </w:pPr>
      <w:r w:rsidRPr="0071325C">
        <w:rPr>
          <w:rFonts w:ascii="Times New Roman" w:hAnsi="Times New Roman" w:cs="Times New Roman"/>
          <w:b/>
          <w:bCs/>
          <w:sz w:val="24"/>
          <w:szCs w:val="24"/>
          <w:lang w:val="en-US"/>
        </w:rPr>
        <w:t>Community cloud:</w:t>
      </w:r>
      <w:r w:rsidRPr="0071325C">
        <w:rPr>
          <w:rFonts w:ascii="Times New Roman" w:hAnsi="Times New Roman" w:cs="Times New Roman"/>
          <w:sz w:val="24"/>
          <w:szCs w:val="24"/>
          <w:lang w:val="en-US"/>
        </w:rPr>
        <w:t xml:space="preserve"> Community cloud is a cloud infrastructure that allows systems and services to be accessible by a group of several organizations to share information.</w:t>
      </w:r>
      <w:r w:rsidRPr="0071325C">
        <w:rPr>
          <w:rFonts w:ascii="Times New Roman" w:hAnsi="Times New Roman" w:cs="Times New Roman"/>
          <w:sz w:val="24"/>
          <w:szCs w:val="24"/>
        </w:rPr>
        <w:t> </w:t>
      </w:r>
    </w:p>
    <w:p w14:paraId="2F61F9F9" w14:textId="11C4DF1A" w:rsidR="00344783" w:rsidRPr="00344783" w:rsidRDefault="00344783" w:rsidP="0071325C">
      <w:pPr>
        <w:ind w:firstLine="120"/>
        <w:rPr>
          <w:rFonts w:ascii="Times New Roman" w:hAnsi="Times New Roman" w:cs="Times New Roman"/>
          <w:sz w:val="24"/>
          <w:szCs w:val="24"/>
        </w:rPr>
      </w:pPr>
    </w:p>
    <w:p w14:paraId="6172ECC8" w14:textId="5995C012" w:rsidR="00344783" w:rsidRDefault="00344783" w:rsidP="003447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                   </w:t>
      </w:r>
    </w:p>
    <w:p w14:paraId="0CADA922" w14:textId="77777777" w:rsidR="0071325C" w:rsidRPr="00344783" w:rsidRDefault="0071325C" w:rsidP="00344783">
      <w:pPr>
        <w:rPr>
          <w:rFonts w:ascii="Times New Roman" w:hAnsi="Times New Roman" w:cs="Times New Roman"/>
          <w:sz w:val="24"/>
          <w:szCs w:val="24"/>
        </w:rPr>
      </w:pPr>
    </w:p>
    <w:p w14:paraId="2AF5C6A2" w14:textId="618B8D9D" w:rsidR="001876F6" w:rsidRPr="00344783" w:rsidRDefault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</w:rPr>
        <w:t> </w:t>
      </w:r>
    </w:p>
    <w:sectPr w:rsidR="001876F6" w:rsidRPr="00344783" w:rsidSect="007132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double" w:sz="4" w:space="24" w:color="000000" w:themeColor="text1"/>
        <w:left w:val="double" w:sz="4" w:space="24" w:color="000000" w:themeColor="text1"/>
        <w:bottom w:val="double" w:sz="4" w:space="24" w:color="000000" w:themeColor="text1"/>
        <w:right w:val="doub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76978" w14:textId="77777777" w:rsidR="00200924" w:rsidRDefault="00200924" w:rsidP="0071325C">
      <w:pPr>
        <w:spacing w:after="0" w:line="240" w:lineRule="auto"/>
      </w:pPr>
      <w:r>
        <w:separator/>
      </w:r>
    </w:p>
  </w:endnote>
  <w:endnote w:type="continuationSeparator" w:id="0">
    <w:p w14:paraId="128EB2EF" w14:textId="77777777" w:rsidR="00200924" w:rsidRDefault="00200924" w:rsidP="00713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B1A7E" w14:textId="77777777" w:rsidR="0071325C" w:rsidRDefault="007132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335933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0DDF8B" w14:textId="1E498EC0" w:rsidR="0071325C" w:rsidRDefault="007132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0F2BF6" w14:textId="77777777" w:rsidR="0071325C" w:rsidRDefault="007132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586D58" w14:textId="77777777" w:rsidR="0071325C" w:rsidRDefault="007132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738C3B" w14:textId="77777777" w:rsidR="00200924" w:rsidRDefault="00200924" w:rsidP="0071325C">
      <w:pPr>
        <w:spacing w:after="0" w:line="240" w:lineRule="auto"/>
      </w:pPr>
      <w:r>
        <w:separator/>
      </w:r>
    </w:p>
  </w:footnote>
  <w:footnote w:type="continuationSeparator" w:id="0">
    <w:p w14:paraId="6283B7DC" w14:textId="77777777" w:rsidR="00200924" w:rsidRDefault="00200924" w:rsidP="00713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D01F00" w14:textId="77777777" w:rsidR="0071325C" w:rsidRDefault="007132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81182" w14:textId="77777777" w:rsidR="0071325C" w:rsidRDefault="007132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82E81" w14:textId="77777777" w:rsidR="0071325C" w:rsidRDefault="007132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8165F"/>
    <w:multiLevelType w:val="hybridMultilevel"/>
    <w:tmpl w:val="FCB8D3FE"/>
    <w:lvl w:ilvl="0" w:tplc="40090015">
      <w:start w:val="1"/>
      <w:numFmt w:val="upperLetter"/>
      <w:lvlText w:val="%1."/>
      <w:lvlJc w:val="left"/>
      <w:pPr>
        <w:ind w:left="782" w:hanging="360"/>
      </w:pPr>
    </w:lvl>
    <w:lvl w:ilvl="1" w:tplc="40090019" w:tentative="1">
      <w:start w:val="1"/>
      <w:numFmt w:val="lowerLetter"/>
      <w:lvlText w:val="%2."/>
      <w:lvlJc w:val="left"/>
      <w:pPr>
        <w:ind w:left="1502" w:hanging="360"/>
      </w:pPr>
    </w:lvl>
    <w:lvl w:ilvl="2" w:tplc="4009001B" w:tentative="1">
      <w:start w:val="1"/>
      <w:numFmt w:val="lowerRoman"/>
      <w:lvlText w:val="%3."/>
      <w:lvlJc w:val="right"/>
      <w:pPr>
        <w:ind w:left="2222" w:hanging="180"/>
      </w:pPr>
    </w:lvl>
    <w:lvl w:ilvl="3" w:tplc="4009000F" w:tentative="1">
      <w:start w:val="1"/>
      <w:numFmt w:val="decimal"/>
      <w:lvlText w:val="%4."/>
      <w:lvlJc w:val="left"/>
      <w:pPr>
        <w:ind w:left="2942" w:hanging="360"/>
      </w:pPr>
    </w:lvl>
    <w:lvl w:ilvl="4" w:tplc="40090019" w:tentative="1">
      <w:start w:val="1"/>
      <w:numFmt w:val="lowerLetter"/>
      <w:lvlText w:val="%5."/>
      <w:lvlJc w:val="left"/>
      <w:pPr>
        <w:ind w:left="3662" w:hanging="360"/>
      </w:pPr>
    </w:lvl>
    <w:lvl w:ilvl="5" w:tplc="4009001B" w:tentative="1">
      <w:start w:val="1"/>
      <w:numFmt w:val="lowerRoman"/>
      <w:lvlText w:val="%6."/>
      <w:lvlJc w:val="right"/>
      <w:pPr>
        <w:ind w:left="4382" w:hanging="180"/>
      </w:pPr>
    </w:lvl>
    <w:lvl w:ilvl="6" w:tplc="4009000F" w:tentative="1">
      <w:start w:val="1"/>
      <w:numFmt w:val="decimal"/>
      <w:lvlText w:val="%7."/>
      <w:lvlJc w:val="left"/>
      <w:pPr>
        <w:ind w:left="5102" w:hanging="360"/>
      </w:pPr>
    </w:lvl>
    <w:lvl w:ilvl="7" w:tplc="40090019" w:tentative="1">
      <w:start w:val="1"/>
      <w:numFmt w:val="lowerLetter"/>
      <w:lvlText w:val="%8."/>
      <w:lvlJc w:val="left"/>
      <w:pPr>
        <w:ind w:left="5822" w:hanging="360"/>
      </w:pPr>
    </w:lvl>
    <w:lvl w:ilvl="8" w:tplc="400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1" w15:restartNumberingAfterBreak="0">
    <w:nsid w:val="02A118C3"/>
    <w:multiLevelType w:val="multilevel"/>
    <w:tmpl w:val="3334BD66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94DBD"/>
    <w:multiLevelType w:val="hybridMultilevel"/>
    <w:tmpl w:val="90520562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C70BD0"/>
    <w:multiLevelType w:val="multilevel"/>
    <w:tmpl w:val="D902CD36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0E44C1"/>
    <w:multiLevelType w:val="multilevel"/>
    <w:tmpl w:val="C426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73D98"/>
    <w:multiLevelType w:val="multilevel"/>
    <w:tmpl w:val="79E4AA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87467C"/>
    <w:multiLevelType w:val="hybridMultilevel"/>
    <w:tmpl w:val="AA3676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F08AE"/>
    <w:multiLevelType w:val="multilevel"/>
    <w:tmpl w:val="4D1E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F41952"/>
    <w:multiLevelType w:val="multilevel"/>
    <w:tmpl w:val="1C2E67C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C74DA7"/>
    <w:multiLevelType w:val="multilevel"/>
    <w:tmpl w:val="A43ABA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502C28"/>
    <w:multiLevelType w:val="multilevel"/>
    <w:tmpl w:val="75862CE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893C79"/>
    <w:multiLevelType w:val="multilevel"/>
    <w:tmpl w:val="78A6F93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AB5B72"/>
    <w:multiLevelType w:val="multilevel"/>
    <w:tmpl w:val="D076CC48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DB6065"/>
    <w:multiLevelType w:val="multilevel"/>
    <w:tmpl w:val="AFB2C6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381559"/>
    <w:multiLevelType w:val="multilevel"/>
    <w:tmpl w:val="70D8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D6436AE"/>
    <w:multiLevelType w:val="multilevel"/>
    <w:tmpl w:val="E228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D922D8D"/>
    <w:multiLevelType w:val="multilevel"/>
    <w:tmpl w:val="5D46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404564"/>
    <w:multiLevelType w:val="multilevel"/>
    <w:tmpl w:val="AE14B62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DB68D1"/>
    <w:multiLevelType w:val="multilevel"/>
    <w:tmpl w:val="CCB4A07E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3D2CB8"/>
    <w:multiLevelType w:val="hybridMultilevel"/>
    <w:tmpl w:val="B582B61C"/>
    <w:lvl w:ilvl="0" w:tplc="4009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0" w15:restartNumberingAfterBreak="0">
    <w:nsid w:val="1FD97E84"/>
    <w:multiLevelType w:val="hybridMultilevel"/>
    <w:tmpl w:val="A106D44E"/>
    <w:lvl w:ilvl="0" w:tplc="4009000F">
      <w:start w:val="1"/>
      <w:numFmt w:val="decimal"/>
      <w:lvlText w:val="%1."/>
      <w:lvlJc w:val="left"/>
      <w:pPr>
        <w:ind w:left="1502" w:hanging="360"/>
      </w:pPr>
    </w:lvl>
    <w:lvl w:ilvl="1" w:tplc="40090019" w:tentative="1">
      <w:start w:val="1"/>
      <w:numFmt w:val="lowerLetter"/>
      <w:lvlText w:val="%2."/>
      <w:lvlJc w:val="left"/>
      <w:pPr>
        <w:ind w:left="2222" w:hanging="360"/>
      </w:pPr>
    </w:lvl>
    <w:lvl w:ilvl="2" w:tplc="4009001B" w:tentative="1">
      <w:start w:val="1"/>
      <w:numFmt w:val="lowerRoman"/>
      <w:lvlText w:val="%3."/>
      <w:lvlJc w:val="right"/>
      <w:pPr>
        <w:ind w:left="2942" w:hanging="180"/>
      </w:pPr>
    </w:lvl>
    <w:lvl w:ilvl="3" w:tplc="4009000F" w:tentative="1">
      <w:start w:val="1"/>
      <w:numFmt w:val="decimal"/>
      <w:lvlText w:val="%4."/>
      <w:lvlJc w:val="left"/>
      <w:pPr>
        <w:ind w:left="3662" w:hanging="360"/>
      </w:pPr>
    </w:lvl>
    <w:lvl w:ilvl="4" w:tplc="40090019" w:tentative="1">
      <w:start w:val="1"/>
      <w:numFmt w:val="lowerLetter"/>
      <w:lvlText w:val="%5."/>
      <w:lvlJc w:val="left"/>
      <w:pPr>
        <w:ind w:left="4382" w:hanging="360"/>
      </w:pPr>
    </w:lvl>
    <w:lvl w:ilvl="5" w:tplc="4009001B" w:tentative="1">
      <w:start w:val="1"/>
      <w:numFmt w:val="lowerRoman"/>
      <w:lvlText w:val="%6."/>
      <w:lvlJc w:val="right"/>
      <w:pPr>
        <w:ind w:left="5102" w:hanging="180"/>
      </w:pPr>
    </w:lvl>
    <w:lvl w:ilvl="6" w:tplc="4009000F" w:tentative="1">
      <w:start w:val="1"/>
      <w:numFmt w:val="decimal"/>
      <w:lvlText w:val="%7."/>
      <w:lvlJc w:val="left"/>
      <w:pPr>
        <w:ind w:left="5822" w:hanging="360"/>
      </w:pPr>
    </w:lvl>
    <w:lvl w:ilvl="7" w:tplc="40090019" w:tentative="1">
      <w:start w:val="1"/>
      <w:numFmt w:val="lowerLetter"/>
      <w:lvlText w:val="%8."/>
      <w:lvlJc w:val="left"/>
      <w:pPr>
        <w:ind w:left="6542" w:hanging="360"/>
      </w:pPr>
    </w:lvl>
    <w:lvl w:ilvl="8" w:tplc="400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21" w15:restartNumberingAfterBreak="0">
    <w:nsid w:val="21B01F6E"/>
    <w:multiLevelType w:val="multilevel"/>
    <w:tmpl w:val="E8B298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C062E4"/>
    <w:multiLevelType w:val="multilevel"/>
    <w:tmpl w:val="4168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355321A"/>
    <w:multiLevelType w:val="multilevel"/>
    <w:tmpl w:val="9338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4377D24"/>
    <w:multiLevelType w:val="multilevel"/>
    <w:tmpl w:val="36E0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6287E7A"/>
    <w:multiLevelType w:val="multilevel"/>
    <w:tmpl w:val="B870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77B5E9B"/>
    <w:multiLevelType w:val="hybridMultilevel"/>
    <w:tmpl w:val="5CF82208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7" w15:restartNumberingAfterBreak="0">
    <w:nsid w:val="284F2A33"/>
    <w:multiLevelType w:val="multilevel"/>
    <w:tmpl w:val="2540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9C34D9C"/>
    <w:multiLevelType w:val="multilevel"/>
    <w:tmpl w:val="60F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A291F9B"/>
    <w:multiLevelType w:val="multilevel"/>
    <w:tmpl w:val="459A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B214D43"/>
    <w:multiLevelType w:val="multilevel"/>
    <w:tmpl w:val="B4CC91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BD6E24"/>
    <w:multiLevelType w:val="multilevel"/>
    <w:tmpl w:val="71B4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2495DBC"/>
    <w:multiLevelType w:val="multilevel"/>
    <w:tmpl w:val="6E62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55117DA"/>
    <w:multiLevelType w:val="multilevel"/>
    <w:tmpl w:val="862842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646521E"/>
    <w:multiLevelType w:val="multilevel"/>
    <w:tmpl w:val="4346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7D35FB1"/>
    <w:multiLevelType w:val="multilevel"/>
    <w:tmpl w:val="BFC8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85556EF"/>
    <w:multiLevelType w:val="hybridMultilevel"/>
    <w:tmpl w:val="D45086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38DA5064"/>
    <w:multiLevelType w:val="multilevel"/>
    <w:tmpl w:val="C98A6F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BEF74C4"/>
    <w:multiLevelType w:val="multilevel"/>
    <w:tmpl w:val="4CAA7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D581767"/>
    <w:multiLevelType w:val="multilevel"/>
    <w:tmpl w:val="222C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D6B6EF3"/>
    <w:multiLevelType w:val="multilevel"/>
    <w:tmpl w:val="6D9A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D7A2193"/>
    <w:multiLevelType w:val="multilevel"/>
    <w:tmpl w:val="7858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F31033E"/>
    <w:multiLevelType w:val="hybridMultilevel"/>
    <w:tmpl w:val="0F300E70"/>
    <w:lvl w:ilvl="0" w:tplc="40090015">
      <w:start w:val="1"/>
      <w:numFmt w:val="upperLetter"/>
      <w:lvlText w:val="%1."/>
      <w:lvlJc w:val="left"/>
      <w:pPr>
        <w:ind w:left="782" w:hanging="360"/>
      </w:pPr>
    </w:lvl>
    <w:lvl w:ilvl="1" w:tplc="40090019" w:tentative="1">
      <w:start w:val="1"/>
      <w:numFmt w:val="lowerLetter"/>
      <w:lvlText w:val="%2."/>
      <w:lvlJc w:val="left"/>
      <w:pPr>
        <w:ind w:left="1502" w:hanging="360"/>
      </w:pPr>
    </w:lvl>
    <w:lvl w:ilvl="2" w:tplc="4009001B" w:tentative="1">
      <w:start w:val="1"/>
      <w:numFmt w:val="lowerRoman"/>
      <w:lvlText w:val="%3."/>
      <w:lvlJc w:val="right"/>
      <w:pPr>
        <w:ind w:left="2222" w:hanging="180"/>
      </w:pPr>
    </w:lvl>
    <w:lvl w:ilvl="3" w:tplc="4009000F" w:tentative="1">
      <w:start w:val="1"/>
      <w:numFmt w:val="decimal"/>
      <w:lvlText w:val="%4."/>
      <w:lvlJc w:val="left"/>
      <w:pPr>
        <w:ind w:left="2942" w:hanging="360"/>
      </w:pPr>
    </w:lvl>
    <w:lvl w:ilvl="4" w:tplc="40090019" w:tentative="1">
      <w:start w:val="1"/>
      <w:numFmt w:val="lowerLetter"/>
      <w:lvlText w:val="%5."/>
      <w:lvlJc w:val="left"/>
      <w:pPr>
        <w:ind w:left="3662" w:hanging="360"/>
      </w:pPr>
    </w:lvl>
    <w:lvl w:ilvl="5" w:tplc="4009001B" w:tentative="1">
      <w:start w:val="1"/>
      <w:numFmt w:val="lowerRoman"/>
      <w:lvlText w:val="%6."/>
      <w:lvlJc w:val="right"/>
      <w:pPr>
        <w:ind w:left="4382" w:hanging="180"/>
      </w:pPr>
    </w:lvl>
    <w:lvl w:ilvl="6" w:tplc="4009000F" w:tentative="1">
      <w:start w:val="1"/>
      <w:numFmt w:val="decimal"/>
      <w:lvlText w:val="%7."/>
      <w:lvlJc w:val="left"/>
      <w:pPr>
        <w:ind w:left="5102" w:hanging="360"/>
      </w:pPr>
    </w:lvl>
    <w:lvl w:ilvl="7" w:tplc="40090019" w:tentative="1">
      <w:start w:val="1"/>
      <w:numFmt w:val="lowerLetter"/>
      <w:lvlText w:val="%8."/>
      <w:lvlJc w:val="left"/>
      <w:pPr>
        <w:ind w:left="5822" w:hanging="360"/>
      </w:pPr>
    </w:lvl>
    <w:lvl w:ilvl="8" w:tplc="400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43" w15:restartNumberingAfterBreak="0">
    <w:nsid w:val="444D07AC"/>
    <w:multiLevelType w:val="multilevel"/>
    <w:tmpl w:val="F62C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4CC1AF9"/>
    <w:multiLevelType w:val="multilevel"/>
    <w:tmpl w:val="0F4E7E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59478B6"/>
    <w:multiLevelType w:val="multilevel"/>
    <w:tmpl w:val="67E2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6171B7C"/>
    <w:multiLevelType w:val="hybridMultilevel"/>
    <w:tmpl w:val="C99AA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96D2BD6"/>
    <w:multiLevelType w:val="hybridMultilevel"/>
    <w:tmpl w:val="F08A98EE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48" w15:restartNumberingAfterBreak="0">
    <w:nsid w:val="4E7C1F4C"/>
    <w:multiLevelType w:val="multilevel"/>
    <w:tmpl w:val="B50657F0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0F57EDB"/>
    <w:multiLevelType w:val="multilevel"/>
    <w:tmpl w:val="FD28A20E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56D0198"/>
    <w:multiLevelType w:val="multilevel"/>
    <w:tmpl w:val="8E7A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7290ADE"/>
    <w:multiLevelType w:val="multilevel"/>
    <w:tmpl w:val="328C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7C85199"/>
    <w:multiLevelType w:val="multilevel"/>
    <w:tmpl w:val="52C6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9AD19AC"/>
    <w:multiLevelType w:val="multilevel"/>
    <w:tmpl w:val="46F239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9FC6FF3"/>
    <w:multiLevelType w:val="multilevel"/>
    <w:tmpl w:val="27E8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A23445A"/>
    <w:multiLevelType w:val="multilevel"/>
    <w:tmpl w:val="DC2E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A676E71"/>
    <w:multiLevelType w:val="multilevel"/>
    <w:tmpl w:val="784212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D746A85"/>
    <w:multiLevelType w:val="hybridMultilevel"/>
    <w:tmpl w:val="7B3C1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E024A43"/>
    <w:multiLevelType w:val="hybridMultilevel"/>
    <w:tmpl w:val="7338C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E0A7CE1"/>
    <w:multiLevelType w:val="multilevel"/>
    <w:tmpl w:val="4430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3783468"/>
    <w:multiLevelType w:val="hybridMultilevel"/>
    <w:tmpl w:val="9BCEB1F4"/>
    <w:lvl w:ilvl="0" w:tplc="4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61" w15:restartNumberingAfterBreak="0">
    <w:nsid w:val="641B1C95"/>
    <w:multiLevelType w:val="multilevel"/>
    <w:tmpl w:val="901048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43D4310"/>
    <w:multiLevelType w:val="multilevel"/>
    <w:tmpl w:val="D80A71E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AAE70B1"/>
    <w:multiLevelType w:val="multilevel"/>
    <w:tmpl w:val="1356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AC84099"/>
    <w:multiLevelType w:val="multilevel"/>
    <w:tmpl w:val="FBE075E6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E3544BB"/>
    <w:multiLevelType w:val="multilevel"/>
    <w:tmpl w:val="D78498AA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E545ADE"/>
    <w:multiLevelType w:val="multilevel"/>
    <w:tmpl w:val="9E36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EE517F5"/>
    <w:multiLevelType w:val="multilevel"/>
    <w:tmpl w:val="7CB6F5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32F262A"/>
    <w:multiLevelType w:val="multilevel"/>
    <w:tmpl w:val="BEC2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6211556"/>
    <w:multiLevelType w:val="multilevel"/>
    <w:tmpl w:val="4F84E3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AC107DB"/>
    <w:multiLevelType w:val="multilevel"/>
    <w:tmpl w:val="2514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B0E0DEC"/>
    <w:multiLevelType w:val="multilevel"/>
    <w:tmpl w:val="91CE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B3F7C43"/>
    <w:multiLevelType w:val="multilevel"/>
    <w:tmpl w:val="C1B2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D9A4AC9"/>
    <w:multiLevelType w:val="multilevel"/>
    <w:tmpl w:val="7B7A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E25381A"/>
    <w:multiLevelType w:val="multilevel"/>
    <w:tmpl w:val="E168F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E9A3408"/>
    <w:multiLevelType w:val="multilevel"/>
    <w:tmpl w:val="A682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3985415">
    <w:abstractNumId w:val="54"/>
  </w:num>
  <w:num w:numId="2" w16cid:durableId="1119178191">
    <w:abstractNumId w:val="39"/>
  </w:num>
  <w:num w:numId="3" w16cid:durableId="583034140">
    <w:abstractNumId w:val="14"/>
  </w:num>
  <w:num w:numId="4" w16cid:durableId="1441410639">
    <w:abstractNumId w:val="68"/>
  </w:num>
  <w:num w:numId="5" w16cid:durableId="434181505">
    <w:abstractNumId w:val="29"/>
  </w:num>
  <w:num w:numId="6" w16cid:durableId="919287856">
    <w:abstractNumId w:val="32"/>
  </w:num>
  <w:num w:numId="7" w16cid:durableId="812019328">
    <w:abstractNumId w:val="41"/>
  </w:num>
  <w:num w:numId="8" w16cid:durableId="1612973606">
    <w:abstractNumId w:val="56"/>
  </w:num>
  <w:num w:numId="9" w16cid:durableId="811367188">
    <w:abstractNumId w:val="23"/>
  </w:num>
  <w:num w:numId="10" w16cid:durableId="1226839409">
    <w:abstractNumId w:val="34"/>
  </w:num>
  <w:num w:numId="11" w16cid:durableId="354963230">
    <w:abstractNumId w:val="59"/>
  </w:num>
  <w:num w:numId="12" w16cid:durableId="709502630">
    <w:abstractNumId w:val="51"/>
  </w:num>
  <w:num w:numId="13" w16cid:durableId="2115468914">
    <w:abstractNumId w:val="33"/>
  </w:num>
  <w:num w:numId="14" w16cid:durableId="1693993471">
    <w:abstractNumId w:val="72"/>
  </w:num>
  <w:num w:numId="15" w16cid:durableId="1512376325">
    <w:abstractNumId w:val="40"/>
  </w:num>
  <w:num w:numId="16" w16cid:durableId="1344209581">
    <w:abstractNumId w:val="30"/>
  </w:num>
  <w:num w:numId="17" w16cid:durableId="948051497">
    <w:abstractNumId w:val="18"/>
  </w:num>
  <w:num w:numId="18" w16cid:durableId="904947900">
    <w:abstractNumId w:val="1"/>
  </w:num>
  <w:num w:numId="19" w16cid:durableId="241254322">
    <w:abstractNumId w:val="65"/>
  </w:num>
  <w:num w:numId="20" w16cid:durableId="1367371845">
    <w:abstractNumId w:val="73"/>
  </w:num>
  <w:num w:numId="21" w16cid:durableId="1917472172">
    <w:abstractNumId w:val="43"/>
  </w:num>
  <w:num w:numId="22" w16cid:durableId="572398794">
    <w:abstractNumId w:val="52"/>
  </w:num>
  <w:num w:numId="23" w16cid:durableId="2055305517">
    <w:abstractNumId w:val="27"/>
  </w:num>
  <w:num w:numId="24" w16cid:durableId="499663366">
    <w:abstractNumId w:val="5"/>
  </w:num>
  <w:num w:numId="25" w16cid:durableId="856037269">
    <w:abstractNumId w:val="74"/>
  </w:num>
  <w:num w:numId="26" w16cid:durableId="1929923764">
    <w:abstractNumId w:val="44"/>
  </w:num>
  <w:num w:numId="27" w16cid:durableId="1058013336">
    <w:abstractNumId w:val="67"/>
  </w:num>
  <w:num w:numId="28" w16cid:durableId="674380576">
    <w:abstractNumId w:val="21"/>
  </w:num>
  <w:num w:numId="29" w16cid:durableId="718864698">
    <w:abstractNumId w:val="61"/>
  </w:num>
  <w:num w:numId="30" w16cid:durableId="244385021">
    <w:abstractNumId w:val="37"/>
  </w:num>
  <w:num w:numId="31" w16cid:durableId="945043387">
    <w:abstractNumId w:val="69"/>
  </w:num>
  <w:num w:numId="32" w16cid:durableId="1797672589">
    <w:abstractNumId w:val="53"/>
  </w:num>
  <w:num w:numId="33" w16cid:durableId="736787087">
    <w:abstractNumId w:val="55"/>
  </w:num>
  <w:num w:numId="34" w16cid:durableId="820732188">
    <w:abstractNumId w:val="9"/>
  </w:num>
  <w:num w:numId="35" w16cid:durableId="6444138">
    <w:abstractNumId w:val="71"/>
  </w:num>
  <w:num w:numId="36" w16cid:durableId="597130955">
    <w:abstractNumId w:val="15"/>
  </w:num>
  <w:num w:numId="37" w16cid:durableId="1128476258">
    <w:abstractNumId w:val="13"/>
  </w:num>
  <w:num w:numId="38" w16cid:durableId="454639329">
    <w:abstractNumId w:val="35"/>
  </w:num>
  <w:num w:numId="39" w16cid:durableId="1681394078">
    <w:abstractNumId w:val="70"/>
  </w:num>
  <w:num w:numId="40" w16cid:durableId="60098995">
    <w:abstractNumId w:val="31"/>
  </w:num>
  <w:num w:numId="41" w16cid:durableId="1198736132">
    <w:abstractNumId w:val="45"/>
  </w:num>
  <w:num w:numId="42" w16cid:durableId="1818960318">
    <w:abstractNumId w:val="63"/>
  </w:num>
  <w:num w:numId="43" w16cid:durableId="16784425">
    <w:abstractNumId w:val="28"/>
  </w:num>
  <w:num w:numId="44" w16cid:durableId="1700616801">
    <w:abstractNumId w:val="22"/>
  </w:num>
  <w:num w:numId="45" w16cid:durableId="514658935">
    <w:abstractNumId w:val="75"/>
  </w:num>
  <w:num w:numId="46" w16cid:durableId="2051876933">
    <w:abstractNumId w:val="16"/>
  </w:num>
  <w:num w:numId="47" w16cid:durableId="1675524108">
    <w:abstractNumId w:val="8"/>
  </w:num>
  <w:num w:numId="48" w16cid:durableId="693385118">
    <w:abstractNumId w:val="7"/>
  </w:num>
  <w:num w:numId="49" w16cid:durableId="816382013">
    <w:abstractNumId w:val="11"/>
  </w:num>
  <w:num w:numId="50" w16cid:durableId="1316571102">
    <w:abstractNumId w:val="50"/>
  </w:num>
  <w:num w:numId="51" w16cid:durableId="725107248">
    <w:abstractNumId w:val="62"/>
  </w:num>
  <w:num w:numId="52" w16cid:durableId="1288439138">
    <w:abstractNumId w:val="25"/>
  </w:num>
  <w:num w:numId="53" w16cid:durableId="2027637216">
    <w:abstractNumId w:val="4"/>
  </w:num>
  <w:num w:numId="54" w16cid:durableId="545608469">
    <w:abstractNumId w:val="38"/>
  </w:num>
  <w:num w:numId="55" w16cid:durableId="578902748">
    <w:abstractNumId w:val="66"/>
  </w:num>
  <w:num w:numId="56" w16cid:durableId="1338922397">
    <w:abstractNumId w:val="17"/>
  </w:num>
  <w:num w:numId="57" w16cid:durableId="621768711">
    <w:abstractNumId w:val="3"/>
  </w:num>
  <w:num w:numId="58" w16cid:durableId="915434994">
    <w:abstractNumId w:val="64"/>
  </w:num>
  <w:num w:numId="59" w16cid:durableId="744912523">
    <w:abstractNumId w:val="24"/>
  </w:num>
  <w:num w:numId="60" w16cid:durableId="1361856636">
    <w:abstractNumId w:val="10"/>
  </w:num>
  <w:num w:numId="61" w16cid:durableId="1064987038">
    <w:abstractNumId w:val="12"/>
  </w:num>
  <w:num w:numId="62" w16cid:durableId="302585878">
    <w:abstractNumId w:val="48"/>
  </w:num>
  <w:num w:numId="63" w16cid:durableId="1135295822">
    <w:abstractNumId w:val="49"/>
  </w:num>
  <w:num w:numId="64" w16cid:durableId="89203189">
    <w:abstractNumId w:val="60"/>
  </w:num>
  <w:num w:numId="65" w16cid:durableId="1953857381">
    <w:abstractNumId w:val="2"/>
  </w:num>
  <w:num w:numId="66" w16cid:durableId="600995390">
    <w:abstractNumId w:val="0"/>
  </w:num>
  <w:num w:numId="67" w16cid:durableId="1431968359">
    <w:abstractNumId w:val="20"/>
  </w:num>
  <w:num w:numId="68" w16cid:durableId="1238326182">
    <w:abstractNumId w:val="26"/>
  </w:num>
  <w:num w:numId="69" w16cid:durableId="335349337">
    <w:abstractNumId w:val="36"/>
  </w:num>
  <w:num w:numId="70" w16cid:durableId="1266574771">
    <w:abstractNumId w:val="47"/>
  </w:num>
  <w:num w:numId="71" w16cid:durableId="449512929">
    <w:abstractNumId w:val="46"/>
  </w:num>
  <w:num w:numId="72" w16cid:durableId="551695324">
    <w:abstractNumId w:val="42"/>
  </w:num>
  <w:num w:numId="73" w16cid:durableId="1302885737">
    <w:abstractNumId w:val="19"/>
  </w:num>
  <w:num w:numId="74" w16cid:durableId="362827753">
    <w:abstractNumId w:val="58"/>
  </w:num>
  <w:num w:numId="75" w16cid:durableId="812334886">
    <w:abstractNumId w:val="57"/>
  </w:num>
  <w:num w:numId="76" w16cid:durableId="14554460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83"/>
    <w:rsid w:val="000B2779"/>
    <w:rsid w:val="000B4B60"/>
    <w:rsid w:val="001876F6"/>
    <w:rsid w:val="00200924"/>
    <w:rsid w:val="002E0ACE"/>
    <w:rsid w:val="0030116F"/>
    <w:rsid w:val="00344783"/>
    <w:rsid w:val="003C74F1"/>
    <w:rsid w:val="00455C05"/>
    <w:rsid w:val="004A53B9"/>
    <w:rsid w:val="00547052"/>
    <w:rsid w:val="0071325C"/>
    <w:rsid w:val="00DD2EDF"/>
    <w:rsid w:val="00E6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black"/>
    </o:shapedefaults>
    <o:shapelayout v:ext="edit">
      <o:idmap v:ext="edit" data="2"/>
    </o:shapelayout>
  </w:shapeDefaults>
  <w:decimalSymbol w:val="."/>
  <w:listSeparator w:val=","/>
  <w14:docId w14:val="2EC96B95"/>
  <w15:chartTrackingRefBased/>
  <w15:docId w15:val="{E84B799D-7731-4997-8BCE-29ED0C62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7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3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25C"/>
  </w:style>
  <w:style w:type="paragraph" w:styleId="Footer">
    <w:name w:val="footer"/>
    <w:basedOn w:val="Normal"/>
    <w:link w:val="FooterChar"/>
    <w:uiPriority w:val="99"/>
    <w:unhideWhenUsed/>
    <w:rsid w:val="00713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6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681</Words>
  <Characters>3624</Characters>
  <Application>Microsoft Office Word</Application>
  <DocSecurity>0</DocSecurity>
  <Lines>152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pudi bhavyasri</dc:creator>
  <cp:keywords/>
  <dc:description/>
  <cp:lastModifiedBy>pudi bhavyasri</cp:lastModifiedBy>
  <cp:revision>2</cp:revision>
  <dcterms:created xsi:type="dcterms:W3CDTF">2024-12-26T12:04:00Z</dcterms:created>
  <dcterms:modified xsi:type="dcterms:W3CDTF">2024-12-26T16:46:00Z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091295cf-4936-47d3-ac13-0290294cd2e2</vt:lpwstr>
  </property>
</Properties>
</file>