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AB1" w:rsidRDefault="00B10B7F" w:rsidP="004E7132">
      <w:pPr>
        <w:tabs>
          <w:tab w:val="left" w:pos="8356"/>
        </w:tabs>
        <w:ind w:left="588"/>
        <w:rPr>
          <w:sz w:val="20"/>
        </w:rPr>
      </w:pPr>
      <w:r>
        <w:rPr>
          <w:noProof/>
          <w:sz w:val="20"/>
          <w:lang w:val="en-IN" w:eastAsia="en-IN"/>
        </w:rPr>
        <w:drawing>
          <wp:inline distT="0" distB="0" distL="0" distR="0">
            <wp:extent cx="1098392" cy="1293969"/>
            <wp:effectExtent l="19050" t="0" r="6508" b="0"/>
            <wp:docPr id="2" name="Picture 1" descr="WhatsApp Image 2024-04-07 at 16.23.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4-07 at 16.23.44.jpeg"/>
                    <pic:cNvPicPr/>
                  </pic:nvPicPr>
                  <pic:blipFill>
                    <a:blip r:embed="rId8" cstate="print"/>
                    <a:stretch>
                      <a:fillRect/>
                    </a:stretch>
                  </pic:blipFill>
                  <pic:spPr>
                    <a:xfrm>
                      <a:off x="0" y="0"/>
                      <a:ext cx="1098392" cy="1293969"/>
                    </a:xfrm>
                    <a:prstGeom prst="rect">
                      <a:avLst/>
                    </a:prstGeom>
                  </pic:spPr>
                </pic:pic>
              </a:graphicData>
            </a:graphic>
          </wp:inline>
        </w:drawing>
      </w:r>
      <w:r w:rsidR="00651312">
        <w:rPr>
          <w:sz w:val="20"/>
        </w:rPr>
        <w:t xml:space="preserve">                                                                                                                </w:t>
      </w:r>
      <w:r w:rsidR="00651312" w:rsidRPr="00651312">
        <w:rPr>
          <w:noProof/>
          <w:sz w:val="20"/>
          <w:lang w:val="en-IN" w:eastAsia="en-IN"/>
        </w:rPr>
        <w:drawing>
          <wp:inline distT="0" distB="0" distL="0" distR="0">
            <wp:extent cx="1733550" cy="914400"/>
            <wp:effectExtent l="19050" t="0" r="0" b="0"/>
            <wp:docPr id="1" name="Picture 2" descr="C:\Users\Invertis\Desktop\c5d8bf04c4b57afbfecc93118f30db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vertis\Desktop\c5d8bf04c4b57afbfecc93118f30db7b.jpg"/>
                    <pic:cNvPicPr>
                      <a:picLocks noChangeAspect="1" noChangeArrowheads="1"/>
                    </pic:cNvPicPr>
                  </pic:nvPicPr>
                  <pic:blipFill>
                    <a:blip r:embed="rId9" cstate="print"/>
                    <a:srcRect/>
                    <a:stretch>
                      <a:fillRect/>
                    </a:stretch>
                  </pic:blipFill>
                  <pic:spPr bwMode="auto">
                    <a:xfrm>
                      <a:off x="0" y="0"/>
                      <a:ext cx="1733550" cy="914400"/>
                    </a:xfrm>
                    <a:prstGeom prst="rect">
                      <a:avLst/>
                    </a:prstGeom>
                    <a:noFill/>
                    <a:ln w="9525">
                      <a:noFill/>
                      <a:miter lim="800000"/>
                      <a:headEnd/>
                      <a:tailEnd/>
                    </a:ln>
                  </pic:spPr>
                </pic:pic>
              </a:graphicData>
            </a:graphic>
          </wp:inline>
        </w:drawing>
      </w:r>
    </w:p>
    <w:p w:rsidR="002B4AB1" w:rsidRDefault="00171C07">
      <w:pPr>
        <w:pStyle w:val="Title"/>
      </w:pPr>
      <w:r>
        <w:t>RADHIKA AGARWAL</w:t>
      </w:r>
    </w:p>
    <w:p w:rsidR="002B4AB1" w:rsidRDefault="00171C07">
      <w:pPr>
        <w:spacing w:before="2" w:line="237" w:lineRule="auto"/>
        <w:ind w:left="580" w:right="6632"/>
      </w:pPr>
      <w:r>
        <w:rPr>
          <w:color w:val="0000FF"/>
          <w:u w:val="single" w:color="0000FF"/>
        </w:rPr>
        <w:t>Radhikaagarwalbly03</w:t>
      </w:r>
      <w:r w:rsidR="00B10B7F">
        <w:rPr>
          <w:color w:val="0000FF"/>
          <w:u w:val="single" w:color="0000FF"/>
        </w:rPr>
        <w:t>@gmail.com</w:t>
      </w:r>
    </w:p>
    <w:p w:rsidR="002B4AB1" w:rsidRDefault="00171C07">
      <w:pPr>
        <w:spacing w:before="3"/>
        <w:ind w:left="580"/>
      </w:pPr>
      <w:r>
        <w:t>+91 7310520181</w:t>
      </w:r>
    </w:p>
    <w:p w:rsidR="002B4AB1" w:rsidRDefault="00606886">
      <w:pPr>
        <w:pStyle w:val="BodyText"/>
        <w:spacing w:before="9"/>
        <w:rPr>
          <w:sz w:val="12"/>
        </w:rPr>
      </w:pPr>
      <w:r w:rsidRPr="00606886">
        <w:pict>
          <v:shapetype id="_x0000_t202" coordsize="21600,21600" o:spt="202" path="m,l,21600r21600,l21600,xe">
            <v:stroke joinstyle="miter"/>
            <v:path gradientshapeok="t" o:connecttype="rect"/>
          </v:shapetype>
          <v:shape id="_x0000_s1039" type="#_x0000_t202" style="position:absolute;margin-left:33.9pt;margin-top:9.7pt;width:556.95pt;height:25.5pt;z-index:-15728640;mso-wrap-distance-left:0;mso-wrap-distance-right:0;mso-position-horizontal-relative:page" fillcolor="#7e7e7e">
            <v:textbox style="mso-next-textbox:#_x0000_s1039" inset="0,0,0,0">
              <w:txbxContent>
                <w:p w:rsidR="002B4AB1" w:rsidRDefault="00342CA8">
                  <w:pPr>
                    <w:spacing w:before="72"/>
                    <w:ind w:left="145"/>
                    <w:rPr>
                      <w:b/>
                      <w:sz w:val="24"/>
                    </w:rPr>
                  </w:pPr>
                  <w:r>
                    <w:rPr>
                      <w:b/>
                      <w:sz w:val="24"/>
                    </w:rPr>
                    <w:t>CAREER OBJECTIVE</w:t>
                  </w:r>
                </w:p>
              </w:txbxContent>
            </v:textbox>
            <w10:wrap type="topAndBottom" anchorx="page"/>
          </v:shape>
        </w:pict>
      </w:r>
    </w:p>
    <w:p w:rsidR="002B4AB1" w:rsidRPr="00171C07" w:rsidRDefault="00171C07" w:rsidP="00171C07">
      <w:pPr>
        <w:ind w:left="720"/>
        <w:rPr>
          <w:rFonts w:eastAsia="Calibri"/>
          <w:color w:val="000000" w:themeColor="text1"/>
          <w:sz w:val="24"/>
          <w:szCs w:val="24"/>
          <w:lang w:bidi="hi-IN"/>
        </w:rPr>
      </w:pPr>
      <w:r w:rsidRPr="00F6108D">
        <w:rPr>
          <w:rFonts w:eastAsia="Calibri"/>
          <w:color w:val="000000" w:themeColor="text1"/>
          <w:sz w:val="24"/>
          <w:szCs w:val="24"/>
          <w:lang w:bidi="hi-IN"/>
        </w:rPr>
        <w:t>To explore and excel in a dynamic work environment where I can utilize my skills, learn new things, and contribute to the growth of the organization.</w:t>
      </w:r>
    </w:p>
    <w:p w:rsidR="002B4AB1" w:rsidRPr="00625577" w:rsidRDefault="00606886">
      <w:pPr>
        <w:pStyle w:val="BodyText"/>
        <w:ind w:left="128"/>
        <w:rPr>
          <w:b/>
          <w:sz w:val="20"/>
        </w:rPr>
      </w:pPr>
      <w:r w:rsidRPr="00606886">
        <w:rPr>
          <w:b/>
          <w:sz w:val="20"/>
        </w:rPr>
      </w:r>
      <w:r>
        <w:rPr>
          <w:b/>
          <w:sz w:val="20"/>
        </w:rPr>
        <w:pict>
          <v:shape id="_x0000_s1042" type="#_x0000_t202" style="width:556.95pt;height:25.5pt;mso-position-horizontal-relative:char;mso-position-vertical-relative:line" fillcolor="#7e7e7e">
            <v:textbox style="mso-next-textbox:#_x0000_s1042" inset="0,0,0,0">
              <w:txbxContent>
                <w:p w:rsidR="002B4AB1" w:rsidRDefault="00342CA8">
                  <w:pPr>
                    <w:spacing w:before="76"/>
                    <w:ind w:left="142"/>
                    <w:rPr>
                      <w:b/>
                      <w:sz w:val="24"/>
                    </w:rPr>
                  </w:pPr>
                  <w:r>
                    <w:rPr>
                      <w:b/>
                      <w:sz w:val="24"/>
                    </w:rPr>
                    <w:t>ACADEMIC</w:t>
                  </w:r>
                  <w:r>
                    <w:rPr>
                      <w:b/>
                      <w:spacing w:val="57"/>
                      <w:sz w:val="24"/>
                    </w:rPr>
                    <w:t xml:space="preserve"> </w:t>
                  </w:r>
                  <w:r>
                    <w:rPr>
                      <w:b/>
                      <w:sz w:val="24"/>
                    </w:rPr>
                    <w:t>QUALIFICATION</w:t>
                  </w:r>
                </w:p>
              </w:txbxContent>
            </v:textbox>
            <w10:wrap type="none"/>
            <w10:anchorlock/>
          </v:shape>
        </w:pict>
      </w:r>
    </w:p>
    <w:p w:rsidR="004E7132" w:rsidRDefault="004E7132">
      <w:pPr>
        <w:pStyle w:val="BodyText"/>
        <w:spacing w:before="5"/>
        <w:rPr>
          <w:sz w:val="17"/>
        </w:rPr>
      </w:pPr>
    </w:p>
    <w:tbl>
      <w:tblPr>
        <w:tblStyle w:val="TableGrid"/>
        <w:tblW w:w="0" w:type="auto"/>
        <w:tblInd w:w="392" w:type="dxa"/>
        <w:tblLook w:val="04A0"/>
      </w:tblPr>
      <w:tblGrid>
        <w:gridCol w:w="1561"/>
        <w:gridCol w:w="3404"/>
        <w:gridCol w:w="2554"/>
        <w:gridCol w:w="1561"/>
        <w:gridCol w:w="1865"/>
      </w:tblGrid>
      <w:tr w:rsidR="004E7132" w:rsidRPr="00625577" w:rsidTr="004E7132">
        <w:trPr>
          <w:trHeight w:val="496"/>
        </w:trPr>
        <w:tc>
          <w:tcPr>
            <w:tcW w:w="1561" w:type="dxa"/>
            <w:vAlign w:val="center"/>
          </w:tcPr>
          <w:p w:rsidR="004E7132" w:rsidRPr="00625577" w:rsidRDefault="004E7132" w:rsidP="00B23272">
            <w:pPr>
              <w:pStyle w:val="BodyText"/>
              <w:jc w:val="center"/>
              <w:rPr>
                <w:b/>
              </w:rPr>
            </w:pPr>
            <w:r w:rsidRPr="00625577">
              <w:rPr>
                <w:b/>
              </w:rPr>
              <w:t>Course</w:t>
            </w:r>
          </w:p>
        </w:tc>
        <w:tc>
          <w:tcPr>
            <w:tcW w:w="3404" w:type="dxa"/>
            <w:vAlign w:val="center"/>
          </w:tcPr>
          <w:p w:rsidR="004E7132" w:rsidRPr="00625577" w:rsidRDefault="004E7132" w:rsidP="00B23272">
            <w:pPr>
              <w:pStyle w:val="BodyText"/>
              <w:jc w:val="center"/>
              <w:rPr>
                <w:b/>
              </w:rPr>
            </w:pPr>
            <w:r w:rsidRPr="00625577">
              <w:rPr>
                <w:b/>
              </w:rPr>
              <w:t>Name of the Institute</w:t>
            </w:r>
          </w:p>
        </w:tc>
        <w:tc>
          <w:tcPr>
            <w:tcW w:w="2554" w:type="dxa"/>
            <w:vAlign w:val="center"/>
          </w:tcPr>
          <w:p w:rsidR="004E7132" w:rsidRPr="00625577" w:rsidRDefault="004E7132" w:rsidP="00B23272">
            <w:pPr>
              <w:pStyle w:val="BodyText"/>
              <w:jc w:val="center"/>
              <w:rPr>
                <w:b/>
              </w:rPr>
            </w:pPr>
            <w:r w:rsidRPr="00625577">
              <w:rPr>
                <w:b/>
              </w:rPr>
              <w:t>Board/University</w:t>
            </w:r>
          </w:p>
        </w:tc>
        <w:tc>
          <w:tcPr>
            <w:tcW w:w="1561" w:type="dxa"/>
            <w:vAlign w:val="center"/>
          </w:tcPr>
          <w:p w:rsidR="004E7132" w:rsidRPr="00625577" w:rsidRDefault="004E7132" w:rsidP="00B23272">
            <w:pPr>
              <w:pStyle w:val="BodyText"/>
              <w:jc w:val="center"/>
              <w:rPr>
                <w:b/>
              </w:rPr>
            </w:pPr>
            <w:r w:rsidRPr="00625577">
              <w:rPr>
                <w:b/>
              </w:rPr>
              <w:t>Year</w:t>
            </w:r>
          </w:p>
        </w:tc>
        <w:tc>
          <w:tcPr>
            <w:tcW w:w="1865" w:type="dxa"/>
            <w:vAlign w:val="center"/>
          </w:tcPr>
          <w:p w:rsidR="004E7132" w:rsidRPr="00625577" w:rsidRDefault="004E7132" w:rsidP="00B23272">
            <w:pPr>
              <w:pStyle w:val="BodyText"/>
              <w:jc w:val="center"/>
              <w:rPr>
                <w:b/>
              </w:rPr>
            </w:pPr>
            <w:r w:rsidRPr="00625577">
              <w:rPr>
                <w:b/>
              </w:rPr>
              <w:t>Percentage</w:t>
            </w:r>
          </w:p>
        </w:tc>
      </w:tr>
      <w:tr w:rsidR="004E7132" w:rsidTr="004E7132">
        <w:trPr>
          <w:trHeight w:val="479"/>
        </w:trPr>
        <w:tc>
          <w:tcPr>
            <w:tcW w:w="1561" w:type="dxa"/>
            <w:vAlign w:val="center"/>
          </w:tcPr>
          <w:p w:rsidR="004E7132" w:rsidRPr="00625577" w:rsidRDefault="004E7132" w:rsidP="00B23272">
            <w:pPr>
              <w:pStyle w:val="BodyText"/>
              <w:jc w:val="center"/>
              <w:rPr>
                <w:b/>
              </w:rPr>
            </w:pPr>
            <w:r w:rsidRPr="00625577">
              <w:rPr>
                <w:b/>
              </w:rPr>
              <w:t>B.Com(H)</w:t>
            </w:r>
          </w:p>
        </w:tc>
        <w:tc>
          <w:tcPr>
            <w:tcW w:w="3404" w:type="dxa"/>
            <w:vAlign w:val="center"/>
          </w:tcPr>
          <w:p w:rsidR="004E7132" w:rsidRPr="00625577" w:rsidRDefault="004E7132" w:rsidP="00B23272">
            <w:pPr>
              <w:pStyle w:val="BodyText"/>
              <w:jc w:val="center"/>
            </w:pPr>
            <w:r w:rsidRPr="00625577">
              <w:t>IIMS</w:t>
            </w:r>
          </w:p>
        </w:tc>
        <w:tc>
          <w:tcPr>
            <w:tcW w:w="2554" w:type="dxa"/>
            <w:vAlign w:val="center"/>
          </w:tcPr>
          <w:p w:rsidR="004E7132" w:rsidRPr="00625577" w:rsidRDefault="004E7132" w:rsidP="00B23272">
            <w:pPr>
              <w:pStyle w:val="BodyText"/>
              <w:jc w:val="center"/>
            </w:pPr>
            <w:r w:rsidRPr="00625577">
              <w:t>Invertis University, Bareilly</w:t>
            </w:r>
          </w:p>
        </w:tc>
        <w:tc>
          <w:tcPr>
            <w:tcW w:w="1561" w:type="dxa"/>
            <w:vAlign w:val="center"/>
          </w:tcPr>
          <w:p w:rsidR="004E7132" w:rsidRPr="00625577" w:rsidRDefault="004E7132" w:rsidP="00B23272">
            <w:pPr>
              <w:pStyle w:val="BodyText"/>
              <w:jc w:val="center"/>
            </w:pPr>
            <w:r w:rsidRPr="00625577">
              <w:t>2022-25</w:t>
            </w:r>
          </w:p>
        </w:tc>
        <w:tc>
          <w:tcPr>
            <w:tcW w:w="1865" w:type="dxa"/>
            <w:vAlign w:val="center"/>
          </w:tcPr>
          <w:p w:rsidR="004E7132" w:rsidRPr="00625577" w:rsidRDefault="00171C07" w:rsidP="00B23272">
            <w:pPr>
              <w:pStyle w:val="BodyText"/>
              <w:jc w:val="center"/>
            </w:pPr>
            <w:r>
              <w:t>77</w:t>
            </w:r>
            <w:r w:rsidR="004E7132" w:rsidRPr="00625577">
              <w:t>%</w:t>
            </w:r>
          </w:p>
          <w:p w:rsidR="004E7132" w:rsidRPr="00625577" w:rsidRDefault="004E7132" w:rsidP="00B23272">
            <w:pPr>
              <w:pStyle w:val="BodyText"/>
              <w:jc w:val="center"/>
            </w:pPr>
            <w:r w:rsidRPr="00625577">
              <w:t>(Till 3</w:t>
            </w:r>
            <w:r w:rsidRPr="00625577">
              <w:rPr>
                <w:vertAlign w:val="superscript"/>
              </w:rPr>
              <w:t>rd</w:t>
            </w:r>
            <w:r w:rsidRPr="00625577">
              <w:t xml:space="preserve"> Sem.)</w:t>
            </w:r>
          </w:p>
        </w:tc>
      </w:tr>
      <w:tr w:rsidR="004E7132" w:rsidTr="004E7132">
        <w:trPr>
          <w:trHeight w:val="647"/>
        </w:trPr>
        <w:tc>
          <w:tcPr>
            <w:tcW w:w="1561" w:type="dxa"/>
            <w:vAlign w:val="center"/>
          </w:tcPr>
          <w:p w:rsidR="004E7132" w:rsidRPr="00625577" w:rsidRDefault="004E7132" w:rsidP="00B23272">
            <w:pPr>
              <w:pStyle w:val="BodyText"/>
              <w:jc w:val="center"/>
              <w:rPr>
                <w:b/>
              </w:rPr>
            </w:pPr>
            <w:r w:rsidRPr="00625577">
              <w:rPr>
                <w:b/>
              </w:rPr>
              <w:t>Senior Secondary</w:t>
            </w:r>
          </w:p>
        </w:tc>
        <w:tc>
          <w:tcPr>
            <w:tcW w:w="3404" w:type="dxa"/>
            <w:vAlign w:val="center"/>
          </w:tcPr>
          <w:p w:rsidR="004E7132" w:rsidRPr="00171C07" w:rsidRDefault="00171C07" w:rsidP="00B23272">
            <w:pPr>
              <w:pStyle w:val="BodyText"/>
              <w:jc w:val="center"/>
            </w:pPr>
            <w:r w:rsidRPr="00171C07">
              <w:rPr>
                <w:color w:val="000000" w:themeColor="text1"/>
              </w:rPr>
              <w:t>St. Maria Goretti Inter College</w:t>
            </w:r>
          </w:p>
        </w:tc>
        <w:tc>
          <w:tcPr>
            <w:tcW w:w="2554" w:type="dxa"/>
            <w:vAlign w:val="center"/>
          </w:tcPr>
          <w:p w:rsidR="004E7132" w:rsidRPr="00625577" w:rsidRDefault="004E7132" w:rsidP="00B23272">
            <w:pPr>
              <w:pStyle w:val="BodyText"/>
              <w:jc w:val="center"/>
            </w:pPr>
            <w:r w:rsidRPr="00625577">
              <w:t>CBSE</w:t>
            </w:r>
          </w:p>
        </w:tc>
        <w:tc>
          <w:tcPr>
            <w:tcW w:w="1561" w:type="dxa"/>
            <w:vAlign w:val="center"/>
          </w:tcPr>
          <w:p w:rsidR="004E7132" w:rsidRPr="00625577" w:rsidRDefault="004E7132" w:rsidP="00B23272">
            <w:pPr>
              <w:pStyle w:val="BodyText"/>
              <w:jc w:val="center"/>
            </w:pPr>
            <w:r w:rsidRPr="00625577">
              <w:t>2022</w:t>
            </w:r>
          </w:p>
        </w:tc>
        <w:tc>
          <w:tcPr>
            <w:tcW w:w="1865" w:type="dxa"/>
            <w:vAlign w:val="center"/>
          </w:tcPr>
          <w:p w:rsidR="004E7132" w:rsidRPr="00625577" w:rsidRDefault="00171C07" w:rsidP="00B23272">
            <w:pPr>
              <w:pStyle w:val="BodyText"/>
              <w:jc w:val="center"/>
            </w:pPr>
            <w:r>
              <w:t>83.2</w:t>
            </w:r>
            <w:r w:rsidR="004E7132" w:rsidRPr="00625577">
              <w:t>%</w:t>
            </w:r>
          </w:p>
        </w:tc>
      </w:tr>
      <w:tr w:rsidR="004E7132" w:rsidTr="004E7132">
        <w:trPr>
          <w:trHeight w:val="713"/>
        </w:trPr>
        <w:tc>
          <w:tcPr>
            <w:tcW w:w="1561" w:type="dxa"/>
            <w:vAlign w:val="center"/>
          </w:tcPr>
          <w:p w:rsidR="004E7132" w:rsidRPr="00625577" w:rsidRDefault="004E7132" w:rsidP="00B23272">
            <w:pPr>
              <w:pStyle w:val="BodyText"/>
              <w:jc w:val="center"/>
              <w:rPr>
                <w:b/>
              </w:rPr>
            </w:pPr>
            <w:r w:rsidRPr="00625577">
              <w:rPr>
                <w:b/>
              </w:rPr>
              <w:t>Secondary</w:t>
            </w:r>
          </w:p>
        </w:tc>
        <w:tc>
          <w:tcPr>
            <w:tcW w:w="3404" w:type="dxa"/>
            <w:vAlign w:val="center"/>
          </w:tcPr>
          <w:p w:rsidR="004E7132" w:rsidRPr="00171C07" w:rsidRDefault="00171C07" w:rsidP="00B23272">
            <w:pPr>
              <w:pStyle w:val="BodyText"/>
              <w:jc w:val="center"/>
            </w:pPr>
            <w:r w:rsidRPr="00171C07">
              <w:rPr>
                <w:color w:val="000000" w:themeColor="text1"/>
              </w:rPr>
              <w:t>St. Maria Goretti Inter College</w:t>
            </w:r>
          </w:p>
        </w:tc>
        <w:tc>
          <w:tcPr>
            <w:tcW w:w="2554" w:type="dxa"/>
            <w:vAlign w:val="center"/>
          </w:tcPr>
          <w:p w:rsidR="004E7132" w:rsidRPr="00625577" w:rsidRDefault="004E7132" w:rsidP="00B23272">
            <w:pPr>
              <w:pStyle w:val="BodyText"/>
              <w:jc w:val="center"/>
            </w:pPr>
            <w:r w:rsidRPr="00625577">
              <w:t>CBSE</w:t>
            </w:r>
          </w:p>
        </w:tc>
        <w:tc>
          <w:tcPr>
            <w:tcW w:w="1561" w:type="dxa"/>
            <w:vAlign w:val="center"/>
          </w:tcPr>
          <w:p w:rsidR="004E7132" w:rsidRPr="00625577" w:rsidRDefault="004E7132" w:rsidP="00B23272">
            <w:pPr>
              <w:pStyle w:val="BodyText"/>
              <w:jc w:val="center"/>
            </w:pPr>
            <w:r w:rsidRPr="00625577">
              <w:t>2020</w:t>
            </w:r>
          </w:p>
        </w:tc>
        <w:tc>
          <w:tcPr>
            <w:tcW w:w="1865" w:type="dxa"/>
            <w:vAlign w:val="center"/>
          </w:tcPr>
          <w:p w:rsidR="004E7132" w:rsidRPr="00625577" w:rsidRDefault="00171C07" w:rsidP="00B23272">
            <w:pPr>
              <w:pStyle w:val="BodyText"/>
              <w:jc w:val="center"/>
            </w:pPr>
            <w:r>
              <w:t>78.7</w:t>
            </w:r>
            <w:r w:rsidR="004E7132" w:rsidRPr="00625577">
              <w:t>%</w:t>
            </w:r>
          </w:p>
        </w:tc>
      </w:tr>
    </w:tbl>
    <w:p w:rsidR="002B4AB1" w:rsidRDefault="00606886">
      <w:pPr>
        <w:pStyle w:val="BodyText"/>
        <w:spacing w:before="5"/>
        <w:rPr>
          <w:sz w:val="17"/>
        </w:rPr>
      </w:pPr>
      <w:r w:rsidRPr="00606886">
        <w:pict>
          <v:shape id="_x0000_s1037" type="#_x0000_t202" style="position:absolute;margin-left:31.8pt;margin-top:12.4pt;width:556.95pt;height:24.95pt;z-index:-15727616;mso-wrap-distance-left:0;mso-wrap-distance-right:0;mso-position-horizontal-relative:page;mso-position-vertical-relative:text" fillcolor="#7e7e7e">
            <v:textbox style="mso-next-textbox:#_x0000_s1037" inset="0,0,0,0">
              <w:txbxContent>
                <w:p w:rsidR="002B4AB1" w:rsidRDefault="00342CA8">
                  <w:pPr>
                    <w:spacing w:before="76"/>
                    <w:ind w:left="142"/>
                    <w:rPr>
                      <w:b/>
                      <w:sz w:val="24"/>
                    </w:rPr>
                  </w:pPr>
                  <w:r>
                    <w:rPr>
                      <w:b/>
                      <w:sz w:val="24"/>
                    </w:rPr>
                    <w:t>SUMMER</w:t>
                  </w:r>
                  <w:r>
                    <w:rPr>
                      <w:b/>
                      <w:spacing w:val="-2"/>
                      <w:sz w:val="24"/>
                    </w:rPr>
                    <w:t xml:space="preserve"> </w:t>
                  </w:r>
                  <w:r>
                    <w:rPr>
                      <w:b/>
                      <w:sz w:val="24"/>
                    </w:rPr>
                    <w:t>INTERNSHIP</w:t>
                  </w:r>
                  <w:r>
                    <w:rPr>
                      <w:b/>
                      <w:spacing w:val="-4"/>
                      <w:sz w:val="24"/>
                    </w:rPr>
                    <w:t xml:space="preserve"> </w:t>
                  </w:r>
                  <w:r>
                    <w:rPr>
                      <w:b/>
                      <w:sz w:val="24"/>
                    </w:rPr>
                    <w:t>TRAINING</w:t>
                  </w:r>
                </w:p>
              </w:txbxContent>
            </v:textbox>
            <w10:wrap type="topAndBottom" anchorx="page"/>
          </v:shape>
        </w:pict>
      </w:r>
    </w:p>
    <w:p w:rsidR="002B4AB1" w:rsidRDefault="002B4AB1">
      <w:pPr>
        <w:pStyle w:val="BodyText"/>
        <w:spacing w:before="6"/>
        <w:rPr>
          <w:sz w:val="6"/>
        </w:rPr>
      </w:pPr>
    </w:p>
    <w:p w:rsidR="00171C07" w:rsidRDefault="00171C07" w:rsidP="00171C07">
      <w:pPr>
        <w:ind w:left="720"/>
        <w:rPr>
          <w:rFonts w:eastAsia="Calibri"/>
          <w:b/>
          <w:color w:val="000000" w:themeColor="text1"/>
          <w:szCs w:val="24"/>
          <w:lang w:bidi="hi-IN"/>
        </w:rPr>
      </w:pPr>
      <w:r w:rsidRPr="004E53DF">
        <w:rPr>
          <w:rFonts w:eastAsia="Calibri"/>
          <w:b/>
          <w:color w:val="000000" w:themeColor="text1"/>
          <w:szCs w:val="24"/>
          <w:lang w:bidi="hi-IN"/>
        </w:rPr>
        <w:t>Name of Organization:</w:t>
      </w:r>
      <w:r>
        <w:rPr>
          <w:rFonts w:eastAsia="Calibri"/>
          <w:b/>
          <w:color w:val="000000" w:themeColor="text1"/>
          <w:szCs w:val="24"/>
          <w:lang w:bidi="hi-IN"/>
        </w:rPr>
        <w:t xml:space="preserve"> ‘Hands Vs Hunger Welfare Society’</w:t>
      </w:r>
    </w:p>
    <w:p w:rsidR="00171C07" w:rsidRPr="00104A68" w:rsidRDefault="00171C07" w:rsidP="00171C07">
      <w:pPr>
        <w:ind w:left="720"/>
        <w:rPr>
          <w:rFonts w:eastAsia="Calibri"/>
          <w:bCs/>
          <w:color w:val="000000" w:themeColor="text1"/>
          <w:szCs w:val="24"/>
          <w:lang w:bidi="hi-IN"/>
        </w:rPr>
      </w:pPr>
      <w:r>
        <w:rPr>
          <w:rFonts w:eastAsia="Calibri"/>
          <w:b/>
          <w:color w:val="000000" w:themeColor="text1"/>
          <w:szCs w:val="24"/>
          <w:lang w:bidi="hi-IN"/>
        </w:rPr>
        <w:t xml:space="preserve">Profile: </w:t>
      </w:r>
      <w:r>
        <w:rPr>
          <w:rFonts w:eastAsia="Calibri"/>
          <w:bCs/>
          <w:color w:val="000000" w:themeColor="text1"/>
          <w:szCs w:val="24"/>
          <w:lang w:bidi="hi-IN"/>
        </w:rPr>
        <w:t>Team Coordinator of my team members</w:t>
      </w:r>
    </w:p>
    <w:p w:rsidR="00171C07" w:rsidRPr="004E53DF" w:rsidRDefault="00171C07" w:rsidP="00171C07">
      <w:pPr>
        <w:ind w:left="720"/>
        <w:rPr>
          <w:rFonts w:eastAsia="Calibri"/>
          <w:color w:val="000000" w:themeColor="text1"/>
          <w:szCs w:val="24"/>
          <w:lang w:bidi="hi-IN"/>
        </w:rPr>
      </w:pPr>
      <w:r w:rsidRPr="004E53DF">
        <w:rPr>
          <w:rFonts w:eastAsia="Calibri"/>
          <w:b/>
          <w:color w:val="000000" w:themeColor="text1"/>
          <w:szCs w:val="24"/>
          <w:lang w:bidi="hi-IN"/>
        </w:rPr>
        <w:t>Duration</w:t>
      </w:r>
      <w:r w:rsidRPr="004E53DF">
        <w:rPr>
          <w:rFonts w:eastAsia="Calibri"/>
          <w:color w:val="000000" w:themeColor="text1"/>
          <w:szCs w:val="24"/>
          <w:lang w:bidi="hi-IN"/>
        </w:rPr>
        <w:t xml:space="preserve">: </w:t>
      </w:r>
      <w:r>
        <w:rPr>
          <w:rFonts w:eastAsia="Calibri"/>
          <w:color w:val="000000" w:themeColor="text1"/>
          <w:szCs w:val="24"/>
          <w:lang w:bidi="hi-IN"/>
        </w:rPr>
        <w:t>1 month</w:t>
      </w:r>
    </w:p>
    <w:p w:rsidR="00171C07" w:rsidRDefault="00171C07" w:rsidP="00171C07">
      <w:pPr>
        <w:ind w:left="720"/>
        <w:rPr>
          <w:rFonts w:eastAsia="Calibri"/>
          <w:bCs/>
          <w:color w:val="000000" w:themeColor="text1"/>
          <w:szCs w:val="24"/>
          <w:lang w:bidi="hi-IN"/>
        </w:rPr>
      </w:pPr>
      <w:r w:rsidRPr="004E53DF">
        <w:rPr>
          <w:rFonts w:eastAsia="Calibri"/>
          <w:b/>
          <w:color w:val="000000" w:themeColor="text1"/>
          <w:szCs w:val="24"/>
          <w:lang w:bidi="hi-IN"/>
        </w:rPr>
        <w:t>Key Learning:</w:t>
      </w:r>
      <w:r>
        <w:rPr>
          <w:rFonts w:eastAsia="Calibri"/>
          <w:b/>
          <w:color w:val="000000" w:themeColor="text1"/>
          <w:szCs w:val="24"/>
          <w:lang w:bidi="hi-IN"/>
        </w:rPr>
        <w:t xml:space="preserve"> </w:t>
      </w:r>
      <w:r>
        <w:rPr>
          <w:rFonts w:eastAsia="Calibri"/>
          <w:bCs/>
          <w:color w:val="000000" w:themeColor="text1"/>
          <w:szCs w:val="24"/>
          <w:lang w:bidi="hi-IN"/>
        </w:rPr>
        <w:t>Leadership skills, Canva , VN, MS Excel, Team work, Communication skills</w:t>
      </w:r>
    </w:p>
    <w:p w:rsidR="00171C07" w:rsidRDefault="00171C07" w:rsidP="00171C07">
      <w:pPr>
        <w:ind w:left="720"/>
        <w:rPr>
          <w:rFonts w:eastAsia="Calibri"/>
          <w:color w:val="000000" w:themeColor="text1"/>
          <w:szCs w:val="24"/>
          <w:lang w:bidi="hi-IN"/>
        </w:rPr>
      </w:pPr>
      <w:r>
        <w:rPr>
          <w:rFonts w:eastAsia="Calibri"/>
          <w:noProof/>
          <w:color w:val="000000" w:themeColor="text1"/>
          <w:szCs w:val="24"/>
          <w:lang w:val="en-IN" w:eastAsia="en-IN"/>
        </w:rPr>
        <w:pict>
          <v:rect id="_x0000_s1045" style="position:absolute;left:0;text-align:left;margin-left:7.2pt;margin-top:6.4pt;width:556.6pt;height:24.95pt;z-index:487592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" fillcolor="#7f7f7f">
            <v:path arrowok="t"/>
            <o:lock v:ext="edit" aspectratio="t"/>
            <v:textbox style="mso-next-textbox:#_x0000_s1045">
              <w:txbxContent>
                <w:p w:rsidR="00171C07" w:rsidRPr="003E534A" w:rsidRDefault="00171C07" w:rsidP="00171C07">
                  <w:pPr>
                    <w:rPr>
                      <w:b/>
                      <w:sz w:val="24"/>
                      <w:lang w:val="en-IN"/>
                    </w:rPr>
                  </w:pPr>
                  <w:r>
                    <w:rPr>
                      <w:b/>
                      <w:sz w:val="24"/>
                      <w:lang w:val="en-IN"/>
                    </w:rPr>
                    <w:t>OTHER INTERNSHIPS( OFFLINE )</w:t>
                  </w:r>
                </w:p>
                <w:p w:rsidR="00171C07" w:rsidRPr="003E534A" w:rsidRDefault="00171C07" w:rsidP="00171C07">
                  <w:pPr>
                    <w:rPr>
                      <w:b/>
                      <w:sz w:val="24"/>
                      <w:lang w:val="en-IN"/>
                    </w:rPr>
                  </w:pPr>
                </w:p>
              </w:txbxContent>
            </v:textbox>
          </v:rect>
        </w:pict>
      </w:r>
    </w:p>
    <w:p w:rsidR="00171C07" w:rsidRDefault="00171C07" w:rsidP="00171C07">
      <w:pPr>
        <w:ind w:left="720"/>
        <w:rPr>
          <w:rFonts w:eastAsia="Calibri"/>
          <w:color w:val="000000" w:themeColor="text1"/>
          <w:szCs w:val="24"/>
          <w:lang w:bidi="hi-IN"/>
        </w:rPr>
      </w:pPr>
    </w:p>
    <w:p w:rsidR="00171C07" w:rsidRPr="00FA6088" w:rsidRDefault="00171C07" w:rsidP="00171C07">
      <w:pPr>
        <w:ind w:left="720"/>
        <w:rPr>
          <w:rFonts w:eastAsia="Calibri"/>
          <w:color w:val="000000" w:themeColor="text1"/>
          <w:szCs w:val="24"/>
          <w:lang w:bidi="hi-IN"/>
        </w:rPr>
      </w:pPr>
    </w:p>
    <w:p w:rsidR="00171C07" w:rsidRPr="00FB41F4" w:rsidRDefault="00171C07" w:rsidP="00171C07">
      <w:pPr>
        <w:ind w:left="720"/>
        <w:contextualSpacing/>
        <w:rPr>
          <w:rFonts w:eastAsia="Calibri"/>
          <w:color w:val="000000" w:themeColor="text1"/>
          <w:lang w:bidi="hi-IN"/>
        </w:rPr>
      </w:pPr>
      <w:r>
        <w:rPr>
          <w:rFonts w:eastAsia="Calibri"/>
          <w:b/>
          <w:color w:val="000000" w:themeColor="text1"/>
          <w:lang w:bidi="hi-IN"/>
        </w:rPr>
        <w:t>Name of Organization: ‘Agarwal agencies’</w:t>
      </w:r>
    </w:p>
    <w:p w:rsidR="00171C07" w:rsidRPr="00B31C06" w:rsidRDefault="00171C07" w:rsidP="00171C07">
      <w:pPr>
        <w:ind w:left="720"/>
        <w:contextualSpacing/>
        <w:rPr>
          <w:rFonts w:eastAsia="Calibri"/>
          <w:color w:val="000000" w:themeColor="text1"/>
          <w:lang w:bidi="hi-IN"/>
        </w:rPr>
      </w:pPr>
      <w:r w:rsidRPr="004E53DF">
        <w:rPr>
          <w:rFonts w:eastAsia="Calibri"/>
          <w:b/>
          <w:color w:val="000000" w:themeColor="text1"/>
          <w:lang w:bidi="hi-IN"/>
        </w:rPr>
        <w:t>Duration:</w:t>
      </w:r>
      <w:r>
        <w:rPr>
          <w:rFonts w:eastAsia="Calibri"/>
          <w:b/>
          <w:color w:val="000000" w:themeColor="text1"/>
          <w:lang w:bidi="hi-IN"/>
        </w:rPr>
        <w:t xml:space="preserve"> </w:t>
      </w:r>
      <w:r>
        <w:rPr>
          <w:rFonts w:eastAsia="Calibri"/>
          <w:bCs/>
          <w:color w:val="000000" w:themeColor="text1"/>
          <w:lang w:bidi="hi-IN"/>
        </w:rPr>
        <w:t>2 months</w:t>
      </w:r>
    </w:p>
    <w:p w:rsidR="00171C07" w:rsidRPr="004E53DF" w:rsidRDefault="00171C07" w:rsidP="00171C07">
      <w:pPr>
        <w:tabs>
          <w:tab w:val="left" w:pos="3345"/>
        </w:tabs>
        <w:ind w:left="720"/>
        <w:contextualSpacing/>
        <w:rPr>
          <w:rFonts w:eastAsia="Calibri"/>
          <w:b/>
          <w:color w:val="000000" w:themeColor="text1"/>
          <w:lang w:bidi="hi-IN"/>
        </w:rPr>
      </w:pPr>
      <w:r w:rsidRPr="004E53DF">
        <w:rPr>
          <w:rFonts w:eastAsia="Calibri"/>
          <w:b/>
          <w:color w:val="000000" w:themeColor="text1"/>
          <w:lang w:bidi="hi-IN"/>
        </w:rPr>
        <w:t>Profil</w:t>
      </w:r>
      <w:r>
        <w:rPr>
          <w:rFonts w:eastAsia="Calibri"/>
          <w:b/>
          <w:color w:val="000000" w:themeColor="text1"/>
          <w:lang w:bidi="hi-IN"/>
        </w:rPr>
        <w:t xml:space="preserve">e: </w:t>
      </w:r>
      <w:r>
        <w:rPr>
          <w:rFonts w:eastAsia="Calibri"/>
          <w:color w:val="000000" w:themeColor="text1"/>
          <w:lang w:bidi="hi-IN"/>
        </w:rPr>
        <w:t>Inventory Control Manager, HR</w:t>
      </w:r>
    </w:p>
    <w:p w:rsidR="00171C07" w:rsidRDefault="00171C07" w:rsidP="00171C07">
      <w:pPr>
        <w:ind w:left="720"/>
        <w:contextualSpacing/>
        <w:rPr>
          <w:rFonts w:eastAsia="Calibri"/>
          <w:b/>
          <w:color w:val="000000" w:themeColor="text1"/>
          <w:lang w:bidi="hi-IN"/>
        </w:rPr>
      </w:pPr>
      <w:r w:rsidRPr="004E53DF">
        <w:rPr>
          <w:rFonts w:eastAsia="Calibri"/>
          <w:b/>
          <w:color w:val="000000" w:themeColor="text1"/>
          <w:lang w:bidi="hi-IN"/>
        </w:rPr>
        <w:t>Key Take Away:</w:t>
      </w:r>
      <w:r>
        <w:rPr>
          <w:rFonts w:eastAsia="Calibri"/>
          <w:b/>
          <w:color w:val="000000" w:themeColor="text1"/>
          <w:lang w:bidi="hi-IN"/>
        </w:rPr>
        <w:t xml:space="preserve"> </w:t>
      </w:r>
      <w:r>
        <w:rPr>
          <w:rFonts w:eastAsia="Calibri"/>
          <w:color w:val="000000" w:themeColor="text1"/>
          <w:lang w:bidi="hi-IN"/>
        </w:rPr>
        <w:t>Communication skills, Excel skills, Marketing strategies, MS Office</w:t>
      </w:r>
    </w:p>
    <w:p w:rsidR="00171C07" w:rsidRDefault="00171C07" w:rsidP="00171C07">
      <w:pPr>
        <w:ind w:left="720"/>
        <w:contextualSpacing/>
        <w:rPr>
          <w:rFonts w:eastAsia="Calibri"/>
          <w:b/>
          <w:color w:val="000000" w:themeColor="text1"/>
          <w:lang w:bidi="hi-IN"/>
        </w:rPr>
      </w:pPr>
    </w:p>
    <w:p w:rsidR="00171C07" w:rsidRDefault="00171C07" w:rsidP="00171C07">
      <w:pPr>
        <w:ind w:left="720"/>
        <w:contextualSpacing/>
        <w:rPr>
          <w:rFonts w:eastAsia="Calibri"/>
          <w:b/>
          <w:color w:val="000000" w:themeColor="text1"/>
          <w:lang w:bidi="hi-IN"/>
        </w:rPr>
      </w:pPr>
      <w:r>
        <w:rPr>
          <w:rFonts w:eastAsia="Calibri"/>
          <w:b/>
          <w:color w:val="000000" w:themeColor="text1"/>
          <w:lang w:bidi="hi-IN"/>
        </w:rPr>
        <w:t>Name of Organization: ‘Corizo’</w:t>
      </w:r>
    </w:p>
    <w:p w:rsidR="00171C07" w:rsidRDefault="00171C07" w:rsidP="00171C07">
      <w:pPr>
        <w:ind w:left="720"/>
        <w:contextualSpacing/>
        <w:rPr>
          <w:rFonts w:eastAsia="Calibri"/>
          <w:bCs/>
          <w:color w:val="000000" w:themeColor="text1"/>
          <w:lang w:bidi="hi-IN"/>
        </w:rPr>
      </w:pPr>
      <w:r>
        <w:rPr>
          <w:rFonts w:eastAsia="Calibri"/>
          <w:b/>
          <w:color w:val="000000" w:themeColor="text1"/>
          <w:lang w:bidi="hi-IN"/>
        </w:rPr>
        <w:t xml:space="preserve">Duration: </w:t>
      </w:r>
      <w:r>
        <w:rPr>
          <w:rFonts w:eastAsia="Calibri"/>
          <w:bCs/>
          <w:color w:val="000000" w:themeColor="text1"/>
          <w:lang w:bidi="hi-IN"/>
        </w:rPr>
        <w:t>1 month</w:t>
      </w:r>
    </w:p>
    <w:p w:rsidR="00171C07" w:rsidRDefault="00171C07" w:rsidP="00171C07">
      <w:pPr>
        <w:ind w:left="720"/>
        <w:contextualSpacing/>
        <w:rPr>
          <w:rFonts w:eastAsia="Calibri"/>
          <w:bCs/>
          <w:color w:val="000000" w:themeColor="text1"/>
          <w:lang w:bidi="hi-IN"/>
        </w:rPr>
      </w:pPr>
      <w:r>
        <w:rPr>
          <w:rFonts w:eastAsia="Calibri"/>
          <w:b/>
          <w:color w:val="000000" w:themeColor="text1"/>
          <w:lang w:bidi="hi-IN"/>
        </w:rPr>
        <w:t xml:space="preserve">Profile: </w:t>
      </w:r>
      <w:r>
        <w:rPr>
          <w:rFonts w:eastAsia="Calibri"/>
          <w:bCs/>
          <w:color w:val="000000" w:themeColor="text1"/>
          <w:lang w:bidi="hi-IN"/>
        </w:rPr>
        <w:t>Marketing intern</w:t>
      </w:r>
    </w:p>
    <w:p w:rsidR="00171C07" w:rsidRPr="00B82F16" w:rsidRDefault="00171C07" w:rsidP="00171C07">
      <w:pPr>
        <w:ind w:left="720"/>
        <w:contextualSpacing/>
        <w:rPr>
          <w:rFonts w:eastAsia="Calibri"/>
          <w:bCs/>
          <w:color w:val="000000" w:themeColor="text1"/>
          <w:u w:val="single"/>
          <w:lang w:bidi="hi-IN"/>
        </w:rPr>
      </w:pPr>
      <w:r>
        <w:rPr>
          <w:rFonts w:eastAsia="Calibri"/>
          <w:b/>
          <w:color w:val="000000" w:themeColor="text1"/>
          <w:lang w:bidi="hi-IN"/>
        </w:rPr>
        <w:t xml:space="preserve">Key Take Away: </w:t>
      </w:r>
      <w:r>
        <w:rPr>
          <w:rFonts w:eastAsia="Calibri"/>
          <w:bCs/>
          <w:color w:val="000000" w:themeColor="text1"/>
          <w:lang w:bidi="hi-IN"/>
        </w:rPr>
        <w:t>Networking, Digital marketing</w:t>
      </w:r>
    </w:p>
    <w:p w:rsidR="001507A0" w:rsidRDefault="001507A0">
      <w:pPr>
        <w:spacing w:before="2"/>
        <w:ind w:left="580"/>
      </w:pPr>
    </w:p>
    <w:p w:rsidR="002B4AB1" w:rsidRDefault="00606886">
      <w:pPr>
        <w:pStyle w:val="BodyText"/>
        <w:ind w:left="128"/>
        <w:rPr>
          <w:sz w:val="20"/>
        </w:rPr>
      </w:pPr>
      <w:r w:rsidRPr="00606886">
        <w:rPr>
          <w:sz w:val="20"/>
        </w:rPr>
      </w:r>
      <w:r>
        <w:rPr>
          <w:sz w:val="20"/>
        </w:rPr>
        <w:pict>
          <v:shape id="_x0000_s1041" type="#_x0000_t202" style="width:556.95pt;height:24.95pt;mso-position-horizontal-relative:char;mso-position-vertical-relative:line" fillcolor="#7e7e7e">
            <v:textbox inset="0,0,0,0">
              <w:txbxContent>
                <w:p w:rsidR="002B4AB1" w:rsidRDefault="00342CA8">
                  <w:pPr>
                    <w:spacing w:before="73"/>
                    <w:ind w:left="142"/>
                    <w:rPr>
                      <w:b/>
                      <w:sz w:val="24"/>
                    </w:rPr>
                  </w:pPr>
                  <w:r>
                    <w:rPr>
                      <w:b/>
                      <w:sz w:val="24"/>
                    </w:rPr>
                    <w:t>INDUSTRIAL</w:t>
                  </w:r>
                  <w:r>
                    <w:rPr>
                      <w:b/>
                      <w:spacing w:val="-2"/>
                      <w:sz w:val="24"/>
                    </w:rPr>
                    <w:t xml:space="preserve"> </w:t>
                  </w:r>
                  <w:r>
                    <w:rPr>
                      <w:b/>
                      <w:sz w:val="24"/>
                    </w:rPr>
                    <w:t>VISIT</w:t>
                  </w:r>
                </w:p>
              </w:txbxContent>
            </v:textbox>
            <w10:wrap type="none"/>
            <w10:anchorlock/>
          </v:shape>
        </w:pict>
      </w:r>
    </w:p>
    <w:p w:rsidR="002B4AB1" w:rsidRPr="00325889" w:rsidRDefault="00606886" w:rsidP="00325889">
      <w:pPr>
        <w:spacing w:before="140"/>
        <w:ind w:left="580"/>
        <w:jc w:val="both"/>
        <w:rPr>
          <w:sz w:val="24"/>
          <w:szCs w:val="24"/>
        </w:rPr>
      </w:pPr>
      <w:r w:rsidRPr="00606886">
        <w:rPr>
          <w:sz w:val="24"/>
          <w:szCs w:val="24"/>
        </w:rPr>
        <w:pict>
          <v:shape id="_x0000_s1034" type="#_x0000_t202" style="position:absolute;left:0;text-align:left;margin-left:54.05pt;margin-top:-19.9pt;width:115.2pt;height:13.3pt;z-index:-15830528;mso-position-horizontal-relative:page" filled="f" stroked="f">
            <v:textbox inset="0,0,0,0">
              <w:txbxContent>
                <w:p w:rsidR="002B4AB1" w:rsidRDefault="00342CA8">
                  <w:pPr>
                    <w:spacing w:line="266" w:lineRule="exact"/>
                    <w:rPr>
                      <w:b/>
                      <w:sz w:val="24"/>
                    </w:rPr>
                  </w:pPr>
                  <w:r>
                    <w:rPr>
                      <w:b/>
                      <w:sz w:val="24"/>
                    </w:rPr>
                    <w:t>INDUSTRIAL</w:t>
                  </w:r>
                  <w:r>
                    <w:rPr>
                      <w:b/>
                      <w:spacing w:val="-14"/>
                      <w:sz w:val="24"/>
                    </w:rPr>
                    <w:t xml:space="preserve"> </w:t>
                  </w:r>
                  <w:r>
                    <w:rPr>
                      <w:b/>
                      <w:sz w:val="24"/>
                    </w:rPr>
                    <w:t>VISIT:</w:t>
                  </w:r>
                </w:p>
              </w:txbxContent>
            </v:textbox>
            <w10:wrap anchorx="page"/>
          </v:shape>
        </w:pict>
      </w:r>
      <w:r w:rsidR="00342CA8" w:rsidRPr="00325889">
        <w:rPr>
          <w:b/>
          <w:sz w:val="24"/>
          <w:szCs w:val="24"/>
        </w:rPr>
        <w:t>Name of</w:t>
      </w:r>
      <w:r w:rsidR="00342CA8" w:rsidRPr="00325889">
        <w:rPr>
          <w:b/>
          <w:spacing w:val="-1"/>
          <w:sz w:val="24"/>
          <w:szCs w:val="24"/>
        </w:rPr>
        <w:t xml:space="preserve"> </w:t>
      </w:r>
      <w:r w:rsidR="00342CA8" w:rsidRPr="00325889">
        <w:rPr>
          <w:b/>
          <w:sz w:val="24"/>
          <w:szCs w:val="24"/>
        </w:rPr>
        <w:t>organization</w:t>
      </w:r>
      <w:r w:rsidR="00342CA8" w:rsidRPr="00325889">
        <w:rPr>
          <w:sz w:val="24"/>
          <w:szCs w:val="24"/>
        </w:rPr>
        <w:t>:</w:t>
      </w:r>
      <w:r w:rsidR="00342CA8" w:rsidRPr="00325889">
        <w:rPr>
          <w:spacing w:val="-4"/>
          <w:sz w:val="24"/>
          <w:szCs w:val="24"/>
        </w:rPr>
        <w:t xml:space="preserve"> </w:t>
      </w:r>
      <w:r w:rsidR="00342CA8" w:rsidRPr="00325889">
        <w:rPr>
          <w:sz w:val="24"/>
          <w:szCs w:val="24"/>
        </w:rPr>
        <w:t>‘Parle Biscuits</w:t>
      </w:r>
      <w:r w:rsidR="00342CA8" w:rsidRPr="00325889">
        <w:rPr>
          <w:spacing w:val="-2"/>
          <w:sz w:val="24"/>
          <w:szCs w:val="24"/>
        </w:rPr>
        <w:t xml:space="preserve"> </w:t>
      </w:r>
      <w:r w:rsidR="00342CA8" w:rsidRPr="00325889">
        <w:rPr>
          <w:sz w:val="24"/>
          <w:szCs w:val="24"/>
        </w:rPr>
        <w:t>Pvt.</w:t>
      </w:r>
      <w:r w:rsidR="00342CA8" w:rsidRPr="00325889">
        <w:rPr>
          <w:spacing w:val="-2"/>
          <w:sz w:val="24"/>
          <w:szCs w:val="24"/>
        </w:rPr>
        <w:t xml:space="preserve"> </w:t>
      </w:r>
      <w:r w:rsidR="00342CA8" w:rsidRPr="00325889">
        <w:rPr>
          <w:sz w:val="24"/>
          <w:szCs w:val="24"/>
        </w:rPr>
        <w:t>Ltd.,</w:t>
      </w:r>
      <w:r w:rsidR="00342CA8" w:rsidRPr="00325889">
        <w:rPr>
          <w:spacing w:val="-2"/>
          <w:sz w:val="24"/>
          <w:szCs w:val="24"/>
        </w:rPr>
        <w:t xml:space="preserve"> </w:t>
      </w:r>
      <w:r w:rsidR="00342CA8" w:rsidRPr="00325889">
        <w:rPr>
          <w:sz w:val="24"/>
          <w:szCs w:val="24"/>
        </w:rPr>
        <w:t>Pantnagar’</w:t>
      </w:r>
    </w:p>
    <w:p w:rsidR="00171C07" w:rsidRDefault="00342CA8" w:rsidP="00171C07">
      <w:pPr>
        <w:ind w:left="580"/>
        <w:contextualSpacing/>
        <w:rPr>
          <w:rFonts w:eastAsia="Calibri"/>
          <w:color w:val="000000" w:themeColor="text1"/>
          <w:szCs w:val="24"/>
          <w:lang w:bidi="hi-IN"/>
        </w:rPr>
      </w:pPr>
      <w:r w:rsidRPr="00325889">
        <w:rPr>
          <w:b/>
          <w:sz w:val="24"/>
          <w:szCs w:val="24"/>
        </w:rPr>
        <w:t>Key Take Away</w:t>
      </w:r>
      <w:r w:rsidRPr="00325889">
        <w:rPr>
          <w:sz w:val="24"/>
          <w:szCs w:val="24"/>
        </w:rPr>
        <w:t xml:space="preserve">: </w:t>
      </w:r>
      <w:r w:rsidR="00171C07">
        <w:rPr>
          <w:rFonts w:eastAsia="Calibri"/>
          <w:color w:val="000000" w:themeColor="text1"/>
          <w:szCs w:val="24"/>
          <w:lang w:bidi="hi-IN"/>
        </w:rPr>
        <w:t>I</w:t>
      </w:r>
      <w:r w:rsidR="00171C07" w:rsidRPr="00F00681">
        <w:rPr>
          <w:rFonts w:eastAsia="Calibri"/>
          <w:color w:val="000000" w:themeColor="text1"/>
          <w:szCs w:val="24"/>
          <w:lang w:bidi="hi-IN"/>
        </w:rPr>
        <w:t xml:space="preserve"> learned a lot about the manufacturing process of biscuits and the scale of their operations. It was fascinating to see how they ensure quality control and maintain efficiency in their production. I also gained insights into their marketing strategies and how they have built such a strong brand presence.</w:t>
      </w:r>
    </w:p>
    <w:p w:rsidR="00171C07" w:rsidRDefault="00171C07" w:rsidP="00171C07">
      <w:pPr>
        <w:ind w:left="580"/>
        <w:contextualSpacing/>
        <w:rPr>
          <w:rFonts w:eastAsia="Calibri"/>
          <w:color w:val="000000" w:themeColor="text1"/>
          <w:szCs w:val="24"/>
          <w:lang w:bidi="hi-IN"/>
        </w:rPr>
      </w:pPr>
    </w:p>
    <w:p w:rsidR="002938AA" w:rsidRDefault="002938AA" w:rsidP="002938AA">
      <w:pPr>
        <w:ind w:left="580"/>
        <w:contextualSpacing/>
        <w:rPr>
          <w:rFonts w:eastAsia="Calibri"/>
          <w:color w:val="000000" w:themeColor="text1"/>
          <w:szCs w:val="24"/>
          <w:lang w:bidi="hi-IN"/>
        </w:rPr>
      </w:pPr>
      <w:r w:rsidRPr="0027137E">
        <w:rPr>
          <w:rFonts w:eastAsia="Calibri"/>
          <w:b/>
          <w:color w:val="000000" w:themeColor="text1"/>
          <w:szCs w:val="24"/>
          <w:lang w:bidi="hi-IN"/>
        </w:rPr>
        <w:t>Name of organization:</w:t>
      </w:r>
      <w:r>
        <w:rPr>
          <w:rFonts w:eastAsia="Calibri"/>
          <w:color w:val="000000" w:themeColor="text1"/>
          <w:szCs w:val="24"/>
          <w:lang w:bidi="hi-IN"/>
        </w:rPr>
        <w:t xml:space="preserve"> ‘ITC printing and packaging unit, Haridwar’</w:t>
      </w:r>
    </w:p>
    <w:p w:rsidR="00C10F67" w:rsidRPr="002938AA" w:rsidRDefault="002938AA" w:rsidP="002938AA">
      <w:pPr>
        <w:ind w:left="580"/>
        <w:contextualSpacing/>
        <w:rPr>
          <w:rFonts w:eastAsia="Calibri"/>
          <w:color w:val="000000" w:themeColor="text1"/>
          <w:szCs w:val="28"/>
          <w:lang w:bidi="hi-IN"/>
        </w:rPr>
      </w:pPr>
      <w:r w:rsidRPr="0027137E">
        <w:rPr>
          <w:rFonts w:eastAsia="Calibri"/>
          <w:b/>
          <w:color w:val="000000" w:themeColor="text1"/>
          <w:szCs w:val="24"/>
          <w:lang w:bidi="hi-IN"/>
        </w:rPr>
        <w:t>Key Take Away:</w:t>
      </w:r>
      <w:r w:rsidRPr="0027137E">
        <w:rPr>
          <w:rFonts w:eastAsia="Calibri"/>
          <w:color w:val="000000" w:themeColor="text1"/>
          <w:szCs w:val="24"/>
          <w:lang w:bidi="hi-IN"/>
        </w:rPr>
        <w:t>I learned a lot about the printing and packaging process of various types of products and other FMCG goods in the industry. It was fascinating to see how they ensure quality control and maintain efficiency in their production. I also gained insights into their marketing strategies and how they have built such a strong brand</w:t>
      </w:r>
      <w:r>
        <w:rPr>
          <w:rFonts w:eastAsia="Calibri"/>
          <w:color w:val="000000" w:themeColor="text1"/>
          <w:szCs w:val="24"/>
          <w:lang w:bidi="hi-IN"/>
        </w:rPr>
        <w:t xml:space="preserve"> presence of the packaging unit</w:t>
      </w:r>
    </w:p>
    <w:p w:rsidR="002B4AB1" w:rsidRDefault="00606886">
      <w:pPr>
        <w:pStyle w:val="BodyText"/>
        <w:rPr>
          <w:sz w:val="23"/>
        </w:rPr>
      </w:pPr>
      <w:r w:rsidRPr="00606886">
        <w:lastRenderedPageBreak/>
        <w:pict>
          <v:shape id="_x0000_s1033" type="#_x0000_t202" style="position:absolute;margin-left:35.25pt;margin-top:15.6pt;width:551.25pt;height:26.4pt;z-index:-15726080;mso-wrap-distance-left:0;mso-wrap-distance-right:0;mso-position-horizontal-relative:page" fillcolor="#7e7e7e">
            <v:textbox style="mso-next-textbox:#_x0000_s1033" inset="0,0,0,0">
              <w:txbxContent>
                <w:p w:rsidR="002B4AB1" w:rsidRDefault="00342CA8">
                  <w:pPr>
                    <w:spacing w:before="73"/>
                    <w:ind w:left="142"/>
                    <w:rPr>
                      <w:b/>
                      <w:sz w:val="24"/>
                    </w:rPr>
                  </w:pPr>
                  <w:r>
                    <w:rPr>
                      <w:b/>
                      <w:sz w:val="24"/>
                    </w:rPr>
                    <w:t>CERTIFICATE</w:t>
                  </w:r>
                  <w:r>
                    <w:rPr>
                      <w:b/>
                      <w:spacing w:val="-5"/>
                      <w:sz w:val="24"/>
                    </w:rPr>
                    <w:t xml:space="preserve"> </w:t>
                  </w:r>
                  <w:r>
                    <w:rPr>
                      <w:b/>
                      <w:sz w:val="24"/>
                    </w:rPr>
                    <w:t>PROGRAMME/</w:t>
                  </w:r>
                  <w:r>
                    <w:rPr>
                      <w:b/>
                      <w:spacing w:val="-6"/>
                      <w:sz w:val="24"/>
                    </w:rPr>
                    <w:t xml:space="preserve"> </w:t>
                  </w:r>
                  <w:r>
                    <w:rPr>
                      <w:b/>
                      <w:sz w:val="24"/>
                    </w:rPr>
                    <w:t>WORKSHOPS/CONFERENCES/WEBINAR</w:t>
                  </w:r>
                </w:p>
              </w:txbxContent>
            </v:textbox>
            <w10:wrap type="topAndBottom" anchorx="page"/>
          </v:shape>
        </w:pict>
      </w:r>
    </w:p>
    <w:p w:rsidR="002938AA" w:rsidRDefault="002938AA" w:rsidP="0027697F">
      <w:pPr>
        <w:pStyle w:val="BodyText"/>
        <w:spacing w:before="7"/>
        <w:rPr>
          <w:sz w:val="17"/>
        </w:rPr>
      </w:pPr>
    </w:p>
    <w:p w:rsidR="002938AA" w:rsidRDefault="002938AA" w:rsidP="002938AA">
      <w:pPr>
        <w:pStyle w:val="ListParagraph"/>
        <w:widowControl/>
        <w:numPr>
          <w:ilvl w:val="0"/>
          <w:numId w:val="3"/>
        </w:numPr>
        <w:autoSpaceDE/>
        <w:autoSpaceDN/>
        <w:spacing w:after="200"/>
        <w:contextualSpacing/>
        <w:rPr>
          <w:rFonts w:eastAsia="Calibri"/>
          <w:color w:val="000000" w:themeColor="text1"/>
          <w:sz w:val="24"/>
          <w:szCs w:val="36"/>
          <w:lang w:bidi="hi-IN"/>
        </w:rPr>
      </w:pPr>
      <w:r w:rsidRPr="00674D1B">
        <w:rPr>
          <w:rFonts w:eastAsia="Calibri"/>
          <w:color w:val="000000" w:themeColor="text1"/>
          <w:sz w:val="24"/>
          <w:szCs w:val="36"/>
          <w:lang w:bidi="hi-IN"/>
        </w:rPr>
        <w:t xml:space="preserve">Attended </w:t>
      </w:r>
      <w:r>
        <w:rPr>
          <w:rFonts w:eastAsia="Calibri"/>
          <w:color w:val="000000" w:themeColor="text1"/>
          <w:sz w:val="24"/>
          <w:szCs w:val="36"/>
          <w:lang w:bidi="hi-IN"/>
        </w:rPr>
        <w:t>online Alumni Guest Lecture titled “Skill Development and Youth Empowerment”</w:t>
      </w:r>
      <w:r w:rsidRPr="00674D1B">
        <w:rPr>
          <w:rFonts w:eastAsia="Calibri"/>
          <w:color w:val="000000" w:themeColor="text1"/>
          <w:sz w:val="24"/>
          <w:szCs w:val="36"/>
          <w:lang w:bidi="hi-IN"/>
        </w:rPr>
        <w:t xml:space="preserve">organized by Department of </w:t>
      </w:r>
      <w:r>
        <w:rPr>
          <w:rFonts w:eastAsia="Calibri"/>
          <w:color w:val="000000" w:themeColor="text1"/>
          <w:sz w:val="24"/>
          <w:szCs w:val="36"/>
          <w:lang w:bidi="hi-IN"/>
        </w:rPr>
        <w:t xml:space="preserve">B.COM. </w:t>
      </w:r>
      <w:r w:rsidRPr="00674D1B">
        <w:rPr>
          <w:rFonts w:eastAsia="Calibri"/>
          <w:color w:val="000000" w:themeColor="text1"/>
          <w:sz w:val="24"/>
          <w:szCs w:val="36"/>
          <w:lang w:bidi="hi-IN"/>
        </w:rPr>
        <w:t>Invertis University, Bareilly,</w:t>
      </w:r>
      <w:r>
        <w:rPr>
          <w:rFonts w:eastAsia="Calibri"/>
          <w:color w:val="000000" w:themeColor="text1"/>
          <w:sz w:val="24"/>
          <w:szCs w:val="36"/>
          <w:lang w:bidi="hi-IN"/>
        </w:rPr>
        <w:t>April,2023</w:t>
      </w:r>
    </w:p>
    <w:p w:rsidR="002938AA" w:rsidRPr="000D0311" w:rsidRDefault="002938AA" w:rsidP="002938AA">
      <w:pPr>
        <w:pStyle w:val="ListParagraph"/>
        <w:widowControl/>
        <w:numPr>
          <w:ilvl w:val="0"/>
          <w:numId w:val="3"/>
        </w:numPr>
        <w:autoSpaceDE/>
        <w:autoSpaceDN/>
        <w:spacing w:after="200"/>
        <w:contextualSpacing/>
        <w:rPr>
          <w:rFonts w:eastAsia="Calibri"/>
          <w:color w:val="000000" w:themeColor="text1"/>
          <w:sz w:val="24"/>
          <w:szCs w:val="36"/>
          <w:lang w:bidi="hi-IN"/>
        </w:rPr>
      </w:pPr>
      <w:r>
        <w:rPr>
          <w:rFonts w:eastAsia="Calibri"/>
          <w:color w:val="000000" w:themeColor="text1"/>
          <w:sz w:val="24"/>
          <w:szCs w:val="36"/>
          <w:lang w:bidi="hi-IN"/>
        </w:rPr>
        <w:t>Certificate of  Silver Zone Quizs</w:t>
      </w:r>
    </w:p>
    <w:p w:rsidR="002938AA" w:rsidRDefault="002938AA" w:rsidP="002938AA">
      <w:pPr>
        <w:pStyle w:val="ListParagraph"/>
        <w:widowControl/>
        <w:numPr>
          <w:ilvl w:val="0"/>
          <w:numId w:val="3"/>
        </w:numPr>
        <w:autoSpaceDE/>
        <w:autoSpaceDN/>
        <w:spacing w:after="200"/>
        <w:contextualSpacing/>
        <w:rPr>
          <w:rFonts w:eastAsia="Calibri"/>
          <w:color w:val="000000" w:themeColor="text1"/>
          <w:sz w:val="24"/>
          <w:szCs w:val="36"/>
          <w:lang w:bidi="hi-IN"/>
        </w:rPr>
      </w:pPr>
      <w:r w:rsidRPr="00321168">
        <w:rPr>
          <w:rFonts w:eastAsia="Calibri"/>
          <w:color w:val="000000" w:themeColor="text1"/>
          <w:sz w:val="24"/>
          <w:szCs w:val="36"/>
          <w:lang w:bidi="hi-IN"/>
        </w:rPr>
        <w:t>Certificate of participation:5</w:t>
      </w:r>
      <w:r w:rsidRPr="00321168">
        <w:rPr>
          <w:rFonts w:eastAsia="Calibri"/>
          <w:color w:val="000000" w:themeColor="text1"/>
          <w:sz w:val="24"/>
          <w:szCs w:val="36"/>
          <w:vertAlign w:val="superscript"/>
          <w:lang w:bidi="hi-IN"/>
        </w:rPr>
        <w:t>th</w:t>
      </w:r>
      <w:r w:rsidRPr="00321168">
        <w:rPr>
          <w:rFonts w:eastAsia="Calibri"/>
          <w:color w:val="000000" w:themeColor="text1"/>
          <w:sz w:val="24"/>
          <w:szCs w:val="36"/>
          <w:lang w:bidi="hi-IN"/>
        </w:rPr>
        <w:t>International conference on Recent</w:t>
      </w:r>
      <w:r>
        <w:rPr>
          <w:rFonts w:eastAsia="Calibri"/>
          <w:color w:val="000000" w:themeColor="text1"/>
          <w:sz w:val="24"/>
          <w:szCs w:val="36"/>
          <w:lang w:bidi="hi-IN"/>
        </w:rPr>
        <w:t xml:space="preserve"> Advances and Technology, December,2023</w:t>
      </w:r>
    </w:p>
    <w:p w:rsidR="002938AA" w:rsidRDefault="002938AA" w:rsidP="002938AA">
      <w:pPr>
        <w:pStyle w:val="ListParagraph"/>
        <w:widowControl/>
        <w:numPr>
          <w:ilvl w:val="0"/>
          <w:numId w:val="3"/>
        </w:numPr>
        <w:autoSpaceDE/>
        <w:autoSpaceDN/>
        <w:spacing w:after="200"/>
        <w:contextualSpacing/>
        <w:rPr>
          <w:rFonts w:eastAsia="Calibri"/>
          <w:color w:val="000000" w:themeColor="text1"/>
          <w:sz w:val="24"/>
          <w:szCs w:val="36"/>
          <w:lang w:bidi="hi-IN"/>
        </w:rPr>
      </w:pPr>
      <w:r w:rsidRPr="00674D1B">
        <w:rPr>
          <w:rFonts w:eastAsia="Calibri"/>
          <w:color w:val="000000" w:themeColor="text1"/>
          <w:sz w:val="24"/>
          <w:szCs w:val="36"/>
          <w:lang w:bidi="hi-IN"/>
        </w:rPr>
        <w:t xml:space="preserve">Attended </w:t>
      </w:r>
      <w:r>
        <w:rPr>
          <w:rFonts w:eastAsia="Calibri"/>
          <w:color w:val="000000" w:themeColor="text1"/>
          <w:sz w:val="24"/>
          <w:szCs w:val="36"/>
          <w:lang w:bidi="hi-IN"/>
        </w:rPr>
        <w:t xml:space="preserve">online Alumni Guest Lecture titled “Empowering Communities through NGO” </w:t>
      </w:r>
      <w:r w:rsidRPr="00674D1B">
        <w:rPr>
          <w:rFonts w:eastAsia="Calibri"/>
          <w:color w:val="000000" w:themeColor="text1"/>
          <w:sz w:val="24"/>
          <w:szCs w:val="36"/>
          <w:lang w:bidi="hi-IN"/>
        </w:rPr>
        <w:t xml:space="preserve">organized by Department of  </w:t>
      </w:r>
      <w:r>
        <w:rPr>
          <w:rFonts w:eastAsia="Calibri"/>
          <w:color w:val="000000" w:themeColor="text1"/>
          <w:sz w:val="24"/>
          <w:szCs w:val="36"/>
          <w:lang w:bidi="hi-IN"/>
        </w:rPr>
        <w:t xml:space="preserve">B.COM. </w:t>
      </w:r>
      <w:r w:rsidRPr="00674D1B">
        <w:rPr>
          <w:rFonts w:eastAsia="Calibri"/>
          <w:color w:val="000000" w:themeColor="text1"/>
          <w:sz w:val="24"/>
          <w:szCs w:val="36"/>
          <w:lang w:bidi="hi-IN"/>
        </w:rPr>
        <w:t>Invertis University, Bareilly</w:t>
      </w:r>
      <w:r>
        <w:rPr>
          <w:rFonts w:eastAsia="Calibri"/>
          <w:color w:val="000000" w:themeColor="text1"/>
          <w:sz w:val="24"/>
          <w:szCs w:val="36"/>
          <w:lang w:bidi="hi-IN"/>
        </w:rPr>
        <w:t>, February,2024</w:t>
      </w:r>
    </w:p>
    <w:p w:rsidR="002938AA" w:rsidRDefault="002938AA" w:rsidP="002938AA">
      <w:pPr>
        <w:pStyle w:val="ListParagraph"/>
        <w:widowControl/>
        <w:numPr>
          <w:ilvl w:val="0"/>
          <w:numId w:val="3"/>
        </w:numPr>
        <w:autoSpaceDE/>
        <w:autoSpaceDN/>
        <w:spacing w:after="200"/>
        <w:contextualSpacing/>
        <w:rPr>
          <w:rFonts w:eastAsia="Calibri"/>
          <w:color w:val="000000" w:themeColor="text1"/>
          <w:sz w:val="24"/>
          <w:szCs w:val="36"/>
          <w:lang w:bidi="hi-IN"/>
        </w:rPr>
      </w:pPr>
      <w:r>
        <w:rPr>
          <w:rFonts w:eastAsia="Calibri"/>
          <w:color w:val="000000" w:themeColor="text1"/>
          <w:sz w:val="24"/>
          <w:szCs w:val="36"/>
          <w:lang w:bidi="hi-IN"/>
        </w:rPr>
        <w:t>Attended Mind awakening session titled “Yoga and meditation” organized y Department of B.COM., Invertis University, Bareilly, March,2</w:t>
      </w:r>
    </w:p>
    <w:p w:rsidR="002938AA" w:rsidRDefault="002938AA" w:rsidP="002938AA">
      <w:pPr>
        <w:pStyle w:val="ListParagraph"/>
        <w:widowControl/>
        <w:numPr>
          <w:ilvl w:val="0"/>
          <w:numId w:val="3"/>
        </w:numPr>
        <w:autoSpaceDE/>
        <w:autoSpaceDN/>
        <w:spacing w:after="200"/>
        <w:contextualSpacing/>
        <w:rPr>
          <w:rFonts w:eastAsia="Calibri"/>
          <w:color w:val="000000" w:themeColor="text1"/>
          <w:sz w:val="24"/>
          <w:szCs w:val="36"/>
          <w:lang w:bidi="hi-IN"/>
        </w:rPr>
      </w:pPr>
      <w:r>
        <w:rPr>
          <w:rFonts w:eastAsia="Calibri"/>
          <w:color w:val="000000" w:themeColor="text1"/>
          <w:sz w:val="24"/>
          <w:szCs w:val="36"/>
          <w:lang w:bidi="hi-IN"/>
        </w:rPr>
        <w:t>Certificate of participation workshop of crochet art</w:t>
      </w:r>
    </w:p>
    <w:p w:rsidR="002938AA" w:rsidRDefault="002938AA" w:rsidP="002938AA">
      <w:pPr>
        <w:pStyle w:val="ListParagraph"/>
        <w:widowControl/>
        <w:autoSpaceDE/>
        <w:autoSpaceDN/>
        <w:spacing w:after="200"/>
        <w:ind w:left="940" w:firstLine="0"/>
        <w:contextualSpacing/>
        <w:rPr>
          <w:rFonts w:eastAsia="Calibri"/>
          <w:color w:val="000000" w:themeColor="text1"/>
          <w:sz w:val="24"/>
          <w:szCs w:val="36"/>
          <w:lang w:bidi="hi-IN"/>
        </w:rPr>
      </w:pPr>
      <w:r>
        <w:rPr>
          <w:noProof/>
          <w:sz w:val="17"/>
          <w:lang w:val="en-IN" w:eastAsia="en-IN"/>
        </w:rPr>
        <w:pict>
          <v:rect id="Rectangle 10" o:spid="_x0000_s1050" style="position:absolute;left:0;text-align:left;margin-left:7.3pt;margin-top:13.3pt;width:554.25pt;height:24.8pt;flip:y;z-index:487593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" fillcolor="gray [1629]">
            <v:path arrowok="t"/>
            <o:lock v:ext="edit" aspectratio="t"/>
            <v:textbox style="mso-next-textbox:#Rectangle 10">
              <w:txbxContent>
                <w:p w:rsidR="002938AA" w:rsidRPr="00C13C94" w:rsidRDefault="002938AA" w:rsidP="002938AA">
                  <w:pPr>
                    <w:rPr>
                      <w:b/>
                      <w:sz w:val="24"/>
                    </w:rPr>
                  </w:pPr>
                  <w:r>
                    <w:rPr>
                      <w:b/>
                      <w:sz w:val="24"/>
                    </w:rPr>
                    <w:t>ACHIEVEMENTS</w:t>
                  </w:r>
                </w:p>
              </w:txbxContent>
            </v:textbox>
          </v:rect>
        </w:pict>
      </w:r>
    </w:p>
    <w:p w:rsidR="002938AA" w:rsidRDefault="002938AA" w:rsidP="0027697F">
      <w:pPr>
        <w:pStyle w:val="BodyText"/>
        <w:spacing w:before="7"/>
        <w:rPr>
          <w:sz w:val="17"/>
        </w:rPr>
      </w:pPr>
    </w:p>
    <w:p w:rsidR="002938AA" w:rsidRDefault="002938AA" w:rsidP="0027697F">
      <w:pPr>
        <w:pStyle w:val="BodyText"/>
        <w:spacing w:before="7"/>
        <w:rPr>
          <w:sz w:val="17"/>
        </w:rPr>
      </w:pPr>
    </w:p>
    <w:p w:rsidR="002938AA" w:rsidRPr="002938AA" w:rsidRDefault="002938AA" w:rsidP="002938AA">
      <w:pPr>
        <w:pStyle w:val="ListParagraph"/>
        <w:widowControl/>
        <w:numPr>
          <w:ilvl w:val="0"/>
          <w:numId w:val="3"/>
        </w:numPr>
        <w:autoSpaceDE/>
        <w:autoSpaceDN/>
        <w:spacing w:after="200"/>
        <w:contextualSpacing/>
        <w:rPr>
          <w:rFonts w:eastAsia="Calibri"/>
          <w:b/>
          <w:color w:val="000000" w:themeColor="text1"/>
          <w:sz w:val="24"/>
          <w:szCs w:val="28"/>
          <w:lang w:bidi="hi-IN"/>
        </w:rPr>
      </w:pPr>
      <w:r w:rsidRPr="002938AA">
        <w:rPr>
          <w:rFonts w:eastAsia="Calibri"/>
          <w:b/>
          <w:color w:val="000000" w:themeColor="text1"/>
          <w:sz w:val="24"/>
          <w:szCs w:val="28"/>
          <w:lang w:bidi="hi-IN"/>
        </w:rPr>
        <w:t>Sketching:</w:t>
      </w:r>
    </w:p>
    <w:p w:rsidR="002938AA" w:rsidRPr="00F61147" w:rsidRDefault="002938AA" w:rsidP="002938AA">
      <w:pPr>
        <w:pStyle w:val="ListParagraph"/>
        <w:ind w:left="1160" w:firstLine="0"/>
        <w:rPr>
          <w:rFonts w:eastAsia="Calibri"/>
          <w:color w:val="000000" w:themeColor="text1"/>
          <w:sz w:val="24"/>
          <w:szCs w:val="28"/>
          <w:lang w:bidi="hi-IN"/>
        </w:rPr>
      </w:pPr>
      <w:r w:rsidRPr="00465B8B">
        <w:rPr>
          <w:rFonts w:eastAsia="Calibri"/>
          <w:color w:val="000000" w:themeColor="text1"/>
          <w:sz w:val="24"/>
          <w:szCs w:val="28"/>
          <w:lang w:bidi="hi-IN"/>
        </w:rPr>
        <w:t xml:space="preserve">Skilled in freehand sketching and illustration using mediums like pencil and charcoal. </w:t>
      </w:r>
      <w:r w:rsidRPr="00F61147">
        <w:rPr>
          <w:rFonts w:eastAsia="Calibri"/>
          <w:color w:val="000000" w:themeColor="text1"/>
          <w:sz w:val="24"/>
          <w:szCs w:val="28"/>
          <w:lang w:bidi="hi-IN"/>
        </w:rPr>
        <w:t>This can be valuable for advertising, graphic designing.</w:t>
      </w:r>
    </w:p>
    <w:p w:rsidR="0027697F" w:rsidRDefault="00606886" w:rsidP="0027697F">
      <w:pPr>
        <w:pStyle w:val="BodyText"/>
        <w:spacing w:before="7"/>
        <w:rPr>
          <w:sz w:val="17"/>
        </w:rPr>
      </w:pPr>
      <w:r w:rsidRPr="00606886">
        <w:pict>
          <v:shape id="_x0000_s1028" type="#_x0000_t202" style="position:absolute;margin-left:32.25pt;margin-top:12.5pt;width:555pt;height:25.35pt;z-index:-15725056;mso-wrap-distance-left:0;mso-wrap-distance-right:0;mso-position-horizontal-relative:page" fillcolor="#7e7e7e">
            <v:textbox style="mso-next-textbox:#_x0000_s1028" inset="0,0,0,0">
              <w:txbxContent>
                <w:p w:rsidR="002B4AB1" w:rsidRDefault="00342CA8">
                  <w:pPr>
                    <w:spacing w:before="75"/>
                    <w:ind w:left="142"/>
                    <w:rPr>
                      <w:b/>
                      <w:sz w:val="24"/>
                    </w:rPr>
                  </w:pPr>
                  <w:r>
                    <w:rPr>
                      <w:b/>
                      <w:sz w:val="24"/>
                    </w:rPr>
                    <w:t>KEY</w:t>
                  </w:r>
                  <w:r>
                    <w:rPr>
                      <w:b/>
                      <w:spacing w:val="-1"/>
                      <w:sz w:val="24"/>
                    </w:rPr>
                    <w:t xml:space="preserve"> </w:t>
                  </w:r>
                  <w:r>
                    <w:rPr>
                      <w:b/>
                      <w:sz w:val="24"/>
                    </w:rPr>
                    <w:t>ATTRIBUTES</w:t>
                  </w:r>
                </w:p>
              </w:txbxContent>
            </v:textbox>
            <w10:wrap type="topAndBottom" anchorx="page"/>
          </v:shape>
        </w:pict>
      </w:r>
    </w:p>
    <w:p w:rsidR="0027697F" w:rsidRPr="0027697F" w:rsidRDefault="0027697F" w:rsidP="0027697F">
      <w:pPr>
        <w:pStyle w:val="BodyText"/>
        <w:spacing w:before="7"/>
        <w:rPr>
          <w:sz w:val="17"/>
        </w:rPr>
      </w:pPr>
    </w:p>
    <w:p w:rsidR="002938AA" w:rsidRPr="00455B10" w:rsidRDefault="002938AA" w:rsidP="002938AA">
      <w:pPr>
        <w:pStyle w:val="ListParagraph"/>
        <w:widowControl/>
        <w:numPr>
          <w:ilvl w:val="0"/>
          <w:numId w:val="3"/>
        </w:numPr>
        <w:shd w:val="clear" w:color="auto" w:fill="FFFFFF"/>
        <w:tabs>
          <w:tab w:val="left" w:pos="720"/>
        </w:tabs>
        <w:autoSpaceDE/>
        <w:autoSpaceDN/>
        <w:spacing w:after="40"/>
        <w:contextualSpacing/>
        <w:rPr>
          <w:rFonts w:eastAsia="Calibri"/>
          <w:color w:val="000000" w:themeColor="text1"/>
          <w:sz w:val="24"/>
          <w:szCs w:val="28"/>
          <w:lang w:bidi="hi-IN"/>
        </w:rPr>
      </w:pPr>
      <w:r w:rsidRPr="00455B10">
        <w:rPr>
          <w:rFonts w:eastAsia="Calibri"/>
          <w:color w:val="000000" w:themeColor="text1"/>
          <w:sz w:val="24"/>
          <w:szCs w:val="28"/>
          <w:lang w:bidi="hi-IN"/>
        </w:rPr>
        <w:t>Proficient in MS Excel, PowerPoint, Canva</w:t>
      </w:r>
    </w:p>
    <w:p w:rsidR="002938AA" w:rsidRDefault="002938AA" w:rsidP="002938AA">
      <w:pPr>
        <w:pStyle w:val="ListParagraph"/>
        <w:widowControl/>
        <w:numPr>
          <w:ilvl w:val="0"/>
          <w:numId w:val="3"/>
        </w:numPr>
        <w:shd w:val="clear" w:color="auto" w:fill="FFFFFF"/>
        <w:tabs>
          <w:tab w:val="left" w:pos="720"/>
        </w:tabs>
        <w:autoSpaceDE/>
        <w:autoSpaceDN/>
        <w:spacing w:after="40"/>
        <w:contextualSpacing/>
        <w:rPr>
          <w:rFonts w:eastAsia="Calibri"/>
          <w:color w:val="000000" w:themeColor="text1"/>
          <w:sz w:val="24"/>
          <w:szCs w:val="28"/>
          <w:lang w:bidi="hi-IN"/>
        </w:rPr>
      </w:pPr>
      <w:r w:rsidRPr="00692C9A">
        <w:rPr>
          <w:rFonts w:eastAsia="Calibri"/>
          <w:color w:val="000000" w:themeColor="text1"/>
          <w:sz w:val="24"/>
          <w:szCs w:val="28"/>
          <w:lang w:bidi="hi-IN"/>
        </w:rPr>
        <w:t>Skilled in video editing and production</w:t>
      </w:r>
    </w:p>
    <w:p w:rsidR="002938AA" w:rsidRDefault="002938AA" w:rsidP="002938AA">
      <w:pPr>
        <w:pStyle w:val="ListParagraph"/>
        <w:widowControl/>
        <w:numPr>
          <w:ilvl w:val="0"/>
          <w:numId w:val="3"/>
        </w:numPr>
        <w:shd w:val="clear" w:color="auto" w:fill="FFFFFF"/>
        <w:tabs>
          <w:tab w:val="left" w:pos="720"/>
        </w:tabs>
        <w:autoSpaceDE/>
        <w:autoSpaceDN/>
        <w:spacing w:after="40"/>
        <w:contextualSpacing/>
        <w:rPr>
          <w:rFonts w:eastAsia="Calibri"/>
          <w:color w:val="000000" w:themeColor="text1"/>
          <w:sz w:val="24"/>
          <w:szCs w:val="28"/>
          <w:lang w:bidi="hi-IN"/>
        </w:rPr>
      </w:pPr>
      <w:r w:rsidRPr="00455B10">
        <w:rPr>
          <w:rFonts w:eastAsia="Calibri"/>
          <w:color w:val="000000" w:themeColor="text1"/>
          <w:sz w:val="24"/>
          <w:szCs w:val="28"/>
          <w:lang w:bidi="hi-IN"/>
        </w:rPr>
        <w:t>Knowledgeable in marketing strategies</w:t>
      </w:r>
    </w:p>
    <w:p w:rsidR="002938AA" w:rsidRPr="00A4743A" w:rsidRDefault="002938AA" w:rsidP="002938AA">
      <w:pPr>
        <w:pStyle w:val="ListParagraph"/>
        <w:widowControl/>
        <w:numPr>
          <w:ilvl w:val="0"/>
          <w:numId w:val="3"/>
        </w:numPr>
        <w:shd w:val="clear" w:color="auto" w:fill="FFFFFF"/>
        <w:tabs>
          <w:tab w:val="left" w:pos="720"/>
        </w:tabs>
        <w:autoSpaceDE/>
        <w:autoSpaceDN/>
        <w:spacing w:after="40"/>
        <w:contextualSpacing/>
        <w:rPr>
          <w:rFonts w:eastAsia="Calibri"/>
          <w:color w:val="000000" w:themeColor="text1"/>
          <w:sz w:val="24"/>
          <w:szCs w:val="28"/>
          <w:lang w:bidi="hi-IN"/>
        </w:rPr>
      </w:pPr>
      <w:r>
        <w:rPr>
          <w:rFonts w:eastAsia="Calibri"/>
          <w:color w:val="000000" w:themeColor="text1"/>
          <w:sz w:val="24"/>
          <w:szCs w:val="28"/>
          <w:lang w:bidi="hi-IN"/>
        </w:rPr>
        <w:t>Basic knowledge of MS office</w:t>
      </w:r>
    </w:p>
    <w:p w:rsidR="002B4AB1" w:rsidRDefault="00606886">
      <w:pPr>
        <w:pStyle w:val="BodyText"/>
        <w:spacing w:before="4"/>
        <w:rPr>
          <w:sz w:val="26"/>
        </w:rPr>
      </w:pPr>
      <w:r w:rsidRPr="00606886">
        <w:pict>
          <v:shape id="_x0000_s1027" type="#_x0000_t202" style="position:absolute;margin-left:34.5pt;margin-top:17.5pt;width:552.75pt;height:26.1pt;z-index:-15724544;mso-wrap-distance-left:0;mso-wrap-distance-right:0;mso-position-horizontal-relative:page" fillcolor="#7e7e7e">
            <v:textbox style="mso-next-textbox:#_x0000_s1027" inset="0,0,0,0">
              <w:txbxContent>
                <w:p w:rsidR="002B4AB1" w:rsidRDefault="00342CA8">
                  <w:pPr>
                    <w:spacing w:before="75"/>
                    <w:ind w:left="142"/>
                    <w:rPr>
                      <w:b/>
                      <w:sz w:val="24"/>
                    </w:rPr>
                  </w:pPr>
                  <w:r>
                    <w:rPr>
                      <w:b/>
                      <w:sz w:val="24"/>
                    </w:rPr>
                    <w:t>PERSONAL</w:t>
                  </w:r>
                  <w:r>
                    <w:rPr>
                      <w:b/>
                      <w:spacing w:val="-1"/>
                      <w:sz w:val="24"/>
                    </w:rPr>
                    <w:t xml:space="preserve"> </w:t>
                  </w:r>
                  <w:r>
                    <w:rPr>
                      <w:b/>
                      <w:sz w:val="24"/>
                    </w:rPr>
                    <w:t>PROFILE</w:t>
                  </w:r>
                </w:p>
              </w:txbxContent>
            </v:textbox>
            <w10:wrap type="topAndBottom" anchorx="page"/>
          </v:shape>
        </w:pict>
      </w:r>
    </w:p>
    <w:p w:rsidR="002938AA" w:rsidRDefault="002938AA" w:rsidP="002938AA">
      <w:pPr>
        <w:tabs>
          <w:tab w:val="left" w:pos="3654"/>
        </w:tabs>
        <w:ind w:left="580"/>
        <w:rPr>
          <w:b/>
          <w:color w:val="000000" w:themeColor="text1"/>
          <w:sz w:val="24"/>
          <w:szCs w:val="24"/>
        </w:rPr>
      </w:pPr>
    </w:p>
    <w:p w:rsidR="002938AA" w:rsidRDefault="002938AA" w:rsidP="002938AA">
      <w:pPr>
        <w:tabs>
          <w:tab w:val="left" w:pos="3654"/>
        </w:tabs>
        <w:ind w:left="580"/>
        <w:rPr>
          <w:b/>
          <w:color w:val="000000" w:themeColor="text1"/>
          <w:sz w:val="24"/>
          <w:szCs w:val="24"/>
        </w:rPr>
      </w:pPr>
      <w:r w:rsidRPr="00674D1B">
        <w:rPr>
          <w:b/>
          <w:color w:val="000000" w:themeColor="text1"/>
          <w:sz w:val="24"/>
          <w:szCs w:val="24"/>
        </w:rPr>
        <w:t xml:space="preserve">Name: </w:t>
      </w:r>
      <w:r>
        <w:rPr>
          <w:color w:val="000000" w:themeColor="text1"/>
          <w:sz w:val="24"/>
          <w:szCs w:val="24"/>
        </w:rPr>
        <w:t>Radhika Agarwal</w:t>
      </w:r>
    </w:p>
    <w:p w:rsidR="002938AA" w:rsidRDefault="002938AA" w:rsidP="002938AA">
      <w:pPr>
        <w:tabs>
          <w:tab w:val="left" w:pos="3654"/>
        </w:tabs>
        <w:ind w:left="580"/>
        <w:rPr>
          <w:b/>
          <w:color w:val="000000" w:themeColor="text1"/>
          <w:sz w:val="24"/>
          <w:szCs w:val="24"/>
        </w:rPr>
      </w:pPr>
      <w:r w:rsidRPr="00674D1B">
        <w:rPr>
          <w:b/>
          <w:color w:val="000000" w:themeColor="text1"/>
          <w:sz w:val="24"/>
          <w:szCs w:val="24"/>
        </w:rPr>
        <w:t>Date of Birth:</w:t>
      </w:r>
      <w:r>
        <w:rPr>
          <w:b/>
          <w:color w:val="000000" w:themeColor="text1"/>
          <w:sz w:val="24"/>
          <w:szCs w:val="24"/>
        </w:rPr>
        <w:t xml:space="preserve"> </w:t>
      </w:r>
      <w:r>
        <w:rPr>
          <w:color w:val="000000" w:themeColor="text1"/>
          <w:sz w:val="24"/>
          <w:szCs w:val="24"/>
        </w:rPr>
        <w:t>02/12/</w:t>
      </w:r>
      <w:r w:rsidRPr="00674D1B">
        <w:rPr>
          <w:color w:val="000000" w:themeColor="text1"/>
          <w:sz w:val="24"/>
          <w:szCs w:val="24"/>
        </w:rPr>
        <w:t>200</w:t>
      </w:r>
      <w:r>
        <w:rPr>
          <w:color w:val="000000" w:themeColor="text1"/>
          <w:sz w:val="24"/>
          <w:szCs w:val="24"/>
        </w:rPr>
        <w:t>3</w:t>
      </w:r>
    </w:p>
    <w:p w:rsidR="002938AA" w:rsidRPr="00AD10E0" w:rsidRDefault="002938AA" w:rsidP="002938AA">
      <w:pPr>
        <w:tabs>
          <w:tab w:val="left" w:pos="3654"/>
        </w:tabs>
        <w:ind w:left="580"/>
        <w:rPr>
          <w:color w:val="000000" w:themeColor="text1"/>
          <w:sz w:val="24"/>
          <w:szCs w:val="24"/>
        </w:rPr>
      </w:pPr>
      <w:r w:rsidRPr="00674D1B">
        <w:rPr>
          <w:b/>
          <w:color w:val="000000" w:themeColor="text1"/>
          <w:sz w:val="24"/>
          <w:szCs w:val="24"/>
        </w:rPr>
        <w:t xml:space="preserve">Gender: </w:t>
      </w:r>
      <w:r>
        <w:rPr>
          <w:bCs/>
          <w:color w:val="000000" w:themeColor="text1"/>
          <w:sz w:val="24"/>
          <w:szCs w:val="24"/>
        </w:rPr>
        <w:t>Female</w:t>
      </w:r>
    </w:p>
    <w:p w:rsidR="002938AA" w:rsidRDefault="002938AA" w:rsidP="002938AA">
      <w:pPr>
        <w:tabs>
          <w:tab w:val="left" w:pos="3654"/>
        </w:tabs>
        <w:ind w:left="580"/>
        <w:rPr>
          <w:b/>
          <w:color w:val="000000" w:themeColor="text1"/>
          <w:sz w:val="24"/>
          <w:szCs w:val="24"/>
        </w:rPr>
      </w:pPr>
      <w:r w:rsidRPr="00674D1B">
        <w:rPr>
          <w:b/>
          <w:color w:val="000000" w:themeColor="text1"/>
          <w:sz w:val="24"/>
          <w:szCs w:val="24"/>
        </w:rPr>
        <w:t>Father’s Name:</w:t>
      </w:r>
      <w:r>
        <w:rPr>
          <w:b/>
          <w:color w:val="000000" w:themeColor="text1"/>
          <w:sz w:val="24"/>
          <w:szCs w:val="24"/>
        </w:rPr>
        <w:t xml:space="preserve"> </w:t>
      </w:r>
      <w:r>
        <w:rPr>
          <w:bCs/>
          <w:color w:val="000000" w:themeColor="text1"/>
          <w:sz w:val="24"/>
          <w:szCs w:val="24"/>
        </w:rPr>
        <w:t>Sandeep Chandra Agarwal</w:t>
      </w:r>
    </w:p>
    <w:p w:rsidR="002938AA" w:rsidRPr="00BC478B" w:rsidRDefault="002938AA" w:rsidP="002938AA">
      <w:pPr>
        <w:tabs>
          <w:tab w:val="left" w:pos="3654"/>
        </w:tabs>
        <w:ind w:left="580"/>
        <w:rPr>
          <w:color w:val="000000" w:themeColor="text1"/>
          <w:sz w:val="24"/>
          <w:szCs w:val="24"/>
        </w:rPr>
      </w:pPr>
      <w:r w:rsidRPr="00674D1B">
        <w:rPr>
          <w:b/>
          <w:color w:val="000000" w:themeColor="text1"/>
          <w:sz w:val="24"/>
          <w:szCs w:val="24"/>
        </w:rPr>
        <w:t xml:space="preserve">Mother’s Name: </w:t>
      </w:r>
      <w:r>
        <w:rPr>
          <w:bCs/>
          <w:color w:val="000000" w:themeColor="text1"/>
          <w:sz w:val="24"/>
          <w:szCs w:val="24"/>
        </w:rPr>
        <w:t>Mamta Agarwal</w:t>
      </w:r>
    </w:p>
    <w:p w:rsidR="002938AA" w:rsidRPr="00732A46" w:rsidRDefault="002938AA" w:rsidP="002938AA">
      <w:pPr>
        <w:tabs>
          <w:tab w:val="left" w:pos="3654"/>
        </w:tabs>
        <w:ind w:left="580"/>
        <w:rPr>
          <w:b/>
          <w:color w:val="000000" w:themeColor="text1"/>
          <w:sz w:val="24"/>
          <w:szCs w:val="24"/>
        </w:rPr>
      </w:pPr>
      <w:r w:rsidRPr="00674D1B">
        <w:rPr>
          <w:b/>
          <w:color w:val="000000" w:themeColor="text1"/>
          <w:sz w:val="24"/>
          <w:szCs w:val="24"/>
        </w:rPr>
        <w:t xml:space="preserve">Language: </w:t>
      </w:r>
      <w:r>
        <w:rPr>
          <w:bCs/>
          <w:color w:val="000000" w:themeColor="text1"/>
          <w:sz w:val="24"/>
          <w:szCs w:val="24"/>
        </w:rPr>
        <w:t>English &amp; Hindi</w:t>
      </w:r>
      <w:r w:rsidRPr="00674D1B">
        <w:rPr>
          <w:b/>
          <w:color w:val="000000" w:themeColor="text1"/>
          <w:sz w:val="24"/>
          <w:szCs w:val="24"/>
        </w:rPr>
        <w:tab/>
        <w:t>N</w:t>
      </w:r>
      <w:r>
        <w:rPr>
          <w:b/>
          <w:color w:val="000000" w:themeColor="text1"/>
          <w:sz w:val="24"/>
          <w:szCs w:val="24"/>
        </w:rPr>
        <w:t xml:space="preserve">o.: </w:t>
      </w:r>
      <w:r>
        <w:rPr>
          <w:bCs/>
          <w:color w:val="000000" w:themeColor="text1"/>
          <w:sz w:val="24"/>
          <w:szCs w:val="24"/>
        </w:rPr>
        <w:t>7310520181</w:t>
      </w:r>
    </w:p>
    <w:p w:rsidR="002938AA" w:rsidRPr="00F7594F" w:rsidRDefault="002938AA" w:rsidP="002938AA">
      <w:pPr>
        <w:tabs>
          <w:tab w:val="left" w:pos="3654"/>
        </w:tabs>
        <w:ind w:left="580"/>
        <w:rPr>
          <w:color w:val="000000" w:themeColor="text1"/>
          <w:sz w:val="24"/>
          <w:szCs w:val="24"/>
        </w:rPr>
      </w:pPr>
      <w:r>
        <w:rPr>
          <w:b/>
          <w:color w:val="000000" w:themeColor="text1"/>
          <w:sz w:val="24"/>
          <w:szCs w:val="24"/>
        </w:rPr>
        <w:t>Email</w:t>
      </w:r>
      <w:r w:rsidRPr="00674D1B">
        <w:rPr>
          <w:b/>
          <w:color w:val="000000" w:themeColor="text1"/>
          <w:sz w:val="24"/>
          <w:szCs w:val="24"/>
        </w:rPr>
        <w:t xml:space="preserve"> id:</w:t>
      </w:r>
      <w:r>
        <w:rPr>
          <w:b/>
          <w:color w:val="000000" w:themeColor="text1"/>
          <w:sz w:val="24"/>
          <w:szCs w:val="24"/>
        </w:rPr>
        <w:t xml:space="preserve"> </w:t>
      </w:r>
      <w:r>
        <w:rPr>
          <w:bCs/>
          <w:color w:val="000000" w:themeColor="text1"/>
          <w:sz w:val="24"/>
          <w:szCs w:val="24"/>
        </w:rPr>
        <w:t>radhikaagarwalbly03@gmail.com</w:t>
      </w:r>
    </w:p>
    <w:p w:rsidR="002938AA" w:rsidRDefault="002938AA" w:rsidP="002938AA">
      <w:pPr>
        <w:tabs>
          <w:tab w:val="left" w:pos="3654"/>
        </w:tabs>
        <w:ind w:left="580"/>
        <w:rPr>
          <w:bCs/>
          <w:color w:val="000000" w:themeColor="text1"/>
          <w:sz w:val="24"/>
          <w:szCs w:val="24"/>
        </w:rPr>
      </w:pPr>
      <w:r w:rsidRPr="00674D1B">
        <w:rPr>
          <w:b/>
          <w:color w:val="000000" w:themeColor="text1"/>
          <w:sz w:val="24"/>
          <w:szCs w:val="24"/>
        </w:rPr>
        <w:t>Address:</w:t>
      </w:r>
      <w:r>
        <w:rPr>
          <w:b/>
          <w:color w:val="000000" w:themeColor="text1"/>
          <w:sz w:val="24"/>
          <w:szCs w:val="24"/>
        </w:rPr>
        <w:t xml:space="preserve"> </w:t>
      </w:r>
      <w:r>
        <w:rPr>
          <w:bCs/>
          <w:color w:val="000000" w:themeColor="text1"/>
          <w:sz w:val="24"/>
          <w:szCs w:val="24"/>
        </w:rPr>
        <w:t>9/ MandleVihar , I.V.R.I. Road Bly, U.P.</w:t>
      </w:r>
    </w:p>
    <w:p w:rsidR="001C3D90" w:rsidRPr="00FB54E9" w:rsidRDefault="001C3D90" w:rsidP="002938AA">
      <w:pPr>
        <w:tabs>
          <w:tab w:val="left" w:pos="3654"/>
        </w:tabs>
        <w:ind w:left="580"/>
        <w:rPr>
          <w:color w:val="000000" w:themeColor="text1"/>
          <w:sz w:val="24"/>
          <w:szCs w:val="24"/>
        </w:rPr>
      </w:pPr>
    </w:p>
    <w:p w:rsidR="00C10F67" w:rsidRDefault="00C10F67" w:rsidP="00C10F67">
      <w:pPr>
        <w:pStyle w:val="BodyText"/>
        <w:spacing w:before="3"/>
        <w:rPr>
          <w:sz w:val="14"/>
        </w:rPr>
      </w:pPr>
    </w:p>
    <w:p w:rsidR="00C10F67" w:rsidRDefault="00606886" w:rsidP="00C10F67">
      <w:pPr>
        <w:pStyle w:val="BodyText"/>
        <w:ind w:left="232"/>
        <w:rPr>
          <w:sz w:val="20"/>
        </w:rPr>
      </w:pPr>
      <w:r w:rsidRPr="00606886">
        <w:rPr>
          <w:sz w:val="20"/>
        </w:rPr>
      </w:r>
      <w:r>
        <w:rPr>
          <w:sz w:val="20"/>
        </w:rPr>
        <w:pict>
          <v:shape id="_x0000_s1040" type="#_x0000_t202" style="width:552pt;height:26.05pt;mso-position-horizontal-relative:char;mso-position-vertical-relative:line" fillcolor="#7e7e7e">
            <v:textbox style="mso-next-textbox:#_x0000_s1040" inset="0,0,0,0">
              <w:txbxContent>
                <w:p w:rsidR="00C10F67" w:rsidRDefault="00C10F67" w:rsidP="00C10F67">
                  <w:pPr>
                    <w:spacing w:before="72"/>
                    <w:ind w:left="142"/>
                    <w:rPr>
                      <w:b/>
                      <w:sz w:val="24"/>
                    </w:rPr>
                  </w:pPr>
                  <w:r>
                    <w:rPr>
                      <w:b/>
                      <w:sz w:val="24"/>
                    </w:rPr>
                    <w:t>DECLARATION</w:t>
                  </w:r>
                </w:p>
              </w:txbxContent>
            </v:textbox>
            <w10:wrap type="none"/>
            <w10:anchorlock/>
          </v:shape>
        </w:pict>
      </w:r>
    </w:p>
    <w:p w:rsidR="00C10F67" w:rsidRDefault="00C10F67" w:rsidP="00C10F67">
      <w:pPr>
        <w:spacing w:before="126"/>
        <w:ind w:left="580"/>
      </w:pPr>
      <w:r>
        <w:t>I</w:t>
      </w:r>
      <w:r>
        <w:rPr>
          <w:spacing w:val="-6"/>
        </w:rPr>
        <w:t xml:space="preserve"> </w:t>
      </w:r>
      <w:r>
        <w:t>hereby</w:t>
      </w:r>
      <w:r>
        <w:rPr>
          <w:spacing w:val="-1"/>
        </w:rPr>
        <w:t xml:space="preserve"> </w:t>
      </w:r>
      <w:r>
        <w:t>declare</w:t>
      </w:r>
      <w:r>
        <w:rPr>
          <w:spacing w:val="1"/>
        </w:rPr>
        <w:t xml:space="preserve"> </w:t>
      </w:r>
      <w:r>
        <w:t>that</w:t>
      </w:r>
      <w:r>
        <w:rPr>
          <w:spacing w:val="-4"/>
        </w:rPr>
        <w:t xml:space="preserve"> </w:t>
      </w:r>
      <w:r>
        <w:t>the</w:t>
      </w:r>
      <w:r>
        <w:rPr>
          <w:spacing w:val="1"/>
        </w:rPr>
        <w:t xml:space="preserve"> </w:t>
      </w:r>
      <w:r>
        <w:t>information</w:t>
      </w:r>
      <w:r>
        <w:rPr>
          <w:spacing w:val="-1"/>
        </w:rPr>
        <w:t xml:space="preserve"> </w:t>
      </w:r>
      <w:r>
        <w:t>provided</w:t>
      </w:r>
      <w:r>
        <w:rPr>
          <w:spacing w:val="-1"/>
        </w:rPr>
        <w:t xml:space="preserve"> </w:t>
      </w:r>
      <w:r>
        <w:t>above is</w:t>
      </w:r>
      <w:r>
        <w:rPr>
          <w:spacing w:val="-1"/>
        </w:rPr>
        <w:t xml:space="preserve"> </w:t>
      </w:r>
      <w:r>
        <w:t>true</w:t>
      </w:r>
      <w:r>
        <w:rPr>
          <w:spacing w:val="1"/>
        </w:rPr>
        <w:t xml:space="preserve"> </w:t>
      </w:r>
      <w:r>
        <w:t>and</w:t>
      </w:r>
      <w:r>
        <w:rPr>
          <w:spacing w:val="-2"/>
        </w:rPr>
        <w:t xml:space="preserve"> </w:t>
      </w:r>
      <w:r>
        <w:t>the</w:t>
      </w:r>
      <w:r>
        <w:rPr>
          <w:spacing w:val="1"/>
        </w:rPr>
        <w:t xml:space="preserve"> </w:t>
      </w:r>
      <w:r>
        <w:t>best</w:t>
      </w:r>
      <w:r>
        <w:rPr>
          <w:spacing w:val="-3"/>
        </w:rPr>
        <w:t xml:space="preserve"> </w:t>
      </w:r>
      <w:r>
        <w:t>of</w:t>
      </w:r>
      <w:r>
        <w:rPr>
          <w:spacing w:val="-1"/>
        </w:rPr>
        <w:t xml:space="preserve"> </w:t>
      </w:r>
      <w:r>
        <w:t>my</w:t>
      </w:r>
      <w:r>
        <w:rPr>
          <w:spacing w:val="-1"/>
        </w:rPr>
        <w:t xml:space="preserve"> </w:t>
      </w:r>
      <w:r>
        <w:t>knowledge.</w:t>
      </w:r>
    </w:p>
    <w:p w:rsidR="00C10F67" w:rsidRDefault="00C10F67" w:rsidP="00C10F67">
      <w:pPr>
        <w:pStyle w:val="BodyText"/>
        <w:rPr>
          <w:sz w:val="20"/>
        </w:rPr>
      </w:pPr>
    </w:p>
    <w:p w:rsidR="00C10F67" w:rsidRDefault="00C10F67" w:rsidP="00C10F67">
      <w:pPr>
        <w:pStyle w:val="BodyText"/>
        <w:rPr>
          <w:sz w:val="20"/>
        </w:rPr>
      </w:pPr>
    </w:p>
    <w:p w:rsidR="00C10F67" w:rsidRDefault="00981DE9" w:rsidP="00981DE9">
      <w:pPr>
        <w:pStyle w:val="BodyText"/>
        <w:ind w:left="580"/>
        <w:rPr>
          <w:sz w:val="20"/>
        </w:rPr>
      </w:pPr>
      <w:r>
        <w:rPr>
          <w:noProof/>
          <w:sz w:val="20"/>
          <w:lang w:val="en-IN" w:eastAsia="en-IN"/>
        </w:rPr>
        <w:drawing>
          <wp:inline distT="0" distB="0" distL="0" distR="0">
            <wp:extent cx="1933575" cy="400050"/>
            <wp:effectExtent l="19050" t="0" r="9525" b="0"/>
            <wp:docPr id="8" name="Picture 7" descr="WhatsApp Image 2024-04-07 at 18.18.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4-07 at 18.18.35.jpeg"/>
                    <pic:cNvPicPr/>
                  </pic:nvPicPr>
                  <pic:blipFill>
                    <a:blip r:embed="rId10" cstate="print">
                      <a:lum contrast="54000"/>
                    </a:blip>
                    <a:stretch>
                      <a:fillRect/>
                    </a:stretch>
                  </pic:blipFill>
                  <pic:spPr>
                    <a:xfrm>
                      <a:off x="0" y="0"/>
                      <a:ext cx="1933575" cy="400050"/>
                    </a:xfrm>
                    <a:prstGeom prst="rect">
                      <a:avLst/>
                    </a:prstGeom>
                    <a:effectLst/>
                  </pic:spPr>
                </pic:pic>
              </a:graphicData>
            </a:graphic>
          </wp:inline>
        </w:drawing>
      </w:r>
    </w:p>
    <w:p w:rsidR="00C10F67" w:rsidRDefault="00C10F67" w:rsidP="00C10F67">
      <w:pPr>
        <w:pStyle w:val="BodyText"/>
        <w:spacing w:before="10"/>
        <w:rPr>
          <w:sz w:val="10"/>
        </w:rPr>
      </w:pPr>
    </w:p>
    <w:p w:rsidR="00C10F67" w:rsidRDefault="002938AA" w:rsidP="00C10F67">
      <w:pPr>
        <w:tabs>
          <w:tab w:val="left" w:pos="8828"/>
        </w:tabs>
        <w:ind w:left="800"/>
      </w:pPr>
      <w:r>
        <w:t xml:space="preserve"> </w:t>
      </w:r>
      <w:r w:rsidR="00981DE9">
        <w:t xml:space="preserve"> </w:t>
      </w:r>
      <w:r>
        <w:t>RADHIKA AGARWAL</w:t>
      </w:r>
      <w:r w:rsidR="00981DE9">
        <w:tab/>
        <w:t>March/31</w:t>
      </w:r>
      <w:r w:rsidR="00C10F67">
        <w:t>/2024</w:t>
      </w:r>
    </w:p>
    <w:p w:rsidR="00C10F67" w:rsidRDefault="00C10F67" w:rsidP="00C10F67">
      <w:pPr>
        <w:pStyle w:val="BodyText"/>
        <w:spacing w:before="39"/>
        <w:ind w:left="580"/>
      </w:pPr>
    </w:p>
    <w:p w:rsidR="00C10F67" w:rsidRDefault="00C10F67" w:rsidP="00C10F67">
      <w:pPr>
        <w:pStyle w:val="BodyText"/>
        <w:spacing w:before="39"/>
        <w:ind w:left="580"/>
      </w:pPr>
    </w:p>
    <w:p w:rsidR="00C10F67" w:rsidRDefault="00C10F67" w:rsidP="00C10F67">
      <w:pPr>
        <w:pStyle w:val="BodyText"/>
        <w:spacing w:before="39"/>
        <w:ind w:left="580"/>
      </w:pPr>
    </w:p>
    <w:p w:rsidR="00C10F67" w:rsidRDefault="00C10F67" w:rsidP="00C10F67">
      <w:pPr>
        <w:pStyle w:val="BodyText"/>
        <w:spacing w:before="39"/>
        <w:ind w:left="580"/>
      </w:pPr>
    </w:p>
    <w:p w:rsidR="00C10F67" w:rsidRDefault="00C10F67" w:rsidP="00C10F67">
      <w:pPr>
        <w:pStyle w:val="BodyText"/>
        <w:spacing w:before="39"/>
      </w:pPr>
    </w:p>
    <w:sectPr w:rsidR="00C10F67" w:rsidSect="00233C16">
      <w:pgSz w:w="11910" w:h="16840"/>
      <w:pgMar w:top="567" w:right="17" w:bottom="278" w:left="499" w:header="0" w:footer="284"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302F" w:rsidRDefault="00FF302F" w:rsidP="00C10F67">
      <w:r>
        <w:separator/>
      </w:r>
    </w:p>
  </w:endnote>
  <w:endnote w:type="continuationSeparator" w:id="1">
    <w:p w:rsidR="00FF302F" w:rsidRDefault="00FF302F" w:rsidP="00C10F6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302F" w:rsidRDefault="00FF302F" w:rsidP="00C10F67">
      <w:r>
        <w:separator/>
      </w:r>
    </w:p>
  </w:footnote>
  <w:footnote w:type="continuationSeparator" w:id="1">
    <w:p w:rsidR="00FF302F" w:rsidRDefault="00FF302F" w:rsidP="00C10F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alt="gmail.png" style="width:153pt;height:2in;visibility:visible;mso-wrap-style:square" o:bullet="t">
        <v:imagedata r:id="rId1" o:title="gmail"/>
      </v:shape>
    </w:pict>
  </w:numPicBullet>
  <w:abstractNum w:abstractNumId="0">
    <w:nsid w:val="18A81D3D"/>
    <w:multiLevelType w:val="hybridMultilevel"/>
    <w:tmpl w:val="CF7693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35FA6A9B"/>
    <w:multiLevelType w:val="hybridMultilevel"/>
    <w:tmpl w:val="7F926FB2"/>
    <w:lvl w:ilvl="0" w:tplc="40090001">
      <w:start w:val="1"/>
      <w:numFmt w:val="bullet"/>
      <w:lvlText w:val=""/>
      <w:lvlJc w:val="left"/>
      <w:pPr>
        <w:ind w:left="940" w:hanging="360"/>
      </w:pPr>
      <w:rPr>
        <w:rFonts w:ascii="Symbol" w:hAnsi="Symbol" w:hint="default"/>
      </w:rPr>
    </w:lvl>
    <w:lvl w:ilvl="1" w:tplc="40090003">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2">
    <w:nsid w:val="57162BF2"/>
    <w:multiLevelType w:val="hybridMultilevel"/>
    <w:tmpl w:val="0AA6CCD8"/>
    <w:lvl w:ilvl="0" w:tplc="EFD8ECB8">
      <w:numFmt w:val="bullet"/>
      <w:lvlText w:val=""/>
      <w:lvlJc w:val="left"/>
      <w:pPr>
        <w:ind w:left="1301" w:hanging="361"/>
      </w:pPr>
      <w:rPr>
        <w:rFonts w:ascii="Symbol" w:eastAsia="Symbol" w:hAnsi="Symbol" w:cs="Symbol" w:hint="default"/>
        <w:w w:val="100"/>
        <w:sz w:val="24"/>
        <w:szCs w:val="24"/>
        <w:lang w:val="en-US" w:eastAsia="en-US" w:bidi="ar-SA"/>
      </w:rPr>
    </w:lvl>
    <w:lvl w:ilvl="1" w:tplc="DDAA43FA">
      <w:numFmt w:val="bullet"/>
      <w:lvlText w:val="•"/>
      <w:lvlJc w:val="left"/>
      <w:pPr>
        <w:ind w:left="2310" w:hanging="361"/>
      </w:pPr>
      <w:rPr>
        <w:rFonts w:hint="default"/>
        <w:lang w:val="en-US" w:eastAsia="en-US" w:bidi="ar-SA"/>
      </w:rPr>
    </w:lvl>
    <w:lvl w:ilvl="2" w:tplc="2BDABB5A">
      <w:numFmt w:val="bullet"/>
      <w:lvlText w:val="•"/>
      <w:lvlJc w:val="left"/>
      <w:pPr>
        <w:ind w:left="3321" w:hanging="361"/>
      </w:pPr>
      <w:rPr>
        <w:rFonts w:hint="default"/>
        <w:lang w:val="en-US" w:eastAsia="en-US" w:bidi="ar-SA"/>
      </w:rPr>
    </w:lvl>
    <w:lvl w:ilvl="3" w:tplc="25EC28AA">
      <w:numFmt w:val="bullet"/>
      <w:lvlText w:val="•"/>
      <w:lvlJc w:val="left"/>
      <w:pPr>
        <w:ind w:left="4331" w:hanging="361"/>
      </w:pPr>
      <w:rPr>
        <w:rFonts w:hint="default"/>
        <w:lang w:val="en-US" w:eastAsia="en-US" w:bidi="ar-SA"/>
      </w:rPr>
    </w:lvl>
    <w:lvl w:ilvl="4" w:tplc="6010AF3A">
      <w:numFmt w:val="bullet"/>
      <w:lvlText w:val="•"/>
      <w:lvlJc w:val="left"/>
      <w:pPr>
        <w:ind w:left="5342" w:hanging="361"/>
      </w:pPr>
      <w:rPr>
        <w:rFonts w:hint="default"/>
        <w:lang w:val="en-US" w:eastAsia="en-US" w:bidi="ar-SA"/>
      </w:rPr>
    </w:lvl>
    <w:lvl w:ilvl="5" w:tplc="C5DAF490">
      <w:numFmt w:val="bullet"/>
      <w:lvlText w:val="•"/>
      <w:lvlJc w:val="left"/>
      <w:pPr>
        <w:ind w:left="6352" w:hanging="361"/>
      </w:pPr>
      <w:rPr>
        <w:rFonts w:hint="default"/>
        <w:lang w:val="en-US" w:eastAsia="en-US" w:bidi="ar-SA"/>
      </w:rPr>
    </w:lvl>
    <w:lvl w:ilvl="6" w:tplc="CBAE6010">
      <w:numFmt w:val="bullet"/>
      <w:lvlText w:val="•"/>
      <w:lvlJc w:val="left"/>
      <w:pPr>
        <w:ind w:left="7363" w:hanging="361"/>
      </w:pPr>
      <w:rPr>
        <w:rFonts w:hint="default"/>
        <w:lang w:val="en-US" w:eastAsia="en-US" w:bidi="ar-SA"/>
      </w:rPr>
    </w:lvl>
    <w:lvl w:ilvl="7" w:tplc="B2260602">
      <w:numFmt w:val="bullet"/>
      <w:lvlText w:val="•"/>
      <w:lvlJc w:val="left"/>
      <w:pPr>
        <w:ind w:left="8373" w:hanging="361"/>
      </w:pPr>
      <w:rPr>
        <w:rFonts w:hint="default"/>
        <w:lang w:val="en-US" w:eastAsia="en-US" w:bidi="ar-SA"/>
      </w:rPr>
    </w:lvl>
    <w:lvl w:ilvl="8" w:tplc="C546AEE4">
      <w:numFmt w:val="bullet"/>
      <w:lvlText w:val="•"/>
      <w:lvlJc w:val="left"/>
      <w:pPr>
        <w:ind w:left="9384" w:hanging="361"/>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ulTrailSpace/>
    <w:shapeLayoutLikeWW8/>
  </w:compat>
  <w:rsids>
    <w:rsidRoot w:val="002B4AB1"/>
    <w:rsid w:val="001507A0"/>
    <w:rsid w:val="00162509"/>
    <w:rsid w:val="00171C07"/>
    <w:rsid w:val="001B5BC8"/>
    <w:rsid w:val="001C3D90"/>
    <w:rsid w:val="00233C16"/>
    <w:rsid w:val="0027697F"/>
    <w:rsid w:val="002938AA"/>
    <w:rsid w:val="002A5601"/>
    <w:rsid w:val="002B4AB1"/>
    <w:rsid w:val="00302887"/>
    <w:rsid w:val="00313D81"/>
    <w:rsid w:val="00325889"/>
    <w:rsid w:val="003332A8"/>
    <w:rsid w:val="00342CA8"/>
    <w:rsid w:val="003C1B80"/>
    <w:rsid w:val="00422288"/>
    <w:rsid w:val="004E7132"/>
    <w:rsid w:val="00501C83"/>
    <w:rsid w:val="00606886"/>
    <w:rsid w:val="00625577"/>
    <w:rsid w:val="00651312"/>
    <w:rsid w:val="00744965"/>
    <w:rsid w:val="008238AE"/>
    <w:rsid w:val="00981DE9"/>
    <w:rsid w:val="00A4506A"/>
    <w:rsid w:val="00B10B7F"/>
    <w:rsid w:val="00BD3637"/>
    <w:rsid w:val="00C10F67"/>
    <w:rsid w:val="00C37F35"/>
    <w:rsid w:val="00C553C7"/>
    <w:rsid w:val="00CC6284"/>
    <w:rsid w:val="00D03E4A"/>
    <w:rsid w:val="00D53A1C"/>
    <w:rsid w:val="00DD2B61"/>
    <w:rsid w:val="00E24B22"/>
    <w:rsid w:val="00FF30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B4AB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B4AB1"/>
    <w:rPr>
      <w:sz w:val="24"/>
      <w:szCs w:val="24"/>
    </w:rPr>
  </w:style>
  <w:style w:type="paragraph" w:styleId="Title">
    <w:name w:val="Title"/>
    <w:basedOn w:val="Normal"/>
    <w:uiPriority w:val="1"/>
    <w:qFormat/>
    <w:rsid w:val="002B4AB1"/>
    <w:pPr>
      <w:spacing w:before="33"/>
      <w:ind w:left="580"/>
    </w:pPr>
    <w:rPr>
      <w:b/>
      <w:bCs/>
      <w:sz w:val="32"/>
      <w:szCs w:val="32"/>
    </w:rPr>
  </w:style>
  <w:style w:type="paragraph" w:styleId="ListParagraph">
    <w:name w:val="List Paragraph"/>
    <w:basedOn w:val="Normal"/>
    <w:uiPriority w:val="34"/>
    <w:qFormat/>
    <w:rsid w:val="002B4AB1"/>
    <w:pPr>
      <w:ind w:left="1301" w:hanging="361"/>
    </w:pPr>
  </w:style>
  <w:style w:type="paragraph" w:customStyle="1" w:styleId="TableParagraph">
    <w:name w:val="Table Paragraph"/>
    <w:basedOn w:val="Normal"/>
    <w:uiPriority w:val="1"/>
    <w:qFormat/>
    <w:rsid w:val="002B4AB1"/>
    <w:pPr>
      <w:spacing w:line="253" w:lineRule="exact"/>
      <w:ind w:left="110"/>
    </w:pPr>
  </w:style>
  <w:style w:type="paragraph" w:styleId="BalloonText">
    <w:name w:val="Balloon Text"/>
    <w:basedOn w:val="Normal"/>
    <w:link w:val="BalloonTextChar"/>
    <w:uiPriority w:val="99"/>
    <w:semiHidden/>
    <w:unhideWhenUsed/>
    <w:rsid w:val="00B10B7F"/>
    <w:rPr>
      <w:rFonts w:ascii="Tahoma" w:hAnsi="Tahoma" w:cs="Tahoma"/>
      <w:sz w:val="16"/>
      <w:szCs w:val="16"/>
    </w:rPr>
  </w:style>
  <w:style w:type="character" w:customStyle="1" w:styleId="BalloonTextChar">
    <w:name w:val="Balloon Text Char"/>
    <w:basedOn w:val="DefaultParagraphFont"/>
    <w:link w:val="BalloonText"/>
    <w:uiPriority w:val="99"/>
    <w:semiHidden/>
    <w:rsid w:val="00B10B7F"/>
    <w:rPr>
      <w:rFonts w:ascii="Tahoma" w:eastAsia="Times New Roman" w:hAnsi="Tahoma" w:cs="Tahoma"/>
      <w:sz w:val="16"/>
      <w:szCs w:val="16"/>
    </w:rPr>
  </w:style>
  <w:style w:type="paragraph" w:styleId="Header">
    <w:name w:val="header"/>
    <w:basedOn w:val="Normal"/>
    <w:link w:val="HeaderChar"/>
    <w:uiPriority w:val="99"/>
    <w:semiHidden/>
    <w:unhideWhenUsed/>
    <w:rsid w:val="00C10F67"/>
    <w:pPr>
      <w:tabs>
        <w:tab w:val="center" w:pos="4513"/>
        <w:tab w:val="right" w:pos="9026"/>
      </w:tabs>
    </w:pPr>
  </w:style>
  <w:style w:type="character" w:customStyle="1" w:styleId="HeaderChar">
    <w:name w:val="Header Char"/>
    <w:basedOn w:val="DefaultParagraphFont"/>
    <w:link w:val="Header"/>
    <w:uiPriority w:val="99"/>
    <w:semiHidden/>
    <w:rsid w:val="00C10F67"/>
    <w:rPr>
      <w:rFonts w:ascii="Times New Roman" w:eastAsia="Times New Roman" w:hAnsi="Times New Roman" w:cs="Times New Roman"/>
    </w:rPr>
  </w:style>
  <w:style w:type="paragraph" w:styleId="Footer">
    <w:name w:val="footer"/>
    <w:basedOn w:val="Normal"/>
    <w:link w:val="FooterChar"/>
    <w:uiPriority w:val="99"/>
    <w:semiHidden/>
    <w:unhideWhenUsed/>
    <w:rsid w:val="00C10F67"/>
    <w:pPr>
      <w:tabs>
        <w:tab w:val="center" w:pos="4513"/>
        <w:tab w:val="right" w:pos="9026"/>
      </w:tabs>
    </w:pPr>
  </w:style>
  <w:style w:type="character" w:customStyle="1" w:styleId="FooterChar">
    <w:name w:val="Footer Char"/>
    <w:basedOn w:val="DefaultParagraphFont"/>
    <w:link w:val="Footer"/>
    <w:uiPriority w:val="99"/>
    <w:semiHidden/>
    <w:rsid w:val="00C10F67"/>
    <w:rPr>
      <w:rFonts w:ascii="Times New Roman" w:eastAsia="Times New Roman" w:hAnsi="Times New Roman" w:cs="Times New Roman"/>
    </w:rPr>
  </w:style>
  <w:style w:type="table" w:styleId="TableGrid">
    <w:name w:val="Table Grid"/>
    <w:basedOn w:val="TableNormal"/>
    <w:uiPriority w:val="59"/>
    <w:rsid w:val="00BD363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F010F-2888-4712-98C8-E70CBB297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hp</cp:lastModifiedBy>
  <cp:revision>2</cp:revision>
  <dcterms:created xsi:type="dcterms:W3CDTF">2024-04-18T13:36:00Z</dcterms:created>
  <dcterms:modified xsi:type="dcterms:W3CDTF">2024-04-18T13:36:00Z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2024-03-29T00:00:00Z</vt:filetime>
  </property>
  <property fmtid="{D5CDD505-2E9C-101B-9397-08002B2CF9AE}" pid="3" name="Creator">
    <vt:lpwstr>Microsoft Word</vt:lpwstr>
  </property>
  <property fmtid="{D5CDD505-2E9C-101B-9397-08002B2CF9AE}" pid="4" name="LastSaved">
    <vt:filetime>2024-04-07T00:00:00Z</vt:filetime>
  </property>
</Properties>
</file>