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F154D">
      <w:pPr>
        <w:pStyle w:val="11"/>
        <w:jc w:val="left"/>
        <w:rPr>
          <w:rFonts w:hint="default" w:ascii="Book Antiqua" w:hAnsi="Book Antiqua" w:cs="Book Antiqua"/>
          <w:sz w:val="20"/>
          <w:szCs w:val="20"/>
          <w:lang w:val="en-US"/>
        </w:rPr>
      </w:pPr>
      <w:r>
        <w:rPr>
          <w:rFonts w:hint="default" w:ascii="Book Antiqua" w:hAnsi="Book Antiqua" w:cs="Book Antiqua"/>
          <w:sz w:val="20"/>
          <w:szCs w:val="20"/>
          <w:lang w:val="en-US"/>
        </w:rPr>
        <w:t xml:space="preserve">Thanks for vieiwng short glimpse of experinces, for more details please contact me through </w:t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fldChar w:fldCharType="begin"/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instrText xml:space="preserve"> HYPERLINK "mailto:bhavanachowdary.rc@gmail.com," </w:instrText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fldChar w:fldCharType="separate"/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t>bhavanachowdary.rc@gmail.com,</w:t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fldChar w:fldCharType="end"/>
      </w:r>
      <w:r>
        <w:rPr>
          <w:rFonts w:hint="default" w:ascii="Book Antiqua" w:hAnsi="Book Antiqua" w:cs="Book Antiqua"/>
          <w:sz w:val="20"/>
          <w:szCs w:val="20"/>
          <w:lang w:val="en-US"/>
        </w:rPr>
        <w:t xml:space="preserve"> I would sincerely appreciate any efforts on stepping me into future open opportunities </w:t>
      </w:r>
    </w:p>
    <w:p w14:paraId="10A56072">
      <w:pPr>
        <w:pStyle w:val="11"/>
        <w:ind w:left="821" w:firstLine="619"/>
        <w:jc w:val="left"/>
        <w:rPr>
          <w:rFonts w:hint="default" w:ascii="Book Antiqua" w:hAnsi="Book Antiqua" w:cs="Book Antiqua"/>
          <w:sz w:val="20"/>
          <w:szCs w:val="20"/>
        </w:rPr>
      </w:pPr>
    </w:p>
    <w:p w14:paraId="091B80CA">
      <w:pPr>
        <w:pStyle w:val="11"/>
        <w:ind w:left="821" w:firstLine="619"/>
        <w:jc w:val="left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  </w:t>
      </w:r>
      <w:r>
        <w:rPr>
          <w:rFonts w:hint="default" w:ascii="Book Antiqua" w:hAnsi="Book Antiqua" w:cs="Book Antiqua"/>
          <w:sz w:val="20"/>
          <w:szCs w:val="20"/>
        </w:rPr>
        <w:tab/>
      </w:r>
      <w:bookmarkStart w:id="3" w:name="_GoBack"/>
      <w:bookmarkEnd w:id="3"/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>BHAVANA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>[ APPLICATION DEVELOPER]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2943FFC4">
      <w:pPr>
        <w:pStyle w:val="11"/>
        <w:jc w:val="left"/>
        <w:rPr>
          <w:rFonts w:hint="default" w:ascii="Book Antiqua" w:hAnsi="Book Antiqua" w:cs="Book Antiqua"/>
          <w:sz w:val="20"/>
          <w:szCs w:val="20"/>
          <w:u w:val="single"/>
        </w:rPr>
      </w:pP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 </w:t>
      </w:r>
      <w:r>
        <w:rPr>
          <w:rFonts w:hint="default" w:ascii="Book Antiqua" w:hAnsi="Book Antiqua" w:cs="Book Antiqua"/>
          <w:spacing w:val="-4"/>
          <w:w w:val="115"/>
          <w:sz w:val="20"/>
          <w:szCs w:val="20"/>
        </w:rPr>
        <w:t>USA</w:t>
      </w:r>
      <w:r>
        <w:rPr>
          <w:rFonts w:hint="default" w:ascii="Book Antiqua" w:hAnsi="Book Antiqua" w:cs="Book Antiqua"/>
          <w:sz w:val="20"/>
          <w:szCs w:val="20"/>
        </w:rPr>
        <w:t>| |</w:t>
      </w:r>
      <w:r>
        <w:rPr>
          <w:rFonts w:hint="default" w:ascii="Book Antiqua" w:hAnsi="Book Antiqua" w:cs="Book Antiqua"/>
          <w:sz w:val="20"/>
          <w:szCs w:val="20"/>
        </w:rPr>
        <w:fldChar w:fldCharType="begin"/>
      </w:r>
      <w:r>
        <w:rPr>
          <w:rFonts w:hint="default" w:ascii="Book Antiqua" w:hAnsi="Book Antiqua" w:cs="Book Antiqua"/>
          <w:sz w:val="20"/>
          <w:szCs w:val="20"/>
        </w:rPr>
        <w:instrText xml:space="preserve"> HYPERLINK "mailto:bhavanachowdary.rc@gmail.com" </w:instrText>
      </w:r>
      <w:r>
        <w:rPr>
          <w:rFonts w:hint="default" w:ascii="Book Antiqua" w:hAnsi="Book Antiqua" w:cs="Book Antiqua"/>
          <w:sz w:val="20"/>
          <w:szCs w:val="20"/>
        </w:rPr>
        <w:fldChar w:fldCharType="separate"/>
      </w:r>
      <w:r>
        <w:rPr>
          <w:rStyle w:val="8"/>
          <w:rFonts w:hint="default" w:ascii="Book Antiqua" w:hAnsi="Book Antiqua" w:cs="Book Antiqua"/>
          <w:sz w:val="20"/>
          <w:szCs w:val="20"/>
        </w:rPr>
        <w:t>bhavanachowdary.rc@gmail.com</w:t>
      </w:r>
      <w:r>
        <w:rPr>
          <w:rStyle w:val="8"/>
          <w:rFonts w:hint="default" w:ascii="Book Antiqua" w:hAnsi="Book Antiqua" w:cs="Book Antiqua"/>
          <w:sz w:val="20"/>
          <w:szCs w:val="20"/>
        </w:rPr>
        <w:fldChar w:fldCharType="end"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            </w:t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30B7CEB5">
      <w:pPr>
        <w:pStyle w:val="7"/>
        <w:spacing w:before="3"/>
        <w:ind w:left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mc:AlternateContent>
          <mc:Choice Requires="wpg">
            <w:drawing>
              <wp:inline distT="0" distB="0" distL="0" distR="0">
                <wp:extent cx="7057390" cy="18288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7390" cy="182880"/>
                          <a:chOff x="0" y="0"/>
                          <a:chExt cx="6756400" cy="254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700"/>
                            <a:ext cx="675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>
                                <a:moveTo>
                                  <a:pt x="6756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4pt;width:555.7pt;" coordsize="6756400,25400" o:gfxdata="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9dELU1QAAAAUBAAAPAAAAAAAAAAEAIAAAACIAAABkcnMvZG93bnJldi54&#10;bWxQSwECFAAUAAAACACHTuJAxI35xG8CAACwBQAADgAAAAAAAAABACAAAAAkAQAAZHJzL2Uyb0Rv&#10;Yy54bWxQSwUGAAAAAAYABgBZAQAABQYAAAAA&#10;">
                <o:lock v:ext="edit" aspectratio="f"/>
                <v:shape id="Graphic 13" o:spid="_x0000_s1026" o:spt="100" style="position:absolute;left:0;top:12700;height:1270;width:6756400;" filled="f" stroked="t" coordsize="6756400,1" o:gfxdata="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lZnS5AAAA2wAA&#10;AA8AAAAAAAAAAQAgAAAAIgAAAGRycy9kb3ducmV2LnhtbFBLAQIUABQAAAAIAIdO4kAzLwWeOwAA&#10;ADkAAAAQAAAAAAAAAAEAIAAAAAgBAABkcnMvc2hhcGV4bWwueG1sUEsFBgAAAAAGAAYAWwEAALID&#10;AAAAAA==&#10;" path="m6756400,0l0,0e">
                  <v:fill on="f" focussize="0,0"/>
                  <v:stroke weight="2pt" color="#DBDBDB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681BAB1">
      <w:pPr>
        <w:pStyle w:val="2"/>
        <w:spacing w:before="97"/>
        <w:rPr>
          <w:rFonts w:hint="default" w:ascii="Book Antiqua" w:hAnsi="Book Antiqua" w:cs="Book Antiqua"/>
          <w:sz w:val="20"/>
          <w:szCs w:val="20"/>
        </w:rPr>
      </w:pPr>
      <w:bookmarkStart w:id="0" w:name="PROFESSIONAL_PROFILE_"/>
      <w:bookmarkEnd w:id="0"/>
      <w:r>
        <w:rPr>
          <w:rFonts w:hint="default" w:ascii="Book Antiqua" w:hAnsi="Book Antiqua" w:cs="Book Antiqua"/>
          <w:w w:val="110"/>
          <w:sz w:val="20"/>
          <w:szCs w:val="20"/>
        </w:rPr>
        <w:t>PROFESSIONAL</w:t>
      </w:r>
      <w:r>
        <w:rPr>
          <w:rFonts w:hint="default" w:ascii="Book Antiqua" w:hAnsi="Book Antiqua" w:cs="Book Antiqua"/>
          <w:spacing w:val="36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10"/>
          <w:sz w:val="20"/>
          <w:szCs w:val="20"/>
        </w:rPr>
        <w:t>PROFILE</w:t>
      </w:r>
    </w:p>
    <w:p w14:paraId="39E4BFC0">
      <w:pPr>
        <w:pStyle w:val="7"/>
        <w:spacing w:before="45"/>
        <w:ind w:left="140" w:right="116"/>
        <w:jc w:val="both"/>
        <w:rPr>
          <w:rFonts w:hint="default" w:ascii="Book Antiqua" w:hAnsi="Book Antiqua" w:cs="Book Antiqua"/>
          <w:w w:val="115"/>
          <w:sz w:val="20"/>
          <w:szCs w:val="20"/>
        </w:rPr>
      </w:pPr>
      <w:r>
        <w:rPr>
          <w:rFonts w:hint="default" w:ascii="Book Antiqua" w:hAnsi="Book Antiqua" w:cs="Book Antiqua"/>
          <w:w w:val="115"/>
          <w:sz w:val="20"/>
          <w:szCs w:val="20"/>
        </w:rPr>
        <w:t>Dynamic and Focused Software Engineer having 5+ years of experience in administration, configuration, customization, Development and support on .NET and Salesforce.com platform</w:t>
      </w:r>
      <w:r>
        <w:rPr>
          <w:rFonts w:hint="default" w:ascii="Book Antiqua" w:hAnsi="Book Antiqua" w:cs="Book Antiqua"/>
          <w:spacing w:val="-7"/>
          <w:w w:val="115"/>
          <w:sz w:val="20"/>
          <w:szCs w:val="20"/>
        </w:rPr>
        <w:t xml:space="preserve"> s</w:t>
      </w:r>
      <w:r>
        <w:rPr>
          <w:rFonts w:hint="default" w:ascii="Book Antiqua" w:hAnsi="Book Antiqua" w:cs="Book Antiqua"/>
          <w:w w:val="115"/>
          <w:sz w:val="20"/>
          <w:szCs w:val="20"/>
        </w:rPr>
        <w:t>eeking</w:t>
      </w:r>
      <w:r>
        <w:rPr>
          <w:rFonts w:hint="default" w:ascii="Book Antiqua" w:hAnsi="Book Antiqua" w:cs="Book Antiqua"/>
          <w:spacing w:val="-4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5"/>
          <w:sz w:val="20"/>
          <w:szCs w:val="20"/>
        </w:rPr>
        <w:t>a</w:t>
      </w:r>
      <w:r>
        <w:rPr>
          <w:rFonts w:hint="default" w:ascii="Book Antiqua" w:hAnsi="Book Antiqua" w:cs="Book Antiqua"/>
          <w:spacing w:val="-5"/>
          <w:w w:val="115"/>
          <w:sz w:val="20"/>
          <w:szCs w:val="20"/>
        </w:rPr>
        <w:t xml:space="preserve"> Application </w:t>
      </w:r>
      <w:r>
        <w:rPr>
          <w:rFonts w:hint="default" w:ascii="Book Antiqua" w:hAnsi="Book Antiqua" w:cs="Book Antiqua"/>
          <w:w w:val="115"/>
          <w:sz w:val="20"/>
          <w:szCs w:val="20"/>
        </w:rPr>
        <w:t>Developer</w:t>
      </w:r>
      <w:r>
        <w:rPr>
          <w:rFonts w:hint="default" w:ascii="Book Antiqua" w:hAnsi="Book Antiqua" w:cs="Book Antiqua"/>
          <w:spacing w:val="-4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5"/>
          <w:sz w:val="20"/>
          <w:szCs w:val="20"/>
        </w:rPr>
        <w:t>Role. Academically well-grounded with a master’s in computer science, I bring a blend of theoretical knowledge and hands-on expertise to address diverse technical challenges.</w:t>
      </w:r>
    </w:p>
    <w:p w14:paraId="008A39D9">
      <w:pPr>
        <w:pStyle w:val="2"/>
        <w:spacing w:before="59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TECHNICAL</w:t>
      </w:r>
      <w:r>
        <w:rPr>
          <w:rFonts w:hint="default" w:ascii="Book Antiqua" w:hAnsi="Book Antiqua" w:cs="Book Antiqua"/>
          <w:spacing w:val="68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10"/>
          <w:sz w:val="20"/>
          <w:szCs w:val="20"/>
        </w:rPr>
        <w:t>SKILLS</w:t>
      </w:r>
    </w:p>
    <w:p w14:paraId="51D9D9D3">
      <w:pPr>
        <w:pStyle w:val="7"/>
        <w:spacing w:before="1"/>
        <w:ind w:left="140"/>
        <w:jc w:val="both"/>
        <w:rPr>
          <w:rFonts w:hint="default" w:ascii="Book Antiqua" w:hAnsi="Book Antiqua" w:cs="Book Antiqua"/>
          <w:spacing w:val="-12"/>
          <w:w w:val="130"/>
          <w:sz w:val="20"/>
          <w:szCs w:val="20"/>
        </w:rPr>
      </w:pP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JavaScript|</w:t>
      </w:r>
      <w:r>
        <w:rPr>
          <w:rFonts w:hint="default" w:ascii="Book Antiqua" w:hAnsi="Book Antiqua" w:cs="Book Antiqua"/>
          <w:spacing w:val="-6"/>
          <w:w w:val="130"/>
          <w:sz w:val="20"/>
          <w:szCs w:val="20"/>
        </w:rPr>
        <w:t xml:space="preserve"> HTML5| CSS| Salesforce| Arduino</w:t>
      </w:r>
      <w:r>
        <w:rPr>
          <w:rFonts w:hint="default" w:ascii="Book Antiqua" w:hAnsi="Book Antiqua" w:cs="Book Antiqua"/>
          <w:sz w:val="20"/>
          <w:szCs w:val="20"/>
        </w:rPr>
        <w:t xml:space="preserve"> IDE </w:t>
      </w: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|</w:t>
      </w:r>
      <w:r>
        <w:rPr>
          <w:rFonts w:hint="default" w:ascii="Book Antiqua" w:hAnsi="Book Antiqua" w:cs="Book Antiqua"/>
          <w:spacing w:val="-4"/>
          <w:w w:val="13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SQL|</w:t>
      </w:r>
      <w:r>
        <w:rPr>
          <w:rFonts w:hint="default" w:ascii="Book Antiqua" w:hAnsi="Book Antiqua" w:cs="Book Antiqua"/>
          <w:spacing w:val="-10"/>
          <w:w w:val="130"/>
          <w:sz w:val="20"/>
          <w:szCs w:val="20"/>
        </w:rPr>
        <w:t xml:space="preserve"> Selenium</w:t>
      </w: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|</w:t>
      </w:r>
      <w:r>
        <w:rPr>
          <w:rFonts w:hint="default" w:ascii="Book Antiqua" w:hAnsi="Book Antiqua" w:cs="Book Antiqua"/>
          <w:spacing w:val="-10"/>
          <w:w w:val="13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|</w:t>
      </w:r>
      <w:r>
        <w:rPr>
          <w:rFonts w:hint="default" w:ascii="Book Antiqua" w:hAnsi="Book Antiqua" w:cs="Book Antiqua"/>
          <w:spacing w:val="-10"/>
          <w:w w:val="13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30"/>
          <w:sz w:val="20"/>
          <w:szCs w:val="20"/>
        </w:rPr>
        <w:t>AWS</w:t>
      </w:r>
      <w:r>
        <w:rPr>
          <w:rFonts w:hint="default" w:ascii="Book Antiqua" w:hAnsi="Book Antiqua" w:cs="Book Antiqua"/>
          <w:spacing w:val="-7"/>
          <w:w w:val="13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12"/>
          <w:w w:val="130"/>
          <w:sz w:val="20"/>
          <w:szCs w:val="20"/>
        </w:rPr>
        <w:t>| AZURE| Seibel| Apex| Wireshark| Python |C#|C| MATLAB, |windows| Linux/Unix| ubuntu| MySQL| Java| Excel/Numbers/Sheets, |Angular 7+| Node.js, |.NET| ASP.NET| XML| React JS| Visual Studio.NET 2019/2022| Git| Swagger| Jenkins|</w:t>
      </w:r>
    </w:p>
    <w:p w14:paraId="2D866300">
      <w:pPr>
        <w:pStyle w:val="7"/>
        <w:spacing w:before="3"/>
        <w:ind w:left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mc:AlternateContent>
          <mc:Choice Requires="wpg">
            <w:drawing>
              <wp:inline distT="0" distB="0" distL="0" distR="0">
                <wp:extent cx="7118350" cy="45085"/>
                <wp:effectExtent l="0" t="0" r="0" b="0"/>
                <wp:docPr id="892455543" name="Group 892455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45719"/>
                          <a:chOff x="0" y="0"/>
                          <a:chExt cx="6756400" cy="25400"/>
                        </a:xfrm>
                      </wpg:grpSpPr>
                      <wps:wsp>
                        <wps:cNvPr id="1437078931" name="Graphic 13"/>
                        <wps:cNvSpPr/>
                        <wps:spPr>
                          <a:xfrm>
                            <a:off x="0" y="12700"/>
                            <a:ext cx="675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>
                                <a:moveTo>
                                  <a:pt x="6756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55pt;width:560.5pt;" coordsize="6756400,25400" o:gfxdata="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9gj29QAAAAEAQAADwAAAAAAAAABACAA&#10;AAAiAAAAZHJzL2Rvd25yZXYueG1sUEsBAhQAFAAAAAgAh07iQNLu2HSDAgAAxQUAAA4AAAAAAAAA&#10;AQAgAAAAIwEAAGRycy9lMm9Eb2MueG1sUEsFBgAAAAAGAAYAWQEAABgGAAAAAA==&#10;">
                <o:lock v:ext="edit" aspectratio="f"/>
                <v:shape id="Graphic 13" o:spid="_x0000_s1026" o:spt="100" style="position:absolute;left:0;top:12700;height:1270;width:6756400;" filled="f" stroked="t" coordsize="6756400,1" o:gfxdata="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vIVS/&#10;AAAA4wAAAA8AAAAAAAAAAQAgAAAAIgAAAGRycy9kb3ducmV2LnhtbFBLAQIUABQAAAAIAIdO4kAz&#10;LwWeOwAAADkAAAAQAAAAAAAAAAEAIAAAAA4BAABkcnMvc2hhcGV4bWwueG1sUEsFBgAAAAAGAAYA&#10;WwEAALgDAAAAAA==&#10;" path="m6756400,0l0,0e">
                  <v:fill on="f" focussize="0,0"/>
                  <v:stroke weight="2pt" color="#DBDBDB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790B2CC">
      <w:pPr>
        <w:pStyle w:val="2"/>
        <w:spacing w:before="78"/>
        <w:ind w:left="0" w:firstLine="14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EDUCATION</w:t>
      </w:r>
      <w:r>
        <w:rPr>
          <w:rFonts w:hint="default" w:ascii="Book Antiqua" w:hAnsi="Book Antiqua" w:cs="Book Antiqua"/>
          <w:spacing w:val="40"/>
          <w:w w:val="110"/>
          <w:sz w:val="20"/>
          <w:szCs w:val="20"/>
        </w:rPr>
        <w:t xml:space="preserve"> </w:t>
      </w:r>
    </w:p>
    <w:p w14:paraId="66522925">
      <w:pPr>
        <w:pStyle w:val="3"/>
        <w:tabs>
          <w:tab w:val="left" w:pos="9840"/>
        </w:tabs>
        <w:rPr>
          <w:rFonts w:hint="default" w:ascii="Book Antiqua" w:hAnsi="Book Antiqua" w:cs="Book Antiqua"/>
          <w:w w:val="115"/>
          <w:sz w:val="20"/>
          <w:szCs w:val="20"/>
        </w:rPr>
      </w:pPr>
      <w:bookmarkStart w:id="1" w:name="_Hlk162184854"/>
      <w:r>
        <w:rPr>
          <w:rFonts w:hint="default" w:ascii="Book Antiqua" w:hAnsi="Book Antiqua" w:cs="Book Antiqua"/>
          <w:w w:val="115"/>
          <w:sz w:val="20"/>
          <w:szCs w:val="20"/>
        </w:rPr>
        <w:t>MS</w:t>
      </w:r>
      <w:r>
        <w:rPr>
          <w:rFonts w:hint="default" w:ascii="Book Antiqua" w:hAnsi="Book Antiqua" w:cs="Book Antiqua"/>
          <w:spacing w:val="-7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5"/>
          <w:sz w:val="20"/>
          <w:szCs w:val="20"/>
        </w:rPr>
        <w:t>in Computer and Information Sciences [MSCS]</w:t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2527EDA4">
      <w:pPr>
        <w:pStyle w:val="3"/>
        <w:tabs>
          <w:tab w:val="left" w:pos="9840"/>
        </w:tabs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b w:val="0"/>
          <w:bCs w:val="0"/>
          <w:w w:val="115"/>
          <w:sz w:val="20"/>
          <w:szCs w:val="20"/>
        </w:rPr>
        <w:t>University</w:t>
      </w:r>
      <w:r>
        <w:rPr>
          <w:rFonts w:hint="default" w:ascii="Book Antiqua" w:hAnsi="Book Antiqua" w:cs="Book Antiqua"/>
          <w:b w:val="0"/>
          <w:bCs w:val="0"/>
          <w:spacing w:val="-6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b w:val="0"/>
          <w:bCs w:val="0"/>
          <w:w w:val="115"/>
          <w:sz w:val="20"/>
          <w:szCs w:val="20"/>
        </w:rPr>
        <w:t>of North</w:t>
      </w:r>
      <w:r>
        <w:rPr>
          <w:rFonts w:hint="default" w:ascii="Book Antiqua" w:hAnsi="Book Antiqua" w:cs="Book Antiqua"/>
          <w:b w:val="0"/>
          <w:bCs w:val="0"/>
          <w:spacing w:val="-2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b w:val="0"/>
          <w:bCs w:val="0"/>
          <w:w w:val="115"/>
          <w:sz w:val="20"/>
          <w:szCs w:val="20"/>
        </w:rPr>
        <w:t>Texas,</w:t>
      </w:r>
      <w:r>
        <w:rPr>
          <w:rFonts w:hint="default" w:ascii="Book Antiqua" w:hAnsi="Book Antiqua" w:cs="Book Antiqua"/>
          <w:b w:val="0"/>
          <w:bCs w:val="0"/>
          <w:spacing w:val="2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b w:val="0"/>
          <w:bCs w:val="0"/>
          <w:w w:val="115"/>
          <w:sz w:val="20"/>
          <w:szCs w:val="20"/>
        </w:rPr>
        <w:t>Denton,</w:t>
      </w:r>
      <w:r>
        <w:rPr>
          <w:rFonts w:hint="default" w:ascii="Book Antiqua" w:hAnsi="Book Antiqua" w:cs="Book Antiqua"/>
          <w:b w:val="0"/>
          <w:bCs w:val="0"/>
          <w:spacing w:val="-3"/>
          <w:w w:val="115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b w:val="0"/>
          <w:bCs w:val="0"/>
          <w:spacing w:val="-5"/>
          <w:w w:val="115"/>
          <w:sz w:val="20"/>
          <w:szCs w:val="20"/>
        </w:rPr>
        <w:t>TX</w:t>
      </w:r>
      <w:r>
        <w:rPr>
          <w:rFonts w:hint="default" w:ascii="Book Antiqua" w:hAnsi="Book Antiqua" w:cs="Book Antiqua"/>
          <w:b w:val="0"/>
          <w:bCs w:val="0"/>
          <w:spacing w:val="-5"/>
          <w:w w:val="115"/>
          <w:sz w:val="20"/>
          <w:szCs w:val="20"/>
        </w:rPr>
        <w:tab/>
      </w:r>
    </w:p>
    <w:bookmarkEnd w:id="1"/>
    <w:p w14:paraId="07D46288">
      <w:pPr>
        <w:pStyle w:val="3"/>
        <w:tabs>
          <w:tab w:val="left" w:pos="9840"/>
        </w:tabs>
        <w:spacing w:before="3"/>
        <w:rPr>
          <w:rFonts w:hint="default" w:ascii="Book Antiqua" w:hAnsi="Book Antiqua" w:cs="Book Antiqua"/>
          <w:b w:val="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Bachelors</w:t>
      </w:r>
      <w:r>
        <w:rPr>
          <w:rFonts w:hint="default" w:ascii="Book Antiqua" w:hAnsi="Book Antiqua" w:cs="Book Antiqua"/>
          <w:spacing w:val="31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in</w:t>
      </w:r>
      <w:r>
        <w:rPr>
          <w:rFonts w:hint="default" w:ascii="Book Antiqua" w:hAnsi="Book Antiqua" w:cs="Book Antiqua"/>
          <w:spacing w:val="33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Electronics</w:t>
      </w:r>
      <w:r>
        <w:rPr>
          <w:rFonts w:hint="default" w:ascii="Book Antiqua" w:hAnsi="Book Antiqua" w:cs="Book Antiqua"/>
          <w:spacing w:val="35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and</w:t>
      </w:r>
      <w:r>
        <w:rPr>
          <w:rFonts w:hint="default" w:ascii="Book Antiqua" w:hAnsi="Book Antiqua" w:cs="Book Antiqua"/>
          <w:spacing w:val="36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Communication</w:t>
      </w:r>
      <w:r>
        <w:rPr>
          <w:rFonts w:hint="default" w:ascii="Book Antiqua" w:hAnsi="Book Antiqua" w:cs="Book Antiqua"/>
          <w:spacing w:val="38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10"/>
          <w:sz w:val="20"/>
          <w:szCs w:val="20"/>
        </w:rPr>
        <w:t>Engineering</w:t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79D4A67D">
      <w:pPr>
        <w:pStyle w:val="7"/>
        <w:tabs>
          <w:tab w:val="left" w:pos="9847"/>
        </w:tabs>
        <w:spacing w:before="1"/>
        <w:ind w:left="14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Jawaharlal</w:t>
      </w:r>
      <w:r>
        <w:rPr>
          <w:rFonts w:hint="default" w:ascii="Book Antiqua" w:hAnsi="Book Antiqua" w:cs="Book Antiqua"/>
          <w:spacing w:val="47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Nehru</w:t>
      </w:r>
      <w:r>
        <w:rPr>
          <w:rFonts w:hint="default" w:ascii="Book Antiqua" w:hAnsi="Book Antiqua" w:cs="Book Antiqua"/>
          <w:spacing w:val="53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Technological</w:t>
      </w:r>
      <w:r>
        <w:rPr>
          <w:rFonts w:hint="default" w:ascii="Book Antiqua" w:hAnsi="Book Antiqua" w:cs="Book Antiqua"/>
          <w:spacing w:val="51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University-</w:t>
      </w:r>
      <w:r>
        <w:rPr>
          <w:rFonts w:hint="default" w:ascii="Book Antiqua" w:hAnsi="Book Antiqua" w:cs="Book Antiqua"/>
          <w:spacing w:val="-5"/>
          <w:w w:val="110"/>
          <w:sz w:val="20"/>
          <w:szCs w:val="20"/>
        </w:rPr>
        <w:t>Kakinada</w:t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28BE62B7">
      <w:pPr>
        <w:pStyle w:val="2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mc:AlternateContent>
          <mc:Choice Requires="wpg">
            <w:drawing>
              <wp:inline distT="0" distB="0" distL="0" distR="0">
                <wp:extent cx="7034530" cy="45085"/>
                <wp:effectExtent l="0" t="0" r="0" b="0"/>
                <wp:docPr id="2089891888" name="Group 208989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530" cy="45719"/>
                          <a:chOff x="0" y="0"/>
                          <a:chExt cx="6756400" cy="25400"/>
                        </a:xfrm>
                      </wpg:grpSpPr>
                      <wps:wsp>
                        <wps:cNvPr id="1868471410" name="Graphic 13"/>
                        <wps:cNvSpPr/>
                        <wps:spPr>
                          <a:xfrm>
                            <a:off x="0" y="12700"/>
                            <a:ext cx="675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>
                                <a:moveTo>
                                  <a:pt x="6756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55pt;width:553.9pt;" coordsize="6756400,25400" o:gfxdata="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JSODHUAAAABAEAAA8AAAAAAAAAAQAg&#10;AAAAIgAAAGRycy9kb3ducmV2LnhtbFBLAQIUABQAAAAIAIdO4kDvhWe3hAIAAMcFAAAOAAAAAAAA&#10;AAEAIAAAACMBAABkcnMvZTJvRG9jLnhtbFBLBQYAAAAABgAGAFkBAAAZBgAAAAA=&#10;">
                <o:lock v:ext="edit" aspectratio="f"/>
                <v:shape id="Graphic 13" o:spid="_x0000_s1026" o:spt="100" style="position:absolute;left:0;top:12700;height:1270;width:6756400;" filled="f" stroked="t" coordsize="6756400,1" o:gfxdata="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C&#10;mwbCAAAA4wAAAA8AAAAAAAAAAQAgAAAAIgAAAGRycy9kb3ducmV2LnhtbFBLAQIUABQAAAAIAIdO&#10;4kAzLwWeOwAAADkAAAAQAAAAAAAAAAEAIAAAABEBAABkcnMvc2hhcGV4bWwueG1sUEsFBgAAAAAG&#10;AAYAWwEAALsDAAAAAA==&#10;" path="m6756400,0l0,0e">
                  <v:fill on="f" focussize="0,0"/>
                  <v:stroke weight="2pt" color="#DBDBDB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ADDDF1F">
      <w:pPr>
        <w:pStyle w:val="2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PROFESSIONAL EXPERIENCE</w:t>
      </w:r>
    </w:p>
    <w:p w14:paraId="2EB43BFE">
      <w:pPr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right="0" w:firstLine="100" w:firstLineChars="50"/>
        <w:jc w:val="both"/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CIBC Bank USA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|</w:t>
      </w:r>
      <w:r>
        <w:rPr>
          <w:rFonts w:hint="default" w:ascii="Book Antiqua" w:hAnsi="Book Antiqua" w:eastAsia="Book Antiqua" w:cs="Book Antiqua"/>
          <w:bCs/>
          <w:i/>
          <w:iCs/>
          <w:kern w:val="2"/>
          <w:sz w:val="20"/>
          <w:szCs w:val="20"/>
          <w:lang w:val="en-US" w:eastAsia="zh-CN" w:bidi="ar"/>
        </w:rPr>
        <w:t xml:space="preserve">.NET Full Stack Developer                        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   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Illinois, USA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</w:t>
      </w:r>
    </w:p>
    <w:p w14:paraId="26D6B34F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 xml:space="preserve">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ab/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 xml:space="preserve">       Jul 2024 – Present</w:t>
      </w:r>
    </w:p>
    <w:p w14:paraId="0D08B768">
      <w:pPr>
        <w:pStyle w:val="3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ab/>
      </w:r>
    </w:p>
    <w:p w14:paraId="24B84E2C">
      <w:pPr>
        <w:pStyle w:val="7"/>
        <w:numPr>
          <w:ilvl w:val="0"/>
          <w:numId w:val="1"/>
        </w:numPr>
        <w:spacing w:before="0"/>
        <w:ind w:left="360" w:leftChars="0" w:firstLineChars="0"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cs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Involved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in various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phases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of Software Development Life Cycle (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SDLC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) of the application using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C# and .Net Core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like Requirement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gathering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,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Design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,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Analysis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and </w:t>
      </w:r>
      <w:r>
        <w:rPr>
          <w:rFonts w:hint="default" w:ascii="Book Antiqua" w:hAnsi="Book Antiqua" w:eastAsia="Calibri" w:cs="Book Antiqua"/>
          <w:b/>
          <w:bCs w:val="0"/>
          <w:kern w:val="2"/>
          <w:sz w:val="20"/>
          <w:szCs w:val="20"/>
          <w:lang w:val="en-US" w:eastAsia="en-US" w:bidi="ar"/>
        </w:rPr>
        <w:t>Code development</w:t>
      </w:r>
    </w:p>
    <w:p w14:paraId="3CF78290">
      <w:pPr>
        <w:pStyle w:val="7"/>
        <w:numPr>
          <w:ilvl w:val="0"/>
          <w:numId w:val="1"/>
        </w:numPr>
        <w:spacing w:before="0"/>
        <w:ind w:left="360" w:leftChars="0" w:firstLineChars="0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/>
        </w:rPr>
        <w:t xml:space="preserve">Created dynamic, responsive front-end interfaces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the rich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UI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using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ASP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.NET MVC with Razor Syntax, HTMLS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CSS 3, Bootstrap, Ajax jQuery, Type script. Angular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enhancing user experiences for banking customers.</w:t>
      </w:r>
    </w:p>
    <w:p w14:paraId="23A606A4">
      <w:pPr>
        <w:pStyle w:val="7"/>
        <w:numPr>
          <w:ilvl w:val="0"/>
          <w:numId w:val="1"/>
        </w:numPr>
        <w:spacing w:before="0"/>
        <w:ind w:left="360" w:leftChars="0" w:firstLineChars="0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 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Implemented cloud-based solutions on </w:t>
      </w:r>
      <w:r>
        <w:rPr>
          <w:rFonts w:hint="default" w:ascii="Book Antiqua" w:hAnsi="Book Antiqua" w:eastAsia="Book Antiqua" w:cs="Book Antiqua"/>
          <w:b/>
          <w:bCs/>
          <w:kern w:val="0"/>
          <w:sz w:val="20"/>
          <w:szCs w:val="20"/>
          <w:lang w:val="en-US" w:eastAsia="zh-CN" w:bidi="ar"/>
        </w:rPr>
        <w:t>Microsoft Azure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, utilizing </w:t>
      </w:r>
      <w:r>
        <w:rPr>
          <w:rFonts w:hint="default" w:ascii="Book Antiqua" w:hAnsi="Book Antiqua" w:eastAsia="Book Antiqua" w:cs="Book Antiqua"/>
          <w:b/>
          <w:bCs/>
          <w:kern w:val="0"/>
          <w:sz w:val="20"/>
          <w:szCs w:val="20"/>
          <w:lang w:val="en-US" w:eastAsia="zh-CN" w:bidi="ar"/>
        </w:rPr>
        <w:t>Azure Functions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Book Antiqua" w:hAnsi="Book Antiqua" w:eastAsia="Book Antiqua" w:cs="Book Antiqua"/>
          <w:b/>
          <w:bCs/>
          <w:kern w:val="0"/>
          <w:sz w:val="20"/>
          <w:szCs w:val="20"/>
          <w:lang w:val="en-US" w:eastAsia="zh-CN" w:bidi="ar"/>
        </w:rPr>
        <w:t>App Services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Book Antiqua" w:hAnsi="Book Antiqua" w:eastAsia="Book Antiqua" w:cs="Book Antiqua"/>
          <w:b/>
          <w:bCs/>
          <w:kern w:val="0"/>
          <w:sz w:val="20"/>
          <w:szCs w:val="20"/>
          <w:lang w:val="en-US" w:eastAsia="zh-CN" w:bidi="ar"/>
        </w:rPr>
        <w:t>Blob Storage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Book Antiqua" w:hAnsi="Book Antiqua" w:eastAsia="Book Antiqua" w:cs="Book Antiqua"/>
          <w:b/>
          <w:bCs/>
          <w:kern w:val="0"/>
          <w:sz w:val="20"/>
          <w:szCs w:val="20"/>
          <w:lang w:val="en-US" w:eastAsia="zh-CN" w:bidi="ar"/>
        </w:rPr>
        <w:t>Azure DevOps</w:t>
      </w:r>
      <w:r>
        <w:rPr>
          <w:rFonts w:hint="default" w:ascii="Book Antiqua" w:hAnsi="Book Antiqua" w:eastAsia="Book Antiqua" w:cs="Book Antiqua"/>
          <w:kern w:val="0"/>
          <w:sz w:val="20"/>
          <w:szCs w:val="20"/>
          <w:lang w:val="en-US" w:eastAsia="zh-CN" w:bidi="ar"/>
        </w:rPr>
        <w:t xml:space="preserve"> for CI/CD pipeline automation </w:t>
      </w:r>
    </w:p>
    <w:p w14:paraId="70ABE86A">
      <w:pPr>
        <w:pStyle w:val="7"/>
        <w:numPr>
          <w:ilvl w:val="0"/>
          <w:numId w:val="1"/>
        </w:numPr>
        <w:spacing w:before="0"/>
        <w:ind w:left="360" w:leftChars="0" w:firstLineChars="0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Worked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on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developing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stored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procedures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,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functions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triggers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using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SQL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and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T-SQL in MS SQL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Server for fetching the data and binding and used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LINQ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to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SQL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to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query database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>.</w:t>
      </w:r>
    </w:p>
    <w:p w14:paraId="66140AB9">
      <w:pPr>
        <w:pStyle w:val="7"/>
        <w:numPr>
          <w:ilvl w:val="0"/>
          <w:numId w:val="1"/>
        </w:numPr>
        <w:spacing w:before="0"/>
        <w:ind w:left="360" w:leftChars="0" w:firstLineChars="0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zh-CN" w:bidi="ar"/>
        </w:rPr>
        <w:t xml:space="preserve">Tested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zh-CN" w:bidi="ar"/>
        </w:rPr>
        <w:t>APIs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zh-CN" w:bidi="ar"/>
        </w:rPr>
        <w:t xml:space="preserve"> with tools like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zh-CN" w:bidi="ar"/>
        </w:rPr>
        <w:t>Postman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zh-CN" w:bidi="ar"/>
        </w:rPr>
        <w:t xml:space="preserve">, and documented them with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zh-CN" w:bidi="ar"/>
        </w:rPr>
        <w:t>Swagger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zh-CN" w:bidi="ar"/>
        </w:rPr>
        <w:t>, for effective integration across the organization</w:t>
      </w:r>
    </w:p>
    <w:p w14:paraId="508DFA47">
      <w:pPr>
        <w:pStyle w:val="7"/>
        <w:numPr>
          <w:ilvl w:val="0"/>
          <w:numId w:val="0"/>
        </w:numPr>
        <w:spacing w:before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 </w:t>
      </w:r>
    </w:p>
    <w:p w14:paraId="5E5ED09E">
      <w:pPr>
        <w:keepNext w:val="0"/>
        <w:keepLines w:val="0"/>
        <w:widowControl/>
        <w:suppressLineNumbers w:val="0"/>
        <w:spacing w:before="12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Takeda Pharmaceuticals International|</w:t>
      </w:r>
      <w:r>
        <w:rPr>
          <w:rFonts w:hint="default" w:ascii="Book Antiqua" w:hAnsi="Book Antiqua" w:eastAsia="Book Antiqua" w:cs="Book Antiqua"/>
          <w:bCs/>
          <w:i/>
          <w:iCs/>
          <w:kern w:val="2"/>
          <w:sz w:val="20"/>
          <w:szCs w:val="20"/>
          <w:lang w:val="en-US" w:eastAsia="zh-CN" w:bidi="ar"/>
        </w:rPr>
        <w:t>.NET Developer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        Illinois, USA</w:t>
      </w:r>
    </w:p>
    <w:p w14:paraId="2D2194F0">
      <w:pPr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        Jul 2023 – May 2024  </w:t>
      </w:r>
    </w:p>
    <w:p w14:paraId="6772F959">
      <w:pPr>
        <w:pStyle w:val="9"/>
        <w:widowControl/>
        <w:numPr>
          <w:ilvl w:val="0"/>
          <w:numId w:val="2"/>
        </w:numPr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Worked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on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Agile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(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Kanban, Scrum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) participating in daily standup meetings to deliver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updates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to Business team and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Project Manager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following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Software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Development life Cycle (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SDLC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) </w:t>
      </w:r>
    </w:p>
    <w:p w14:paraId="14554565">
      <w:pPr>
        <w:pStyle w:val="9"/>
        <w:widowControl/>
        <w:numPr>
          <w:ilvl w:val="0"/>
          <w:numId w:val="2"/>
        </w:numPr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>Validated and processed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 xml:space="preserve"> outbound 834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(Benefit Enrolment &amp; Maintenance) files, ensuring compliance with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HIPAA guidelines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and accurate EDI transactions.</w:t>
      </w:r>
    </w:p>
    <w:p w14:paraId="5D36496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Built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RESTful API 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integrations using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ASP.NET Core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to send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834 files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to external systems,</w:t>
      </w:r>
    </w:p>
    <w:p w14:paraId="739043AA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Integrated data from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SQL Server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/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Azure SQL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to generate and format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834 Benefit Enrolment &amp; Maintenance files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</w:t>
      </w:r>
    </w:p>
    <w:p w14:paraId="14AA6D92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Created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PowerShell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scripts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for automated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login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, securing data into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Azure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Key Vaults and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dynamically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setting appropriate permissions on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Azure</w:t>
      </w:r>
      <w:r>
        <w:rPr>
          <w:rFonts w:hint="default" w:ascii="Book Antiqua" w:hAnsi="Book Antiqua" w:eastAsia="Book Antiqua" w:cs="Book Antiqua"/>
          <w:kern w:val="2"/>
          <w:sz w:val="20"/>
          <w:szCs w:val="20"/>
          <w:lang w:val="en-US" w:eastAsia="zh-CN" w:bidi="ar"/>
        </w:rPr>
        <w:t xml:space="preserve"> resource like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>Azure SQL.</w:t>
      </w:r>
    </w:p>
    <w:p w14:paraId="2734B51B">
      <w:pPr>
        <w:pStyle w:val="7"/>
        <w:numPr>
          <w:ilvl w:val="0"/>
          <w:numId w:val="0"/>
        </w:numPr>
        <w:spacing w:before="0"/>
        <w:rPr>
          <w:rFonts w:hint="default" w:ascii="Book Antiqua" w:hAnsi="Book Antiqua" w:cs="Book Antiqua"/>
          <w:sz w:val="20"/>
          <w:szCs w:val="20"/>
        </w:rPr>
      </w:pPr>
    </w:p>
    <w:p w14:paraId="5F6D9901">
      <w:pPr>
        <w:pStyle w:val="7"/>
        <w:tabs>
          <w:tab w:val="left" w:pos="8681"/>
        </w:tabs>
        <w:spacing w:before="1"/>
        <w:ind w:left="140"/>
        <w:rPr>
          <w:rFonts w:hint="default" w:ascii="Book Antiqua" w:hAnsi="Book Antiqua" w:cs="Book Antiqua"/>
          <w:b/>
          <w:bCs/>
          <w:w w:val="110"/>
          <w:sz w:val="20"/>
          <w:szCs w:val="20"/>
        </w:rPr>
      </w:pP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Student Assistant -</w:t>
      </w:r>
      <w:r>
        <w:rPr>
          <w:rFonts w:hint="default" w:ascii="Book Antiqua" w:hAnsi="Book Antiqua" w:cs="Book Antiqua"/>
          <w:b w:val="0"/>
          <w:bCs w:val="0"/>
          <w:i/>
          <w:iCs/>
          <w:w w:val="110"/>
          <w:sz w:val="20"/>
          <w:szCs w:val="20"/>
        </w:rPr>
        <w:t>Jr Web Developer</w:t>
      </w:r>
      <w:r>
        <w:rPr>
          <w:rFonts w:hint="default" w:ascii="Book Antiqua" w:hAnsi="Book Antiqua" w:cs="Book Antiqua"/>
          <w:b w:val="0"/>
          <w:bCs w:val="0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(</w:t>
      </w:r>
      <w:r>
        <w:rPr>
          <w:rFonts w:hint="default" w:ascii="Book Antiqua" w:hAnsi="Book Antiqua" w:cs="Book Antiqua"/>
          <w:b/>
          <w:bCs/>
          <w:i/>
          <w:iCs/>
          <w:w w:val="110"/>
          <w:sz w:val="20"/>
          <w:szCs w:val="20"/>
        </w:rPr>
        <w:t xml:space="preserve">UNT)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 xml:space="preserve">                                                                                    Oct 2022 -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  <w:lang w:val="en-US"/>
        </w:rPr>
        <w:t>Jun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 xml:space="preserve"> 2023</w:t>
      </w:r>
    </w:p>
    <w:p w14:paraId="3DB34FD3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 xml:space="preserve">Development of UI screens using front-end web development tools like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CSS, JavaScript, HTML</w:t>
      </w:r>
      <w:r>
        <w:rPr>
          <w:rFonts w:hint="default" w:ascii="Book Antiqua" w:hAnsi="Book Antiqua" w:cs="Book Antiqua"/>
          <w:w w:val="110"/>
          <w:sz w:val="20"/>
          <w:szCs w:val="20"/>
        </w:rPr>
        <w:t>.</w:t>
      </w:r>
    </w:p>
    <w:p w14:paraId="590FF296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 xml:space="preserve">Implemented front-end components using react and improved the user experience of Web pages with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AJAX</w:t>
      </w:r>
      <w:r>
        <w:rPr>
          <w:rFonts w:hint="default" w:ascii="Book Antiqua" w:hAnsi="Book Antiqua" w:cs="Book Antiqua"/>
          <w:w w:val="110"/>
          <w:sz w:val="20"/>
          <w:szCs w:val="20"/>
        </w:rPr>
        <w:t xml:space="preserve">,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jQuery</w:t>
      </w:r>
      <w:r>
        <w:rPr>
          <w:rFonts w:hint="default" w:ascii="Book Antiqua" w:hAnsi="Book Antiqua" w:cs="Book Antiqua"/>
          <w:w w:val="110"/>
          <w:sz w:val="20"/>
          <w:szCs w:val="20"/>
        </w:rPr>
        <w:t>.</w:t>
      </w:r>
    </w:p>
    <w:p w14:paraId="1212B2BD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 xml:space="preserve">Focused on the current-generation Microsoft technologies including cutting-edge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 xml:space="preserve">HTML5 </w:t>
      </w:r>
      <w:r>
        <w:rPr>
          <w:rFonts w:hint="default" w:ascii="Book Antiqua" w:hAnsi="Book Antiqua" w:cs="Book Antiqua"/>
          <w:w w:val="110"/>
          <w:sz w:val="20"/>
          <w:szCs w:val="20"/>
        </w:rPr>
        <w:t xml:space="preserve">development using AngularJS with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>ASP.NET Web API &amp; MVC4</w:t>
      </w:r>
      <w:r>
        <w:rPr>
          <w:rFonts w:hint="default" w:ascii="Book Antiqua" w:hAnsi="Book Antiqua" w:cs="Book Antiqua"/>
          <w:w w:val="110"/>
          <w:sz w:val="20"/>
          <w:szCs w:val="20"/>
        </w:rPr>
        <w:t xml:space="preserve"> in both the C# and .NET languages.</w:t>
      </w:r>
    </w:p>
    <w:p w14:paraId="74D8830F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Solved the coding and technical problems during the project implementation.</w:t>
      </w:r>
    </w:p>
    <w:p w14:paraId="1C0D9855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20" w:lineRule="atLeast"/>
        <w:ind w:left="284" w:right="0" w:hanging="284"/>
        <w:contextualSpacing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 xml:space="preserve">Integrated third-party </w:t>
      </w:r>
      <w:r>
        <w:rPr>
          <w:rFonts w:hint="default" w:ascii="Book Antiqua" w:hAnsi="Book Antiqua" w:cs="Book Antiqua"/>
          <w:b/>
          <w:bCs/>
          <w:w w:val="110"/>
          <w:sz w:val="20"/>
          <w:szCs w:val="20"/>
        </w:rPr>
        <w:t xml:space="preserve">APIs </w:t>
      </w:r>
      <w:r>
        <w:rPr>
          <w:rFonts w:hint="default" w:ascii="Book Antiqua" w:hAnsi="Book Antiqua" w:cs="Book Antiqua"/>
          <w:w w:val="110"/>
          <w:sz w:val="20"/>
          <w:szCs w:val="20"/>
        </w:rPr>
        <w:t>to add new functionalities and enhance user experiences.</w:t>
      </w:r>
    </w:p>
    <w:p w14:paraId="274FB153">
      <w:pPr>
        <w:keepNext w:val="0"/>
        <w:keepLines w:val="0"/>
        <w:widowControl/>
        <w:suppressLineNumbers w:val="0"/>
        <w:spacing w:before="120" w:beforeAutospacing="0" w:after="0" w:afterAutospacing="0" w:line="320" w:lineRule="atLeast"/>
        <w:ind w:left="0" w:right="0"/>
        <w:jc w:val="both"/>
        <w:rPr>
          <w:rFonts w:hint="default" w:ascii="Book Antiqua" w:hAnsi="Book Antiqua" w:cs="Book Antiqua"/>
          <w:w w:val="110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Worked on browser compatibility and troubleshooting issues across different web browsers</w:t>
      </w:r>
    </w:p>
    <w:p w14:paraId="7F5F17F8">
      <w:pPr>
        <w:keepNext w:val="0"/>
        <w:keepLines w:val="0"/>
        <w:widowControl/>
        <w:suppressLineNumbers w:val="0"/>
        <w:spacing w:before="12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Capgemini-</w:t>
      </w:r>
      <w:r>
        <w:rPr>
          <w:rFonts w:hint="default" w:ascii="Book Antiqua" w:hAnsi="Book Antiqua" w:eastAsia="Book Antiqua" w:cs="Book Antiqua"/>
          <w:b/>
          <w:bCs/>
          <w:i/>
          <w:iCs/>
          <w:kern w:val="2"/>
          <w:sz w:val="20"/>
          <w:szCs w:val="20"/>
          <w:lang w:val="en-US" w:eastAsia="zh-CN" w:bidi="ar"/>
        </w:rPr>
        <w:t>Sky BBH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|</w:t>
      </w:r>
      <w:r>
        <w:rPr>
          <w:rFonts w:hint="default" w:ascii="Book Antiqua" w:hAnsi="Book Antiqua" w:eastAsia="Book Antiqua" w:cs="Book Antiqua"/>
          <w:bCs/>
          <w:i/>
          <w:iCs/>
          <w:kern w:val="2"/>
          <w:sz w:val="20"/>
          <w:szCs w:val="20"/>
          <w:lang w:val="en-US" w:eastAsia="zh-CN" w:bidi="ar"/>
        </w:rPr>
        <w:t>Software Engineer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        Bangalore, India</w:t>
      </w:r>
    </w:p>
    <w:p w14:paraId="16899657">
      <w:pPr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              Jun 2021 – Jul 2022</w:t>
      </w:r>
    </w:p>
    <w:p w14:paraId="5087C482">
      <w:pPr>
        <w:pStyle w:val="9"/>
        <w:widowControl/>
        <w:numPr>
          <w:ilvl w:val="0"/>
          <w:numId w:val="6"/>
        </w:numPr>
        <w:spacing w:before="12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Focused on optimizing web page performance by increasing page speed by 20% through optimization techniques like minifying resources, optimizing images and asynchronous loading of </w:t>
      </w:r>
      <w:r>
        <w:rPr>
          <w:rFonts w:hint="default" w:ascii="Book Antiqua" w:hAnsi="Book Antiqua" w:eastAsia="Calibri" w:cs="Book Antiqua"/>
          <w:b/>
          <w:bCs/>
          <w:kern w:val="2"/>
          <w:sz w:val="20"/>
          <w:szCs w:val="20"/>
          <w:lang w:val="en-US" w:eastAsia="en-US" w:bidi="ar"/>
        </w:rPr>
        <w:t>JavaScript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files</w:t>
      </w:r>
    </w:p>
    <w:p w14:paraId="4B4F1A6D">
      <w:pPr>
        <w:pStyle w:val="9"/>
        <w:widowControl/>
        <w:numPr>
          <w:ilvl w:val="0"/>
          <w:numId w:val="6"/>
        </w:numPr>
        <w:spacing w:before="12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 xml:space="preserve">Designed and implemented </w:t>
      </w:r>
      <w:r>
        <w:rPr>
          <w:rStyle w:val="19"/>
          <w:rFonts w:hint="default" w:ascii="Book Antiqua" w:hAnsi="Book Antiqua" w:eastAsia="Calibri" w:cs="Book Antiqua"/>
          <w:sz w:val="20"/>
          <w:szCs w:val="20"/>
          <w:lang w:val="en-US"/>
        </w:rPr>
        <w:t>RESTful APIs</w:t>
      </w: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using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ASP.NET Web API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>to integrate internal systems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like bookings, modifications, cancellations</w:t>
      </w: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 xml:space="preserve"> for smooth communication and data exchange between front-end and back-end services.</w:t>
      </w:r>
    </w:p>
    <w:p w14:paraId="2E2A4398">
      <w:pPr>
        <w:pStyle w:val="9"/>
        <w:widowControl/>
        <w:numPr>
          <w:ilvl w:val="0"/>
          <w:numId w:val="6"/>
        </w:numPr>
        <w:ind w:left="360" w:hanging="360"/>
        <w:contextualSpacing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Integrated </w:t>
      </w:r>
      <w:r>
        <w:rPr>
          <w:rStyle w:val="19"/>
          <w:rFonts w:hint="default" w:ascii="Book Antiqua" w:hAnsi="Book Antiqua" w:eastAsia="Book Antiqua" w:cs="Book Antiqua"/>
          <w:sz w:val="20"/>
          <w:szCs w:val="20"/>
          <w:lang w:val="en-US"/>
        </w:rPr>
        <w:t>JavaScript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, </w:t>
      </w:r>
      <w:r>
        <w:rPr>
          <w:rStyle w:val="19"/>
          <w:rFonts w:hint="default" w:ascii="Book Antiqua" w:hAnsi="Book Antiqua" w:eastAsia="Book Antiqua" w:cs="Book Antiqua"/>
          <w:sz w:val="20"/>
          <w:szCs w:val="20"/>
          <w:lang w:val="en-US"/>
        </w:rPr>
        <w:t>jQuery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, and </w:t>
      </w:r>
      <w:r>
        <w:rPr>
          <w:rStyle w:val="19"/>
          <w:rFonts w:hint="default" w:ascii="Book Antiqua" w:hAnsi="Book Antiqua" w:eastAsia="Book Antiqua" w:cs="Book Antiqua"/>
          <w:sz w:val="20"/>
          <w:szCs w:val="20"/>
          <w:lang w:val="en-US"/>
        </w:rPr>
        <w:t>AJAX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for dynamic, real-time updates and in Sky Italia’s user-facing applications and media content delivery platforms, and applied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 xml:space="preserve">ASP.NET validation controls to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>reduce errors in reservation data</w:t>
      </w:r>
    </w:p>
    <w:p w14:paraId="3858D531">
      <w:pPr>
        <w:pStyle w:val="9"/>
        <w:widowControl/>
        <w:numPr>
          <w:ilvl w:val="0"/>
          <w:numId w:val="7"/>
        </w:numPr>
        <w:spacing w:before="0" w:beforeAutospacing="1" w:after="0" w:afterAutospacing="0" w:line="320" w:lineRule="atLeast"/>
        <w:ind w:left="360" w:hanging="360"/>
        <w:contextualSpacing/>
        <w:jc w:val="both"/>
        <w:rPr>
          <w:rFonts w:hint="default" w:ascii="Book Antiqua" w:hAnsi="Book Antiqua" w:eastAsia="Calibri" w:cs="Book Antiqua"/>
          <w:b/>
          <w:bCs w:val="0"/>
          <w:sz w:val="20"/>
          <w:szCs w:val="20"/>
          <w:lang w:val="en-US"/>
        </w:rPr>
      </w:pP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 xml:space="preserve">Implemented robust security measures in applications using </w:t>
      </w:r>
      <w:r>
        <w:rPr>
          <w:rFonts w:hint="default" w:ascii="Book Antiqua" w:hAnsi="Book Antiqua" w:eastAsia="Calibri" w:cs="Book Antiqua"/>
          <w:b/>
          <w:bCs/>
          <w:sz w:val="20"/>
          <w:szCs w:val="20"/>
          <w:lang w:val="en-US"/>
        </w:rPr>
        <w:t>OAuth</w:t>
      </w: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 xml:space="preserve"> and </w:t>
      </w:r>
      <w:r>
        <w:rPr>
          <w:rFonts w:hint="default" w:ascii="Book Antiqua" w:hAnsi="Book Antiqua" w:eastAsia="Calibri" w:cs="Book Antiqua"/>
          <w:b/>
          <w:bCs/>
          <w:sz w:val="20"/>
          <w:szCs w:val="20"/>
          <w:lang w:val="en-US"/>
        </w:rPr>
        <w:t>JWT</w:t>
      </w:r>
      <w:r>
        <w:rPr>
          <w:rFonts w:hint="default" w:ascii="Book Antiqua" w:hAnsi="Book Antiqua" w:eastAsia="Calibri" w:cs="Book Antiqua"/>
          <w:sz w:val="20"/>
          <w:szCs w:val="20"/>
          <w:lang w:val="en-US"/>
        </w:rPr>
        <w:t>, securing user data and ensuring proper authentication and authorization protocols for Sky Italia's media services.</w:t>
      </w:r>
    </w:p>
    <w:p w14:paraId="52EC7073">
      <w:pPr>
        <w:pStyle w:val="9"/>
        <w:widowControl/>
        <w:numPr>
          <w:ilvl w:val="0"/>
          <w:numId w:val="7"/>
        </w:numPr>
        <w:spacing w:before="12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Utilized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Swagger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for API documentation and management, providing a clear and interactive interface for testing and integration.</w:t>
      </w:r>
    </w:p>
    <w:p w14:paraId="7771AF80">
      <w:pPr>
        <w:pStyle w:val="9"/>
        <w:widowControl/>
        <w:numPr>
          <w:ilvl w:val="0"/>
          <w:numId w:val="6"/>
        </w:numPr>
        <w:ind w:left="360" w:hanging="360"/>
        <w:contextualSpacing/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</w:pP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Utilized </w:t>
      </w:r>
      <w:r>
        <w:rPr>
          <w:rStyle w:val="19"/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>Entity Framework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for </w:t>
      </w:r>
      <w:r>
        <w:rPr>
          <w:rStyle w:val="19"/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>Object-Relational Mapping (ORM)</w:t>
      </w:r>
      <w:r>
        <w:rPr>
          <w:rFonts w:hint="default" w:ascii="Book Antiqua" w:hAnsi="Book Antiqua" w:eastAsia="Calibri" w:cs="Book Antiqua"/>
          <w:kern w:val="2"/>
          <w:sz w:val="20"/>
          <w:szCs w:val="20"/>
          <w:lang w:val="en-US" w:eastAsia="en-US" w:bidi="ar"/>
        </w:rPr>
        <w:t xml:space="preserve"> to optimize database interactions </w:t>
      </w:r>
    </w:p>
    <w:p w14:paraId="3D648C11">
      <w:pPr>
        <w:keepNext w:val="0"/>
        <w:keepLines w:val="0"/>
        <w:widowControl/>
        <w:suppressLineNumbers w:val="0"/>
        <w:spacing w:before="12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Capgemini-</w:t>
      </w:r>
      <w:r>
        <w:rPr>
          <w:rFonts w:hint="default" w:ascii="Book Antiqua" w:hAnsi="Book Antiqua" w:eastAsia="Book Antiqua" w:cs="Book Antiqua"/>
          <w:b/>
          <w:bCs/>
          <w:i/>
          <w:iCs/>
          <w:kern w:val="2"/>
          <w:sz w:val="20"/>
          <w:szCs w:val="20"/>
          <w:lang w:val="en-US" w:eastAsia="zh-CN" w:bidi="ar"/>
        </w:rPr>
        <w:t>Sky Italia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|</w:t>
      </w:r>
      <w:r>
        <w:rPr>
          <w:rFonts w:hint="default" w:ascii="Book Antiqua" w:hAnsi="Book Antiqua" w:eastAsia="Book Antiqua" w:cs="Book Antiqua"/>
          <w:bCs/>
          <w:i/>
          <w:iCs/>
          <w:kern w:val="2"/>
          <w:sz w:val="20"/>
          <w:szCs w:val="20"/>
          <w:lang w:val="en-US" w:eastAsia="zh-CN" w:bidi="ar"/>
        </w:rPr>
        <w:t xml:space="preserve">Software Engineer </w:t>
      </w:r>
      <w:r>
        <w:rPr>
          <w:rFonts w:hint="default" w:ascii="Book Antiqua" w:hAnsi="Book Antiqua" w:eastAsia="Book Antiqua" w:cs="Book Antiqua"/>
          <w:bCs/>
          <w:i/>
          <w:i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      Bangalore, India</w:t>
      </w:r>
    </w:p>
    <w:p w14:paraId="3497D8A2">
      <w:pPr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1440" w:right="0" w:firstLine="720"/>
        <w:jc w:val="both"/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Feb 2021 – Jun 2021</w:t>
      </w:r>
    </w:p>
    <w:p w14:paraId="0A752CF6">
      <w:pPr>
        <w:pStyle w:val="9"/>
        <w:widowControl/>
        <w:numPr>
          <w:ilvl w:val="0"/>
          <w:numId w:val="8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Conducted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manual testing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 for mobile application across Android, iOS devices, validating functionality, performance, UI.</w:t>
      </w:r>
    </w:p>
    <w:p w14:paraId="75C56F66">
      <w:pPr>
        <w:pStyle w:val="9"/>
        <w:widowControl/>
        <w:numPr>
          <w:ilvl w:val="0"/>
          <w:numId w:val="8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Executed test cases, reviewed results, and obtained business approval for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 xml:space="preserve">UAT 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on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 xml:space="preserve"> salesforce.com platform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.</w:t>
      </w:r>
    </w:p>
    <w:p w14:paraId="74AC42F9">
      <w:pPr>
        <w:pStyle w:val="9"/>
        <w:widowControl/>
        <w:numPr>
          <w:ilvl w:val="0"/>
          <w:numId w:val="8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Gained hands-on experience with automation tools,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Selenium WebDriver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, writing simple scripts for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regression testing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.</w:t>
      </w:r>
    </w:p>
    <w:p w14:paraId="496A7EBC">
      <w:pPr>
        <w:pStyle w:val="9"/>
        <w:widowControl/>
        <w:numPr>
          <w:ilvl w:val="0"/>
          <w:numId w:val="9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Exposure to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Jenkins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Cucumber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, version-control tools, and other office tools.</w:t>
      </w:r>
    </w:p>
    <w:p w14:paraId="3A23AD0C">
      <w:pPr>
        <w:pStyle w:val="9"/>
        <w:widowControl/>
        <w:numPr>
          <w:ilvl w:val="0"/>
          <w:numId w:val="9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Hands-on experience in preparing, reviewing, and implementing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Testing Artifacts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 &amp; Documents such as Requirement (Analysis &amp; Review),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Test Plan Document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, Test Scenario, Test Case, Test Script,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Requirement Traceability Matrix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 (RTM), 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>Defect Matrices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 xml:space="preserve">, Test Metrics, Test Reports, Test Conditions, and Test Data </w:t>
      </w:r>
      <w:r>
        <w:rPr>
          <w:rFonts w:hint="default" w:ascii="Book Antiqua" w:hAnsi="Book Antiqua" w:cs="Book Antiqua"/>
          <w:sz w:val="20"/>
          <w:szCs w:val="20"/>
        </w:rPr>
        <w:t xml:space="preserve"> </w:t>
      </w:r>
    </w:p>
    <w:p w14:paraId="2DF2412E">
      <w:pPr>
        <w:keepNext w:val="0"/>
        <w:keepLines w:val="0"/>
        <w:widowControl/>
        <w:suppressLineNumbers w:val="0"/>
        <w:spacing w:before="120" w:beforeAutospacing="0" w:after="0" w:afterAutospacing="0" w:line="320" w:lineRule="atLeast"/>
        <w:ind w:left="0" w:right="0"/>
        <w:jc w:val="both"/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>Carrefour |</w:t>
      </w:r>
      <w:r>
        <w:rPr>
          <w:rFonts w:hint="default" w:ascii="Book Antiqua" w:hAnsi="Book Antiqua" w:eastAsia="Book Antiqua" w:cs="Book Antiqua"/>
          <w:i/>
          <w:iCs/>
          <w:kern w:val="2"/>
          <w:sz w:val="20"/>
          <w:szCs w:val="20"/>
          <w:lang w:val="en-US" w:eastAsia="zh-CN" w:bidi="ar"/>
        </w:rPr>
        <w:t>Jr Software Developer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   </w:t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/>
          <w:kern w:val="2"/>
          <w:sz w:val="20"/>
          <w:szCs w:val="20"/>
          <w:lang w:val="en-US" w:eastAsia="zh-CN" w:bidi="ar"/>
        </w:rPr>
        <w:t xml:space="preserve">                               Hyderabad, India</w:t>
      </w:r>
    </w:p>
    <w:p w14:paraId="3E8858FA">
      <w:pPr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center"/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</w:pP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 xml:space="preserve">            Oct 2019 – Dec 2020</w:t>
      </w:r>
      <w:r>
        <w:rPr>
          <w:rFonts w:hint="default" w:ascii="Book Antiqua" w:hAnsi="Book Antiqua" w:eastAsia="Book Antiqua" w:cs="Book Antiqua"/>
          <w:b/>
          <w:bCs w:val="0"/>
          <w:kern w:val="2"/>
          <w:sz w:val="20"/>
          <w:szCs w:val="20"/>
          <w:lang w:val="en-US" w:eastAsia="zh-CN" w:bidi="ar"/>
        </w:rPr>
        <w:tab/>
      </w:r>
    </w:p>
    <w:p w14:paraId="41460ED0">
      <w:pPr>
        <w:tabs>
          <w:tab w:val="left" w:pos="720"/>
        </w:tabs>
        <w:rPr>
          <w:rFonts w:hint="default" w:ascii="Book Antiqua" w:hAnsi="Book Antiqua" w:cs="Book Antiqua"/>
          <w:b/>
          <w:bCs/>
          <w:i/>
          <w:iCs/>
          <w:sz w:val="20"/>
          <w:szCs w:val="20"/>
        </w:rPr>
      </w:pPr>
      <w:r>
        <w:rPr>
          <w:rFonts w:hint="default" w:ascii="Book Antiqua" w:hAnsi="Book Antiqua" w:cs="Book Antiqua"/>
          <w:b/>
          <w:bCs/>
          <w:i/>
          <w:i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i/>
          <w:i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i/>
          <w:iCs/>
          <w:sz w:val="20"/>
          <w:szCs w:val="20"/>
        </w:rPr>
        <w:tab/>
      </w:r>
    </w:p>
    <w:p w14:paraId="380F04AD">
      <w:pPr>
        <w:pStyle w:val="9"/>
        <w:widowControl/>
        <w:numPr>
          <w:ilvl w:val="0"/>
          <w:numId w:val="10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Built, maintained .NET applications using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>ASP.NET Core, MVC, RESTful APIs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, for CRM integration, retail operations.</w:t>
      </w:r>
    </w:p>
    <w:p w14:paraId="4B314E72">
      <w:pPr>
        <w:pStyle w:val="9"/>
        <w:widowControl/>
        <w:numPr>
          <w:ilvl w:val="0"/>
          <w:numId w:val="10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Implemented state management using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>NgRx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 and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>RxJS Observables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, managing application state,</w:t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and 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developed custom forms and validation logic using Angular Reactive Forms and Template-Driven Forms.  </w:t>
      </w:r>
    </w:p>
    <w:p w14:paraId="6D201CFB">
      <w:pPr>
        <w:pStyle w:val="9"/>
        <w:widowControl/>
        <w:numPr>
          <w:ilvl w:val="0"/>
          <w:numId w:val="10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Integrated third-party libraries such as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>Material-UI, Recharts, Stripe, and React-Leaflet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 for viewing sales data, payment gateway and map integration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 xml:space="preserve"> 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by embedding within Angular wrapper components.</w:t>
      </w:r>
    </w:p>
    <w:p w14:paraId="6B9639C8">
      <w:pPr>
        <w:pStyle w:val="9"/>
        <w:widowControl/>
        <w:numPr>
          <w:ilvl w:val="0"/>
          <w:numId w:val="11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Developed serverless workflows using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 xml:space="preserve"> Azure Functions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 and Configured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 xml:space="preserve"> Azure Application Insights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 for monitoring performance, tracking API response times, and troubleshooting production issues in retail applications.</w:t>
      </w:r>
    </w:p>
    <w:p w14:paraId="4698D765">
      <w:pPr>
        <w:pStyle w:val="9"/>
        <w:widowControl/>
        <w:numPr>
          <w:ilvl w:val="0"/>
          <w:numId w:val="11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Conducted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 xml:space="preserve"> 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/>
        </w:rPr>
        <w:t xml:space="preserve">comprehensive unit testing with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/>
        </w:rPr>
        <w:t>XUnit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/>
        </w:rPr>
        <w:t xml:space="preserve">, 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 xml:space="preserve">and debugging with </w:t>
      </w:r>
      <w:r>
        <w:rPr>
          <w:rFonts w:hint="default" w:ascii="Book Antiqua" w:hAnsi="Book Antiqua" w:eastAsia="Times New Roman" w:cs="Book Antiqua"/>
          <w:b/>
          <w:bCs/>
          <w:kern w:val="0"/>
          <w:sz w:val="20"/>
          <w:szCs w:val="20"/>
          <w:lang w:val="en-US" w:eastAsia="en-US"/>
        </w:rPr>
        <w:t>NUnit &amp; Visual Studio</w:t>
      </w:r>
      <w:r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  <w:t>, ensuring efficient code.</w:t>
      </w:r>
    </w:p>
    <w:p w14:paraId="57C6BE69">
      <w:pPr>
        <w:pStyle w:val="9"/>
        <w:widowControl/>
        <w:numPr>
          <w:ilvl w:val="0"/>
          <w:numId w:val="11"/>
        </w:numPr>
        <w:spacing w:before="0" w:beforeAutospacing="0" w:after="0" w:afterAutospacing="0" w:line="320" w:lineRule="atLeast"/>
        <w:ind w:left="360" w:right="0" w:hanging="360"/>
        <w:contextualSpacing/>
        <w:jc w:val="both"/>
        <w:rPr>
          <w:rFonts w:hint="default" w:ascii="Book Antiqua" w:hAnsi="Book Antiqua" w:eastAsia="Times New Roman" w:cs="Book Antiqua"/>
          <w:kern w:val="0"/>
          <w:sz w:val="20"/>
          <w:szCs w:val="20"/>
          <w:lang w:val="en-US" w:eastAsia="en-US"/>
        </w:rPr>
      </w:pP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Debugging</w:t>
      </w:r>
      <w:r>
        <w:rPr>
          <w:rFonts w:hint="default" w:ascii="Book Antiqua" w:hAnsi="Book Antiqua" w:eastAsia="Book Antiqua" w:cs="Book Antiqua"/>
          <w:b/>
          <w:bCs w:val="0"/>
          <w:sz w:val="20"/>
          <w:szCs w:val="20"/>
          <w:lang w:val="en-US"/>
        </w:rPr>
        <w:t xml:space="preserve"> API failures </w:t>
      </w:r>
      <w:r>
        <w:rPr>
          <w:rFonts w:hint="default" w:ascii="Book Antiqua" w:hAnsi="Book Antiqua" w:eastAsia="Book Antiqua" w:cs="Book Antiqua"/>
          <w:bCs/>
          <w:sz w:val="20"/>
          <w:szCs w:val="20"/>
          <w:lang w:val="en-US"/>
        </w:rPr>
        <w:t>and handling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 xml:space="preserve"> CORS 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>issues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,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 xml:space="preserve"> troubleshooting and resolving </w:t>
      </w:r>
      <w:r>
        <w:rPr>
          <w:rFonts w:hint="default" w:ascii="Book Antiqua" w:hAnsi="Book Antiqua" w:eastAsia="Book Antiqua" w:cs="Book Antiqua"/>
          <w:b/>
          <w:bCs/>
          <w:sz w:val="20"/>
          <w:szCs w:val="20"/>
          <w:lang w:val="en-US"/>
        </w:rPr>
        <w:t>React UI issues</w:t>
      </w:r>
      <w:r>
        <w:rPr>
          <w:rFonts w:hint="default" w:ascii="Book Antiqua" w:hAnsi="Book Antiqua" w:eastAsia="Book Antiqua" w:cs="Book Antiqua"/>
          <w:sz w:val="20"/>
          <w:szCs w:val="20"/>
          <w:lang w:val="en-US"/>
        </w:rPr>
        <w:t>.</w:t>
      </w:r>
    </w:p>
    <w:p w14:paraId="3A516DEA">
      <w:pPr>
        <w:pStyle w:val="9"/>
        <w:widowControl/>
        <w:numPr>
          <w:ilvl w:val="0"/>
          <w:numId w:val="0"/>
        </w:numPr>
        <w:autoSpaceDE/>
        <w:autoSpaceDN/>
        <w:spacing w:before="0" w:beforeAutospacing="0" w:after="0" w:afterAutospacing="0" w:line="320" w:lineRule="atLeast"/>
        <w:ind w:right="0" w:rightChars="0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/>
        </w:rPr>
      </w:pPr>
    </w:p>
    <w:p w14:paraId="36B3D33C">
      <w:pPr>
        <w:pStyle w:val="9"/>
        <w:widowControl/>
        <w:numPr>
          <w:ilvl w:val="0"/>
          <w:numId w:val="0"/>
        </w:numPr>
        <w:autoSpaceDE/>
        <w:autoSpaceDN/>
        <w:spacing w:before="0" w:beforeAutospacing="0" w:after="0" w:afterAutospacing="0" w:line="320" w:lineRule="atLeast"/>
        <w:ind w:right="0" w:rightChars="0"/>
        <w:contextualSpacing/>
        <w:jc w:val="both"/>
        <w:rPr>
          <w:rFonts w:hint="default" w:ascii="Book Antiqua" w:hAnsi="Book Antiqua" w:eastAsia="Book Antiqua" w:cs="Book Antiqua"/>
          <w:sz w:val="20"/>
          <w:szCs w:val="20"/>
          <w:lang w:val="en-US" w:eastAsia="en-US"/>
        </w:rPr>
      </w:pPr>
    </w:p>
    <w:p w14:paraId="5F099D8C">
      <w:pPr>
        <w:pStyle w:val="2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PROJECTS &amp; OUTSIDE EXPERINECE </w:t>
      </w:r>
    </w:p>
    <w:p w14:paraId="3492BDF5">
      <w:pPr>
        <w:pStyle w:val="2"/>
        <w:rPr>
          <w:rFonts w:hint="default" w:ascii="Book Antiqua" w:hAnsi="Book Antiqua" w:cs="Book Antiqua"/>
          <w:sz w:val="20"/>
          <w:szCs w:val="20"/>
        </w:rPr>
      </w:pPr>
    </w:p>
    <w:p w14:paraId="0EEDE9D7">
      <w:pPr>
        <w:pStyle w:val="7"/>
        <w:tabs>
          <w:tab w:val="left" w:pos="9727"/>
        </w:tabs>
        <w:ind w:left="9500" w:right="136" w:hanging="936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b/>
          <w:bCs/>
          <w:w w:val="120"/>
          <w:sz w:val="20"/>
          <w:szCs w:val="20"/>
        </w:rPr>
        <w:t>Security Vulnerability Assessment of WordPress Website, UNT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 </w:t>
      </w:r>
      <w:r>
        <w:rPr>
          <w:rFonts w:hint="default" w:ascii="Book Antiqua" w:hAnsi="Book Antiqua" w:cs="Book Antiqua"/>
          <w:b/>
          <w:bCs/>
          <w:w w:val="120"/>
          <w:sz w:val="20"/>
          <w:szCs w:val="20"/>
        </w:rPr>
        <w:t>2024</w:t>
      </w:r>
      <w:r>
        <w:rPr>
          <w:rFonts w:hint="default" w:ascii="Book Antiqua" w:hAnsi="Book Antiqua" w:cs="Book Antiqua"/>
          <w:w w:val="120"/>
          <w:sz w:val="20"/>
          <w:szCs w:val="20"/>
        </w:rPr>
        <w:t xml:space="preserve"> </w:t>
      </w:r>
    </w:p>
    <w:p w14:paraId="583098BF">
      <w:pPr>
        <w:numPr>
          <w:ilvl w:val="0"/>
          <w:numId w:val="12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Assessed WordPress vulnerabilities in 2024 using CVE reports</w:t>
      </w:r>
      <w:r>
        <w:rPr>
          <w:rFonts w:hint="default" w:ascii="Book Antiqua" w:hAnsi="Book Antiqua" w:cs="Book Antiqua"/>
          <w:spacing w:val="-2"/>
          <w:w w:val="115"/>
          <w:sz w:val="20"/>
          <w:szCs w:val="20"/>
        </w:rPr>
        <w:t>.</w:t>
      </w:r>
    </w:p>
    <w:p w14:paraId="5B60C7B4">
      <w:pPr>
        <w:numPr>
          <w:ilvl w:val="0"/>
          <w:numId w:val="12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Found CSRF, XSS, SQL injection, and authentication bypass vulnerabilities threatening website integrity and security</w:t>
      </w:r>
      <w:r>
        <w:rPr>
          <w:rFonts w:hint="default" w:ascii="Book Antiqua" w:hAnsi="Book Antiqua" w:cs="Book Antiqua"/>
          <w:spacing w:val="-2"/>
          <w:w w:val="115"/>
          <w:sz w:val="20"/>
          <w:szCs w:val="20"/>
        </w:rPr>
        <w:t>.</w:t>
      </w:r>
    </w:p>
    <w:p w14:paraId="2ADA28F2">
      <w:pPr>
        <w:numPr>
          <w:ilvl w:val="0"/>
          <w:numId w:val="12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Vulnerabilities arise from lack of input validation, insufficient nonce validation, and improper sanitization of user inputs</w:t>
      </w:r>
      <w:r>
        <w:rPr>
          <w:rFonts w:hint="default" w:ascii="Book Antiqua" w:hAnsi="Book Antiqua" w:cs="Book Antiqua"/>
          <w:spacing w:val="-2"/>
          <w:w w:val="115"/>
          <w:sz w:val="20"/>
          <w:szCs w:val="20"/>
        </w:rPr>
        <w:t>.</w:t>
      </w:r>
    </w:p>
    <w:p w14:paraId="74464EA6">
      <w:pPr>
        <w:numPr>
          <w:ilvl w:val="0"/>
          <w:numId w:val="0"/>
        </w:numPr>
        <w:bidi w:val="0"/>
        <w:ind w:leftChars="0"/>
        <w:rPr>
          <w:rFonts w:hint="default" w:ascii="Book Antiqua" w:hAnsi="Book Antiqua" w:cs="Book Antiqua"/>
          <w:sz w:val="20"/>
          <w:szCs w:val="20"/>
        </w:rPr>
      </w:pPr>
    </w:p>
    <w:p w14:paraId="177C7B0B">
      <w:pPr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 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American Sign Language Detection Using Inception Model</w:t>
      </w:r>
      <w:r>
        <w:rPr>
          <w:rFonts w:hint="default" w:ascii="Book Antiqua" w:hAnsi="Book Antiqua" w:cs="Book Antiqua"/>
          <w:sz w:val="20"/>
          <w:szCs w:val="20"/>
        </w:rPr>
        <w:t xml:space="preserve">    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 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2023</w:t>
      </w:r>
    </w:p>
    <w:p w14:paraId="0FF1EA84">
      <w:pPr>
        <w:numPr>
          <w:ilvl w:val="0"/>
          <w:numId w:val="13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Developed a CNN-based sign translator application to translate hand movements into English.</w:t>
      </w:r>
    </w:p>
    <w:p w14:paraId="7B8B85E4">
      <w:pPr>
        <w:numPr>
          <w:ilvl w:val="0"/>
          <w:numId w:val="13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Conducted extensive data preprocessing, including cleaning, augmentation, and normalization.</w:t>
      </w:r>
    </w:p>
    <w:p w14:paraId="3CA54AEF">
      <w:pPr>
        <w:numPr>
          <w:ilvl w:val="0"/>
          <w:numId w:val="13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Designed a user-friendly interface and ensured high accuracy through rigorous testing and debugging. </w:t>
      </w:r>
    </w:p>
    <w:p w14:paraId="5FDD268C">
      <w:pPr>
        <w:tabs>
          <w:tab w:val="left" w:pos="859"/>
        </w:tabs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 Party Rental Management Application</w:t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t xml:space="preserve">             </w:t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 </w:t>
      </w:r>
      <w:r>
        <w:rPr>
          <w:rFonts w:hint="default" w:ascii="Book Antiqua" w:hAnsi="Book Antiqua" w:cs="Book Antiqua"/>
          <w:b/>
          <w:bCs/>
          <w:sz w:val="20"/>
          <w:szCs w:val="20"/>
          <w:lang w:val="en-US"/>
        </w:rPr>
        <w:t xml:space="preserve">   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2023</w:t>
      </w:r>
    </w:p>
    <w:p w14:paraId="09C2E46A">
      <w:pPr>
        <w:numPr>
          <w:ilvl w:val="0"/>
          <w:numId w:val="14"/>
        </w:numPr>
        <w:bidi w:val="0"/>
        <w:rPr>
          <w:rFonts w:hint="default" w:ascii="Book Antiqua" w:hAnsi="Book Antiqua" w:cs="Book Antiqua"/>
          <w:b/>
          <w:bCs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Developed a user-friendly Party Rental Management Application for seamless event planning</w:t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z w:val="20"/>
          <w:szCs w:val="20"/>
        </w:rPr>
        <w:t>and rental management</w:t>
      </w:r>
    </w:p>
    <w:p w14:paraId="3B8B9C56">
      <w:pPr>
        <w:numPr>
          <w:ilvl w:val="0"/>
          <w:numId w:val="14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Conducted usability testing for UI/UX improvements. Addressed UI layout and localization issues on user feedback.</w:t>
      </w:r>
    </w:p>
    <w:p w14:paraId="434F4504">
      <w:pPr>
        <w:numPr>
          <w:ilvl w:val="0"/>
          <w:numId w:val="14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Implemented localization and colorblindness testing for accessibility.</w:t>
      </w:r>
    </w:p>
    <w:p w14:paraId="0E619C9D">
      <w:pPr>
        <w:tabs>
          <w:tab w:val="left" w:pos="859"/>
        </w:tabs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  Voice Controlled Notice Board with Android Application</w:t>
      </w:r>
      <w:r>
        <w:rPr>
          <w:rFonts w:hint="default" w:ascii="Book Antiqua" w:hAnsi="Book Antiqua" w:cs="Book Antiqua"/>
          <w:b/>
          <w:bCs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 xml:space="preserve">                  </w:t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 xml:space="preserve">       </w:t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ab/>
      </w:r>
      <w:r>
        <w:rPr>
          <w:rFonts w:hint="default" w:ascii="Book Antiqua" w:hAnsi="Book Antiqua" w:cs="Book Antiqua"/>
          <w:spacing w:val="-4"/>
          <w:w w:val="120"/>
          <w:sz w:val="20"/>
          <w:szCs w:val="20"/>
        </w:rPr>
        <w:t xml:space="preserve">      </w:t>
      </w:r>
      <w:r>
        <w:rPr>
          <w:rFonts w:hint="default" w:ascii="Book Antiqua" w:hAnsi="Book Antiqua" w:cs="Book Antiqua"/>
          <w:b/>
          <w:spacing w:val="-4"/>
          <w:w w:val="120"/>
          <w:sz w:val="20"/>
          <w:szCs w:val="20"/>
        </w:rPr>
        <w:t>2020</w:t>
      </w:r>
    </w:p>
    <w:p w14:paraId="51C1FE90">
      <w:pPr>
        <w:numPr>
          <w:ilvl w:val="0"/>
          <w:numId w:val="15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Android app converts spoken commands into text and sends it wirelessly to an Arduino microcontroller.</w:t>
      </w:r>
    </w:p>
    <w:p w14:paraId="1A4FB7C0">
      <w:pPr>
        <w:numPr>
          <w:ilvl w:val="0"/>
          <w:numId w:val="15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The Arduino, programmed with Arduino IDE, receives commands, updates an LED or LCD display accordingly.</w:t>
      </w:r>
    </w:p>
    <w:p w14:paraId="1C675683">
      <w:pPr>
        <w:numPr>
          <w:ilvl w:val="0"/>
          <w:numId w:val="15"/>
        </w:numPr>
        <w:bidi w:val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Ideal for advertising, allowing real-time updates to notice boards via voice commands.</w:t>
      </w:r>
    </w:p>
    <w:p w14:paraId="436EA7AC">
      <w:pPr>
        <w:tabs>
          <w:tab w:val="left" w:pos="859"/>
        </w:tabs>
        <w:rPr>
          <w:rFonts w:hint="default" w:ascii="Book Antiqua" w:hAnsi="Book Antiqua" w:cs="Book Antiqua"/>
          <w:sz w:val="20"/>
          <w:szCs w:val="20"/>
        </w:rPr>
      </w:pPr>
    </w:p>
    <w:p w14:paraId="6E8C5227">
      <w:pPr>
        <w:tabs>
          <w:tab w:val="left" w:pos="859"/>
        </w:tabs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34530" cy="2540"/>
                <wp:effectExtent l="0" t="0" r="0" b="0"/>
                <wp:wrapNone/>
                <wp:docPr id="2107626391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530" cy="22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BDBD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0pt;margin-top:0pt;height:0.2pt;width:553.9pt;z-index:251660288;mso-width-relative:page;mso-height-relative:page;" filled="f" stroked="t" coordsize="6756400,1" o:gfxdata="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fbl40AAAAAMBAAAP&#10;AAAAAAAAAAEAIAAAACIAAABkcnMvZG93bnJldi54bWxQSwECFAAUAAAACACHTuJAzSYteCACAACF&#10;BAAADgAAAAAAAAABACAAAAAfAQAAZHJzL2Uyb0RvYy54bWxQSwUGAAAAAAYABgBZAQAAsQUAAAAA&#10;" path="m6756400,0l0,0e">
                <v:fill on="f" focussize="0,0"/>
                <v:stroke weight="2pt" color="#DBDBDB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8388AB2">
      <w:pPr>
        <w:pStyle w:val="2"/>
        <w:spacing w:before="46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w w:val="110"/>
          <w:sz w:val="20"/>
          <w:szCs w:val="20"/>
        </w:rPr>
        <w:t>LEADERSHIP,</w:t>
      </w:r>
      <w:r>
        <w:rPr>
          <w:rFonts w:hint="default" w:ascii="Book Antiqua" w:hAnsi="Book Antiqua" w:cs="Book Antiqua"/>
          <w:spacing w:val="42"/>
          <w:w w:val="110"/>
          <w:sz w:val="20"/>
          <w:szCs w:val="20"/>
        </w:rPr>
        <w:t xml:space="preserve"> </w:t>
      </w:r>
      <w:bookmarkStart w:id="2" w:name="_Hlk162187498"/>
      <w:r>
        <w:rPr>
          <w:rFonts w:hint="default" w:ascii="Book Antiqua" w:hAnsi="Book Antiqua" w:cs="Book Antiqua"/>
          <w:w w:val="110"/>
          <w:sz w:val="20"/>
          <w:szCs w:val="20"/>
        </w:rPr>
        <w:t>CAMPUS</w:t>
      </w:r>
      <w:r>
        <w:rPr>
          <w:rFonts w:hint="default" w:ascii="Book Antiqua" w:hAnsi="Book Antiqua" w:cs="Book Antiqua"/>
          <w:spacing w:val="47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&amp;</w:t>
      </w:r>
      <w:r>
        <w:rPr>
          <w:rFonts w:hint="default" w:ascii="Book Antiqua" w:hAnsi="Book Antiqua" w:cs="Book Antiqua"/>
          <w:spacing w:val="50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w w:val="110"/>
          <w:sz w:val="20"/>
          <w:szCs w:val="20"/>
        </w:rPr>
        <w:t>COMMUNITY</w:t>
      </w:r>
      <w:r>
        <w:rPr>
          <w:rFonts w:hint="default" w:ascii="Book Antiqua" w:hAnsi="Book Antiqua" w:cs="Book Antiqua"/>
          <w:spacing w:val="53"/>
          <w:w w:val="110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pacing w:val="-2"/>
          <w:w w:val="110"/>
          <w:sz w:val="20"/>
          <w:szCs w:val="20"/>
        </w:rPr>
        <w:t>INVOLVEMENT</w:t>
      </w:r>
      <w:bookmarkEnd w:id="2"/>
    </w:p>
    <w:p w14:paraId="4C2D9120">
      <w:pPr>
        <w:pStyle w:val="7"/>
        <w:tabs>
          <w:tab w:val="left" w:pos="9043"/>
        </w:tabs>
        <w:spacing w:before="126"/>
        <w:ind w:left="140"/>
        <w:rPr>
          <w:rFonts w:hint="default" w:ascii="Book Antiqua" w:hAnsi="Book Antiqua" w:cs="Book Antiqua"/>
          <w:spacing w:val="-2"/>
          <w:w w:val="110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Member of ISF (IETE student forum) 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 xml:space="preserve">            2018-2019</w:t>
      </w:r>
    </w:p>
    <w:p w14:paraId="0B2556E3">
      <w:pPr>
        <w:pStyle w:val="7"/>
        <w:tabs>
          <w:tab w:val="left" w:pos="9043"/>
        </w:tabs>
        <w:spacing w:before="126"/>
        <w:ind w:left="14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Katta Bhavana, Voice Controlled Notice Board Display with Android Application, Feb 2020, 5, IJEAT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  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2020</w:t>
      </w:r>
    </w:p>
    <w:p w14:paraId="32830946">
      <w:pPr>
        <w:pStyle w:val="7"/>
        <w:tabs>
          <w:tab w:val="left" w:pos="9043"/>
        </w:tabs>
        <w:spacing w:before="126"/>
        <w:ind w:left="14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fldChar w:fldCharType="begin"/>
      </w:r>
      <w:r>
        <w:rPr>
          <w:rFonts w:hint="default" w:ascii="Book Antiqua" w:hAnsi="Book Antiqua" w:cs="Book Antiqua"/>
          <w:sz w:val="20"/>
          <w:szCs w:val="20"/>
        </w:rPr>
        <w:instrText xml:space="preserve"> HYPERLINK "https://www.ijeat.org/wp-content/uploads/papers/v9i3/C6356029320.pdf" </w:instrText>
      </w:r>
      <w:r>
        <w:rPr>
          <w:rFonts w:hint="default" w:ascii="Book Antiqua" w:hAnsi="Book Antiqua" w:cs="Book Antiqua"/>
          <w:sz w:val="20"/>
          <w:szCs w:val="20"/>
        </w:rPr>
        <w:fldChar w:fldCharType="separate"/>
      </w:r>
      <w:r>
        <w:rPr>
          <w:rStyle w:val="8"/>
          <w:rFonts w:hint="default" w:ascii="Book Antiqua" w:hAnsi="Book Antiqua" w:cs="Book Antiqua"/>
          <w:sz w:val="20"/>
          <w:szCs w:val="20"/>
        </w:rPr>
        <w:t>International Journal of Engineering &amp; Advanced Technology (IJEAT)</w:t>
      </w:r>
      <w:r>
        <w:rPr>
          <w:rStyle w:val="8"/>
          <w:rFonts w:hint="default" w:ascii="Book Antiqua" w:hAnsi="Book Antiqua" w:cs="Book Antiqua"/>
          <w:sz w:val="20"/>
          <w:szCs w:val="20"/>
        </w:rPr>
        <w:fldChar w:fldCharType="end"/>
      </w:r>
      <w:r>
        <w:rPr>
          <w:rFonts w:hint="default" w:ascii="Book Antiqua" w:hAnsi="Book Antiqua" w:cs="Book Antiqua"/>
          <w:sz w:val="20"/>
          <w:szCs w:val="20"/>
        </w:rPr>
        <w:t xml:space="preserve"> </w:t>
      </w:r>
      <w:r>
        <w:rPr>
          <w:rFonts w:hint="default" w:ascii="Book Antiqua" w:hAnsi="Book Antiqua" w:cs="Book Antiqua"/>
          <w:sz w:val="20"/>
          <w:szCs w:val="20"/>
        </w:rPr>
        <mc:AlternateContent>
          <mc:Choice Requires="wpg">
            <w:drawing>
              <wp:inline distT="0" distB="0" distL="0" distR="0">
                <wp:extent cx="6756400" cy="25400"/>
                <wp:effectExtent l="19050" t="0" r="6350" b="3175"/>
                <wp:docPr id="477859792" name="Group 477859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5400"/>
                          <a:chOff x="0" y="0"/>
                          <a:chExt cx="6756400" cy="25400"/>
                        </a:xfrm>
                      </wpg:grpSpPr>
                      <wps:wsp>
                        <wps:cNvPr id="619091941" name="Graphic 13"/>
                        <wps:cNvSpPr/>
                        <wps:spPr>
                          <a:xfrm>
                            <a:off x="0" y="12700"/>
                            <a:ext cx="675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>
                                <a:moveTo>
                                  <a:pt x="6756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532pt;" coordsize="6756400,25400" o:gfxdata="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Uh1ydMAAAAEAQAADwAAAAAAAAABACAAAAAiAAAAZHJzL2Rvd25yZXYu&#10;eG1sUEsBAhQAFAAAAAgAh07iQNoJJNZyAgAAxAUAAA4AAAAAAAAAAQAgAAAAIgEAAGRycy9lMm9E&#10;b2MueG1sUEsFBgAAAAAGAAYAWQEAAAYGAAAAAA==&#10;">
                <o:lock v:ext="edit" aspectratio="f"/>
                <v:shape id="Graphic 13" o:spid="_x0000_s1026" o:spt="100" style="position:absolute;left:0;top:12700;height:1270;width:6756400;" filled="f" stroked="t" coordsize="6756400,1" o:gfxdata="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Blop&#10;wAAAAOIAAAAPAAAAAAAAAAEAIAAAACIAAABkcnMvZG93bnJldi54bWxQSwECFAAUAAAACACHTuJA&#10;My8FnjsAAAA5AAAAEAAAAAAAAAABACAAAAAPAQAAZHJzL3NoYXBleG1sLnhtbFBLBQYAAAAABgAG&#10;AFsBAAC5AwAAAAA=&#10;" path="m6756400,0l0,0e">
                  <v:fill on="f" focussize="0,0"/>
                  <v:stroke weight="2pt" color="#DBDBDB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8078EDB">
      <w:pPr>
        <w:pStyle w:val="2"/>
        <w:spacing w:before="89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CERTFICATIONS</w:t>
      </w:r>
    </w:p>
    <w:p w14:paraId="05004BE4">
      <w:pPr>
        <w:numPr>
          <w:ilvl w:val="0"/>
          <w:numId w:val="16"/>
        </w:numPr>
        <w:bidi w:val="0"/>
        <w:ind w:left="360" w:leftChars="0" w:firstLine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Certified on AZ 900: Microsoft Azure Fundamentals, 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</w:t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>2021</w:t>
      </w:r>
      <w:r>
        <w:rPr>
          <w:rFonts w:hint="default" w:ascii="Book Antiqua" w:hAnsi="Book Antiqua" w:cs="Book Antiqua"/>
          <w:sz w:val="20"/>
          <w:szCs w:val="20"/>
        </w:rPr>
        <w:tab/>
      </w:r>
    </w:p>
    <w:p w14:paraId="776C259E">
      <w:pPr>
        <w:numPr>
          <w:ilvl w:val="0"/>
          <w:numId w:val="16"/>
        </w:numPr>
        <w:bidi w:val="0"/>
        <w:ind w:left="360" w:leftChars="0" w:firstLine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 xml:space="preserve">Certified Foundational Level Tester by ISTQB (International Software Testing Qualifications Board) </w:t>
      </w:r>
      <w:r>
        <w:rPr>
          <w:rFonts w:hint="default" w:ascii="Book Antiqua" w:hAnsi="Book Antiqua" w:cs="Book Antiqua"/>
          <w:sz w:val="20"/>
          <w:szCs w:val="20"/>
          <w:lang w:val="en-US"/>
        </w:rPr>
        <w:t xml:space="preserve">       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b/>
          <w:bCs/>
          <w:sz w:val="20"/>
          <w:szCs w:val="20"/>
        </w:rPr>
        <w:t>2021</w:t>
      </w:r>
    </w:p>
    <w:p w14:paraId="0AEC1CA8">
      <w:pPr>
        <w:numPr>
          <w:ilvl w:val="0"/>
          <w:numId w:val="16"/>
        </w:numPr>
        <w:bidi w:val="0"/>
        <w:ind w:left="360" w:leftChars="0" w:firstLineChars="0"/>
        <w:rPr>
          <w:rFonts w:hint="default" w:ascii="Book Antiqua" w:hAnsi="Book Antiqua" w:cs="Book Antiqua"/>
          <w:sz w:val="20"/>
          <w:szCs w:val="20"/>
        </w:rPr>
      </w:pPr>
      <w:r>
        <w:rPr>
          <w:rFonts w:hint="default" w:ascii="Book Antiqua" w:hAnsi="Book Antiqua" w:cs="Book Antiqua"/>
          <w:sz w:val="20"/>
          <w:szCs w:val="20"/>
        </w:rPr>
        <w:t>NPTEL Online course on “Control Systems” offered by IITMADRAS</w:t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ab/>
      </w:r>
      <w:r>
        <w:rPr>
          <w:rFonts w:hint="default" w:ascii="Book Antiqua" w:hAnsi="Book Antiqua" w:cs="Book Antiqua"/>
          <w:sz w:val="20"/>
          <w:szCs w:val="20"/>
        </w:rPr>
        <w:t xml:space="preserve">     </w:t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ab/>
      </w:r>
      <w:r>
        <w:rPr>
          <w:rFonts w:hint="default" w:ascii="Book Antiqua" w:hAnsi="Book Antiqua" w:cs="Book Antiqua"/>
          <w:sz w:val="20"/>
          <w:szCs w:val="20"/>
          <w:lang w:val="en-US"/>
        </w:rPr>
        <w:t xml:space="preserve"> </w:t>
      </w:r>
      <w:r>
        <w:rPr>
          <w:rFonts w:hint="default" w:ascii="Book Antiqua" w:hAnsi="Book Antiqua" w:cs="Book Antiqua"/>
          <w:b/>
          <w:bCs/>
          <w:sz w:val="20"/>
          <w:szCs w:val="20"/>
        </w:rPr>
        <w:t>2018</w:t>
      </w:r>
    </w:p>
    <w:p w14:paraId="2201237E">
      <w:pPr>
        <w:widowControl w:val="0"/>
        <w:numPr>
          <w:numId w:val="0"/>
        </w:numPr>
        <w:autoSpaceDE w:val="0"/>
        <w:autoSpaceDN w:val="0"/>
        <w:bidi w:val="0"/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24A3B2C7">
      <w:pPr>
        <w:widowControl w:val="0"/>
        <w:numPr>
          <w:numId w:val="0"/>
        </w:numPr>
        <w:autoSpaceDE w:val="0"/>
        <w:autoSpaceDN w:val="0"/>
        <w:bidi w:val="0"/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0C2EB0F4">
      <w:pPr>
        <w:widowControl w:val="0"/>
        <w:numPr>
          <w:numId w:val="0"/>
        </w:numPr>
        <w:autoSpaceDE w:val="0"/>
        <w:autoSpaceDN w:val="0"/>
        <w:bidi w:val="0"/>
        <w:rPr>
          <w:rFonts w:hint="default" w:ascii="Book Antiqua" w:hAnsi="Book Antiqua" w:cs="Book Antiqua"/>
          <w:b/>
          <w:bCs/>
          <w:sz w:val="20"/>
          <w:szCs w:val="20"/>
        </w:rPr>
      </w:pPr>
    </w:p>
    <w:p w14:paraId="1F140F0F">
      <w:pPr>
        <w:tabs>
          <w:tab w:val="left" w:pos="859"/>
          <w:tab w:val="left" w:pos="9615"/>
        </w:tabs>
        <w:spacing w:before="2"/>
        <w:rPr>
          <w:rFonts w:hint="default" w:ascii="Book Antiqua" w:hAnsi="Book Antiqua" w:cs="Book Antiqua"/>
          <w:sz w:val="20"/>
          <w:szCs w:val="20"/>
        </w:rPr>
      </w:pPr>
    </w:p>
    <w:p w14:paraId="5F926480">
      <w:pPr>
        <w:tabs>
          <w:tab w:val="left" w:pos="859"/>
          <w:tab w:val="left" w:pos="9615"/>
        </w:tabs>
        <w:spacing w:before="2"/>
        <w:rPr>
          <w:rFonts w:hint="default" w:ascii="Book Antiqua" w:hAnsi="Book Antiqua" w:cs="Book Antiqua"/>
          <w:sz w:val="20"/>
          <w:szCs w:val="20"/>
        </w:rPr>
      </w:pPr>
    </w:p>
    <w:sectPr>
      <w:type w:val="continuous"/>
      <w:pgSz w:w="12240" w:h="15840"/>
      <w:pgMar w:top="640" w:right="54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ad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982A7"/>
    <w:multiLevelType w:val="multilevel"/>
    <w:tmpl w:val="87F982A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 w:cs="Wingdings"/>
      </w:rPr>
    </w:lvl>
  </w:abstractNum>
  <w:abstractNum w:abstractNumId="1">
    <w:nsid w:val="BC15955E"/>
    <w:multiLevelType w:val="multilevel"/>
    <w:tmpl w:val="BC15955E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F48B3E27"/>
    <w:multiLevelType w:val="multilevel"/>
    <w:tmpl w:val="F48B3E2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 w:cs="Wingdings"/>
      </w:rPr>
    </w:lvl>
  </w:abstractNum>
  <w:abstractNum w:abstractNumId="3">
    <w:nsid w:val="FC6650D3"/>
    <w:multiLevelType w:val="multilevel"/>
    <w:tmpl w:val="FC6650D3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36568F4"/>
    <w:multiLevelType w:val="multilevel"/>
    <w:tmpl w:val="036568F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17724A77"/>
    <w:multiLevelType w:val="multilevel"/>
    <w:tmpl w:val="17724A7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 w:cs="Wingdings"/>
      </w:rPr>
    </w:lvl>
  </w:abstractNum>
  <w:abstractNum w:abstractNumId="6">
    <w:nsid w:val="2398A07B"/>
    <w:multiLevelType w:val="multilevel"/>
    <w:tmpl w:val="2398A07B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26835139"/>
    <w:multiLevelType w:val="multilevel"/>
    <w:tmpl w:val="26835139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331B3D50"/>
    <w:multiLevelType w:val="multilevel"/>
    <w:tmpl w:val="331B3D5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34B25591"/>
    <w:multiLevelType w:val="multilevel"/>
    <w:tmpl w:val="34B2559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3AE944C9"/>
    <w:multiLevelType w:val="multilevel"/>
    <w:tmpl w:val="3AE944C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4F117348"/>
    <w:multiLevelType w:val="multilevel"/>
    <w:tmpl w:val="4F117348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2">
    <w:nsid w:val="523A823B"/>
    <w:multiLevelType w:val="multilevel"/>
    <w:tmpl w:val="523A823B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 w:cs="Wingdings"/>
      </w:rPr>
    </w:lvl>
  </w:abstractNum>
  <w:abstractNum w:abstractNumId="13">
    <w:nsid w:val="63C1ED0C"/>
    <w:multiLevelType w:val="multilevel"/>
    <w:tmpl w:val="63C1ED0C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4">
    <w:nsid w:val="67766F3E"/>
    <w:multiLevelType w:val="multilevel"/>
    <w:tmpl w:val="67766F3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nsid w:val="72D06B66"/>
    <w:multiLevelType w:val="multilevel"/>
    <w:tmpl w:val="72D06B66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4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compat>
    <w:ulTrailSpace/>
    <w:doNotExpandShiftReturn/>
    <w:doNotUseIndentAsNumberingTabStop/>
    <w:compatSetting w:name="compatibilityMode" w:uri="http://schemas.microsoft.com/office/word" w:val="14"/>
  </w:compat>
  <w:rsids>
    <w:rsidRoot w:val="008A78E2"/>
    <w:rsid w:val="00033A0F"/>
    <w:rsid w:val="00043632"/>
    <w:rsid w:val="0004663D"/>
    <w:rsid w:val="000F6E30"/>
    <w:rsid w:val="001204E2"/>
    <w:rsid w:val="00144F94"/>
    <w:rsid w:val="00153875"/>
    <w:rsid w:val="001548C3"/>
    <w:rsid w:val="00180E4F"/>
    <w:rsid w:val="001824C6"/>
    <w:rsid w:val="001A3913"/>
    <w:rsid w:val="001B089F"/>
    <w:rsid w:val="001C2FCE"/>
    <w:rsid w:val="001F6ECA"/>
    <w:rsid w:val="00210FB6"/>
    <w:rsid w:val="00225E06"/>
    <w:rsid w:val="002349EC"/>
    <w:rsid w:val="0024027A"/>
    <w:rsid w:val="0025176E"/>
    <w:rsid w:val="00254142"/>
    <w:rsid w:val="00276D3F"/>
    <w:rsid w:val="002C18CC"/>
    <w:rsid w:val="002D0B0A"/>
    <w:rsid w:val="00323B91"/>
    <w:rsid w:val="00331C72"/>
    <w:rsid w:val="0034511E"/>
    <w:rsid w:val="00356CF1"/>
    <w:rsid w:val="003712B6"/>
    <w:rsid w:val="00381EC3"/>
    <w:rsid w:val="00394210"/>
    <w:rsid w:val="0039574A"/>
    <w:rsid w:val="00396F8F"/>
    <w:rsid w:val="003B1E12"/>
    <w:rsid w:val="0041759B"/>
    <w:rsid w:val="00421F5A"/>
    <w:rsid w:val="00424D32"/>
    <w:rsid w:val="0042734D"/>
    <w:rsid w:val="00455D5E"/>
    <w:rsid w:val="004761DB"/>
    <w:rsid w:val="00476249"/>
    <w:rsid w:val="004820CD"/>
    <w:rsid w:val="004B4814"/>
    <w:rsid w:val="004E3946"/>
    <w:rsid w:val="004F102D"/>
    <w:rsid w:val="004F2697"/>
    <w:rsid w:val="004F4D4B"/>
    <w:rsid w:val="004F6F83"/>
    <w:rsid w:val="0050766D"/>
    <w:rsid w:val="0051381B"/>
    <w:rsid w:val="00553090"/>
    <w:rsid w:val="00563B60"/>
    <w:rsid w:val="005A3F7C"/>
    <w:rsid w:val="005C4323"/>
    <w:rsid w:val="005C7C1B"/>
    <w:rsid w:val="00617EFE"/>
    <w:rsid w:val="0063231E"/>
    <w:rsid w:val="0064642D"/>
    <w:rsid w:val="00656280"/>
    <w:rsid w:val="006639C4"/>
    <w:rsid w:val="00672609"/>
    <w:rsid w:val="006A7F8E"/>
    <w:rsid w:val="006B4BD8"/>
    <w:rsid w:val="006C07D3"/>
    <w:rsid w:val="006C2A8B"/>
    <w:rsid w:val="006D090A"/>
    <w:rsid w:val="0071260A"/>
    <w:rsid w:val="007328AC"/>
    <w:rsid w:val="007636F3"/>
    <w:rsid w:val="00771429"/>
    <w:rsid w:val="007C36C6"/>
    <w:rsid w:val="007E2E7C"/>
    <w:rsid w:val="007F52ED"/>
    <w:rsid w:val="00801B88"/>
    <w:rsid w:val="00830CC7"/>
    <w:rsid w:val="00832E64"/>
    <w:rsid w:val="00834EC7"/>
    <w:rsid w:val="00851E4E"/>
    <w:rsid w:val="00853202"/>
    <w:rsid w:val="00883FB7"/>
    <w:rsid w:val="008A3AA2"/>
    <w:rsid w:val="008A78E2"/>
    <w:rsid w:val="00913F39"/>
    <w:rsid w:val="00914A24"/>
    <w:rsid w:val="0097568D"/>
    <w:rsid w:val="009B074C"/>
    <w:rsid w:val="00A15E57"/>
    <w:rsid w:val="00A44778"/>
    <w:rsid w:val="00A929A7"/>
    <w:rsid w:val="00AA22AC"/>
    <w:rsid w:val="00AF68B0"/>
    <w:rsid w:val="00B17A2F"/>
    <w:rsid w:val="00B21148"/>
    <w:rsid w:val="00B85268"/>
    <w:rsid w:val="00BA392A"/>
    <w:rsid w:val="00BC3CBC"/>
    <w:rsid w:val="00BE24EA"/>
    <w:rsid w:val="00BE2BBB"/>
    <w:rsid w:val="00BE4D8F"/>
    <w:rsid w:val="00C013A5"/>
    <w:rsid w:val="00C27D56"/>
    <w:rsid w:val="00C4501B"/>
    <w:rsid w:val="00C5502A"/>
    <w:rsid w:val="00C645C8"/>
    <w:rsid w:val="00CD6F65"/>
    <w:rsid w:val="00D12FDB"/>
    <w:rsid w:val="00D22B4F"/>
    <w:rsid w:val="00D31F40"/>
    <w:rsid w:val="00D55314"/>
    <w:rsid w:val="00D56FB9"/>
    <w:rsid w:val="00D61D0F"/>
    <w:rsid w:val="00D750F9"/>
    <w:rsid w:val="00E06593"/>
    <w:rsid w:val="00E079A2"/>
    <w:rsid w:val="00E27A5F"/>
    <w:rsid w:val="00E27B53"/>
    <w:rsid w:val="00EA6ECF"/>
    <w:rsid w:val="00EB7390"/>
    <w:rsid w:val="00EC0186"/>
    <w:rsid w:val="00F11C54"/>
    <w:rsid w:val="00F97592"/>
    <w:rsid w:val="00FB5B01"/>
    <w:rsid w:val="00FE5E6D"/>
    <w:rsid w:val="00FF12B5"/>
    <w:rsid w:val="06553624"/>
    <w:rsid w:val="09782317"/>
    <w:rsid w:val="27B435B3"/>
    <w:rsid w:val="2A9B11DC"/>
    <w:rsid w:val="6CC21555"/>
    <w:rsid w:val="768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adea" w:hAnsi="Caladea" w:eastAsia="Caladea" w:cs="Calade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"/>
      <w:ind w:left="140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before="2"/>
      <w:ind w:left="140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6"/>
    <w:qFormat/>
    <w:uiPriority w:val="1"/>
    <w:pPr>
      <w:spacing w:before="2"/>
      <w:ind w:left="859"/>
    </w:pPr>
    <w:rPr>
      <w:sz w:val="20"/>
      <w:szCs w:val="20"/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Title"/>
    <w:basedOn w:val="1"/>
    <w:qFormat/>
    <w:uiPriority w:val="10"/>
    <w:pPr>
      <w:spacing w:before="78"/>
      <w:ind w:left="101"/>
      <w:jc w:val="center"/>
    </w:pPr>
    <w:rPr>
      <w:b/>
      <w:bCs/>
      <w:sz w:val="40"/>
      <w:szCs w:val="40"/>
    </w:rPr>
  </w:style>
  <w:style w:type="paragraph" w:styleId="12">
    <w:name w:val="List Paragraph"/>
    <w:basedOn w:val="1"/>
    <w:qFormat/>
    <w:uiPriority w:val="1"/>
    <w:pPr>
      <w:spacing w:before="4"/>
      <w:ind w:left="859" w:hanging="359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Unresolved Mention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6">
    <w:name w:val="Body Text Char"/>
    <w:basedOn w:val="5"/>
    <w:link w:val="7"/>
    <w:uiPriority w:val="1"/>
    <w:rPr>
      <w:rFonts w:ascii="Caladea" w:hAnsi="Caladea" w:eastAsia="Caladea" w:cs="Caladea"/>
      <w:sz w:val="20"/>
      <w:szCs w:val="20"/>
    </w:rPr>
  </w:style>
  <w:style w:type="character" w:customStyle="1" w:styleId="1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msolistparagraph"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720" w:right="0"/>
      <w:contextualSpacing/>
      <w:jc w:val="left"/>
    </w:pPr>
    <w:rPr>
      <w:rFonts w:hint="default" w:ascii="Calibri" w:hAnsi="Calibri" w:eastAsia="Calibri" w:cs="Times New Roman"/>
      <w:kern w:val="2"/>
      <w:sz w:val="22"/>
      <w:szCs w:val="22"/>
      <w:lang w:val="en-US" w:eastAsia="zh-CN" w:bidi="ar"/>
    </w:rPr>
  </w:style>
  <w:style w:type="character" w:customStyle="1" w:styleId="19">
    <w:name w:val="15"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1365</Words>
  <Characters>7784</Characters>
  <Lines>64</Lines>
  <Paragraphs>18</Paragraphs>
  <TotalTime>0</TotalTime>
  <ScaleCrop>false</ScaleCrop>
  <LinksUpToDate>false</LinksUpToDate>
  <CharactersWithSpaces>9131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2024-03-06T22:28:00Z</dcterms:created>
  <dc:creator>Kent, Beth</dc:creator>
  <cp:lastModifiedBy>bhavana katta</cp:lastModifiedBy>
  <dcterms:modified xsi:type="dcterms:W3CDTF">2025-02-24T20:34:54Z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D:20231204161602+22'16'</vt:lpwstr>
  </property>
  <property fmtid="{D5CDD505-2E9C-101B-9397-08002B2CF9AE}" pid="7" name="KSOProductBuildVer">
    <vt:lpwstr>1033-12.2.0.19805</vt:lpwstr>
  </property>
  <property fmtid="{D5CDD505-2E9C-101B-9397-08002B2CF9AE}" pid="8" name="ICV">
    <vt:lpwstr>346391D4282E4C68BC93E7FC3839C404_12</vt:lpwstr>
  </property>
</Properties>
</file>