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DEE" w:rsidRPr="00737DEE" w:rsidRDefault="00737DEE" w:rsidP="00737DE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737DEE">
        <w:rPr>
          <w:rFonts w:ascii="Segoe UI" w:eastAsia="Times New Roman" w:hAnsi="Segoe UI" w:cs="Segoe UI"/>
          <w:b/>
          <w:bCs/>
          <w:color w:val="CCCCCC"/>
          <w:sz w:val="27"/>
          <w:szCs w:val="27"/>
        </w:rPr>
        <w:t>Testing the Complete Command Chain:</w:t>
      </w:r>
    </w:p>
    <w:p w:rsidR="00737DEE" w:rsidRPr="00737DEE" w:rsidRDefault="00737DEE" w:rsidP="00737DE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37DEE">
        <w:rPr>
          <w:rFonts w:ascii="Segoe UI" w:eastAsia="Times New Roman" w:hAnsi="Segoe UI" w:cs="Segoe UI"/>
          <w:b/>
          <w:bCs/>
          <w:color w:val="CCCCCC"/>
          <w:sz w:val="20"/>
        </w:rPr>
        <w:t>Open Mission Control</w:t>
      </w:r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: Go to </w:t>
      </w:r>
      <w:hyperlink r:id="rId5" w:history="1">
        <w:r w:rsidRPr="00737DEE">
          <w:rPr>
            <w:rFonts w:ascii="Segoe UI" w:eastAsia="Times New Roman" w:hAnsi="Segoe UI" w:cs="Segoe UI"/>
            <w:color w:val="4DAAFC"/>
            <w:sz w:val="20"/>
            <w:u w:val="single"/>
          </w:rPr>
          <w:t>http://localhost:3000/admin/fleet</w:t>
        </w:r>
      </w:hyperlink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:rsidR="00737DEE" w:rsidRPr="00737DEE" w:rsidRDefault="00737DEE" w:rsidP="00737DE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37DEE">
        <w:rPr>
          <w:rFonts w:ascii="Segoe UI" w:eastAsia="Times New Roman" w:hAnsi="Segoe UI" w:cs="Segoe UI"/>
          <w:b/>
          <w:bCs/>
          <w:color w:val="CCCCCC"/>
          <w:sz w:val="20"/>
        </w:rPr>
        <w:t>Select Vessel</w:t>
      </w:r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: Click on the </w:t>
      </w:r>
      <w:r w:rsidRPr="00737DEE">
        <w:rPr>
          <w:rFonts w:ascii="Segoe UI" w:eastAsia="Times New Roman" w:hAnsi="Segoe UI" w:cs="Segoe UI"/>
          <w:b/>
          <w:bCs/>
          <w:color w:val="CCCCCC"/>
          <w:sz w:val="20"/>
        </w:rPr>
        <w:t>ORD-9982</w:t>
      </w:r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 row in the table.</w:t>
      </w:r>
    </w:p>
    <w:p w:rsidR="00737DEE" w:rsidRPr="00737DEE" w:rsidRDefault="00737DEE" w:rsidP="00737DE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37DEE">
        <w:rPr>
          <w:rFonts w:ascii="Segoe UI" w:eastAsia="Times New Roman" w:hAnsi="Segoe UI" w:cs="Segoe UI"/>
          <w:b/>
          <w:bCs/>
          <w:color w:val="CCCCCC"/>
          <w:sz w:val="20"/>
        </w:rPr>
        <w:t>Broadcast Pulse</w:t>
      </w:r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:</w:t>
      </w:r>
    </w:p>
    <w:p w:rsidR="00737DEE" w:rsidRPr="00737DEE" w:rsidRDefault="00737DEE" w:rsidP="00737DEE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Change the </w:t>
      </w:r>
      <w:r w:rsidRPr="00737DEE">
        <w:rPr>
          <w:rFonts w:ascii="Segoe UI" w:eastAsia="Times New Roman" w:hAnsi="Segoe UI" w:cs="Segoe UI"/>
          <w:b/>
          <w:bCs/>
          <w:color w:val="CCCCCC"/>
          <w:sz w:val="20"/>
        </w:rPr>
        <w:t>Cold-Chain (°C)</w:t>
      </w:r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 to </w:t>
      </w:r>
      <w:r w:rsidRPr="00737DEE">
        <w:rPr>
          <w:rFonts w:ascii="Consolas" w:eastAsia="Times New Roman" w:hAnsi="Consolas" w:cs="Courier New"/>
          <w:color w:val="D0D0D0"/>
          <w:sz w:val="18"/>
        </w:rPr>
        <w:t>-24.0</w:t>
      </w:r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:rsidR="00737DEE" w:rsidRPr="00737DEE" w:rsidRDefault="00737DEE" w:rsidP="00737DEE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Add a </w:t>
      </w:r>
      <w:r w:rsidRPr="00737DEE">
        <w:rPr>
          <w:rFonts w:ascii="Segoe UI" w:eastAsia="Times New Roman" w:hAnsi="Segoe UI" w:cs="Segoe UI"/>
          <w:b/>
          <w:bCs/>
          <w:color w:val="CCCCCC"/>
          <w:sz w:val="20"/>
        </w:rPr>
        <w:t>New Milestone</w:t>
      </w:r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: Status: </w:t>
      </w:r>
      <w:r w:rsidRPr="00737DEE">
        <w:rPr>
          <w:rFonts w:ascii="Segoe UI" w:eastAsia="Times New Roman" w:hAnsi="Segoe UI" w:cs="Segoe UI"/>
          <w:i/>
          <w:iCs/>
          <w:color w:val="CCCCCC"/>
          <w:sz w:val="20"/>
        </w:rPr>
        <w:t>"Vessel Entering Main Harbor"</w:t>
      </w:r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, Location: </w:t>
      </w:r>
      <w:r w:rsidRPr="00737DEE">
        <w:rPr>
          <w:rFonts w:ascii="Segoe UI" w:eastAsia="Times New Roman" w:hAnsi="Segoe UI" w:cs="Segoe UI"/>
          <w:i/>
          <w:iCs/>
          <w:color w:val="CCCCCC"/>
          <w:sz w:val="20"/>
        </w:rPr>
        <w:t>"Sector 7"</w:t>
      </w:r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:rsidR="00737DEE" w:rsidRPr="00737DEE" w:rsidRDefault="00737DEE" w:rsidP="00737DEE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Click </w:t>
      </w:r>
      <w:r w:rsidRPr="00737DEE">
        <w:rPr>
          <w:rFonts w:ascii="Segoe UI" w:eastAsia="Times New Roman" w:hAnsi="Segoe UI" w:cs="Segoe UI"/>
          <w:b/>
          <w:bCs/>
          <w:color w:val="CCCCCC"/>
          <w:sz w:val="20"/>
        </w:rPr>
        <w:t>"BROADCAST SIGNAL"</w:t>
      </w:r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:rsidR="00737DEE" w:rsidRPr="00737DEE" w:rsidRDefault="00737DEE" w:rsidP="00737DE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37DEE">
        <w:rPr>
          <w:rFonts w:ascii="Segoe UI" w:eastAsia="Times New Roman" w:hAnsi="Segoe UI" w:cs="Segoe UI"/>
          <w:b/>
          <w:bCs/>
          <w:color w:val="CCCCCC"/>
          <w:sz w:val="20"/>
        </w:rPr>
        <w:t>Verify Result</w:t>
      </w:r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: Open the </w:t>
      </w:r>
      <w:hyperlink r:id="rId6" w:history="1">
        <w:r w:rsidRPr="00737DEE">
          <w:rPr>
            <w:rFonts w:ascii="Segoe UI" w:eastAsia="Times New Roman" w:hAnsi="Segoe UI" w:cs="Segoe UI"/>
            <w:color w:val="4DAAFC"/>
            <w:sz w:val="20"/>
            <w:u w:val="single"/>
          </w:rPr>
          <w:t>Customer Tracking Page</w:t>
        </w:r>
      </w:hyperlink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. You will see the new milestone and the updated temperature reflected automatically.</w:t>
      </w:r>
    </w:p>
    <w:p w:rsidR="00737DEE" w:rsidRPr="00737DEE" w:rsidRDefault="00737DEE" w:rsidP="00737DE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 xml:space="preserve">The Agent Mission Control is now the high-authority hub for all </w:t>
      </w:r>
      <w:proofErr w:type="spellStart"/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OceanFresh</w:t>
      </w:r>
      <w:proofErr w:type="spellEnd"/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 xml:space="preserve"> logistics. </w:t>
      </w:r>
      <w:proofErr w:type="gramStart"/>
      <w:r w:rsidRPr="00737DEE">
        <w:rPr>
          <w:rFonts w:ascii="Segoe UI" w:eastAsia="Times New Roman" w:hAnsi="Segoe UI" w:cs="Segoe UI"/>
          <w:color w:val="CCCCCC"/>
          <w:sz w:val="20"/>
          <w:szCs w:val="20"/>
        </w:rPr>
        <w:t>⚓️🚢command 🌊authorized.</w:t>
      </w:r>
      <w:proofErr w:type="gramEnd"/>
    </w:p>
    <w:p w:rsidR="00705D51" w:rsidRDefault="00705D51"/>
    <w:sectPr w:rsidR="00705D51" w:rsidSect="00737DEE">
      <w:pgSz w:w="11907" w:h="16839" w:code="9"/>
      <w:pgMar w:top="142" w:right="91" w:bottom="142" w:left="14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0701D"/>
    <w:multiLevelType w:val="multilevel"/>
    <w:tmpl w:val="B54A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37DEE"/>
    <w:rsid w:val="00386844"/>
    <w:rsid w:val="00705D51"/>
    <w:rsid w:val="00737DEE"/>
    <w:rsid w:val="008342E5"/>
    <w:rsid w:val="00A62175"/>
    <w:rsid w:val="00EA3C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D51"/>
  </w:style>
  <w:style w:type="paragraph" w:styleId="Heading3">
    <w:name w:val="heading 3"/>
    <w:basedOn w:val="Normal"/>
    <w:link w:val="Heading3Char"/>
    <w:uiPriority w:val="9"/>
    <w:qFormat/>
    <w:rsid w:val="00737D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7DE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37DE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37D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37DE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37DE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37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60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customer/orders/ORD-9982/tracking" TargetMode="External"/><Relationship Id="rId5" Type="http://schemas.openxmlformats.org/officeDocument/2006/relationships/hyperlink" Target="http://localhost:3000/admin/fle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BHAWANI</dc:creator>
  <cp:lastModifiedBy>BHAWANI</cp:lastModifiedBy>
  <cp:revision>1</cp:revision>
  <dcterms:created xsi:type="dcterms:W3CDTF">2026-05-10T14:41:00Z</dcterms:created>
  <dcterms:modified xsi:type="dcterms:W3CDTF">2026-05-10T14:41:00Z</dcterms:modified>
</cp:coreProperties>
</file>