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21" w:rsidRPr="00985321" w:rsidRDefault="00985321" w:rsidP="00D22677">
      <w:pPr>
        <w:rPr>
          <w:color w:val="FF0000"/>
          <w:sz w:val="24"/>
          <w:szCs w:val="24"/>
        </w:rPr>
      </w:pPr>
      <w:r w:rsidRPr="00985321">
        <w:rPr>
          <w:color w:val="FF0000"/>
          <w:sz w:val="24"/>
          <w:szCs w:val="24"/>
        </w:rPr>
        <w:t>Use GOLD DRAGON COIN instead of rupees</w:t>
      </w:r>
    </w:p>
    <w:p w:rsidR="00D22677" w:rsidRPr="00985321" w:rsidRDefault="00D22677" w:rsidP="00D22677">
      <w:pPr>
        <w:rPr>
          <w:color w:val="FFC000" w:themeColor="accent4"/>
          <w:sz w:val="32"/>
          <w:szCs w:val="32"/>
        </w:rPr>
      </w:pPr>
      <w:r>
        <w:rPr>
          <w:color w:val="FFC000" w:themeColor="accent4"/>
          <w:sz w:val="72"/>
          <w:szCs w:val="72"/>
        </w:rPr>
        <w:t>ROUND 1</w:t>
      </w:r>
    </w:p>
    <w:p w:rsidR="008F54D1" w:rsidRDefault="008F54D1" w:rsidP="008F54D1">
      <w:r>
        <w:t xml:space="preserve">Greetings! The </w:t>
      </w:r>
      <w:r>
        <w:rPr>
          <w:b/>
        </w:rPr>
        <w:t>Mother of Dragons</w:t>
      </w:r>
      <w:r>
        <w:t>, Queen Daenerys, wants you to help her construct the Dragon Pit (castle</w:t>
      </w:r>
      <w:r w:rsidR="009276A5">
        <w:t>) for</w:t>
      </w:r>
      <w:r>
        <w:t xml:space="preserve"> her dragons. As a result, Jon Snow decided to help her find the perfect plot of land for her castle and thus, sent scholars from all over the country to find the perfect plot. The scholars came to you and now need your help.</w:t>
      </w:r>
    </w:p>
    <w:p w:rsidR="008F54D1" w:rsidRDefault="008F54D1" w:rsidP="008F54D1">
      <w:r>
        <w:t>Read the descriptions below and find the</w:t>
      </w:r>
      <w:r>
        <w:rPr>
          <w:b/>
        </w:rPr>
        <w:t xml:space="preserve"> best suited</w:t>
      </w:r>
      <w:r>
        <w:t xml:space="preserve"> soil for the castle.</w:t>
      </w:r>
    </w:p>
    <w:p w:rsidR="00FB13AB" w:rsidRDefault="00FB13AB">
      <w:r>
        <w:t>You will be asked questions and based on the number of questions you answer in this round you will be allotted a land type.</w:t>
      </w:r>
    </w:p>
    <w:p w:rsidR="00FB13AB" w:rsidRDefault="00FB13AB"/>
    <w:p w:rsidR="00FB13AB" w:rsidRDefault="00FB13AB">
      <w:pPr>
        <w:rPr>
          <w:color w:val="FF0000"/>
        </w:rPr>
      </w:pPr>
      <w:r w:rsidRPr="00ED4128">
        <w:rPr>
          <w:color w:val="FF0000"/>
        </w:rPr>
        <w:t>Questions on EQ/IQ , gen amp</w:t>
      </w:r>
    </w:p>
    <w:p w:rsidR="00F5056C" w:rsidRDefault="00F5056C">
      <w:pPr>
        <w:rPr>
          <w:color w:val="FF0000"/>
        </w:rPr>
      </w:pPr>
      <w:r>
        <w:rPr>
          <w:color w:val="FF0000"/>
        </w:rPr>
        <w:t>No of questions: 25</w:t>
      </w:r>
    </w:p>
    <w:p w:rsidR="00F5056C" w:rsidRDefault="00F5056C">
      <w:pPr>
        <w:rPr>
          <w:color w:val="FF0000"/>
        </w:rPr>
      </w:pPr>
      <w:r>
        <w:rPr>
          <w:color w:val="FF0000"/>
        </w:rPr>
        <w:t>(hard 10/ easy 15)</w:t>
      </w:r>
    </w:p>
    <w:p w:rsidR="00F5056C" w:rsidRDefault="009276A5">
      <w:pPr>
        <w:rPr>
          <w:color w:val="FF0000"/>
        </w:rPr>
      </w:pPr>
      <w:r>
        <w:rPr>
          <w:color w:val="FF0000"/>
        </w:rPr>
        <w:t>Judging</w:t>
      </w:r>
      <w:r w:rsidR="00770B97">
        <w:rPr>
          <w:color w:val="FF0000"/>
        </w:rPr>
        <w:t xml:space="preserve"> criteria / per question 100 points</w:t>
      </w:r>
      <w:r>
        <w:rPr>
          <w:color w:val="FF0000"/>
        </w:rPr>
        <w:t xml:space="preserve"> per hard question and 50 per easy question</w:t>
      </w:r>
    </w:p>
    <w:p w:rsidR="00C871C7" w:rsidRPr="00ED4128" w:rsidRDefault="00C871C7">
      <w:pPr>
        <w:rPr>
          <w:color w:val="FF0000"/>
        </w:rPr>
      </w:pPr>
      <w:r>
        <w:rPr>
          <w:color w:val="FF0000"/>
        </w:rPr>
        <w:t>MAX JP 1750</w:t>
      </w:r>
    </w:p>
    <w:p w:rsidR="00FB13AB" w:rsidRDefault="00FB13AB"/>
    <w:tbl>
      <w:tblPr>
        <w:tblStyle w:val="TableGrid"/>
        <w:tblW w:w="0" w:type="auto"/>
        <w:tblLook w:val="04A0" w:firstRow="1" w:lastRow="0" w:firstColumn="1" w:lastColumn="0" w:noHBand="0" w:noVBand="1"/>
      </w:tblPr>
      <w:tblGrid>
        <w:gridCol w:w="2337"/>
        <w:gridCol w:w="2337"/>
        <w:gridCol w:w="2338"/>
        <w:gridCol w:w="2338"/>
      </w:tblGrid>
      <w:tr w:rsidR="00FB13AB" w:rsidTr="00FB13AB">
        <w:tc>
          <w:tcPr>
            <w:tcW w:w="2337" w:type="dxa"/>
          </w:tcPr>
          <w:p w:rsidR="00FB13AB" w:rsidRDefault="00FB13AB">
            <w:r>
              <w:t>No of questions answered</w:t>
            </w:r>
          </w:p>
        </w:tc>
        <w:tc>
          <w:tcPr>
            <w:tcW w:w="2337" w:type="dxa"/>
          </w:tcPr>
          <w:p w:rsidR="00FB13AB" w:rsidRDefault="003C44E1">
            <w:r>
              <w:t>Soil</w:t>
            </w:r>
            <w:r w:rsidR="00FB13AB">
              <w:t xml:space="preserve"> type</w:t>
            </w:r>
          </w:p>
        </w:tc>
        <w:tc>
          <w:tcPr>
            <w:tcW w:w="2338" w:type="dxa"/>
          </w:tcPr>
          <w:p w:rsidR="00FB13AB" w:rsidRDefault="000053CD">
            <w:r>
              <w:t>Description</w:t>
            </w:r>
          </w:p>
        </w:tc>
        <w:tc>
          <w:tcPr>
            <w:tcW w:w="2338" w:type="dxa"/>
          </w:tcPr>
          <w:p w:rsidR="00FB13AB" w:rsidRDefault="00FB13AB"/>
        </w:tc>
      </w:tr>
      <w:tr w:rsidR="00FB13AB" w:rsidTr="00FB13AB">
        <w:tc>
          <w:tcPr>
            <w:tcW w:w="2337" w:type="dxa"/>
          </w:tcPr>
          <w:p w:rsidR="00FB13AB" w:rsidRDefault="00A9713C" w:rsidP="00FB13AB">
            <w:pPr>
              <w:pStyle w:val="ListParagraph"/>
              <w:numPr>
                <w:ilvl w:val="0"/>
                <w:numId w:val="1"/>
              </w:numPr>
            </w:pPr>
            <w:r>
              <w:t>85</w:t>
            </w:r>
            <w:r w:rsidR="00FB13AB">
              <w:t>%</w:t>
            </w:r>
          </w:p>
        </w:tc>
        <w:tc>
          <w:tcPr>
            <w:tcW w:w="2337" w:type="dxa"/>
          </w:tcPr>
          <w:p w:rsidR="00FB13AB" w:rsidRDefault="00391DFF">
            <w:r w:rsidRPr="00391DFF">
              <w:t>Alluvial soils</w:t>
            </w:r>
          </w:p>
        </w:tc>
        <w:tc>
          <w:tcPr>
            <w:tcW w:w="2338" w:type="dxa"/>
          </w:tcPr>
          <w:p w:rsidR="00FB13AB" w:rsidRDefault="000053CD" w:rsidP="000053CD">
            <w:r>
              <w:t>Alluvial soils are compressible when loaded. Deep alluvial soils influence the</w:t>
            </w:r>
            <w:r w:rsidR="008F54D1">
              <w:t xml:space="preserve"> </w:t>
            </w:r>
            <w:r>
              <w:t>performance of land, infrastructure, and buildings during strong earthquakes in two</w:t>
            </w:r>
            <w:r w:rsidR="008F54D1">
              <w:t xml:space="preserve"> </w:t>
            </w:r>
            <w:r>
              <w:t>profound ways. They amplify the shaking and seismic forces for some structures, while</w:t>
            </w:r>
            <w:r w:rsidR="008F54D1">
              <w:t xml:space="preserve"> </w:t>
            </w:r>
            <w:r>
              <w:t>for others they reduce or de-amplify the shaking.</w:t>
            </w:r>
          </w:p>
        </w:tc>
        <w:tc>
          <w:tcPr>
            <w:tcW w:w="2338" w:type="dxa"/>
          </w:tcPr>
          <w:p w:rsidR="00FB13AB" w:rsidRDefault="00FB13AB"/>
        </w:tc>
      </w:tr>
      <w:tr w:rsidR="00FB13AB" w:rsidTr="00FB13AB">
        <w:tc>
          <w:tcPr>
            <w:tcW w:w="2337" w:type="dxa"/>
          </w:tcPr>
          <w:p w:rsidR="00FB13AB" w:rsidRDefault="00A9713C" w:rsidP="00A9713C">
            <w:pPr>
              <w:pStyle w:val="ListParagraph"/>
              <w:numPr>
                <w:ilvl w:val="0"/>
                <w:numId w:val="1"/>
              </w:numPr>
            </w:pPr>
            <w:r>
              <w:t>56-84</w:t>
            </w:r>
            <w:r w:rsidR="00FB13AB">
              <w:t>%</w:t>
            </w:r>
          </w:p>
        </w:tc>
        <w:tc>
          <w:tcPr>
            <w:tcW w:w="2337" w:type="dxa"/>
          </w:tcPr>
          <w:p w:rsidR="00FB13AB" w:rsidRDefault="00391DFF">
            <w:r w:rsidRPr="00391DFF">
              <w:t>Laterite</w:t>
            </w:r>
          </w:p>
        </w:tc>
        <w:tc>
          <w:tcPr>
            <w:tcW w:w="2338" w:type="dxa"/>
          </w:tcPr>
          <w:p w:rsidR="00FB13AB" w:rsidRDefault="000053CD" w:rsidP="000053CD">
            <w:r>
              <w:t xml:space="preserve">Laterite soil is sometimes referred to as brick earth based on its use. The use of </w:t>
            </w:r>
            <w:r>
              <w:lastRenderedPageBreak/>
              <w:t>laterite</w:t>
            </w:r>
            <w:r w:rsidR="008F54D1">
              <w:t xml:space="preserve"> </w:t>
            </w:r>
            <w:r>
              <w:t>and lateritic soils have been found to promote the realization of decent housing and</w:t>
            </w:r>
            <w:r w:rsidR="008F54D1">
              <w:t xml:space="preserve"> </w:t>
            </w:r>
            <w:r>
              <w:t>bridging the housing deficit.</w:t>
            </w:r>
            <w:r w:rsidR="008F54D1">
              <w:t xml:space="preserve"> </w:t>
            </w:r>
            <w:r w:rsidR="008F54D1" w:rsidRPr="008F54D1">
              <w:t>Lateritic soils have been described as highly weathered tropical residual soils with varying proportions of particle sizes ranging from clay size to gravel.</w:t>
            </w:r>
          </w:p>
        </w:tc>
        <w:tc>
          <w:tcPr>
            <w:tcW w:w="2338" w:type="dxa"/>
          </w:tcPr>
          <w:p w:rsidR="00FB13AB" w:rsidRDefault="00FB13AB"/>
        </w:tc>
      </w:tr>
      <w:tr w:rsidR="00FB13AB" w:rsidTr="00FB13AB">
        <w:tc>
          <w:tcPr>
            <w:tcW w:w="2337" w:type="dxa"/>
          </w:tcPr>
          <w:p w:rsidR="00FB13AB" w:rsidRDefault="00A9713C" w:rsidP="00FB13AB">
            <w:pPr>
              <w:pStyle w:val="ListParagraph"/>
              <w:numPr>
                <w:ilvl w:val="0"/>
                <w:numId w:val="1"/>
              </w:numPr>
            </w:pPr>
            <w:r>
              <w:lastRenderedPageBreak/>
              <w:t>31-55</w:t>
            </w:r>
            <w:r w:rsidR="00FB13AB">
              <w:t>%</w:t>
            </w:r>
          </w:p>
        </w:tc>
        <w:tc>
          <w:tcPr>
            <w:tcW w:w="2337" w:type="dxa"/>
          </w:tcPr>
          <w:p w:rsidR="00FB13AB" w:rsidRDefault="00391DFF">
            <w:r w:rsidRPr="00391DFF">
              <w:t>Black Soil</w:t>
            </w:r>
          </w:p>
        </w:tc>
        <w:tc>
          <w:tcPr>
            <w:tcW w:w="2338" w:type="dxa"/>
          </w:tcPr>
          <w:p w:rsidR="00FB13AB" w:rsidRDefault="000053CD" w:rsidP="000053CD">
            <w:r>
              <w:t>Black soil is soil which has a tendency to shrink and swell excessively. When these type</w:t>
            </w:r>
            <w:r w:rsidR="008F54D1">
              <w:t xml:space="preserve"> </w:t>
            </w:r>
            <w:r>
              <w:t>of soil come in contact with water, they swell and when becomes dry, it shrinks. This</w:t>
            </w:r>
            <w:r w:rsidR="008F54D1">
              <w:t xml:space="preserve"> </w:t>
            </w:r>
            <w:r>
              <w:t>alternate process of swelling and shrinking results in the differential settlement of</w:t>
            </w:r>
            <w:r w:rsidR="008F54D1">
              <w:t xml:space="preserve"> </w:t>
            </w:r>
            <w:r>
              <w:t>foundation which in turn causes cracks in building. The cracks thus formed are</w:t>
            </w:r>
            <w:r w:rsidR="008F54D1">
              <w:t xml:space="preserve"> </w:t>
            </w:r>
            <w:r>
              <w:t>sometimes 15 to 20 cm.</w:t>
            </w:r>
            <w:r w:rsidR="008F54D1" w:rsidRPr="008F54D1">
              <w:rPr>
                <w:rFonts w:ascii="Verdana" w:eastAsia="Verdana" w:hAnsi="Verdana" w:cs="Verdana"/>
                <w:color w:val="333333"/>
                <w:sz w:val="21"/>
                <w:szCs w:val="21"/>
                <w:highlight w:val="white"/>
              </w:rPr>
              <w:t xml:space="preserve"> </w:t>
            </w:r>
            <w:r w:rsidR="008F54D1" w:rsidRPr="008F54D1">
              <w:t>The property of volumetric changes with the change of atmospheric conditions makes black cotton soil dangerous to be founded buildings.</w:t>
            </w:r>
          </w:p>
        </w:tc>
        <w:tc>
          <w:tcPr>
            <w:tcW w:w="2338" w:type="dxa"/>
          </w:tcPr>
          <w:p w:rsidR="00FB13AB" w:rsidRDefault="00FB13AB"/>
        </w:tc>
      </w:tr>
      <w:tr w:rsidR="00FB13AB" w:rsidTr="00FB13AB">
        <w:tc>
          <w:tcPr>
            <w:tcW w:w="2337" w:type="dxa"/>
          </w:tcPr>
          <w:p w:rsidR="00FB13AB" w:rsidRDefault="00FB13AB" w:rsidP="00FB13AB">
            <w:pPr>
              <w:pStyle w:val="ListParagraph"/>
              <w:numPr>
                <w:ilvl w:val="0"/>
                <w:numId w:val="1"/>
              </w:numPr>
            </w:pPr>
            <w:r>
              <w:t>0</w:t>
            </w:r>
            <w:r w:rsidR="00A9713C">
              <w:t>0-3</w:t>
            </w:r>
            <w:r>
              <w:t>0%</w:t>
            </w:r>
          </w:p>
        </w:tc>
        <w:tc>
          <w:tcPr>
            <w:tcW w:w="2337" w:type="dxa"/>
          </w:tcPr>
          <w:p w:rsidR="00FB13AB" w:rsidRDefault="00391DFF">
            <w:r>
              <w:t>Mountain soil</w:t>
            </w:r>
          </w:p>
        </w:tc>
        <w:tc>
          <w:tcPr>
            <w:tcW w:w="2338" w:type="dxa"/>
          </w:tcPr>
          <w:p w:rsidR="00FB13AB" w:rsidRDefault="000053CD" w:rsidP="000053CD">
            <w:r>
              <w:t>Mountain soils are mainly found in Jammu and Kashmir, The Himalayas, These soils</w:t>
            </w:r>
            <w:r w:rsidR="008F54D1">
              <w:t xml:space="preserve"> </w:t>
            </w:r>
            <w:r>
              <w:t>are heterogeneous in nature and their character changes with parent rocks and climate.</w:t>
            </w:r>
            <w:r w:rsidR="008F54D1">
              <w:t xml:space="preserve"> </w:t>
            </w:r>
            <w:r>
              <w:t xml:space="preserve">These are </w:t>
            </w:r>
            <w:r>
              <w:lastRenderedPageBreak/>
              <w:t>sandy loam to loamy. Loam is great for supporting foundations because of its</w:t>
            </w:r>
            <w:r w:rsidR="008F54D1">
              <w:t xml:space="preserve"> </w:t>
            </w:r>
            <w:r>
              <w:t>evenly balanced properties and have 32-41% water holding capacity.</w:t>
            </w:r>
          </w:p>
        </w:tc>
        <w:tc>
          <w:tcPr>
            <w:tcW w:w="2338" w:type="dxa"/>
          </w:tcPr>
          <w:p w:rsidR="00FB13AB" w:rsidRDefault="00FB13AB"/>
        </w:tc>
      </w:tr>
    </w:tbl>
    <w:p w:rsidR="00FB13AB" w:rsidRDefault="00FB13AB"/>
    <w:p w:rsidR="008F54D1" w:rsidRDefault="008F54D1" w:rsidP="008F54D1">
      <w:r>
        <w:t>Congratulations! You have found the best suited soil for her dream castle! The Queen was indeed pleased and now wants you to decide the perfect architect for the job.</w:t>
      </w:r>
    </w:p>
    <w:p w:rsidR="008F54D1" w:rsidRPr="00D22677" w:rsidRDefault="008F54D1" w:rsidP="008F54D1">
      <w:pPr>
        <w:rPr>
          <w:color w:val="FFC000" w:themeColor="accent4"/>
          <w:sz w:val="72"/>
          <w:szCs w:val="72"/>
        </w:rPr>
      </w:pPr>
      <w:r w:rsidRPr="00D22677">
        <w:rPr>
          <w:color w:val="FFC000" w:themeColor="accent4"/>
          <w:sz w:val="72"/>
          <w:szCs w:val="72"/>
        </w:rPr>
        <w:t>ROUND 2</w:t>
      </w:r>
    </w:p>
    <w:p w:rsidR="008F54D1" w:rsidRDefault="008F54D1" w:rsidP="008F54D1">
      <w:r>
        <w:t>Choose an architect to plan the Dragon Pit from the following options:</w:t>
      </w:r>
    </w:p>
    <w:p w:rsidR="008F54D1" w:rsidRDefault="008F54D1" w:rsidP="008F54D1"/>
    <w:p w:rsidR="00ED4128" w:rsidRDefault="00ED4128">
      <w:pPr>
        <w:rPr>
          <w:color w:val="FF0000"/>
        </w:rPr>
      </w:pPr>
      <w:r w:rsidRPr="00ED4128">
        <w:rPr>
          <w:color w:val="FF0000"/>
        </w:rPr>
        <w:t>Questions on architecture, town planning ,etc</w:t>
      </w:r>
    </w:p>
    <w:p w:rsidR="001A1069" w:rsidRDefault="001977A4">
      <w:pPr>
        <w:rPr>
          <w:color w:val="FF0000"/>
        </w:rPr>
      </w:pPr>
      <w:r>
        <w:rPr>
          <w:color w:val="FF0000"/>
        </w:rPr>
        <w:t>Question</w:t>
      </w:r>
      <w:r w:rsidR="001A1069">
        <w:rPr>
          <w:color w:val="FF0000"/>
        </w:rPr>
        <w:t>s -20 (5 civil,15</w:t>
      </w:r>
      <w:r>
        <w:rPr>
          <w:color w:val="FF0000"/>
        </w:rPr>
        <w:t xml:space="preserve"> iq )</w:t>
      </w:r>
    </w:p>
    <w:p w:rsidR="001A1069" w:rsidRDefault="001A1069">
      <w:pPr>
        <w:rPr>
          <w:color w:val="FF0000"/>
        </w:rPr>
      </w:pPr>
      <w:r>
        <w:rPr>
          <w:color w:val="FF0000"/>
        </w:rPr>
        <w:t>Ponits per question :</w:t>
      </w:r>
    </w:p>
    <w:p w:rsidR="001A1069" w:rsidRDefault="001A1069">
      <w:pPr>
        <w:rPr>
          <w:color w:val="FF0000"/>
        </w:rPr>
      </w:pPr>
      <w:r>
        <w:rPr>
          <w:color w:val="FF0000"/>
        </w:rPr>
        <w:t>IQ : Easy(4 questions- 1 lakh per question ) medium(6 questions -2 lakh per question ) hard(5 hard – 4 lakh per question )</w:t>
      </w:r>
    </w:p>
    <w:p w:rsidR="001A1069" w:rsidRDefault="001A1069">
      <w:pPr>
        <w:rPr>
          <w:color w:val="FF0000"/>
        </w:rPr>
      </w:pPr>
      <w:r>
        <w:rPr>
          <w:color w:val="FF0000"/>
        </w:rPr>
        <w:t>Civil : 5 questions – 2.8 lakh per question</w:t>
      </w:r>
    </w:p>
    <w:p w:rsidR="001A1069" w:rsidRDefault="001A1069">
      <w:pPr>
        <w:rPr>
          <w:color w:val="FF0000"/>
        </w:rPr>
      </w:pPr>
      <w:r>
        <w:rPr>
          <w:color w:val="FF0000"/>
        </w:rPr>
        <w:t>Maximum Points (For judging ) : 4000</w:t>
      </w:r>
    </w:p>
    <w:p w:rsidR="00FB13AB" w:rsidRDefault="001A1069">
      <w:r>
        <w:rPr>
          <w:color w:val="FF0000"/>
        </w:rPr>
        <w:t>Maximum prize/cash: 50 lakh</w:t>
      </w:r>
    </w:p>
    <w:tbl>
      <w:tblPr>
        <w:tblStyle w:val="TableGrid"/>
        <w:tblW w:w="0" w:type="auto"/>
        <w:tblLook w:val="04A0" w:firstRow="1" w:lastRow="0" w:firstColumn="1" w:lastColumn="0" w:noHBand="0" w:noVBand="1"/>
      </w:tblPr>
      <w:tblGrid>
        <w:gridCol w:w="2337"/>
        <w:gridCol w:w="4015"/>
        <w:gridCol w:w="1473"/>
        <w:gridCol w:w="1525"/>
      </w:tblGrid>
      <w:tr w:rsidR="00FB13AB" w:rsidTr="007B16C6">
        <w:tc>
          <w:tcPr>
            <w:tcW w:w="2337" w:type="dxa"/>
          </w:tcPr>
          <w:p w:rsidR="00FB13AB" w:rsidRDefault="00FB13AB">
            <w:r>
              <w:t>Architect</w:t>
            </w:r>
          </w:p>
        </w:tc>
        <w:tc>
          <w:tcPr>
            <w:tcW w:w="4015" w:type="dxa"/>
          </w:tcPr>
          <w:p w:rsidR="00FB13AB" w:rsidRDefault="0086677C">
            <w:r>
              <w:t>Description</w:t>
            </w:r>
          </w:p>
        </w:tc>
        <w:tc>
          <w:tcPr>
            <w:tcW w:w="1473" w:type="dxa"/>
          </w:tcPr>
          <w:p w:rsidR="00FB13AB" w:rsidRDefault="0086677C">
            <w:r>
              <w:t>Price</w:t>
            </w:r>
          </w:p>
        </w:tc>
        <w:tc>
          <w:tcPr>
            <w:tcW w:w="1525" w:type="dxa"/>
          </w:tcPr>
          <w:p w:rsidR="00FB13AB" w:rsidRDefault="00B41A14">
            <w:r>
              <w:t>J</w:t>
            </w:r>
            <w:r w:rsidR="001A1069">
              <w:t xml:space="preserve">udging </w:t>
            </w:r>
            <w:r>
              <w:t>P</w:t>
            </w:r>
            <w:r w:rsidR="001A1069">
              <w:t>oints</w:t>
            </w:r>
          </w:p>
        </w:tc>
      </w:tr>
      <w:tr w:rsidR="00FB13AB" w:rsidTr="007B16C6">
        <w:tc>
          <w:tcPr>
            <w:tcW w:w="2337" w:type="dxa"/>
          </w:tcPr>
          <w:p w:rsidR="00FB13AB" w:rsidRDefault="00ED4128">
            <w:r w:rsidRPr="00ED4128">
              <w:t>Green Design Architect</w:t>
            </w:r>
          </w:p>
        </w:tc>
        <w:tc>
          <w:tcPr>
            <w:tcW w:w="4015" w:type="dxa"/>
          </w:tcPr>
          <w:p w:rsidR="00FB13AB" w:rsidRDefault="008F54D1" w:rsidP="00ED4128">
            <w:r>
              <w:t>Green architecture, or green design, is an approach to building that minimizes harmful effects on human health and the environment. Green architect attempts to safeguard air, water and earth by choosing eco-friendly building materials and construction practices. They continuously work on innovating effective green design methods that leave a minimal impact on the environment. These architects should be knowledgeable in fields like aerodynamics, sun and shading, as well as properties of materials.</w:t>
            </w:r>
          </w:p>
        </w:tc>
        <w:tc>
          <w:tcPr>
            <w:tcW w:w="1473" w:type="dxa"/>
          </w:tcPr>
          <w:p w:rsidR="00FB13AB" w:rsidRDefault="001977A4">
            <w:r>
              <w:t xml:space="preserve">30 </w:t>
            </w:r>
            <w:r w:rsidR="000053CD">
              <w:t>Lakh</w:t>
            </w:r>
          </w:p>
        </w:tc>
        <w:tc>
          <w:tcPr>
            <w:tcW w:w="1525" w:type="dxa"/>
          </w:tcPr>
          <w:p w:rsidR="00FB13AB" w:rsidRDefault="001A1069">
            <w:r>
              <w:t>3000</w:t>
            </w:r>
          </w:p>
        </w:tc>
      </w:tr>
      <w:tr w:rsidR="00FB13AB" w:rsidTr="007B16C6">
        <w:tc>
          <w:tcPr>
            <w:tcW w:w="2337" w:type="dxa"/>
          </w:tcPr>
          <w:p w:rsidR="00FB13AB" w:rsidRDefault="007B16C6">
            <w:r>
              <w:t>Commercial Architect</w:t>
            </w:r>
          </w:p>
        </w:tc>
        <w:tc>
          <w:tcPr>
            <w:tcW w:w="4015" w:type="dxa"/>
          </w:tcPr>
          <w:p w:rsidR="003C44E1" w:rsidRPr="008F54D1" w:rsidRDefault="008F54D1" w:rsidP="008F54D1">
            <w:pPr>
              <w:spacing w:after="300"/>
              <w:rPr>
                <w:rFonts w:ascii="Arial" w:eastAsia="Arial" w:hAnsi="Arial" w:cs="Arial"/>
                <w:color w:val="333333"/>
                <w:sz w:val="23"/>
                <w:szCs w:val="23"/>
              </w:rPr>
            </w:pPr>
            <w:r>
              <w:rPr>
                <w:rFonts w:ascii="Arial" w:eastAsia="Arial" w:hAnsi="Arial" w:cs="Arial"/>
                <w:color w:val="333333"/>
                <w:sz w:val="23"/>
                <w:szCs w:val="23"/>
              </w:rPr>
              <w:t xml:space="preserve">Commercial architects are licensed professionals that design buildings </w:t>
            </w:r>
            <w:r>
              <w:rPr>
                <w:rFonts w:ascii="Arial" w:eastAsia="Arial" w:hAnsi="Arial" w:cs="Arial"/>
                <w:color w:val="333333"/>
                <w:sz w:val="23"/>
                <w:szCs w:val="23"/>
              </w:rPr>
              <w:lastRenderedPageBreak/>
              <w:t xml:space="preserve">and structures for non-residential use such as retail and office buildings. They apply artistic, construction and engineering skills to design a variety of commercial buildings and structures. They basically meet the requirements of the client and manage their budget. </w:t>
            </w:r>
            <w:r w:rsidR="003C44E1" w:rsidRPr="003C44E1">
              <w:rPr>
                <w:rFonts w:ascii="Arial" w:eastAsia="Times New Roman" w:hAnsi="Arial" w:cs="Arial"/>
                <w:color w:val="333333"/>
                <w:sz w:val="23"/>
                <w:szCs w:val="23"/>
              </w:rPr>
              <w:t>.</w:t>
            </w:r>
          </w:p>
          <w:p w:rsidR="00FB13AB" w:rsidRDefault="00FB13AB"/>
        </w:tc>
        <w:tc>
          <w:tcPr>
            <w:tcW w:w="1473" w:type="dxa"/>
          </w:tcPr>
          <w:p w:rsidR="00FB13AB" w:rsidRDefault="001977A4">
            <w:r>
              <w:lastRenderedPageBreak/>
              <w:t>22</w:t>
            </w:r>
            <w:r w:rsidR="000053CD">
              <w:t xml:space="preserve"> Lakh</w:t>
            </w:r>
          </w:p>
        </w:tc>
        <w:tc>
          <w:tcPr>
            <w:tcW w:w="1525" w:type="dxa"/>
          </w:tcPr>
          <w:p w:rsidR="00FB13AB" w:rsidRDefault="001A1069">
            <w:r>
              <w:t>1500</w:t>
            </w:r>
          </w:p>
        </w:tc>
      </w:tr>
      <w:tr w:rsidR="00FB13AB" w:rsidTr="007B16C6">
        <w:tc>
          <w:tcPr>
            <w:tcW w:w="2337" w:type="dxa"/>
          </w:tcPr>
          <w:p w:rsidR="00DC608C" w:rsidRDefault="00DC608C" w:rsidP="00DC608C">
            <w:pPr>
              <w:pStyle w:val="Heading2"/>
              <w:spacing w:before="0" w:beforeAutospacing="0" w:after="300" w:afterAutospacing="0"/>
              <w:outlineLvl w:val="1"/>
              <w:rPr>
                <w:rFonts w:ascii="Arial" w:hAnsi="Arial" w:cs="Arial"/>
                <w:color w:val="333333"/>
                <w:sz w:val="30"/>
                <w:szCs w:val="30"/>
              </w:rPr>
            </w:pPr>
            <w:r w:rsidRPr="00DC608C">
              <w:rPr>
                <w:rFonts w:ascii="Arial" w:hAnsi="Arial" w:cs="Arial"/>
                <w:b w:val="0"/>
                <w:color w:val="333333"/>
                <w:sz w:val="24"/>
                <w:szCs w:val="24"/>
              </w:rPr>
              <w:lastRenderedPageBreak/>
              <w:t>Urban Designer</w:t>
            </w:r>
          </w:p>
          <w:p w:rsidR="00FB13AB" w:rsidRDefault="00FB13AB"/>
        </w:tc>
        <w:tc>
          <w:tcPr>
            <w:tcW w:w="4015" w:type="dxa"/>
          </w:tcPr>
          <w:p w:rsidR="00FB13AB" w:rsidRDefault="008F54D1">
            <w:r w:rsidRPr="008F54D1">
              <w:rPr>
                <w:rFonts w:ascii="Arial" w:eastAsia="Times New Roman" w:hAnsi="Arial" w:cs="Arial"/>
                <w:color w:val="333333"/>
                <w:sz w:val="23"/>
                <w:szCs w:val="23"/>
              </w:rPr>
              <w:t>Urban design is the process of shaping the physical setti</w:t>
            </w:r>
            <w:r>
              <w:rPr>
                <w:rFonts w:ascii="Arial" w:eastAsia="Times New Roman" w:hAnsi="Arial" w:cs="Arial"/>
                <w:color w:val="333333"/>
                <w:sz w:val="23"/>
                <w:szCs w:val="23"/>
              </w:rPr>
              <w:t>ng for life in cities, towns and</w:t>
            </w:r>
            <w:r w:rsidRPr="008F54D1">
              <w:rPr>
                <w:rFonts w:ascii="Arial" w:eastAsia="Times New Roman" w:hAnsi="Arial" w:cs="Arial"/>
                <w:color w:val="333333"/>
                <w:sz w:val="23"/>
                <w:szCs w:val="23"/>
              </w:rPr>
              <w:t xml:space="preserve"> villages. It is art of making places. Urban design blends architecture, landscape architecture, and city planning together to make urban areas functional and attractive.They bring human interaction with the environment. Urban design can help make towns and cities safer and more secure.</w:t>
            </w:r>
            <w:r>
              <w:rPr>
                <w:rFonts w:ascii="Arial" w:eastAsia="Times New Roman" w:hAnsi="Arial" w:cs="Arial"/>
                <w:color w:val="333333"/>
                <w:sz w:val="23"/>
                <w:szCs w:val="23"/>
              </w:rPr>
              <w:t xml:space="preserve"> It also incorporates environmental aspects in design. </w:t>
            </w:r>
          </w:p>
        </w:tc>
        <w:tc>
          <w:tcPr>
            <w:tcW w:w="1473" w:type="dxa"/>
          </w:tcPr>
          <w:p w:rsidR="00FB13AB" w:rsidRDefault="001977A4" w:rsidP="001977A4">
            <w:r>
              <w:t>40</w:t>
            </w:r>
            <w:r w:rsidR="000053CD">
              <w:t xml:space="preserve"> Lakh</w:t>
            </w:r>
          </w:p>
        </w:tc>
        <w:tc>
          <w:tcPr>
            <w:tcW w:w="1525" w:type="dxa"/>
          </w:tcPr>
          <w:p w:rsidR="00FB13AB" w:rsidRDefault="001A1069">
            <w:r>
              <w:t>4000</w:t>
            </w:r>
          </w:p>
        </w:tc>
      </w:tr>
    </w:tbl>
    <w:p w:rsidR="00FB13AB" w:rsidRDefault="00FB13AB"/>
    <w:p w:rsidR="008F54D1" w:rsidRDefault="008F54D1" w:rsidP="008F54D1">
      <w:r>
        <w:t>Congratulations your architect has provided you with a blueprint of the castle.</w:t>
      </w:r>
    </w:p>
    <w:p w:rsidR="001977A4" w:rsidRDefault="001977A4"/>
    <w:p w:rsidR="001977A4" w:rsidRDefault="002C28BB">
      <w:r>
        <w:t>**********************************rapid fire round************************************</w:t>
      </w:r>
    </w:p>
    <w:p w:rsidR="001A1069" w:rsidRDefault="001A1069"/>
    <w:p w:rsidR="00017E43" w:rsidRDefault="00017E43" w:rsidP="00017E43">
      <w:r>
        <w:t>SCENARIO: Queen Deanery has proposed a new legislation that makes it mandatory to make eco-friendly structures in Winterfell.</w:t>
      </w:r>
    </w:p>
    <w:p w:rsidR="00017E43" w:rsidRDefault="00017E43" w:rsidP="00017E43">
      <w:r>
        <w:t>Case1: Green design architect and urban designer: the architect has already considered the environmental aspects. We don’t need to redesign.</w:t>
      </w:r>
    </w:p>
    <w:p w:rsidR="00017E43" w:rsidRDefault="00017E43" w:rsidP="00017E43">
      <w:r>
        <w:t>Case 2: Commercial architecture: you will have to pay Rs</w:t>
      </w:r>
      <w:r w:rsidR="00F60453">
        <w:t>.</w:t>
      </w:r>
      <w:r>
        <w:t xml:space="preserve"> 10 lakh to another architect to make necessary changes.</w:t>
      </w:r>
    </w:p>
    <w:p w:rsidR="00017E43" w:rsidRDefault="00017E43" w:rsidP="00017E43"/>
    <w:p w:rsidR="00D22677" w:rsidRDefault="00D22677" w:rsidP="00017E43">
      <w:pPr>
        <w:rPr>
          <w:color w:val="FFC000" w:themeColor="accent4"/>
          <w:sz w:val="72"/>
          <w:szCs w:val="72"/>
        </w:rPr>
      </w:pPr>
      <w:r>
        <w:rPr>
          <w:color w:val="FFC000" w:themeColor="accent4"/>
          <w:sz w:val="72"/>
          <w:szCs w:val="72"/>
        </w:rPr>
        <w:t>ROUND 3</w:t>
      </w:r>
    </w:p>
    <w:p w:rsidR="00CD0310" w:rsidRPr="00D22677" w:rsidRDefault="00D22677" w:rsidP="00017E43">
      <w:pPr>
        <w:rPr>
          <w:color w:val="FFC000" w:themeColor="accent4"/>
          <w:sz w:val="72"/>
          <w:szCs w:val="72"/>
        </w:rPr>
      </w:pPr>
      <w:r>
        <w:rPr>
          <w:color w:val="1F4E79" w:themeColor="accent1" w:themeShade="80"/>
        </w:rPr>
        <w:t xml:space="preserve"> Geotechnical </w:t>
      </w:r>
      <w:r w:rsidR="00E42AB7">
        <w:rPr>
          <w:color w:val="1F4E79" w:themeColor="accent1" w:themeShade="80"/>
        </w:rPr>
        <w:t>and surveying</w:t>
      </w:r>
    </w:p>
    <w:p w:rsidR="008F54D1" w:rsidRDefault="008F54D1" w:rsidP="008F54D1">
      <w:r>
        <w:lastRenderedPageBreak/>
        <w:t>Now we move on to the next stage, where you need to consult a geotechnical engineer who will make sure that the castle is safe from the north winds, winter, stability of the castle on the hills, provide strong foundation to the castle etc. and a surveyor who will mark the boundaries of the walls of castle.</w:t>
      </w:r>
    </w:p>
    <w:p w:rsidR="008F54D1" w:rsidRDefault="008F54D1" w:rsidP="008F54D1">
      <w:r>
        <w:t xml:space="preserve"> </w:t>
      </w:r>
    </w:p>
    <w:p w:rsidR="008F54D1" w:rsidRPr="00CD0310" w:rsidRDefault="008F54D1" w:rsidP="00CD0310">
      <w:pPr>
        <w:rPr>
          <w:color w:val="1F4E79" w:themeColor="accent1" w:themeShade="80"/>
        </w:rPr>
      </w:pPr>
    </w:p>
    <w:p w:rsidR="00ED4128" w:rsidRDefault="00ED4128">
      <w:pPr>
        <w:rPr>
          <w:color w:val="FF0000"/>
        </w:rPr>
      </w:pPr>
      <w:r w:rsidRPr="00ED4128">
        <w:rPr>
          <w:color w:val="FF0000"/>
        </w:rPr>
        <w:t xml:space="preserve">Questions on </w:t>
      </w:r>
      <w:r w:rsidR="00B47374" w:rsidRPr="00ED4128">
        <w:rPr>
          <w:color w:val="FF0000"/>
        </w:rPr>
        <w:t>geotechnical</w:t>
      </w:r>
      <w:r w:rsidRPr="00ED4128">
        <w:rPr>
          <w:color w:val="FF0000"/>
        </w:rPr>
        <w:t xml:space="preserve"> </w:t>
      </w:r>
      <w:r w:rsidR="00B47374" w:rsidRPr="00ED4128">
        <w:rPr>
          <w:color w:val="FF0000"/>
        </w:rPr>
        <w:t>eng</w:t>
      </w:r>
      <w:r w:rsidR="00B47374">
        <w:rPr>
          <w:color w:val="FF0000"/>
        </w:rPr>
        <w:t>ineer</w:t>
      </w:r>
      <w:r w:rsidRPr="00ED4128">
        <w:rPr>
          <w:color w:val="FF0000"/>
        </w:rPr>
        <w:t>, surveying</w:t>
      </w:r>
    </w:p>
    <w:p w:rsidR="002A3461" w:rsidRDefault="002A3461">
      <w:pPr>
        <w:rPr>
          <w:color w:val="FF0000"/>
        </w:rPr>
      </w:pPr>
      <w:r>
        <w:rPr>
          <w:color w:val="FF0000"/>
        </w:rPr>
        <w:t xml:space="preserve">Questions </w:t>
      </w:r>
      <w:r w:rsidR="00F339B4">
        <w:rPr>
          <w:color w:val="FF0000"/>
        </w:rPr>
        <w:t>(</w:t>
      </w:r>
      <w:r w:rsidR="001A1069">
        <w:rPr>
          <w:color w:val="FF0000"/>
        </w:rPr>
        <w:t>20</w:t>
      </w:r>
      <w:r>
        <w:rPr>
          <w:color w:val="FF0000"/>
        </w:rPr>
        <w:t>)</w:t>
      </w:r>
    </w:p>
    <w:p w:rsidR="00E42AB7" w:rsidRDefault="00E42AB7">
      <w:pPr>
        <w:rPr>
          <w:color w:val="FF0000"/>
        </w:rPr>
      </w:pPr>
      <w:r>
        <w:rPr>
          <w:color w:val="FF0000"/>
        </w:rPr>
        <w:t>IQ : 15</w:t>
      </w:r>
    </w:p>
    <w:p w:rsidR="00E42AB7" w:rsidRDefault="00E42AB7">
      <w:pPr>
        <w:rPr>
          <w:color w:val="FF0000"/>
        </w:rPr>
      </w:pPr>
      <w:r>
        <w:rPr>
          <w:color w:val="FF0000"/>
        </w:rPr>
        <w:t>CIVIL : 5</w:t>
      </w:r>
    </w:p>
    <w:p w:rsidR="001A1069" w:rsidRDefault="001A1069" w:rsidP="001A1069">
      <w:pPr>
        <w:rPr>
          <w:color w:val="FF0000"/>
        </w:rPr>
      </w:pPr>
      <w:r>
        <w:rPr>
          <w:color w:val="FF0000"/>
        </w:rPr>
        <w:t>Ponits per question :</w:t>
      </w:r>
    </w:p>
    <w:p w:rsidR="001A1069" w:rsidRDefault="001A1069" w:rsidP="001A1069">
      <w:pPr>
        <w:rPr>
          <w:color w:val="FF0000"/>
        </w:rPr>
      </w:pPr>
      <w:r>
        <w:rPr>
          <w:color w:val="FF0000"/>
        </w:rPr>
        <w:t>IQ : Easy(4 questions</w:t>
      </w:r>
      <w:r w:rsidR="00E42AB7">
        <w:rPr>
          <w:color w:val="FF0000"/>
        </w:rPr>
        <w:t>- 75 thousand</w:t>
      </w:r>
      <w:r>
        <w:rPr>
          <w:color w:val="FF0000"/>
        </w:rPr>
        <w:t xml:space="preserve"> per question ) medium(6 questions</w:t>
      </w:r>
      <w:r w:rsidR="00E42AB7">
        <w:rPr>
          <w:color w:val="FF0000"/>
        </w:rPr>
        <w:t xml:space="preserve"> -1.25</w:t>
      </w:r>
      <w:r>
        <w:rPr>
          <w:color w:val="FF0000"/>
        </w:rPr>
        <w:t xml:space="preserve"> lakh per question ) hard(5 hard –</w:t>
      </w:r>
      <w:r w:rsidR="00E42AB7">
        <w:rPr>
          <w:color w:val="FF0000"/>
        </w:rPr>
        <w:t xml:space="preserve"> 2.25</w:t>
      </w:r>
      <w:r>
        <w:rPr>
          <w:color w:val="FF0000"/>
        </w:rPr>
        <w:t xml:space="preserve"> lakh per question )</w:t>
      </w:r>
    </w:p>
    <w:p w:rsidR="001A1069" w:rsidRDefault="001A1069" w:rsidP="001A1069">
      <w:pPr>
        <w:rPr>
          <w:color w:val="FF0000"/>
        </w:rPr>
      </w:pPr>
      <w:r>
        <w:rPr>
          <w:color w:val="FF0000"/>
        </w:rPr>
        <w:t>Civil : 5 questions –</w:t>
      </w:r>
      <w:r w:rsidR="00E42AB7">
        <w:rPr>
          <w:color w:val="FF0000"/>
        </w:rPr>
        <w:t xml:space="preserve"> 1</w:t>
      </w:r>
      <w:r>
        <w:rPr>
          <w:color w:val="FF0000"/>
        </w:rPr>
        <w:t>.</w:t>
      </w:r>
      <w:r w:rsidR="00E42AB7">
        <w:rPr>
          <w:color w:val="FF0000"/>
        </w:rPr>
        <w:t>65</w:t>
      </w:r>
      <w:r>
        <w:rPr>
          <w:color w:val="FF0000"/>
        </w:rPr>
        <w:t xml:space="preserve"> lakh per question</w:t>
      </w:r>
    </w:p>
    <w:p w:rsidR="001A1069" w:rsidRDefault="001A1069" w:rsidP="001A1069">
      <w:pPr>
        <w:rPr>
          <w:color w:val="FF0000"/>
        </w:rPr>
      </w:pPr>
      <w:r>
        <w:rPr>
          <w:color w:val="FF0000"/>
        </w:rPr>
        <w:t xml:space="preserve">Maximum Points (For judging ) : </w:t>
      </w:r>
      <w:r w:rsidR="00E42AB7">
        <w:rPr>
          <w:color w:val="FF0000"/>
        </w:rPr>
        <w:t>4</w:t>
      </w:r>
      <w:r>
        <w:rPr>
          <w:color w:val="FF0000"/>
        </w:rPr>
        <w:t>000</w:t>
      </w:r>
      <w:r w:rsidR="00E42AB7">
        <w:rPr>
          <w:color w:val="FF0000"/>
        </w:rPr>
        <w:t xml:space="preserve"> + 4000</w:t>
      </w:r>
    </w:p>
    <w:p w:rsidR="001A1069" w:rsidRDefault="001A1069" w:rsidP="001A1069">
      <w:pPr>
        <w:rPr>
          <w:color w:val="FF0000"/>
        </w:rPr>
      </w:pPr>
      <w:r>
        <w:rPr>
          <w:color w:val="FF0000"/>
        </w:rPr>
        <w:t>Maximum prize/cash:</w:t>
      </w:r>
      <w:r w:rsidR="00E42AB7">
        <w:rPr>
          <w:color w:val="FF0000"/>
        </w:rPr>
        <w:t xml:space="preserve"> 30</w:t>
      </w:r>
      <w:r>
        <w:rPr>
          <w:color w:val="FF0000"/>
        </w:rPr>
        <w:t xml:space="preserve"> lakh</w:t>
      </w:r>
    </w:p>
    <w:p w:rsidR="002A3461" w:rsidRDefault="002A3461">
      <w:pPr>
        <w:rPr>
          <w:color w:val="FF0000"/>
        </w:rPr>
      </w:pPr>
      <w:r>
        <w:rPr>
          <w:color w:val="FF0000"/>
        </w:rPr>
        <w:t xml:space="preserve"> </w:t>
      </w:r>
    </w:p>
    <w:p w:rsidR="008F54D1" w:rsidRPr="00ED4128" w:rsidRDefault="008F54D1">
      <w:pPr>
        <w:rPr>
          <w:color w:val="FF0000"/>
        </w:rPr>
      </w:pPr>
    </w:p>
    <w:p w:rsidR="0086677C" w:rsidRDefault="008F54D1">
      <w:r>
        <w:t>The geotechnical engineer does the testing on soil based on one of the following methods.</w:t>
      </w:r>
      <w:r w:rsidR="007B16C6">
        <w:t>.</w:t>
      </w:r>
    </w:p>
    <w:tbl>
      <w:tblPr>
        <w:tblStyle w:val="TableGrid"/>
        <w:tblW w:w="0" w:type="auto"/>
        <w:tblLook w:val="04A0" w:firstRow="1" w:lastRow="0" w:firstColumn="1" w:lastColumn="0" w:noHBand="0" w:noVBand="1"/>
      </w:tblPr>
      <w:tblGrid>
        <w:gridCol w:w="2337"/>
        <w:gridCol w:w="2337"/>
        <w:gridCol w:w="2338"/>
        <w:gridCol w:w="2338"/>
      </w:tblGrid>
      <w:tr w:rsidR="0086677C" w:rsidTr="0086677C">
        <w:tc>
          <w:tcPr>
            <w:tcW w:w="2337" w:type="dxa"/>
          </w:tcPr>
          <w:p w:rsidR="0086677C" w:rsidRDefault="0086677C">
            <w:r>
              <w:t xml:space="preserve">Geotechnical </w:t>
            </w:r>
            <w:r w:rsidR="008F54D1">
              <w:t>engineering</w:t>
            </w:r>
            <w:r w:rsidR="007B16C6">
              <w:t xml:space="preserve"> methods</w:t>
            </w:r>
          </w:p>
        </w:tc>
        <w:tc>
          <w:tcPr>
            <w:tcW w:w="2337" w:type="dxa"/>
          </w:tcPr>
          <w:p w:rsidR="0086677C" w:rsidRDefault="0086677C">
            <w:r>
              <w:t>Description</w:t>
            </w:r>
          </w:p>
        </w:tc>
        <w:tc>
          <w:tcPr>
            <w:tcW w:w="2338" w:type="dxa"/>
          </w:tcPr>
          <w:p w:rsidR="0086677C" w:rsidRDefault="0086677C">
            <w:r>
              <w:t>Price</w:t>
            </w:r>
          </w:p>
        </w:tc>
        <w:tc>
          <w:tcPr>
            <w:tcW w:w="2338" w:type="dxa"/>
          </w:tcPr>
          <w:p w:rsidR="0086677C" w:rsidRDefault="00B41A14">
            <w:r>
              <w:t xml:space="preserve">              JP</w:t>
            </w:r>
          </w:p>
        </w:tc>
      </w:tr>
      <w:tr w:rsidR="0086677C" w:rsidTr="0086677C">
        <w:tc>
          <w:tcPr>
            <w:tcW w:w="2337" w:type="dxa"/>
          </w:tcPr>
          <w:p w:rsidR="0086677C" w:rsidRDefault="007B16C6">
            <w:r w:rsidRPr="007B16C6">
              <w:t>Test Pits</w:t>
            </w:r>
          </w:p>
        </w:tc>
        <w:tc>
          <w:tcPr>
            <w:tcW w:w="2337" w:type="dxa"/>
          </w:tcPr>
          <w:p w:rsidR="0086677C" w:rsidRPr="007B16C6" w:rsidRDefault="007B16C6" w:rsidP="00B47374">
            <w:pPr>
              <w:rPr>
                <w:rFonts w:asciiTheme="majorHAnsi" w:hAnsiTheme="majorHAnsi"/>
                <w:sz w:val="24"/>
                <w:szCs w:val="24"/>
              </w:rPr>
            </w:pPr>
            <w:r w:rsidRPr="007B16C6">
              <w:rPr>
                <w:rFonts w:asciiTheme="majorHAnsi" w:hAnsiTheme="majorHAnsi" w:cs="Arial"/>
                <w:color w:val="2B2B2B"/>
                <w:sz w:val="24"/>
                <w:szCs w:val="24"/>
                <w:shd w:val="clear" w:color="auto" w:fill="FFFFFF"/>
              </w:rPr>
              <w:t>Test pits are much like you would expect, a pit is dug either manually or with an excavator in order to reveal the sub-surface conditions to the depth desired.</w:t>
            </w:r>
          </w:p>
        </w:tc>
        <w:tc>
          <w:tcPr>
            <w:tcW w:w="2338" w:type="dxa"/>
          </w:tcPr>
          <w:p w:rsidR="0086677C" w:rsidRDefault="002A3461">
            <w:r>
              <w:t xml:space="preserve">6 </w:t>
            </w:r>
            <w:r w:rsidR="000053CD">
              <w:t>Lakh</w:t>
            </w:r>
          </w:p>
        </w:tc>
        <w:tc>
          <w:tcPr>
            <w:tcW w:w="2338" w:type="dxa"/>
          </w:tcPr>
          <w:p w:rsidR="0086677C" w:rsidRDefault="00E42AB7">
            <w:r>
              <w:t>1300</w:t>
            </w:r>
          </w:p>
        </w:tc>
      </w:tr>
      <w:tr w:rsidR="0086677C" w:rsidTr="0086677C">
        <w:tc>
          <w:tcPr>
            <w:tcW w:w="2337" w:type="dxa"/>
          </w:tcPr>
          <w:p w:rsidR="0086677C" w:rsidRDefault="007B16C6" w:rsidP="007B16C6">
            <w:r w:rsidRPr="007B16C6">
              <w:t>Trenching</w:t>
            </w:r>
          </w:p>
        </w:tc>
        <w:tc>
          <w:tcPr>
            <w:tcW w:w="2337" w:type="dxa"/>
          </w:tcPr>
          <w:p w:rsidR="0086677C" w:rsidRDefault="007B16C6">
            <w:r w:rsidRPr="007B16C6">
              <w:t xml:space="preserve">Trenching is similar to Test pits except that in this case, the pit is elongated over some distance in order to establish how the sub-surface conditions </w:t>
            </w:r>
            <w:r w:rsidRPr="007B16C6">
              <w:lastRenderedPageBreak/>
              <w:t>change over various parts of the work site. A range of soil samplers can be used to extract test samples including shovels, hand-driven augers, split-spoon samplers, modified California samplers and Shelby tube samplers.</w:t>
            </w:r>
          </w:p>
        </w:tc>
        <w:tc>
          <w:tcPr>
            <w:tcW w:w="2338" w:type="dxa"/>
          </w:tcPr>
          <w:p w:rsidR="0086677C" w:rsidRDefault="002A3461">
            <w:r>
              <w:lastRenderedPageBreak/>
              <w:t>8</w:t>
            </w:r>
            <w:r w:rsidR="000053CD">
              <w:t xml:space="preserve"> Lakh</w:t>
            </w:r>
          </w:p>
        </w:tc>
        <w:tc>
          <w:tcPr>
            <w:tcW w:w="2338" w:type="dxa"/>
          </w:tcPr>
          <w:p w:rsidR="0086677C" w:rsidRDefault="00E42AB7">
            <w:r>
              <w:t>3000</w:t>
            </w:r>
          </w:p>
        </w:tc>
      </w:tr>
      <w:tr w:rsidR="0086677C" w:rsidTr="007B16C6">
        <w:trPr>
          <w:trHeight w:val="287"/>
        </w:trPr>
        <w:tc>
          <w:tcPr>
            <w:tcW w:w="2337" w:type="dxa"/>
          </w:tcPr>
          <w:p w:rsidR="007B16C6" w:rsidRPr="007B16C6" w:rsidRDefault="007B16C6" w:rsidP="007B16C6">
            <w:r w:rsidRPr="007B16C6">
              <w:lastRenderedPageBreak/>
              <w:t>In-Situ Testing</w:t>
            </w:r>
          </w:p>
          <w:p w:rsidR="0086677C" w:rsidRDefault="0086677C"/>
        </w:tc>
        <w:tc>
          <w:tcPr>
            <w:tcW w:w="2337" w:type="dxa"/>
          </w:tcPr>
          <w:p w:rsidR="0086677C" w:rsidRDefault="007B16C6" w:rsidP="007B16C6">
            <w:r>
              <w:t>In-situ (in the situation, or at site) testing methods include penetration tests such as Standard Penetration Tests (SPT), which penetrate via drilling, and various Cone Penetration Tests, which penetrate via direct push. These tests measure the physical properties of the subsurface soil directly, without removal. This provides the advantages of generating a more accurate reflection of conditions underground as well as avoiding the necessity of sending samples out for lab testing.</w:t>
            </w:r>
          </w:p>
        </w:tc>
        <w:tc>
          <w:tcPr>
            <w:tcW w:w="2338" w:type="dxa"/>
          </w:tcPr>
          <w:p w:rsidR="0086677C" w:rsidRDefault="002A3461">
            <w:r>
              <w:t xml:space="preserve">12 </w:t>
            </w:r>
            <w:r w:rsidR="000053CD">
              <w:t>Lakh</w:t>
            </w:r>
          </w:p>
        </w:tc>
        <w:tc>
          <w:tcPr>
            <w:tcW w:w="2338" w:type="dxa"/>
          </w:tcPr>
          <w:p w:rsidR="0086677C" w:rsidRDefault="00E42AB7">
            <w:r>
              <w:t>4000</w:t>
            </w:r>
          </w:p>
        </w:tc>
      </w:tr>
    </w:tbl>
    <w:p w:rsidR="0086677C" w:rsidRDefault="0086677C"/>
    <w:p w:rsidR="0086677C" w:rsidRDefault="0086677C"/>
    <w:tbl>
      <w:tblPr>
        <w:tblStyle w:val="TableGrid"/>
        <w:tblW w:w="0" w:type="auto"/>
        <w:tblLook w:val="04A0" w:firstRow="1" w:lastRow="0" w:firstColumn="1" w:lastColumn="0" w:noHBand="0" w:noVBand="1"/>
      </w:tblPr>
      <w:tblGrid>
        <w:gridCol w:w="2337"/>
        <w:gridCol w:w="2337"/>
        <w:gridCol w:w="2338"/>
        <w:gridCol w:w="2338"/>
      </w:tblGrid>
      <w:tr w:rsidR="0086677C" w:rsidTr="0086677C">
        <w:tc>
          <w:tcPr>
            <w:tcW w:w="2337" w:type="dxa"/>
          </w:tcPr>
          <w:p w:rsidR="0086677C" w:rsidRDefault="0086677C">
            <w:r>
              <w:t>Surveyor</w:t>
            </w:r>
          </w:p>
        </w:tc>
        <w:tc>
          <w:tcPr>
            <w:tcW w:w="2337" w:type="dxa"/>
          </w:tcPr>
          <w:p w:rsidR="0086677C" w:rsidRDefault="0086677C">
            <w:r>
              <w:t>Description</w:t>
            </w:r>
          </w:p>
        </w:tc>
        <w:tc>
          <w:tcPr>
            <w:tcW w:w="2338" w:type="dxa"/>
          </w:tcPr>
          <w:p w:rsidR="0086677C" w:rsidRDefault="0086677C">
            <w:r>
              <w:t>Price</w:t>
            </w:r>
          </w:p>
        </w:tc>
        <w:tc>
          <w:tcPr>
            <w:tcW w:w="2338" w:type="dxa"/>
          </w:tcPr>
          <w:p w:rsidR="0086677C" w:rsidRDefault="0086677C"/>
        </w:tc>
      </w:tr>
      <w:tr w:rsidR="0086677C" w:rsidTr="0086677C">
        <w:tc>
          <w:tcPr>
            <w:tcW w:w="2337" w:type="dxa"/>
          </w:tcPr>
          <w:p w:rsidR="0086677C" w:rsidRDefault="0086677C">
            <w:r>
              <w:t>A</w:t>
            </w:r>
            <w:r w:rsidR="007B16C6">
              <w:t xml:space="preserve"> </w:t>
            </w:r>
          </w:p>
        </w:tc>
        <w:tc>
          <w:tcPr>
            <w:tcW w:w="2337" w:type="dxa"/>
          </w:tcPr>
          <w:p w:rsidR="0086677C" w:rsidRDefault="008F54D1">
            <w:r>
              <w:t xml:space="preserve">He will use all the modern equipment like Electronic Distance Measurement (EDM), Total station providing utmost accuracy with better decision making, </w:t>
            </w:r>
            <w:r>
              <w:lastRenderedPageBreak/>
              <w:t>computing &amp; data processing</w:t>
            </w:r>
          </w:p>
        </w:tc>
        <w:tc>
          <w:tcPr>
            <w:tcW w:w="2338" w:type="dxa"/>
          </w:tcPr>
          <w:p w:rsidR="0086677C" w:rsidRDefault="002A3461" w:rsidP="000053CD">
            <w:r>
              <w:lastRenderedPageBreak/>
              <w:t>10</w:t>
            </w:r>
            <w:r w:rsidR="000053CD">
              <w:t xml:space="preserve"> Lakh</w:t>
            </w:r>
          </w:p>
        </w:tc>
        <w:tc>
          <w:tcPr>
            <w:tcW w:w="2338" w:type="dxa"/>
          </w:tcPr>
          <w:p w:rsidR="0086677C" w:rsidRDefault="00E42AB7">
            <w:r>
              <w:t>4000</w:t>
            </w:r>
          </w:p>
        </w:tc>
      </w:tr>
      <w:tr w:rsidR="0086677C" w:rsidTr="0086677C">
        <w:tc>
          <w:tcPr>
            <w:tcW w:w="2337" w:type="dxa"/>
          </w:tcPr>
          <w:p w:rsidR="0086677C" w:rsidRDefault="0086677C">
            <w:r>
              <w:lastRenderedPageBreak/>
              <w:t>B</w:t>
            </w:r>
          </w:p>
        </w:tc>
        <w:tc>
          <w:tcPr>
            <w:tcW w:w="2337" w:type="dxa"/>
          </w:tcPr>
          <w:p w:rsidR="0086677C" w:rsidRDefault="008F54D1">
            <w:r>
              <w:t>He will use equipment which will provide moderate degree of accuracy</w:t>
            </w:r>
          </w:p>
        </w:tc>
        <w:tc>
          <w:tcPr>
            <w:tcW w:w="2338" w:type="dxa"/>
          </w:tcPr>
          <w:p w:rsidR="0086677C" w:rsidRDefault="002A3461">
            <w:r>
              <w:t>7</w:t>
            </w:r>
            <w:r w:rsidR="000053CD">
              <w:t xml:space="preserve"> Lakh</w:t>
            </w:r>
          </w:p>
        </w:tc>
        <w:tc>
          <w:tcPr>
            <w:tcW w:w="2338" w:type="dxa"/>
          </w:tcPr>
          <w:p w:rsidR="0086677C" w:rsidRDefault="00E42AB7">
            <w:r>
              <w:t>3000</w:t>
            </w:r>
          </w:p>
        </w:tc>
      </w:tr>
      <w:tr w:rsidR="0086677C" w:rsidTr="0086677C">
        <w:tc>
          <w:tcPr>
            <w:tcW w:w="2337" w:type="dxa"/>
          </w:tcPr>
          <w:p w:rsidR="0086677C" w:rsidRDefault="0086677C">
            <w:r>
              <w:t>C</w:t>
            </w:r>
          </w:p>
        </w:tc>
        <w:tc>
          <w:tcPr>
            <w:tcW w:w="2337" w:type="dxa"/>
          </w:tcPr>
          <w:p w:rsidR="0086677C" w:rsidRDefault="008F54D1" w:rsidP="007B16C6">
            <w:r>
              <w:t>He will use equipment which will provide optimum degree of accuracy, poor decision making, fluctuating data collection and poor mapping.</w:t>
            </w:r>
          </w:p>
        </w:tc>
        <w:tc>
          <w:tcPr>
            <w:tcW w:w="2338" w:type="dxa"/>
          </w:tcPr>
          <w:p w:rsidR="0086677C" w:rsidRDefault="002A3461">
            <w:r>
              <w:t>4</w:t>
            </w:r>
            <w:r w:rsidR="000053CD">
              <w:t xml:space="preserve"> Lakh</w:t>
            </w:r>
          </w:p>
        </w:tc>
        <w:tc>
          <w:tcPr>
            <w:tcW w:w="2338" w:type="dxa"/>
          </w:tcPr>
          <w:p w:rsidR="0086677C" w:rsidRDefault="00E42AB7">
            <w:r>
              <w:t>10</w:t>
            </w:r>
            <w:r w:rsidR="00B41A14">
              <w:t>00</w:t>
            </w:r>
          </w:p>
        </w:tc>
      </w:tr>
    </w:tbl>
    <w:p w:rsidR="0086677C" w:rsidRDefault="0086677C"/>
    <w:p w:rsidR="00C16224" w:rsidRDefault="00C16224"/>
    <w:p w:rsidR="00017E43" w:rsidRDefault="00C16224" w:rsidP="00017E43">
      <w:pPr>
        <w:rPr>
          <w:color w:val="5B9BD5" w:themeColor="accent1"/>
          <w:sz w:val="24"/>
          <w:szCs w:val="24"/>
        </w:rPr>
      </w:pPr>
      <w:r w:rsidRPr="00C16224">
        <w:rPr>
          <w:color w:val="5B9BD5" w:themeColor="accent1"/>
          <w:sz w:val="24"/>
          <w:szCs w:val="24"/>
        </w:rPr>
        <w:t>SCNERIO:</w:t>
      </w:r>
    </w:p>
    <w:p w:rsidR="00017E43" w:rsidRPr="00017E43" w:rsidRDefault="00017E43" w:rsidP="00017E43">
      <w:pPr>
        <w:rPr>
          <w:color w:val="5B9BD5" w:themeColor="accent1"/>
          <w:sz w:val="24"/>
          <w:szCs w:val="24"/>
        </w:rPr>
      </w:pPr>
      <w:r w:rsidRPr="00017E43">
        <w:rPr>
          <w:color w:val="5B9BD5" w:themeColor="accent1"/>
          <w:sz w:val="24"/>
          <w:szCs w:val="24"/>
        </w:rPr>
        <w:t xml:space="preserve">After you choose the soil type based land. But later in the soil test </w:t>
      </w:r>
      <w:r>
        <w:rPr>
          <w:color w:val="5B9BD5" w:themeColor="accent1"/>
          <w:sz w:val="24"/>
          <w:szCs w:val="24"/>
        </w:rPr>
        <w:t xml:space="preserve">report you got to know that the </w:t>
      </w:r>
      <w:r w:rsidRPr="00017E43">
        <w:rPr>
          <w:color w:val="5B9BD5" w:themeColor="accent1"/>
          <w:sz w:val="24"/>
          <w:szCs w:val="24"/>
        </w:rPr>
        <w:t>soil strength is below the re</w:t>
      </w:r>
      <w:r>
        <w:rPr>
          <w:color w:val="5B9BD5" w:themeColor="accent1"/>
          <w:sz w:val="24"/>
          <w:szCs w:val="24"/>
        </w:rPr>
        <w:t xml:space="preserve">quired value. What would you do </w:t>
      </w:r>
      <w:r w:rsidRPr="00017E43">
        <w:rPr>
          <w:color w:val="5B9BD5" w:themeColor="accent1"/>
          <w:sz w:val="24"/>
          <w:szCs w:val="24"/>
        </w:rPr>
        <w:t>?</w:t>
      </w:r>
    </w:p>
    <w:p w:rsidR="00017E43" w:rsidRDefault="00017E43" w:rsidP="00017E43">
      <w:pPr>
        <w:rPr>
          <w:color w:val="5B9BD5" w:themeColor="accent1"/>
          <w:sz w:val="24"/>
          <w:szCs w:val="24"/>
        </w:rPr>
      </w:pPr>
      <w:r>
        <w:rPr>
          <w:color w:val="5B9BD5" w:themeColor="accent1"/>
          <w:sz w:val="24"/>
          <w:szCs w:val="24"/>
        </w:rPr>
        <w:t xml:space="preserve">Option 1: </w:t>
      </w:r>
      <w:r w:rsidR="0058466C">
        <w:rPr>
          <w:color w:val="5B9BD5" w:themeColor="accent1"/>
          <w:sz w:val="24"/>
          <w:szCs w:val="24"/>
        </w:rPr>
        <w:t>Replace</w:t>
      </w:r>
      <w:r w:rsidR="0058466C" w:rsidRPr="00017E43">
        <w:rPr>
          <w:color w:val="5B9BD5" w:themeColor="accent1"/>
          <w:sz w:val="24"/>
          <w:szCs w:val="24"/>
        </w:rPr>
        <w:t xml:space="preserve"> the poor soil.</w:t>
      </w:r>
      <w:r w:rsidR="0058466C">
        <w:rPr>
          <w:color w:val="5B9BD5" w:themeColor="accent1"/>
          <w:sz w:val="24"/>
          <w:szCs w:val="24"/>
        </w:rPr>
        <w:t xml:space="preserve"> (Rs. 1.3 Lakh, JP 550)</w:t>
      </w:r>
    </w:p>
    <w:p w:rsidR="0058466C" w:rsidRPr="009276A5" w:rsidRDefault="0058466C" w:rsidP="0058466C">
      <w:pPr>
        <w:rPr>
          <w:color w:val="5B9BD5" w:themeColor="accent1"/>
          <w:sz w:val="24"/>
          <w:szCs w:val="24"/>
        </w:rPr>
      </w:pPr>
      <w:r w:rsidRPr="009276A5">
        <w:rPr>
          <w:sz w:val="24"/>
          <w:szCs w:val="24"/>
        </w:rPr>
        <w:t>In this method the poor soil is first removed and then the gap is filled up by superior material such as sand, stone, gravel or any other hard material. In order to do this, first excavate a foundation trench of about 1.5 m deep, and then fill the hard material is stages of 30 cm. Then compact the hard material at every stage.</w:t>
      </w:r>
    </w:p>
    <w:p w:rsidR="0058466C" w:rsidRPr="00017E43" w:rsidRDefault="0058466C" w:rsidP="00017E43">
      <w:pPr>
        <w:rPr>
          <w:color w:val="5B9BD5" w:themeColor="accent1"/>
          <w:sz w:val="24"/>
          <w:szCs w:val="24"/>
        </w:rPr>
      </w:pPr>
    </w:p>
    <w:p w:rsidR="00017E43" w:rsidRDefault="00017E43" w:rsidP="00017E43">
      <w:pPr>
        <w:rPr>
          <w:color w:val="5B9BD5" w:themeColor="accent1"/>
          <w:sz w:val="24"/>
          <w:szCs w:val="24"/>
        </w:rPr>
      </w:pPr>
      <w:r>
        <w:rPr>
          <w:color w:val="5B9BD5" w:themeColor="accent1"/>
          <w:sz w:val="24"/>
          <w:szCs w:val="24"/>
        </w:rPr>
        <w:t>Option 2: Stabilize</w:t>
      </w:r>
      <w:r w:rsidRPr="00017E43">
        <w:rPr>
          <w:color w:val="5B9BD5" w:themeColor="accent1"/>
          <w:sz w:val="24"/>
          <w:szCs w:val="24"/>
        </w:rPr>
        <w:t xml:space="preserve"> the soil with chemicals.</w:t>
      </w:r>
      <w:r w:rsidR="00F60453">
        <w:rPr>
          <w:color w:val="5B9BD5" w:themeColor="accent1"/>
          <w:sz w:val="24"/>
          <w:szCs w:val="24"/>
        </w:rPr>
        <w:t xml:space="preserve"> </w:t>
      </w:r>
      <w:r w:rsidR="0058466C">
        <w:rPr>
          <w:color w:val="5B9BD5" w:themeColor="accent1"/>
          <w:sz w:val="24"/>
          <w:szCs w:val="24"/>
        </w:rPr>
        <w:t xml:space="preserve"> ( Rs 4 lakh, JP 1000)</w:t>
      </w:r>
    </w:p>
    <w:p w:rsidR="0058466C" w:rsidRPr="009276A5" w:rsidRDefault="0058466C" w:rsidP="00017E43">
      <w:pPr>
        <w:rPr>
          <w:color w:val="5B9BD5" w:themeColor="accent1"/>
          <w:sz w:val="24"/>
          <w:szCs w:val="24"/>
        </w:rPr>
      </w:pPr>
      <w:r w:rsidRPr="009276A5">
        <w:rPr>
          <w:sz w:val="24"/>
          <w:szCs w:val="24"/>
        </w:rPr>
        <w:t>This method of improving bearing capacity of soil is costly and applied in exceptional cases. In this method, chemical solutions, like silicates of soda and calcium chloride is injected with pressure into the soil. These chemical along with the soil particles form a gel like structure and develop a compact mass. This is called chemical stabilization of soil and used to give additional strength to soft soils at deeper depths.</w:t>
      </w:r>
    </w:p>
    <w:p w:rsidR="00017E43" w:rsidRDefault="00017E43" w:rsidP="00017E43">
      <w:pPr>
        <w:rPr>
          <w:color w:val="5B9BD5" w:themeColor="accent1"/>
          <w:sz w:val="24"/>
          <w:szCs w:val="24"/>
        </w:rPr>
      </w:pPr>
      <w:r>
        <w:rPr>
          <w:color w:val="5B9BD5" w:themeColor="accent1"/>
          <w:sz w:val="24"/>
          <w:szCs w:val="24"/>
        </w:rPr>
        <w:t xml:space="preserve">Option 3: </w:t>
      </w:r>
      <w:r w:rsidR="0058466C">
        <w:rPr>
          <w:color w:val="5B9BD5" w:themeColor="accent1"/>
          <w:sz w:val="24"/>
          <w:szCs w:val="24"/>
        </w:rPr>
        <w:t>Compact</w:t>
      </w:r>
      <w:r w:rsidR="0058466C" w:rsidRPr="00017E43">
        <w:rPr>
          <w:color w:val="5B9BD5" w:themeColor="accent1"/>
          <w:sz w:val="24"/>
          <w:szCs w:val="24"/>
        </w:rPr>
        <w:t xml:space="preserve"> the soil.</w:t>
      </w:r>
      <w:r w:rsidR="0058466C">
        <w:rPr>
          <w:color w:val="5B9BD5" w:themeColor="accent1"/>
          <w:sz w:val="24"/>
          <w:szCs w:val="24"/>
        </w:rPr>
        <w:t xml:space="preserve"> (Rs. 50,000 , JP 200)</w:t>
      </w:r>
    </w:p>
    <w:p w:rsidR="0058466C" w:rsidRPr="009276A5" w:rsidRDefault="0058466C" w:rsidP="0058466C">
      <w:pPr>
        <w:spacing w:before="100" w:beforeAutospacing="1" w:after="100" w:afterAutospacing="1" w:line="480" w:lineRule="atLeast"/>
        <w:textAlignment w:val="baseline"/>
        <w:rPr>
          <w:rFonts w:ascii="Times New Roman" w:eastAsia="Times New Roman" w:hAnsi="Times New Roman" w:cs="Times New Roman"/>
          <w:sz w:val="24"/>
          <w:szCs w:val="24"/>
        </w:rPr>
      </w:pPr>
      <w:r w:rsidRPr="009276A5">
        <w:rPr>
          <w:rFonts w:ascii="Times New Roman" w:eastAsia="Times New Roman" w:hAnsi="Times New Roman" w:cs="Times New Roman"/>
          <w:sz w:val="24"/>
          <w:szCs w:val="24"/>
        </w:rPr>
        <w:t>If we compact soil using appropriate method, then there will be increase in its density and shear strength. As a result the bearing capacity of soil also increases. There are many methods of compacting soils on site. Few of them are mentioned below.</w:t>
      </w:r>
    </w:p>
    <w:p w:rsidR="0058466C" w:rsidRPr="009276A5" w:rsidRDefault="0058466C" w:rsidP="0058466C">
      <w:pPr>
        <w:numPr>
          <w:ilvl w:val="0"/>
          <w:numId w:val="2"/>
        </w:numPr>
        <w:spacing w:before="100" w:beforeAutospacing="1" w:after="100" w:afterAutospacing="1" w:line="480" w:lineRule="atLeast"/>
        <w:textAlignment w:val="baseline"/>
        <w:rPr>
          <w:rFonts w:ascii="inherit" w:eastAsia="Times New Roman" w:hAnsi="inherit" w:cs="Times New Roman"/>
          <w:sz w:val="24"/>
          <w:szCs w:val="24"/>
        </w:rPr>
      </w:pPr>
      <w:r w:rsidRPr="009276A5">
        <w:rPr>
          <w:rFonts w:ascii="inherit" w:eastAsia="Times New Roman" w:hAnsi="inherit" w:cs="Times New Roman"/>
          <w:sz w:val="24"/>
          <w:szCs w:val="24"/>
        </w:rPr>
        <w:lastRenderedPageBreak/>
        <w:t>By spreading broken stones, gravel or sand and thereafter ramming well in the bed of trenches.</w:t>
      </w:r>
    </w:p>
    <w:p w:rsidR="00F60453" w:rsidRPr="009276A5" w:rsidRDefault="0058466C" w:rsidP="00017E43">
      <w:pPr>
        <w:numPr>
          <w:ilvl w:val="0"/>
          <w:numId w:val="2"/>
        </w:numPr>
        <w:spacing w:before="100" w:beforeAutospacing="1" w:after="100" w:afterAutospacing="1" w:line="480" w:lineRule="atLeast"/>
        <w:textAlignment w:val="baseline"/>
        <w:rPr>
          <w:rFonts w:ascii="inherit" w:eastAsia="Times New Roman" w:hAnsi="inherit" w:cs="Times New Roman"/>
          <w:sz w:val="24"/>
          <w:szCs w:val="24"/>
        </w:rPr>
      </w:pPr>
      <w:r w:rsidRPr="009276A5">
        <w:rPr>
          <w:rFonts w:ascii="inherit" w:eastAsia="Times New Roman" w:hAnsi="inherit" w:cs="Times New Roman"/>
          <w:sz w:val="24"/>
          <w:szCs w:val="24"/>
        </w:rPr>
        <w:t>Using an appropriate roller as per the soil type to move at a specified speed.</w:t>
      </w:r>
    </w:p>
    <w:p w:rsidR="00ED4128" w:rsidRDefault="00017E43">
      <w:r>
        <w:rPr>
          <w:color w:val="5B9BD5" w:themeColor="accent1"/>
          <w:sz w:val="24"/>
          <w:szCs w:val="24"/>
        </w:rPr>
        <w:t>Option 4: Leave the soil as it is.</w:t>
      </w:r>
      <w:r w:rsidR="009276A5">
        <w:rPr>
          <w:color w:val="5B9BD5" w:themeColor="accent1"/>
          <w:sz w:val="24"/>
          <w:szCs w:val="24"/>
        </w:rPr>
        <w:t xml:space="preserve"> (Rs. 0, JP 0)</w:t>
      </w:r>
      <w:r w:rsidR="008F54D1">
        <w:tab/>
      </w:r>
    </w:p>
    <w:p w:rsidR="00D22677" w:rsidRPr="00D22677" w:rsidRDefault="00D22677" w:rsidP="00D22677">
      <w:pPr>
        <w:rPr>
          <w:color w:val="FFC000" w:themeColor="accent4"/>
          <w:sz w:val="72"/>
          <w:szCs w:val="72"/>
        </w:rPr>
      </w:pPr>
      <w:r>
        <w:rPr>
          <w:color w:val="FFC000" w:themeColor="accent4"/>
          <w:sz w:val="72"/>
          <w:szCs w:val="72"/>
        </w:rPr>
        <w:t>ROUND 4</w:t>
      </w:r>
    </w:p>
    <w:p w:rsidR="008F54D1" w:rsidRDefault="008F54D1">
      <w:pPr>
        <w:rPr>
          <w:color w:val="FF0000"/>
        </w:rPr>
      </w:pPr>
      <w:r>
        <w:t xml:space="preserve">Excavation </w:t>
      </w:r>
    </w:p>
    <w:p w:rsidR="001378B3" w:rsidRDefault="001378B3" w:rsidP="001378B3">
      <w:pPr>
        <w:rPr>
          <w:color w:val="FF0000"/>
        </w:rPr>
      </w:pPr>
      <w:r>
        <w:rPr>
          <w:color w:val="FF0000"/>
        </w:rPr>
        <w:t>Questions (20)</w:t>
      </w:r>
    </w:p>
    <w:p w:rsidR="001378B3" w:rsidRDefault="001378B3" w:rsidP="001378B3">
      <w:pPr>
        <w:rPr>
          <w:color w:val="FF0000"/>
        </w:rPr>
      </w:pPr>
      <w:r>
        <w:rPr>
          <w:color w:val="FF0000"/>
        </w:rPr>
        <w:t>IQ : 15</w:t>
      </w:r>
    </w:p>
    <w:p w:rsidR="001378B3" w:rsidRDefault="001378B3" w:rsidP="001378B3">
      <w:pPr>
        <w:rPr>
          <w:color w:val="FF0000"/>
        </w:rPr>
      </w:pPr>
      <w:r>
        <w:rPr>
          <w:color w:val="FF0000"/>
        </w:rPr>
        <w:t>CIVIL : 5</w:t>
      </w:r>
    </w:p>
    <w:p w:rsidR="001378B3" w:rsidRDefault="001378B3" w:rsidP="001378B3">
      <w:pPr>
        <w:rPr>
          <w:color w:val="FF0000"/>
        </w:rPr>
      </w:pPr>
      <w:r>
        <w:rPr>
          <w:color w:val="FF0000"/>
        </w:rPr>
        <w:t>Ponits per question :</w:t>
      </w:r>
    </w:p>
    <w:p w:rsidR="001378B3" w:rsidRDefault="001378B3" w:rsidP="001378B3">
      <w:pPr>
        <w:rPr>
          <w:color w:val="FF0000"/>
        </w:rPr>
      </w:pPr>
      <w:r>
        <w:rPr>
          <w:color w:val="FF0000"/>
        </w:rPr>
        <w:t>IQ : Easy(4 questions- 75 thousand per question ) medium(6 questions -1.25 lakh per question ) hard(5 hard – 2.25 lakh per question )</w:t>
      </w:r>
    </w:p>
    <w:p w:rsidR="001378B3" w:rsidRDefault="001378B3" w:rsidP="001378B3">
      <w:pPr>
        <w:rPr>
          <w:color w:val="FF0000"/>
        </w:rPr>
      </w:pPr>
      <w:r>
        <w:rPr>
          <w:color w:val="FF0000"/>
        </w:rPr>
        <w:t>Civil : 5 questions – 1.65 lakh per question</w:t>
      </w:r>
    </w:p>
    <w:p w:rsidR="001378B3" w:rsidRDefault="001378B3" w:rsidP="001378B3">
      <w:pPr>
        <w:rPr>
          <w:color w:val="FF0000"/>
        </w:rPr>
      </w:pPr>
      <w:r>
        <w:rPr>
          <w:color w:val="FF0000"/>
        </w:rPr>
        <w:t xml:space="preserve">Maximum Points (For judging ) : 4000 </w:t>
      </w:r>
    </w:p>
    <w:p w:rsidR="001378B3" w:rsidRDefault="001378B3" w:rsidP="001378B3">
      <w:pPr>
        <w:rPr>
          <w:color w:val="FF0000"/>
        </w:rPr>
      </w:pPr>
      <w:r>
        <w:rPr>
          <w:color w:val="FF0000"/>
        </w:rPr>
        <w:t>Maximum prize/cash: 30 lakh</w:t>
      </w:r>
    </w:p>
    <w:p w:rsidR="008F54D1" w:rsidRDefault="008F54D1" w:rsidP="001378B3">
      <w:pPr>
        <w:rPr>
          <w:color w:val="FF0000"/>
        </w:rPr>
      </w:pPr>
    </w:p>
    <w:p w:rsidR="008F54D1" w:rsidRDefault="008F54D1" w:rsidP="008F54D1">
      <w:r>
        <w:t>“Start digging!”, said Tyrion Lannister.</w:t>
      </w:r>
    </w:p>
    <w:p w:rsidR="008F54D1" w:rsidRDefault="008F54D1" w:rsidP="008F54D1">
      <w:r>
        <w:t>Needless to say, we move on to the next stage of construction, excavating the land.</w:t>
      </w:r>
    </w:p>
    <w:p w:rsidR="008F54D1" w:rsidRDefault="008F54D1" w:rsidP="001378B3">
      <w:pPr>
        <w:rPr>
          <w:color w:val="FF0000"/>
        </w:rPr>
      </w:pPr>
    </w:p>
    <w:p w:rsidR="0075553F" w:rsidRPr="00ED4128" w:rsidRDefault="0075553F">
      <w:pPr>
        <w:rPr>
          <w:color w:val="FF0000"/>
        </w:rPr>
      </w:pPr>
    </w:p>
    <w:tbl>
      <w:tblPr>
        <w:tblStyle w:val="TableGrid"/>
        <w:tblW w:w="0" w:type="auto"/>
        <w:tblLook w:val="04A0" w:firstRow="1" w:lastRow="0" w:firstColumn="1" w:lastColumn="0" w:noHBand="0" w:noVBand="1"/>
      </w:tblPr>
      <w:tblGrid>
        <w:gridCol w:w="2085"/>
        <w:gridCol w:w="4747"/>
        <w:gridCol w:w="663"/>
        <w:gridCol w:w="1855"/>
      </w:tblGrid>
      <w:tr w:rsidR="0086677C" w:rsidTr="00EF5362">
        <w:tc>
          <w:tcPr>
            <w:tcW w:w="2111" w:type="dxa"/>
          </w:tcPr>
          <w:p w:rsidR="0086677C" w:rsidRDefault="0086677C">
            <w:r>
              <w:t>Type</w:t>
            </w:r>
          </w:p>
        </w:tc>
        <w:tc>
          <w:tcPr>
            <w:tcW w:w="4724" w:type="dxa"/>
          </w:tcPr>
          <w:p w:rsidR="0086677C" w:rsidRDefault="0086677C">
            <w:r>
              <w:t>Description</w:t>
            </w:r>
          </w:p>
        </w:tc>
        <w:tc>
          <w:tcPr>
            <w:tcW w:w="611" w:type="dxa"/>
          </w:tcPr>
          <w:p w:rsidR="0086677C" w:rsidRDefault="0086677C">
            <w:r>
              <w:t>Cost</w:t>
            </w:r>
          </w:p>
        </w:tc>
        <w:tc>
          <w:tcPr>
            <w:tcW w:w="1904" w:type="dxa"/>
          </w:tcPr>
          <w:p w:rsidR="0086677C" w:rsidRDefault="0086677C"/>
        </w:tc>
      </w:tr>
      <w:tr w:rsidR="0086677C" w:rsidTr="00EF5362">
        <w:tc>
          <w:tcPr>
            <w:tcW w:w="2111" w:type="dxa"/>
          </w:tcPr>
          <w:p w:rsidR="0086677C" w:rsidRDefault="0086677C">
            <w:r>
              <w:t>Manual ( Labor + Machinery)</w:t>
            </w:r>
          </w:p>
        </w:tc>
        <w:tc>
          <w:tcPr>
            <w:tcW w:w="4724" w:type="dxa"/>
          </w:tcPr>
          <w:p w:rsidR="0086677C" w:rsidRDefault="00EF5362">
            <w:r>
              <w:t>Here you have to purchase your labour and machinery on rent.</w:t>
            </w:r>
          </w:p>
          <w:p w:rsidR="00EF5362" w:rsidRDefault="00EF5362">
            <w:r>
              <w:t>The type of machinery and labour are as follows</w:t>
            </w:r>
          </w:p>
          <w:tbl>
            <w:tblPr>
              <w:tblStyle w:val="TableGrid"/>
              <w:tblW w:w="4521" w:type="dxa"/>
              <w:tblLook w:val="04A0" w:firstRow="1" w:lastRow="0" w:firstColumn="1" w:lastColumn="0" w:noHBand="0" w:noVBand="1"/>
            </w:tblPr>
            <w:tblGrid>
              <w:gridCol w:w="722"/>
              <w:gridCol w:w="1170"/>
              <w:gridCol w:w="1305"/>
              <w:gridCol w:w="1324"/>
            </w:tblGrid>
            <w:tr w:rsidR="00EF5362" w:rsidTr="008F54D1">
              <w:tc>
                <w:tcPr>
                  <w:tcW w:w="736" w:type="dxa"/>
                </w:tcPr>
                <w:p w:rsidR="00EF5362" w:rsidRDefault="00B41A14">
                  <w:r>
                    <w:t>JP</w:t>
                  </w:r>
                </w:p>
              </w:tc>
              <w:tc>
                <w:tcPr>
                  <w:tcW w:w="841" w:type="dxa"/>
                </w:tcPr>
                <w:p w:rsidR="00EF5362" w:rsidRDefault="00EF5362">
                  <w:r>
                    <w:t>Machinery</w:t>
                  </w:r>
                </w:p>
              </w:tc>
              <w:tc>
                <w:tcPr>
                  <w:tcW w:w="1469" w:type="dxa"/>
                </w:tcPr>
                <w:p w:rsidR="00EF5362" w:rsidRDefault="00EF5362">
                  <w:r>
                    <w:t>Time</w:t>
                  </w:r>
                </w:p>
              </w:tc>
              <w:tc>
                <w:tcPr>
                  <w:tcW w:w="1475" w:type="dxa"/>
                </w:tcPr>
                <w:p w:rsidR="00EF5362" w:rsidRDefault="007F7A11">
                  <w:r>
                    <w:t>Price</w:t>
                  </w:r>
                </w:p>
              </w:tc>
            </w:tr>
            <w:tr w:rsidR="00EF5362" w:rsidTr="008F54D1">
              <w:tc>
                <w:tcPr>
                  <w:tcW w:w="736" w:type="dxa"/>
                </w:tcPr>
                <w:p w:rsidR="00EF5362" w:rsidRPr="00B41A14" w:rsidRDefault="00E42AB7" w:rsidP="00B41A14">
                  <w:r>
                    <w:t>32</w:t>
                  </w:r>
                  <w:r w:rsidR="00B41A14">
                    <w:t>00</w:t>
                  </w:r>
                </w:p>
              </w:tc>
              <w:tc>
                <w:tcPr>
                  <w:tcW w:w="841" w:type="dxa"/>
                </w:tcPr>
                <w:p w:rsidR="00EF5362" w:rsidRDefault="00EF5362">
                  <w:r>
                    <w:t>All modern machinery</w:t>
                  </w:r>
                </w:p>
              </w:tc>
              <w:tc>
                <w:tcPr>
                  <w:tcW w:w="1469" w:type="dxa"/>
                </w:tcPr>
                <w:p w:rsidR="00EF5362" w:rsidRDefault="007F7A11">
                  <w:r>
                    <w:t>7 days</w:t>
                  </w:r>
                </w:p>
              </w:tc>
              <w:tc>
                <w:tcPr>
                  <w:tcW w:w="1475" w:type="dxa"/>
                </w:tcPr>
                <w:p w:rsidR="00EF5362" w:rsidRDefault="0075553F">
                  <w:r>
                    <w:t>15</w:t>
                  </w:r>
                  <w:r w:rsidR="007F7A11">
                    <w:t>Lac</w:t>
                  </w:r>
                </w:p>
              </w:tc>
            </w:tr>
            <w:tr w:rsidR="00EF5362" w:rsidTr="008F54D1">
              <w:tc>
                <w:tcPr>
                  <w:tcW w:w="736" w:type="dxa"/>
                </w:tcPr>
                <w:p w:rsidR="00EF5362" w:rsidRDefault="00EF5362" w:rsidP="00B41A14">
                  <w:r>
                    <w:t xml:space="preserve"> </w:t>
                  </w:r>
                  <w:r w:rsidR="00E42AB7">
                    <w:t>2000</w:t>
                  </w:r>
                </w:p>
              </w:tc>
              <w:tc>
                <w:tcPr>
                  <w:tcW w:w="841" w:type="dxa"/>
                </w:tcPr>
                <w:p w:rsidR="00EF5362" w:rsidRDefault="00EF5362">
                  <w:r>
                    <w:t>Medium quality machinery</w:t>
                  </w:r>
                </w:p>
              </w:tc>
              <w:tc>
                <w:tcPr>
                  <w:tcW w:w="1469" w:type="dxa"/>
                </w:tcPr>
                <w:p w:rsidR="00EF5362" w:rsidRDefault="007F7A11">
                  <w:r>
                    <w:t>15 days</w:t>
                  </w:r>
                </w:p>
              </w:tc>
              <w:tc>
                <w:tcPr>
                  <w:tcW w:w="1475" w:type="dxa"/>
                </w:tcPr>
                <w:p w:rsidR="00EF5362" w:rsidRDefault="0075553F">
                  <w:r>
                    <w:t>10</w:t>
                  </w:r>
                  <w:r w:rsidR="007F7A11">
                    <w:t xml:space="preserve"> Lac</w:t>
                  </w:r>
                </w:p>
              </w:tc>
            </w:tr>
            <w:tr w:rsidR="00EF5362" w:rsidTr="008F54D1">
              <w:tc>
                <w:tcPr>
                  <w:tcW w:w="736" w:type="dxa"/>
                </w:tcPr>
                <w:p w:rsidR="00EF5362" w:rsidRDefault="00E42AB7">
                  <w:r>
                    <w:lastRenderedPageBreak/>
                    <w:t>10</w:t>
                  </w:r>
                  <w:r w:rsidR="00B41A14">
                    <w:t>00</w:t>
                  </w:r>
                </w:p>
              </w:tc>
              <w:tc>
                <w:tcPr>
                  <w:tcW w:w="841" w:type="dxa"/>
                </w:tcPr>
                <w:p w:rsidR="00EF5362" w:rsidRDefault="008F54D1">
                  <w:r>
                    <w:t>Wretched quality machinery</w:t>
                  </w:r>
                </w:p>
              </w:tc>
              <w:tc>
                <w:tcPr>
                  <w:tcW w:w="1469" w:type="dxa"/>
                </w:tcPr>
                <w:p w:rsidR="00EF5362" w:rsidRDefault="007F7A11">
                  <w:r>
                    <w:t>30 days</w:t>
                  </w:r>
                </w:p>
              </w:tc>
              <w:tc>
                <w:tcPr>
                  <w:tcW w:w="1475" w:type="dxa"/>
                </w:tcPr>
                <w:p w:rsidR="00EF5362" w:rsidRDefault="0075553F">
                  <w:r>
                    <w:t>7</w:t>
                  </w:r>
                  <w:r w:rsidR="007F7A11">
                    <w:t xml:space="preserve"> Lac</w:t>
                  </w:r>
                </w:p>
              </w:tc>
            </w:tr>
            <w:tr w:rsidR="00EF5362" w:rsidTr="008F54D1">
              <w:tc>
                <w:tcPr>
                  <w:tcW w:w="736" w:type="dxa"/>
                </w:tcPr>
                <w:p w:rsidR="00EF5362" w:rsidRDefault="00EF5362"/>
              </w:tc>
              <w:tc>
                <w:tcPr>
                  <w:tcW w:w="841" w:type="dxa"/>
                </w:tcPr>
                <w:p w:rsidR="00EF5362" w:rsidRDefault="00EF5362"/>
              </w:tc>
              <w:tc>
                <w:tcPr>
                  <w:tcW w:w="1469" w:type="dxa"/>
                </w:tcPr>
                <w:p w:rsidR="00EF5362" w:rsidRDefault="00EF5362"/>
              </w:tc>
              <w:tc>
                <w:tcPr>
                  <w:tcW w:w="1475" w:type="dxa"/>
                </w:tcPr>
                <w:p w:rsidR="00EF5362" w:rsidRDefault="00EF5362"/>
              </w:tc>
            </w:tr>
          </w:tbl>
          <w:p w:rsidR="00EF5362" w:rsidRDefault="00EF5362"/>
        </w:tc>
        <w:tc>
          <w:tcPr>
            <w:tcW w:w="611" w:type="dxa"/>
          </w:tcPr>
          <w:p w:rsidR="0086677C" w:rsidRDefault="0086677C"/>
        </w:tc>
        <w:tc>
          <w:tcPr>
            <w:tcW w:w="1904" w:type="dxa"/>
          </w:tcPr>
          <w:p w:rsidR="0086677C" w:rsidRDefault="0086677C"/>
        </w:tc>
      </w:tr>
      <w:tr w:rsidR="0086677C" w:rsidTr="00EF5362">
        <w:tc>
          <w:tcPr>
            <w:tcW w:w="2111" w:type="dxa"/>
          </w:tcPr>
          <w:p w:rsidR="0086677C" w:rsidRDefault="0086677C">
            <w:r>
              <w:lastRenderedPageBreak/>
              <w:t>Contract</w:t>
            </w:r>
          </w:p>
        </w:tc>
        <w:tc>
          <w:tcPr>
            <w:tcW w:w="4724" w:type="dxa"/>
          </w:tcPr>
          <w:p w:rsidR="0086677C" w:rsidRDefault="00E42AB7">
            <w:r>
              <w:t>25</w:t>
            </w:r>
            <w:r w:rsidR="007F7A11">
              <w:t xml:space="preserve"> Lac – 5 days</w:t>
            </w:r>
          </w:p>
        </w:tc>
        <w:tc>
          <w:tcPr>
            <w:tcW w:w="611" w:type="dxa"/>
          </w:tcPr>
          <w:p w:rsidR="0086677C" w:rsidRDefault="00E42AB7">
            <w:r>
              <w:t>4000</w:t>
            </w:r>
          </w:p>
        </w:tc>
        <w:tc>
          <w:tcPr>
            <w:tcW w:w="1904" w:type="dxa"/>
          </w:tcPr>
          <w:p w:rsidR="0086677C" w:rsidRDefault="0086677C"/>
        </w:tc>
      </w:tr>
      <w:tr w:rsidR="0086677C" w:rsidTr="00EF5362">
        <w:tc>
          <w:tcPr>
            <w:tcW w:w="2111" w:type="dxa"/>
          </w:tcPr>
          <w:p w:rsidR="0086677C" w:rsidRDefault="0086677C"/>
        </w:tc>
        <w:tc>
          <w:tcPr>
            <w:tcW w:w="4724" w:type="dxa"/>
          </w:tcPr>
          <w:p w:rsidR="0086677C" w:rsidRDefault="0086677C"/>
        </w:tc>
        <w:tc>
          <w:tcPr>
            <w:tcW w:w="611" w:type="dxa"/>
          </w:tcPr>
          <w:p w:rsidR="0086677C" w:rsidRDefault="0086677C"/>
        </w:tc>
        <w:tc>
          <w:tcPr>
            <w:tcW w:w="1904" w:type="dxa"/>
          </w:tcPr>
          <w:p w:rsidR="0086677C" w:rsidRDefault="0086677C"/>
        </w:tc>
      </w:tr>
    </w:tbl>
    <w:p w:rsidR="0086677C" w:rsidRDefault="0086677C"/>
    <w:p w:rsidR="00184058" w:rsidRPr="00944A72" w:rsidRDefault="00184058">
      <w:pPr>
        <w:rPr>
          <w:color w:val="5B9BD5" w:themeColor="accent1"/>
          <w:sz w:val="24"/>
          <w:szCs w:val="24"/>
        </w:rPr>
      </w:pPr>
      <w:r w:rsidRPr="00944A72">
        <w:rPr>
          <w:color w:val="5B9BD5" w:themeColor="accent1"/>
          <w:sz w:val="24"/>
          <w:szCs w:val="24"/>
        </w:rPr>
        <w:t xml:space="preserve">SCNERIO: </w:t>
      </w:r>
      <w:r w:rsidR="00944A72">
        <w:rPr>
          <w:color w:val="5B9BD5" w:themeColor="accent1"/>
          <w:sz w:val="24"/>
          <w:szCs w:val="24"/>
        </w:rPr>
        <w:t xml:space="preserve"> Due to some issues with</w:t>
      </w:r>
      <w:r w:rsidRPr="00944A72">
        <w:rPr>
          <w:color w:val="5B9BD5" w:themeColor="accent1"/>
          <w:sz w:val="24"/>
          <w:szCs w:val="24"/>
        </w:rPr>
        <w:t xml:space="preserve"> some of the machines, the work has been delayed and you have to pay for the extra cost and maintenance of the equipment </w:t>
      </w:r>
    </w:p>
    <w:p w:rsidR="00184058" w:rsidRPr="00944A72" w:rsidRDefault="00184058">
      <w:pPr>
        <w:rPr>
          <w:color w:val="5B9BD5" w:themeColor="accent1"/>
          <w:sz w:val="24"/>
          <w:szCs w:val="24"/>
        </w:rPr>
      </w:pPr>
      <w:r w:rsidRPr="00944A72">
        <w:rPr>
          <w:color w:val="5B9BD5" w:themeColor="accent1"/>
          <w:sz w:val="24"/>
          <w:szCs w:val="24"/>
        </w:rPr>
        <w:t>CASE 1</w:t>
      </w:r>
      <w:r w:rsidR="001378B3">
        <w:rPr>
          <w:color w:val="5B9BD5" w:themeColor="accent1"/>
          <w:sz w:val="24"/>
          <w:szCs w:val="24"/>
        </w:rPr>
        <w:t>: Modern Machinery: 1 day – 1.</w:t>
      </w:r>
      <w:r w:rsidR="00F60453">
        <w:rPr>
          <w:color w:val="5B9BD5" w:themeColor="accent1"/>
          <w:sz w:val="24"/>
          <w:szCs w:val="24"/>
        </w:rPr>
        <w:t>7</w:t>
      </w:r>
      <w:r w:rsidR="001378B3">
        <w:rPr>
          <w:color w:val="5B9BD5" w:themeColor="accent1"/>
          <w:sz w:val="24"/>
          <w:szCs w:val="24"/>
        </w:rPr>
        <w:t>5</w:t>
      </w:r>
      <w:r w:rsidRPr="00944A72">
        <w:rPr>
          <w:color w:val="5B9BD5" w:themeColor="accent1"/>
          <w:sz w:val="24"/>
          <w:szCs w:val="24"/>
        </w:rPr>
        <w:t xml:space="preserve"> lac</w:t>
      </w:r>
    </w:p>
    <w:p w:rsidR="00184058" w:rsidRPr="00944A72" w:rsidRDefault="00184058">
      <w:pPr>
        <w:rPr>
          <w:color w:val="5B9BD5" w:themeColor="accent1"/>
          <w:sz w:val="24"/>
          <w:szCs w:val="24"/>
        </w:rPr>
      </w:pPr>
      <w:r w:rsidRPr="00944A72">
        <w:rPr>
          <w:color w:val="5B9BD5" w:themeColor="accent1"/>
          <w:sz w:val="24"/>
          <w:szCs w:val="24"/>
        </w:rPr>
        <w:t xml:space="preserve">CASE </w:t>
      </w:r>
      <w:r w:rsidR="00944A72" w:rsidRPr="00944A72">
        <w:rPr>
          <w:color w:val="5B9BD5" w:themeColor="accent1"/>
          <w:sz w:val="24"/>
          <w:szCs w:val="24"/>
        </w:rPr>
        <w:t>2:</w:t>
      </w:r>
      <w:r w:rsidRPr="00944A72">
        <w:rPr>
          <w:color w:val="5B9BD5" w:themeColor="accent1"/>
          <w:sz w:val="24"/>
          <w:szCs w:val="24"/>
        </w:rPr>
        <w:t xml:space="preserve"> Mediu</w:t>
      </w:r>
      <w:r w:rsidR="001378B3">
        <w:rPr>
          <w:color w:val="5B9BD5" w:themeColor="accent1"/>
          <w:sz w:val="24"/>
          <w:szCs w:val="24"/>
        </w:rPr>
        <w:t>m Quality Machinery – 5 days – 3</w:t>
      </w:r>
      <w:r w:rsidR="00F60453">
        <w:rPr>
          <w:color w:val="5B9BD5" w:themeColor="accent1"/>
          <w:sz w:val="24"/>
          <w:szCs w:val="24"/>
        </w:rPr>
        <w:t>.25</w:t>
      </w:r>
      <w:r w:rsidRPr="00944A72">
        <w:rPr>
          <w:color w:val="5B9BD5" w:themeColor="accent1"/>
          <w:sz w:val="24"/>
          <w:szCs w:val="24"/>
        </w:rPr>
        <w:t xml:space="preserve"> lac</w:t>
      </w:r>
    </w:p>
    <w:p w:rsidR="00184058" w:rsidRPr="00944A72" w:rsidRDefault="00184058">
      <w:pPr>
        <w:rPr>
          <w:color w:val="5B9BD5" w:themeColor="accent1"/>
          <w:sz w:val="24"/>
          <w:szCs w:val="24"/>
        </w:rPr>
      </w:pPr>
      <w:r w:rsidRPr="00944A72">
        <w:rPr>
          <w:color w:val="5B9BD5" w:themeColor="accent1"/>
          <w:sz w:val="24"/>
          <w:szCs w:val="24"/>
        </w:rPr>
        <w:t xml:space="preserve">CASE </w:t>
      </w:r>
      <w:r w:rsidR="00944A72" w:rsidRPr="00944A72">
        <w:rPr>
          <w:color w:val="5B9BD5" w:themeColor="accent1"/>
          <w:sz w:val="24"/>
          <w:szCs w:val="24"/>
        </w:rPr>
        <w:t>3:</w:t>
      </w:r>
      <w:r w:rsidRPr="00944A72">
        <w:rPr>
          <w:color w:val="5B9BD5" w:themeColor="accent1"/>
          <w:sz w:val="24"/>
          <w:szCs w:val="24"/>
        </w:rPr>
        <w:t xml:space="preserve"> </w:t>
      </w:r>
      <w:r w:rsidR="00877463">
        <w:t>Wretched</w:t>
      </w:r>
      <w:r w:rsidR="001378B3">
        <w:rPr>
          <w:color w:val="5B9BD5" w:themeColor="accent1"/>
          <w:sz w:val="24"/>
          <w:szCs w:val="24"/>
        </w:rPr>
        <w:t xml:space="preserve"> quality machinery – 10 days – 6</w:t>
      </w:r>
      <w:r w:rsidR="00F60453">
        <w:rPr>
          <w:color w:val="5B9BD5" w:themeColor="accent1"/>
          <w:sz w:val="24"/>
          <w:szCs w:val="24"/>
        </w:rPr>
        <w:t>.5</w:t>
      </w:r>
      <w:r w:rsidRPr="00944A72">
        <w:rPr>
          <w:color w:val="5B9BD5" w:themeColor="accent1"/>
          <w:sz w:val="24"/>
          <w:szCs w:val="24"/>
        </w:rPr>
        <w:t xml:space="preserve"> lac</w:t>
      </w:r>
    </w:p>
    <w:p w:rsidR="00184058" w:rsidRPr="00944A72" w:rsidRDefault="00184058">
      <w:pPr>
        <w:rPr>
          <w:color w:val="5B9BD5" w:themeColor="accent1"/>
          <w:sz w:val="24"/>
          <w:szCs w:val="24"/>
        </w:rPr>
      </w:pPr>
      <w:r w:rsidRPr="00944A72">
        <w:rPr>
          <w:color w:val="5B9BD5" w:themeColor="accent1"/>
          <w:sz w:val="24"/>
          <w:szCs w:val="24"/>
        </w:rPr>
        <w:t xml:space="preserve">Case 4: </w:t>
      </w:r>
      <w:r w:rsidR="00944A72" w:rsidRPr="00944A72">
        <w:rPr>
          <w:color w:val="5B9BD5" w:themeColor="accent1"/>
          <w:sz w:val="24"/>
          <w:szCs w:val="24"/>
        </w:rPr>
        <w:t>Contract:</w:t>
      </w:r>
      <w:r w:rsidRPr="00944A72">
        <w:rPr>
          <w:color w:val="5B9BD5" w:themeColor="accent1"/>
          <w:sz w:val="24"/>
          <w:szCs w:val="24"/>
        </w:rPr>
        <w:t xml:space="preserve"> No delay</w:t>
      </w:r>
    </w:p>
    <w:p w:rsidR="00D22677" w:rsidRPr="00D22677" w:rsidRDefault="00D22677" w:rsidP="00D22677">
      <w:pPr>
        <w:rPr>
          <w:color w:val="FFC000" w:themeColor="accent4"/>
          <w:sz w:val="72"/>
          <w:szCs w:val="72"/>
        </w:rPr>
      </w:pPr>
      <w:r>
        <w:rPr>
          <w:color w:val="FFC000" w:themeColor="accent4"/>
          <w:sz w:val="72"/>
          <w:szCs w:val="72"/>
        </w:rPr>
        <w:t>ROUND 5</w:t>
      </w:r>
    </w:p>
    <w:p w:rsidR="008F54D1" w:rsidRDefault="008F54D1">
      <w:pPr>
        <w:rPr>
          <w:color w:val="FF0000"/>
        </w:rPr>
      </w:pPr>
      <w:r>
        <w:rPr>
          <w:color w:val="FF0000"/>
        </w:rPr>
        <w:t>Foundation</w:t>
      </w:r>
    </w:p>
    <w:p w:rsidR="008F54D1" w:rsidRPr="008F54D1" w:rsidRDefault="008F54D1">
      <w:r>
        <w:t>Wow! That was tough. Good thing, the excavation is complete. Let’s work on foundation of the castle, the most important part (dragons are heavy after all).Choose the type of foundation you want to construct. Please choose the foundation based on the soil type you have.</w:t>
      </w:r>
    </w:p>
    <w:p w:rsidR="00ED4128" w:rsidRDefault="00ED4128">
      <w:r w:rsidRPr="00ED4128">
        <w:rPr>
          <w:color w:val="FF0000"/>
        </w:rPr>
        <w:t>Questions on</w:t>
      </w:r>
      <w:r>
        <w:rPr>
          <w:color w:val="FF0000"/>
        </w:rPr>
        <w:t xml:space="preserve"> foundation</w:t>
      </w:r>
    </w:p>
    <w:p w:rsidR="001378B3" w:rsidRDefault="001378B3" w:rsidP="001378B3">
      <w:pPr>
        <w:rPr>
          <w:color w:val="FF0000"/>
        </w:rPr>
      </w:pPr>
      <w:r>
        <w:rPr>
          <w:color w:val="FF0000"/>
        </w:rPr>
        <w:t>Questions (20)</w:t>
      </w:r>
    </w:p>
    <w:p w:rsidR="001378B3" w:rsidRDefault="001378B3" w:rsidP="001378B3">
      <w:pPr>
        <w:rPr>
          <w:color w:val="FF0000"/>
        </w:rPr>
      </w:pPr>
      <w:r>
        <w:rPr>
          <w:color w:val="FF0000"/>
        </w:rPr>
        <w:t>IQ : 15</w:t>
      </w:r>
    </w:p>
    <w:p w:rsidR="001378B3" w:rsidRDefault="001378B3" w:rsidP="001378B3">
      <w:pPr>
        <w:rPr>
          <w:color w:val="FF0000"/>
        </w:rPr>
      </w:pPr>
      <w:r>
        <w:rPr>
          <w:color w:val="FF0000"/>
        </w:rPr>
        <w:t>CIVIL : 5</w:t>
      </w:r>
    </w:p>
    <w:p w:rsidR="001378B3" w:rsidRDefault="001378B3" w:rsidP="001378B3">
      <w:pPr>
        <w:rPr>
          <w:color w:val="FF0000"/>
        </w:rPr>
      </w:pPr>
      <w:r>
        <w:rPr>
          <w:color w:val="FF0000"/>
        </w:rPr>
        <w:t>Ponits per question :</w:t>
      </w:r>
    </w:p>
    <w:p w:rsidR="001378B3" w:rsidRDefault="001378B3" w:rsidP="001378B3">
      <w:pPr>
        <w:rPr>
          <w:color w:val="FF0000"/>
        </w:rPr>
      </w:pPr>
      <w:r>
        <w:rPr>
          <w:color w:val="FF0000"/>
        </w:rPr>
        <w:t>IQ : Easy(4 questions- 2.5 lakh per question ) medium(6 questions -4 lakh per question ) hard(5 hard – 7 lakh per question )</w:t>
      </w:r>
    </w:p>
    <w:p w:rsidR="001378B3" w:rsidRDefault="001378B3" w:rsidP="001378B3">
      <w:pPr>
        <w:rPr>
          <w:color w:val="FF0000"/>
        </w:rPr>
      </w:pPr>
      <w:r>
        <w:rPr>
          <w:color w:val="FF0000"/>
        </w:rPr>
        <w:t>Civil : 5 questions – 6.2 lakh per question</w:t>
      </w:r>
    </w:p>
    <w:p w:rsidR="001378B3" w:rsidRDefault="001378B3" w:rsidP="001378B3">
      <w:pPr>
        <w:rPr>
          <w:color w:val="FF0000"/>
        </w:rPr>
      </w:pPr>
      <w:r>
        <w:rPr>
          <w:color w:val="FF0000"/>
        </w:rPr>
        <w:t>Maximum Points (For judging ) : 4000, if as per as land otherwise 1000</w:t>
      </w:r>
    </w:p>
    <w:p w:rsidR="001378B3" w:rsidRDefault="001378B3" w:rsidP="001378B3">
      <w:pPr>
        <w:rPr>
          <w:color w:val="FF0000"/>
        </w:rPr>
      </w:pPr>
      <w:r>
        <w:rPr>
          <w:color w:val="FF0000"/>
        </w:rPr>
        <w:t>Maximum prize/cash: 100 lakh</w:t>
      </w:r>
    </w:p>
    <w:p w:rsidR="00B41A14" w:rsidRDefault="00B41A14"/>
    <w:tbl>
      <w:tblPr>
        <w:tblStyle w:val="TableGrid"/>
        <w:tblW w:w="0" w:type="auto"/>
        <w:tblLook w:val="04A0" w:firstRow="1" w:lastRow="0" w:firstColumn="1" w:lastColumn="0" w:noHBand="0" w:noVBand="1"/>
      </w:tblPr>
      <w:tblGrid>
        <w:gridCol w:w="2158"/>
        <w:gridCol w:w="2996"/>
        <w:gridCol w:w="2060"/>
        <w:gridCol w:w="2136"/>
      </w:tblGrid>
      <w:tr w:rsidR="007F7A11" w:rsidTr="007F7A11">
        <w:tc>
          <w:tcPr>
            <w:tcW w:w="2337" w:type="dxa"/>
          </w:tcPr>
          <w:p w:rsidR="007F7A11" w:rsidRDefault="007F7A11" w:rsidP="007F7A11">
            <w:r>
              <w:t>Type</w:t>
            </w:r>
          </w:p>
        </w:tc>
        <w:tc>
          <w:tcPr>
            <w:tcW w:w="2337" w:type="dxa"/>
          </w:tcPr>
          <w:p w:rsidR="007F7A11" w:rsidRDefault="007F7A11" w:rsidP="007F7A11">
            <w:r>
              <w:t>Description</w:t>
            </w:r>
          </w:p>
        </w:tc>
        <w:tc>
          <w:tcPr>
            <w:tcW w:w="2338" w:type="dxa"/>
          </w:tcPr>
          <w:p w:rsidR="007F7A11" w:rsidRDefault="005B6482" w:rsidP="007F7A11">
            <w:r>
              <w:t>Cost</w:t>
            </w:r>
          </w:p>
        </w:tc>
        <w:tc>
          <w:tcPr>
            <w:tcW w:w="2338" w:type="dxa"/>
          </w:tcPr>
          <w:p w:rsidR="007F7A11" w:rsidRDefault="007F7A11" w:rsidP="007F7A11"/>
        </w:tc>
      </w:tr>
      <w:tr w:rsidR="007F7A11" w:rsidTr="007F7A11">
        <w:tc>
          <w:tcPr>
            <w:tcW w:w="2337" w:type="dxa"/>
          </w:tcPr>
          <w:p w:rsidR="00B47374" w:rsidRDefault="00B47374" w:rsidP="00B47374">
            <w:r>
              <w:lastRenderedPageBreak/>
              <w:t>Pile Foundation</w:t>
            </w:r>
          </w:p>
          <w:p w:rsidR="00B47374" w:rsidRDefault="00B47374" w:rsidP="00B47374"/>
          <w:p w:rsidR="007F7A11" w:rsidRDefault="007F7A11" w:rsidP="00B47374"/>
        </w:tc>
        <w:tc>
          <w:tcPr>
            <w:tcW w:w="2337" w:type="dxa"/>
          </w:tcPr>
          <w:p w:rsidR="00B47374" w:rsidRDefault="00B47374" w:rsidP="00B47374">
            <w:r>
              <w:t>Piles are structural members that are made of steel, concrete, and/or timber.</w:t>
            </w:r>
          </w:p>
          <w:p w:rsidR="00B47374" w:rsidRDefault="00B47374" w:rsidP="00B47374">
            <w:r>
              <w:t>When the upper soil layer(s) is (are) highly compressible and too weak to support</w:t>
            </w:r>
          </w:p>
          <w:p w:rsidR="00B47374" w:rsidRDefault="00B47374" w:rsidP="00B47374">
            <w:r>
              <w:t>the load transmitted by the superstructure, piles are used to transmit the load to</w:t>
            </w:r>
          </w:p>
          <w:p w:rsidR="007F7A11" w:rsidRDefault="00B47374" w:rsidP="00B47374">
            <w:r>
              <w:t>underlying bedrocks or a stronger soil layer.</w:t>
            </w:r>
          </w:p>
        </w:tc>
        <w:tc>
          <w:tcPr>
            <w:tcW w:w="2338" w:type="dxa"/>
          </w:tcPr>
          <w:p w:rsidR="007F7A11" w:rsidRDefault="0075553F" w:rsidP="007F7A11">
            <w:r>
              <w:t>80</w:t>
            </w:r>
          </w:p>
        </w:tc>
        <w:tc>
          <w:tcPr>
            <w:tcW w:w="2338" w:type="dxa"/>
          </w:tcPr>
          <w:p w:rsidR="007F7A11" w:rsidRDefault="00B47374" w:rsidP="007F7A11">
            <w:r>
              <w:t>A</w:t>
            </w:r>
            <w:r w:rsidRPr="00B47374">
              <w:t>lluvial soil</w:t>
            </w:r>
          </w:p>
        </w:tc>
      </w:tr>
      <w:tr w:rsidR="007F7A11" w:rsidTr="007F7A11">
        <w:tc>
          <w:tcPr>
            <w:tcW w:w="2337" w:type="dxa"/>
          </w:tcPr>
          <w:p w:rsidR="007F7A11" w:rsidRDefault="00B47374" w:rsidP="007F7A11">
            <w:r w:rsidRPr="00B47374">
              <w:t>Continuous stone masonry foundation</w:t>
            </w:r>
          </w:p>
        </w:tc>
        <w:tc>
          <w:tcPr>
            <w:tcW w:w="2337" w:type="dxa"/>
          </w:tcPr>
          <w:p w:rsidR="00B47374" w:rsidRDefault="00B47374" w:rsidP="00B47374">
            <w:r>
              <w:t>The craft of stonemasonry (or stone craft) has existed since humanity could use and</w:t>
            </w:r>
          </w:p>
          <w:p w:rsidR="00B47374" w:rsidRDefault="00B47374" w:rsidP="00B47374">
            <w:r>
              <w:t>make tools creating buildings, structures, and sculpture using stone from the earth. The</w:t>
            </w:r>
          </w:p>
          <w:p w:rsidR="007F7A11" w:rsidRDefault="00B47374" w:rsidP="00B47374">
            <w:r>
              <w:t>construction of stones bonded together with mortar is termed as stone masonry where the stones are available in a abundance in nature, on cutting and dressing to the proper shape.</w:t>
            </w:r>
          </w:p>
        </w:tc>
        <w:tc>
          <w:tcPr>
            <w:tcW w:w="2338" w:type="dxa"/>
          </w:tcPr>
          <w:p w:rsidR="007F7A11" w:rsidRDefault="0075553F" w:rsidP="007F7A11">
            <w:r>
              <w:t>70</w:t>
            </w:r>
          </w:p>
        </w:tc>
        <w:tc>
          <w:tcPr>
            <w:tcW w:w="2338" w:type="dxa"/>
          </w:tcPr>
          <w:p w:rsidR="007F7A11" w:rsidRDefault="00B47374" w:rsidP="007F7A11">
            <w:r>
              <w:t>Mountain soil</w:t>
            </w:r>
          </w:p>
        </w:tc>
      </w:tr>
      <w:tr w:rsidR="007F7A11" w:rsidTr="007F7A11">
        <w:tc>
          <w:tcPr>
            <w:tcW w:w="2337" w:type="dxa"/>
          </w:tcPr>
          <w:p w:rsidR="007F7A11" w:rsidRDefault="00B47374" w:rsidP="007F7A11">
            <w:r>
              <w:t>Strip Foundation</w:t>
            </w:r>
          </w:p>
        </w:tc>
        <w:tc>
          <w:tcPr>
            <w:tcW w:w="2337" w:type="dxa"/>
          </w:tcPr>
          <w:p w:rsidR="007F7A11" w:rsidRDefault="00B47374" w:rsidP="00B47374">
            <w:r>
              <w:rPr>
                <w:rFonts w:ascii="Arial" w:hAnsi="Arial" w:cs="Arial"/>
                <w:b/>
                <w:bCs/>
                <w:color w:val="222222"/>
                <w:shd w:val="clear" w:color="auto" w:fill="FFFFFF"/>
              </w:rPr>
              <w:t>Strip foundations</w:t>
            </w:r>
            <w:r>
              <w:rPr>
                <w:rFonts w:ascii="Arial" w:hAnsi="Arial" w:cs="Arial"/>
                <w:color w:val="222222"/>
                <w:shd w:val="clear" w:color="auto" w:fill="FFFFFF"/>
              </w:rPr>
              <w:t> are used where the soil is of good bearing capacity. The key sizes of a </w:t>
            </w:r>
            <w:r>
              <w:rPr>
                <w:rFonts w:ascii="Arial" w:hAnsi="Arial" w:cs="Arial"/>
                <w:b/>
                <w:bCs/>
                <w:color w:val="222222"/>
                <w:shd w:val="clear" w:color="auto" w:fill="FFFFFF"/>
              </w:rPr>
              <w:t>strip foundation</w:t>
            </w:r>
            <w:r>
              <w:rPr>
                <w:rFonts w:ascii="Arial" w:hAnsi="Arial" w:cs="Arial"/>
                <w:color w:val="222222"/>
                <w:shd w:val="clear" w:color="auto" w:fill="FFFFFF"/>
              </w:rPr>
              <w:t> for concrete cavity wall construction and timber frame cavity wall construction are similar. The size and position of the </w:t>
            </w:r>
            <w:r>
              <w:rPr>
                <w:rFonts w:ascii="Arial" w:hAnsi="Arial" w:cs="Arial"/>
                <w:b/>
                <w:bCs/>
                <w:color w:val="222222"/>
                <w:shd w:val="clear" w:color="auto" w:fill="FFFFFF"/>
              </w:rPr>
              <w:t>strip</w:t>
            </w:r>
            <w:r>
              <w:rPr>
                <w:rFonts w:ascii="Arial" w:hAnsi="Arial" w:cs="Arial"/>
                <w:color w:val="222222"/>
                <w:shd w:val="clear" w:color="auto" w:fill="FFFFFF"/>
              </w:rPr>
              <w:t> is directly related to the overall width of the wall. Strip foundation protection should be made around external walls with its slope away from the wall so that the moisture does not penetrate the foundation during rainy season.</w:t>
            </w:r>
          </w:p>
        </w:tc>
        <w:tc>
          <w:tcPr>
            <w:tcW w:w="2338" w:type="dxa"/>
          </w:tcPr>
          <w:p w:rsidR="007F7A11" w:rsidRDefault="0075553F" w:rsidP="007F7A11">
            <w:r>
              <w:t>75</w:t>
            </w:r>
          </w:p>
        </w:tc>
        <w:tc>
          <w:tcPr>
            <w:tcW w:w="2338" w:type="dxa"/>
          </w:tcPr>
          <w:p w:rsidR="007F7A11" w:rsidRDefault="00B47374" w:rsidP="007F7A11">
            <w:r>
              <w:t>Black soil</w:t>
            </w:r>
          </w:p>
        </w:tc>
      </w:tr>
      <w:tr w:rsidR="007F7A11" w:rsidTr="007F7A11">
        <w:tc>
          <w:tcPr>
            <w:tcW w:w="2337" w:type="dxa"/>
          </w:tcPr>
          <w:p w:rsidR="007F7A11" w:rsidRDefault="00B47374" w:rsidP="007F7A11">
            <w:r>
              <w:t>Raft Foundation</w:t>
            </w:r>
          </w:p>
        </w:tc>
        <w:tc>
          <w:tcPr>
            <w:tcW w:w="2337" w:type="dxa"/>
          </w:tcPr>
          <w:p w:rsidR="007F7A11" w:rsidRDefault="00B47374" w:rsidP="007F7A11">
            <w:r>
              <w:rPr>
                <w:rFonts w:ascii="Arial" w:hAnsi="Arial" w:cs="Arial"/>
                <w:b/>
                <w:bCs/>
                <w:color w:val="222222"/>
                <w:shd w:val="clear" w:color="auto" w:fill="FFFFFF"/>
              </w:rPr>
              <w:t>Raft foundations</w:t>
            </w:r>
            <w:r>
              <w:rPr>
                <w:rFonts w:ascii="Arial" w:hAnsi="Arial" w:cs="Arial"/>
                <w:color w:val="222222"/>
                <w:shd w:val="clear" w:color="auto" w:fill="FFFFFF"/>
              </w:rPr>
              <w:t xml:space="preserve"> (sometimes known as Mat </w:t>
            </w:r>
            <w:r>
              <w:rPr>
                <w:rFonts w:ascii="Arial" w:hAnsi="Arial" w:cs="Arial"/>
                <w:b/>
                <w:bCs/>
                <w:color w:val="222222"/>
                <w:shd w:val="clear" w:color="auto" w:fill="FFFFFF"/>
              </w:rPr>
              <w:t>Foundations</w:t>
            </w:r>
            <w:r>
              <w:rPr>
                <w:rFonts w:ascii="Arial" w:hAnsi="Arial" w:cs="Arial"/>
                <w:color w:val="222222"/>
                <w:shd w:val="clear" w:color="auto" w:fill="FFFFFF"/>
              </w:rPr>
              <w:t xml:space="preserve">) are a large concrete slab which can </w:t>
            </w:r>
            <w:r>
              <w:rPr>
                <w:rFonts w:ascii="Arial" w:hAnsi="Arial" w:cs="Arial"/>
                <w:color w:val="222222"/>
                <w:shd w:val="clear" w:color="auto" w:fill="FFFFFF"/>
              </w:rPr>
              <w:lastRenderedPageBreak/>
              <w:t>support a number of columns and walls. The slab is spread out under the entire building or at least a large part of it which lowers the contact pressure compared to the traditionally used strip or trench footings</w:t>
            </w:r>
          </w:p>
        </w:tc>
        <w:tc>
          <w:tcPr>
            <w:tcW w:w="2338" w:type="dxa"/>
          </w:tcPr>
          <w:p w:rsidR="007F7A11" w:rsidRDefault="0075553F" w:rsidP="007F7A11">
            <w:r>
              <w:lastRenderedPageBreak/>
              <w:t>84 Lakh</w:t>
            </w:r>
          </w:p>
        </w:tc>
        <w:tc>
          <w:tcPr>
            <w:tcW w:w="2338" w:type="dxa"/>
          </w:tcPr>
          <w:p w:rsidR="007F7A11" w:rsidRDefault="00B47374" w:rsidP="007F7A11">
            <w:r>
              <w:t xml:space="preserve">Laterite </w:t>
            </w:r>
          </w:p>
        </w:tc>
      </w:tr>
    </w:tbl>
    <w:p w:rsidR="007F7A11" w:rsidRDefault="007F7A11"/>
    <w:p w:rsidR="00D22677" w:rsidRPr="00D22677" w:rsidRDefault="00D22677" w:rsidP="00D22677">
      <w:pPr>
        <w:rPr>
          <w:color w:val="5B9BD5" w:themeColor="accent1"/>
          <w:sz w:val="24"/>
          <w:szCs w:val="24"/>
        </w:rPr>
      </w:pPr>
      <w:r>
        <w:rPr>
          <w:color w:val="5B9BD5" w:themeColor="accent1"/>
          <w:sz w:val="24"/>
          <w:szCs w:val="24"/>
        </w:rPr>
        <w:t>SCNERIO: H</w:t>
      </w:r>
      <w:r w:rsidRPr="00D22677">
        <w:rPr>
          <w:color w:val="5B9BD5" w:themeColor="accent1"/>
          <w:sz w:val="24"/>
          <w:szCs w:val="24"/>
        </w:rPr>
        <w:t>eavy snowstorm has hindered its progress and postponing the de</w:t>
      </w:r>
      <w:r>
        <w:rPr>
          <w:color w:val="5B9BD5" w:themeColor="accent1"/>
          <w:sz w:val="24"/>
          <w:szCs w:val="24"/>
        </w:rPr>
        <w:t>adline will be inconvenient for the workers</w:t>
      </w:r>
      <w:r w:rsidRPr="00D22677">
        <w:rPr>
          <w:color w:val="5B9BD5" w:themeColor="accent1"/>
          <w:sz w:val="24"/>
          <w:szCs w:val="24"/>
        </w:rPr>
        <w:t>. You h</w:t>
      </w:r>
      <w:r>
        <w:rPr>
          <w:color w:val="5B9BD5" w:themeColor="accent1"/>
          <w:sz w:val="24"/>
          <w:szCs w:val="24"/>
        </w:rPr>
        <w:t>ave been advised by one of the c</w:t>
      </w:r>
      <w:r w:rsidRPr="00D22677">
        <w:rPr>
          <w:color w:val="5B9BD5" w:themeColor="accent1"/>
          <w:sz w:val="24"/>
          <w:szCs w:val="24"/>
        </w:rPr>
        <w:t xml:space="preserve">hief-masons to reduce </w:t>
      </w:r>
      <w:r>
        <w:rPr>
          <w:color w:val="5B9BD5" w:themeColor="accent1"/>
          <w:sz w:val="24"/>
          <w:szCs w:val="24"/>
        </w:rPr>
        <w:t xml:space="preserve">the number of days </w:t>
      </w:r>
      <w:r w:rsidRPr="00D22677">
        <w:rPr>
          <w:color w:val="5B9BD5" w:themeColor="accent1"/>
          <w:sz w:val="24"/>
          <w:szCs w:val="24"/>
        </w:rPr>
        <w:t>taken for the foundation process. What will be your course of action?</w:t>
      </w:r>
    </w:p>
    <w:p w:rsidR="00D22677" w:rsidRPr="00D22677" w:rsidRDefault="00D22677" w:rsidP="00D22677">
      <w:pPr>
        <w:rPr>
          <w:color w:val="5B9BD5" w:themeColor="accent1"/>
          <w:sz w:val="24"/>
          <w:szCs w:val="24"/>
        </w:rPr>
      </w:pPr>
      <w:r w:rsidRPr="00D22677">
        <w:rPr>
          <w:color w:val="5B9BD5" w:themeColor="accent1"/>
          <w:sz w:val="24"/>
          <w:szCs w:val="24"/>
        </w:rPr>
        <w:t>a) Reduce the number of days taken for foundation by increasing the number of workers</w:t>
      </w:r>
      <w:r w:rsidR="00F60453">
        <w:rPr>
          <w:color w:val="5B9BD5" w:themeColor="accent1"/>
          <w:sz w:val="24"/>
          <w:szCs w:val="24"/>
        </w:rPr>
        <w:t xml:space="preserve"> (Rs. 3 lakh ,JP-1000)</w:t>
      </w:r>
    </w:p>
    <w:p w:rsidR="00D22677" w:rsidRDefault="00D22677" w:rsidP="00D22677">
      <w:pPr>
        <w:rPr>
          <w:color w:val="5B9BD5" w:themeColor="accent1"/>
          <w:sz w:val="24"/>
          <w:szCs w:val="24"/>
        </w:rPr>
      </w:pPr>
      <w:r w:rsidRPr="00D22677">
        <w:rPr>
          <w:color w:val="5B9BD5" w:themeColor="accent1"/>
          <w:sz w:val="24"/>
          <w:szCs w:val="24"/>
        </w:rPr>
        <w:t>b) Wait for the snowstorm to pass</w:t>
      </w:r>
      <w:r w:rsidR="00F60453">
        <w:rPr>
          <w:color w:val="5B9BD5" w:themeColor="accent1"/>
          <w:sz w:val="24"/>
          <w:szCs w:val="24"/>
        </w:rPr>
        <w:t xml:space="preserve"> ( Rs. 0 ,JP 100 )</w:t>
      </w:r>
    </w:p>
    <w:p w:rsidR="00D22677" w:rsidRDefault="00D22677" w:rsidP="00D22677">
      <w:pPr>
        <w:rPr>
          <w:color w:val="5B9BD5" w:themeColor="accent1"/>
          <w:sz w:val="24"/>
          <w:szCs w:val="24"/>
        </w:rPr>
      </w:pPr>
    </w:p>
    <w:p w:rsidR="00856369" w:rsidRDefault="00D22677">
      <w:pPr>
        <w:rPr>
          <w:color w:val="FFC000" w:themeColor="accent4"/>
          <w:sz w:val="72"/>
          <w:szCs w:val="72"/>
        </w:rPr>
      </w:pPr>
      <w:r>
        <w:rPr>
          <w:color w:val="FFC000" w:themeColor="accent4"/>
          <w:sz w:val="72"/>
          <w:szCs w:val="72"/>
        </w:rPr>
        <w:t>ROUND 6</w:t>
      </w:r>
    </w:p>
    <w:p w:rsidR="00856369" w:rsidRDefault="00856369" w:rsidP="00856369">
      <w:pPr>
        <w:rPr>
          <w:color w:val="FFC000" w:themeColor="accent4"/>
          <w:sz w:val="24"/>
          <w:szCs w:val="24"/>
        </w:rPr>
      </w:pPr>
      <w:r>
        <w:rPr>
          <w:color w:val="FFC000" w:themeColor="accent4"/>
          <w:sz w:val="24"/>
          <w:szCs w:val="24"/>
        </w:rPr>
        <w:t>MIX DESIGN</w:t>
      </w:r>
    </w:p>
    <w:p w:rsidR="00856369" w:rsidRDefault="00856369">
      <w:pPr>
        <w:rPr>
          <w:color w:val="FFC000" w:themeColor="accent4"/>
          <w:sz w:val="72"/>
          <w:szCs w:val="72"/>
        </w:rPr>
      </w:pPr>
    </w:p>
    <w:p w:rsidR="00856369" w:rsidRDefault="00856369">
      <w:pPr>
        <w:rPr>
          <w:color w:val="FFC000" w:themeColor="accent4"/>
          <w:sz w:val="24"/>
          <w:szCs w:val="24"/>
        </w:rPr>
      </w:pPr>
    </w:p>
    <w:p w:rsidR="00856369" w:rsidRPr="00856369" w:rsidRDefault="00856369" w:rsidP="00856369">
      <w:pPr>
        <w:rPr>
          <w:color w:val="FF0000"/>
          <w:sz w:val="24"/>
          <w:szCs w:val="24"/>
        </w:rPr>
      </w:pPr>
      <w:r w:rsidRPr="00856369">
        <w:rPr>
          <w:color w:val="FF0000"/>
          <w:sz w:val="24"/>
          <w:szCs w:val="24"/>
        </w:rPr>
        <w:t>Max cost in this round : 12.77 crore</w:t>
      </w:r>
    </w:p>
    <w:p w:rsidR="00856369" w:rsidRPr="00856369" w:rsidRDefault="00856369" w:rsidP="00856369">
      <w:pPr>
        <w:rPr>
          <w:color w:val="FF0000"/>
          <w:sz w:val="24"/>
          <w:szCs w:val="24"/>
        </w:rPr>
      </w:pPr>
      <w:r w:rsidRPr="00856369">
        <w:rPr>
          <w:color w:val="FF0000"/>
          <w:sz w:val="24"/>
          <w:szCs w:val="24"/>
        </w:rPr>
        <w:t>Min cost in this round : 8.8 crore</w:t>
      </w:r>
    </w:p>
    <w:p w:rsidR="00856369" w:rsidRPr="00856369" w:rsidRDefault="00856369" w:rsidP="00856369">
      <w:pPr>
        <w:rPr>
          <w:color w:val="FF0000"/>
          <w:sz w:val="24"/>
          <w:szCs w:val="24"/>
        </w:rPr>
      </w:pPr>
      <w:r w:rsidRPr="00856369">
        <w:rPr>
          <w:color w:val="FF0000"/>
          <w:sz w:val="24"/>
          <w:szCs w:val="24"/>
        </w:rPr>
        <w:t>Assume king will double everything you own in this round,</w:t>
      </w:r>
    </w:p>
    <w:p w:rsidR="00856369" w:rsidRPr="00856369" w:rsidRDefault="00856369" w:rsidP="00856369">
      <w:pPr>
        <w:rPr>
          <w:color w:val="FF0000"/>
          <w:sz w:val="24"/>
          <w:szCs w:val="24"/>
        </w:rPr>
      </w:pPr>
      <w:r w:rsidRPr="00856369">
        <w:rPr>
          <w:color w:val="FF0000"/>
          <w:sz w:val="24"/>
          <w:szCs w:val="24"/>
        </w:rPr>
        <w:t xml:space="preserve">Then </w:t>
      </w:r>
    </w:p>
    <w:p w:rsidR="00856369" w:rsidRPr="00856369" w:rsidRDefault="00856369" w:rsidP="00856369">
      <w:pPr>
        <w:rPr>
          <w:color w:val="FF0000"/>
          <w:sz w:val="24"/>
          <w:szCs w:val="24"/>
        </w:rPr>
      </w:pPr>
      <w:r w:rsidRPr="00856369">
        <w:rPr>
          <w:color w:val="FF0000"/>
          <w:sz w:val="24"/>
          <w:szCs w:val="24"/>
        </w:rPr>
        <w:t>Max cost =6.4 cr</w:t>
      </w:r>
    </w:p>
    <w:p w:rsidR="00856369" w:rsidRPr="00856369" w:rsidRDefault="00856369" w:rsidP="00856369">
      <w:pPr>
        <w:rPr>
          <w:color w:val="FF0000"/>
          <w:sz w:val="24"/>
          <w:szCs w:val="24"/>
        </w:rPr>
      </w:pPr>
      <w:r w:rsidRPr="00856369">
        <w:rPr>
          <w:color w:val="FF0000"/>
          <w:sz w:val="24"/>
          <w:szCs w:val="24"/>
        </w:rPr>
        <w:t>Min cost =4.4 cr</w:t>
      </w:r>
    </w:p>
    <w:p w:rsidR="00856369" w:rsidRPr="00856369" w:rsidRDefault="00856369" w:rsidP="00856369">
      <w:pPr>
        <w:rPr>
          <w:color w:val="FF0000"/>
          <w:sz w:val="24"/>
          <w:szCs w:val="24"/>
        </w:rPr>
      </w:pPr>
    </w:p>
    <w:p w:rsidR="00856369" w:rsidRPr="00856369" w:rsidRDefault="00856369" w:rsidP="00856369">
      <w:pPr>
        <w:rPr>
          <w:color w:val="FF0000"/>
          <w:sz w:val="24"/>
          <w:szCs w:val="24"/>
        </w:rPr>
      </w:pPr>
      <w:r w:rsidRPr="00856369">
        <w:rPr>
          <w:color w:val="FF0000"/>
          <w:sz w:val="24"/>
          <w:szCs w:val="24"/>
        </w:rPr>
        <w:t>Total number of Questions: 25</w:t>
      </w:r>
    </w:p>
    <w:p w:rsidR="00856369" w:rsidRPr="00856369" w:rsidRDefault="00856369" w:rsidP="00856369">
      <w:pPr>
        <w:rPr>
          <w:color w:val="FF0000"/>
          <w:sz w:val="24"/>
          <w:szCs w:val="24"/>
        </w:rPr>
      </w:pPr>
      <w:r w:rsidRPr="00856369">
        <w:rPr>
          <w:color w:val="FF0000"/>
          <w:sz w:val="24"/>
          <w:szCs w:val="24"/>
        </w:rPr>
        <w:t xml:space="preserve">Gen IQ/ Amp = 20 (5 easy- 13 lakh per question, 10- medium-26 lakh per question, 5 – hard, 53 lakh per question) </w:t>
      </w:r>
    </w:p>
    <w:p w:rsidR="00856369" w:rsidRDefault="00856369" w:rsidP="00856369">
      <w:pPr>
        <w:rPr>
          <w:color w:val="171717" w:themeColor="background2" w:themeShade="1A"/>
          <w:sz w:val="24"/>
          <w:szCs w:val="24"/>
        </w:rPr>
      </w:pPr>
      <w:r w:rsidRPr="00856369">
        <w:rPr>
          <w:color w:val="FF0000"/>
          <w:sz w:val="24"/>
          <w:szCs w:val="24"/>
        </w:rPr>
        <w:lastRenderedPageBreak/>
        <w:t>Civil = 5 questions ( 30 lakh per question</w:t>
      </w:r>
      <w:r>
        <w:rPr>
          <w:color w:val="171717" w:themeColor="background2" w:themeShade="1A"/>
          <w:sz w:val="24"/>
          <w:szCs w:val="24"/>
        </w:rPr>
        <w:t>)</w:t>
      </w:r>
    </w:p>
    <w:p w:rsidR="00856369" w:rsidRPr="00856369" w:rsidRDefault="00856369" w:rsidP="00856369">
      <w:pPr>
        <w:rPr>
          <w:color w:val="FF0000"/>
          <w:sz w:val="24"/>
          <w:szCs w:val="24"/>
        </w:rPr>
      </w:pPr>
      <w:r w:rsidRPr="00856369">
        <w:rPr>
          <w:color w:val="FF0000"/>
          <w:sz w:val="24"/>
          <w:szCs w:val="24"/>
        </w:rPr>
        <w:t>Max prize; 7.4 crore</w:t>
      </w:r>
    </w:p>
    <w:p w:rsidR="00856369" w:rsidRDefault="00856369">
      <w:pPr>
        <w:rPr>
          <w:color w:val="FFC000" w:themeColor="accent4"/>
          <w:sz w:val="24"/>
          <w:szCs w:val="24"/>
        </w:rPr>
      </w:pPr>
    </w:p>
    <w:p w:rsidR="00985321" w:rsidRDefault="00985321" w:rsidP="00985321">
      <w:r>
        <w:t>For mix proportion all we need is a pinch of cement, course aggregate, fine aggregate and a drop of water(not really a drop or pinch) , and poof,</w:t>
      </w:r>
      <w:r w:rsidR="0073705A">
        <w:t xml:space="preserve"> </w:t>
      </w:r>
      <w:r>
        <w:t>here is our castle! Actually, mix proportion is the quantity of materials required to prepare concrete of required strength...in our case we need tons of strength. (</w:t>
      </w:r>
      <w:r w:rsidR="0073705A">
        <w:t>It’s</w:t>
      </w:r>
      <w:r>
        <w:t xml:space="preserve"> a castle after all</w:t>
      </w:r>
      <w:r w:rsidR="0073705A">
        <w:t>!)</w:t>
      </w:r>
    </w:p>
    <w:p w:rsidR="0073705A" w:rsidRDefault="0073705A" w:rsidP="00985321"/>
    <w:p w:rsidR="0073705A" w:rsidRDefault="0073705A" w:rsidP="0073705A">
      <w:pPr>
        <w:jc w:val="center"/>
        <w:rPr>
          <w:b/>
        </w:rPr>
      </w:pPr>
      <w:r w:rsidRPr="00CF23B6">
        <w:rPr>
          <w:b/>
        </w:rPr>
        <w:t>Mix Design for M40</w:t>
      </w:r>
    </w:p>
    <w:p w:rsidR="0073705A" w:rsidRDefault="0073705A" w:rsidP="0073705A">
      <w:pPr>
        <w:jc w:val="center"/>
        <w:rPr>
          <w:b/>
        </w:rPr>
      </w:pPr>
      <w:r w:rsidRPr="00CF23B6">
        <w:rPr>
          <w:b/>
        </w:rPr>
        <w:t>The design is as per IS 10262 : 2009</w:t>
      </w:r>
    </w:p>
    <w:p w:rsidR="0073705A" w:rsidRDefault="0073705A" w:rsidP="0073705A">
      <w:pPr>
        <w:jc w:val="center"/>
        <w:rPr>
          <w:b/>
        </w:rPr>
      </w:pPr>
    </w:p>
    <w:p w:rsidR="0073705A" w:rsidRPr="00CF23B6" w:rsidRDefault="0073705A" w:rsidP="0073705A">
      <w:pPr>
        <w:jc w:val="center"/>
        <w:rPr>
          <w:b/>
        </w:rPr>
      </w:pPr>
    </w:p>
    <w:p w:rsidR="0073705A" w:rsidRDefault="0073705A" w:rsidP="0073705A">
      <w:pPr>
        <w:pStyle w:val="ListParagraph"/>
        <w:jc w:val="center"/>
        <w:rPr>
          <w:b/>
          <w:color w:val="000000" w:themeColor="text1"/>
          <w:sz w:val="40"/>
          <w:szCs w:val="40"/>
        </w:rPr>
      </w:pPr>
      <w:r>
        <w:rPr>
          <w:b/>
          <w:color w:val="000000" w:themeColor="text1"/>
          <w:sz w:val="40"/>
          <w:szCs w:val="40"/>
        </w:rPr>
        <w:t>STIPULATIONS FOR PROPORTIONING</w:t>
      </w:r>
    </w:p>
    <w:p w:rsidR="0073705A" w:rsidRPr="00E53BEC" w:rsidRDefault="0073705A" w:rsidP="0073705A">
      <w:pPr>
        <w:pStyle w:val="ListParagraph"/>
        <w:rPr>
          <w:sz w:val="24"/>
          <w:szCs w:val="24"/>
        </w:rPr>
      </w:pPr>
      <w:r w:rsidRPr="00E53BEC">
        <w:rPr>
          <w:sz w:val="24"/>
          <w:szCs w:val="24"/>
        </w:rPr>
        <w:t>Grade designation: M40</w:t>
      </w:r>
    </w:p>
    <w:p w:rsidR="0073705A" w:rsidRPr="00E53BEC" w:rsidRDefault="0073705A" w:rsidP="0073705A">
      <w:pPr>
        <w:pStyle w:val="ListParagraph"/>
        <w:rPr>
          <w:sz w:val="24"/>
          <w:szCs w:val="24"/>
        </w:rPr>
      </w:pPr>
      <w:r w:rsidRPr="00E53BEC">
        <w:rPr>
          <w:sz w:val="24"/>
          <w:szCs w:val="24"/>
        </w:rPr>
        <w:t>Type of cement: OPC 43 conforming to IS 8112</w:t>
      </w:r>
    </w:p>
    <w:p w:rsidR="0073705A" w:rsidRPr="00E53BEC" w:rsidRDefault="0073705A" w:rsidP="0073705A">
      <w:pPr>
        <w:pStyle w:val="ListParagraph"/>
        <w:rPr>
          <w:sz w:val="24"/>
          <w:szCs w:val="24"/>
        </w:rPr>
      </w:pPr>
      <w:r w:rsidRPr="00E53BEC">
        <w:rPr>
          <w:sz w:val="24"/>
          <w:szCs w:val="24"/>
        </w:rPr>
        <w:t>Maximum nominal size of aggregate: 20 mm</w:t>
      </w:r>
    </w:p>
    <w:p w:rsidR="0073705A" w:rsidRPr="00E53BEC" w:rsidRDefault="0073705A" w:rsidP="0073705A">
      <w:pPr>
        <w:pStyle w:val="ListParagraph"/>
        <w:rPr>
          <w:sz w:val="24"/>
          <w:szCs w:val="24"/>
        </w:rPr>
      </w:pPr>
      <w:r w:rsidRPr="00E53BEC">
        <w:rPr>
          <w:sz w:val="24"/>
          <w:szCs w:val="24"/>
        </w:rPr>
        <w:t>Minimum cement content: 320</w:t>
      </w:r>
      <w:r>
        <w:rPr>
          <w:sz w:val="24"/>
          <w:szCs w:val="24"/>
        </w:rPr>
        <w:t xml:space="preserve"> </w:t>
      </w:r>
      <w:r w:rsidRPr="00E53BEC">
        <w:rPr>
          <w:rFonts w:eastAsiaTheme="minorEastAsia"/>
          <w:sz w:val="24"/>
        </w:rPr>
        <w:t>kg/m</w:t>
      </w:r>
      <w:r w:rsidRPr="00E53BEC">
        <w:rPr>
          <w:rFonts w:eastAsiaTheme="minorEastAsia"/>
          <w:sz w:val="24"/>
          <w:vertAlign w:val="superscript"/>
        </w:rPr>
        <w:t>3</w:t>
      </w:r>
    </w:p>
    <w:p w:rsidR="0073705A" w:rsidRPr="00E53BEC" w:rsidRDefault="0073705A" w:rsidP="0073705A">
      <w:pPr>
        <w:pStyle w:val="ListParagraph"/>
        <w:rPr>
          <w:sz w:val="24"/>
          <w:szCs w:val="24"/>
        </w:rPr>
      </w:pPr>
      <w:r w:rsidRPr="00E53BEC">
        <w:rPr>
          <w:sz w:val="24"/>
          <w:szCs w:val="24"/>
        </w:rPr>
        <w:t>Maximum water-cement ratio: 0.45</w:t>
      </w:r>
    </w:p>
    <w:p w:rsidR="0073705A" w:rsidRPr="00E53BEC" w:rsidRDefault="0073705A" w:rsidP="0073705A">
      <w:pPr>
        <w:pStyle w:val="ListParagraph"/>
        <w:rPr>
          <w:sz w:val="24"/>
          <w:szCs w:val="24"/>
        </w:rPr>
      </w:pPr>
      <w:r w:rsidRPr="00E53BEC">
        <w:rPr>
          <w:sz w:val="24"/>
          <w:szCs w:val="24"/>
        </w:rPr>
        <w:t>Workability: 100 mm (slump)</w:t>
      </w:r>
    </w:p>
    <w:p w:rsidR="0073705A" w:rsidRPr="00E53BEC" w:rsidRDefault="0073705A" w:rsidP="0073705A">
      <w:pPr>
        <w:pStyle w:val="ListParagraph"/>
        <w:rPr>
          <w:sz w:val="24"/>
          <w:szCs w:val="24"/>
        </w:rPr>
      </w:pPr>
      <w:r w:rsidRPr="00E53BEC">
        <w:rPr>
          <w:sz w:val="24"/>
          <w:szCs w:val="24"/>
        </w:rPr>
        <w:t>Exposure condition: Severe (for reinforced concrete)</w:t>
      </w:r>
    </w:p>
    <w:p w:rsidR="0073705A" w:rsidRPr="00E53BEC" w:rsidRDefault="0073705A" w:rsidP="0073705A">
      <w:pPr>
        <w:pStyle w:val="ListParagraph"/>
        <w:rPr>
          <w:sz w:val="24"/>
          <w:szCs w:val="24"/>
        </w:rPr>
      </w:pPr>
      <w:r>
        <w:rPr>
          <w:sz w:val="24"/>
          <w:szCs w:val="24"/>
        </w:rPr>
        <w:t xml:space="preserve">Method </w:t>
      </w:r>
      <w:r w:rsidRPr="00E53BEC">
        <w:rPr>
          <w:sz w:val="24"/>
          <w:szCs w:val="24"/>
        </w:rPr>
        <w:t>of concrete placing: Pumping</w:t>
      </w:r>
    </w:p>
    <w:p w:rsidR="0073705A" w:rsidRPr="00E53BEC" w:rsidRDefault="0073705A" w:rsidP="0073705A">
      <w:pPr>
        <w:pStyle w:val="ListParagraph"/>
        <w:rPr>
          <w:sz w:val="24"/>
          <w:szCs w:val="24"/>
        </w:rPr>
      </w:pPr>
      <w:r w:rsidRPr="00E53BEC">
        <w:rPr>
          <w:sz w:val="24"/>
          <w:szCs w:val="24"/>
        </w:rPr>
        <w:t>Degree of supervision: Good</w:t>
      </w:r>
    </w:p>
    <w:p w:rsidR="0073705A" w:rsidRPr="00E53BEC" w:rsidRDefault="0073705A" w:rsidP="0073705A">
      <w:pPr>
        <w:pStyle w:val="ListParagraph"/>
        <w:rPr>
          <w:sz w:val="24"/>
          <w:szCs w:val="24"/>
        </w:rPr>
      </w:pPr>
      <w:r w:rsidRPr="00E53BEC">
        <w:rPr>
          <w:sz w:val="24"/>
          <w:szCs w:val="24"/>
        </w:rPr>
        <w:t>Type of aggregate: Crushed angular aggregate</w:t>
      </w:r>
    </w:p>
    <w:p w:rsidR="0073705A" w:rsidRPr="00E53BEC" w:rsidRDefault="0073705A" w:rsidP="0073705A">
      <w:pPr>
        <w:pStyle w:val="ListParagraph"/>
        <w:rPr>
          <w:sz w:val="24"/>
          <w:szCs w:val="24"/>
        </w:rPr>
      </w:pPr>
      <w:r w:rsidRPr="00E53BEC">
        <w:rPr>
          <w:sz w:val="24"/>
          <w:szCs w:val="24"/>
        </w:rPr>
        <w:t xml:space="preserve">Maximum cement content: 450 </w:t>
      </w:r>
      <w:r w:rsidRPr="00E53BEC">
        <w:rPr>
          <w:rFonts w:eastAsiaTheme="minorEastAsia"/>
          <w:sz w:val="24"/>
        </w:rPr>
        <w:t>kg/m</w:t>
      </w:r>
      <w:r w:rsidRPr="00E53BEC">
        <w:rPr>
          <w:rFonts w:eastAsiaTheme="minorEastAsia"/>
          <w:sz w:val="24"/>
          <w:vertAlign w:val="superscript"/>
        </w:rPr>
        <w:t>3</w:t>
      </w:r>
    </w:p>
    <w:p w:rsidR="0073705A" w:rsidRPr="00E53BEC" w:rsidRDefault="0073705A" w:rsidP="0073705A">
      <w:pPr>
        <w:pStyle w:val="ListParagraph"/>
        <w:rPr>
          <w:sz w:val="24"/>
          <w:szCs w:val="24"/>
        </w:rPr>
      </w:pPr>
      <w:r w:rsidRPr="00E53BEC">
        <w:rPr>
          <w:sz w:val="24"/>
          <w:szCs w:val="24"/>
        </w:rPr>
        <w:t xml:space="preserve">Chemical admixture type: Superplasticizer </w:t>
      </w:r>
    </w:p>
    <w:p w:rsidR="0073705A" w:rsidRDefault="0073705A" w:rsidP="0073705A">
      <w:pPr>
        <w:pStyle w:val="ListParagraph"/>
        <w:jc w:val="center"/>
        <w:rPr>
          <w:b/>
          <w:color w:val="000000" w:themeColor="text1"/>
          <w:sz w:val="40"/>
          <w:szCs w:val="40"/>
        </w:rPr>
      </w:pPr>
    </w:p>
    <w:p w:rsidR="0073705A" w:rsidRDefault="0073705A" w:rsidP="0073705A">
      <w:pPr>
        <w:pStyle w:val="ListParagraph"/>
        <w:jc w:val="center"/>
      </w:pPr>
      <w:r>
        <w:rPr>
          <w:b/>
          <w:color w:val="000000" w:themeColor="text1"/>
          <w:sz w:val="40"/>
          <w:szCs w:val="40"/>
        </w:rPr>
        <w:t>DATA FOR MATERIALS</w:t>
      </w:r>
      <w:r w:rsidRPr="00BA04EF">
        <w:t xml:space="preserve"> </w:t>
      </w:r>
    </w:p>
    <w:p w:rsidR="0073705A" w:rsidRDefault="0073705A" w:rsidP="0073705A">
      <w:pPr>
        <w:pStyle w:val="ListParagraph"/>
        <w:jc w:val="center"/>
      </w:pPr>
    </w:p>
    <w:p w:rsidR="0073705A" w:rsidRPr="00E53BEC" w:rsidRDefault="0073705A" w:rsidP="0073705A">
      <w:pPr>
        <w:pStyle w:val="ListParagraph"/>
        <w:rPr>
          <w:sz w:val="24"/>
        </w:rPr>
      </w:pPr>
      <w:r w:rsidRPr="00E53BEC">
        <w:rPr>
          <w:sz w:val="24"/>
        </w:rPr>
        <w:t>Cement used: OPC 43 conforming to IS 8112</w:t>
      </w:r>
    </w:p>
    <w:p w:rsidR="0073705A" w:rsidRPr="00E53BEC" w:rsidRDefault="0073705A" w:rsidP="0073705A">
      <w:pPr>
        <w:pStyle w:val="ListParagraph"/>
        <w:rPr>
          <w:sz w:val="24"/>
        </w:rPr>
      </w:pPr>
      <w:r w:rsidRPr="00E53BEC">
        <w:rPr>
          <w:sz w:val="24"/>
        </w:rPr>
        <w:t>Specific gravity of cement: 3.15</w:t>
      </w:r>
    </w:p>
    <w:p w:rsidR="0073705A" w:rsidRPr="00E53BEC" w:rsidRDefault="0073705A" w:rsidP="0073705A">
      <w:pPr>
        <w:pStyle w:val="ListParagraph"/>
        <w:rPr>
          <w:sz w:val="24"/>
        </w:rPr>
      </w:pPr>
      <w:r w:rsidRPr="00E53BEC">
        <w:rPr>
          <w:sz w:val="24"/>
        </w:rPr>
        <w:t>Chemical admixture: Superplasticizer conforming to IS 9103</w:t>
      </w:r>
    </w:p>
    <w:p w:rsidR="0073705A" w:rsidRPr="00E53BEC" w:rsidRDefault="0073705A" w:rsidP="0073705A">
      <w:pPr>
        <w:pStyle w:val="ListParagraph"/>
        <w:rPr>
          <w:sz w:val="24"/>
        </w:rPr>
      </w:pPr>
      <w:r w:rsidRPr="00E53BEC">
        <w:rPr>
          <w:sz w:val="24"/>
        </w:rPr>
        <w:t>Specific gravity of:</w:t>
      </w:r>
    </w:p>
    <w:p w:rsidR="0073705A" w:rsidRPr="00E53BEC" w:rsidRDefault="0073705A" w:rsidP="0073705A">
      <w:pPr>
        <w:pStyle w:val="ListParagraph"/>
        <w:rPr>
          <w:sz w:val="24"/>
        </w:rPr>
      </w:pPr>
      <w:r w:rsidRPr="00E53BEC">
        <w:rPr>
          <w:sz w:val="24"/>
        </w:rPr>
        <w:t>Coarse aggregate: 2.74</w:t>
      </w:r>
    </w:p>
    <w:p w:rsidR="0073705A" w:rsidRPr="00E53BEC" w:rsidRDefault="0073705A" w:rsidP="0073705A">
      <w:pPr>
        <w:pStyle w:val="ListParagraph"/>
        <w:rPr>
          <w:sz w:val="24"/>
        </w:rPr>
      </w:pPr>
      <w:r w:rsidRPr="00E53BEC">
        <w:rPr>
          <w:sz w:val="24"/>
        </w:rPr>
        <w:t>Fine aggregate: 2.74</w:t>
      </w:r>
    </w:p>
    <w:p w:rsidR="0073705A" w:rsidRPr="00E53BEC" w:rsidRDefault="0073705A" w:rsidP="0073705A">
      <w:pPr>
        <w:pStyle w:val="ListParagraph"/>
        <w:rPr>
          <w:sz w:val="24"/>
        </w:rPr>
      </w:pPr>
      <w:r w:rsidRPr="00E53BEC">
        <w:rPr>
          <w:sz w:val="24"/>
        </w:rPr>
        <w:t>Water absorption:</w:t>
      </w:r>
    </w:p>
    <w:p w:rsidR="0073705A" w:rsidRPr="00E53BEC" w:rsidRDefault="0073705A" w:rsidP="0073705A">
      <w:pPr>
        <w:pStyle w:val="ListParagraph"/>
        <w:rPr>
          <w:sz w:val="24"/>
        </w:rPr>
      </w:pPr>
      <w:r w:rsidRPr="00E53BEC">
        <w:rPr>
          <w:sz w:val="24"/>
        </w:rPr>
        <w:lastRenderedPageBreak/>
        <w:t>Coarse aggregate: 0.5 percent</w:t>
      </w:r>
    </w:p>
    <w:p w:rsidR="0073705A" w:rsidRPr="00E53BEC" w:rsidRDefault="0073705A" w:rsidP="0073705A">
      <w:pPr>
        <w:pStyle w:val="ListParagraph"/>
        <w:rPr>
          <w:sz w:val="24"/>
        </w:rPr>
      </w:pPr>
      <w:r w:rsidRPr="00E53BEC">
        <w:rPr>
          <w:sz w:val="24"/>
        </w:rPr>
        <w:t>Fine aggregate: 1.0 percent</w:t>
      </w:r>
    </w:p>
    <w:p w:rsidR="0073705A" w:rsidRDefault="0073705A" w:rsidP="0073705A">
      <w:pPr>
        <w:pStyle w:val="ListParagraph"/>
      </w:pPr>
    </w:p>
    <w:p w:rsidR="0073705A" w:rsidRDefault="0073705A" w:rsidP="0073705A">
      <w:pPr>
        <w:pStyle w:val="ListParagraph"/>
      </w:pPr>
    </w:p>
    <w:p w:rsidR="0073705A" w:rsidRDefault="0073705A" w:rsidP="0073705A">
      <w:pPr>
        <w:pStyle w:val="ListParagraph"/>
        <w:rPr>
          <w:b/>
          <w:color w:val="000000" w:themeColor="text1"/>
          <w:sz w:val="40"/>
          <w:szCs w:val="40"/>
        </w:rPr>
      </w:pPr>
    </w:p>
    <w:p w:rsidR="0073705A" w:rsidRPr="00BA04EF" w:rsidRDefault="0073705A" w:rsidP="0073705A">
      <w:pPr>
        <w:pStyle w:val="ListParagraph"/>
        <w:jc w:val="center"/>
        <w:rPr>
          <w:b/>
          <w:sz w:val="40"/>
          <w:szCs w:val="40"/>
        </w:rPr>
      </w:pPr>
      <w:r w:rsidRPr="00BA04EF">
        <w:rPr>
          <w:b/>
          <w:color w:val="000000" w:themeColor="text1"/>
          <w:sz w:val="40"/>
          <w:szCs w:val="40"/>
        </w:rPr>
        <w:t>TARGET STRENGTH FOR MIX PROPORTION</w:t>
      </w:r>
    </w:p>
    <w:p w:rsidR="0073705A" w:rsidRPr="00E53BEC" w:rsidRDefault="0073705A" w:rsidP="0073705A">
      <w:pPr>
        <w:rPr>
          <w:sz w:val="24"/>
        </w:rPr>
      </w:pPr>
      <w:r w:rsidRPr="00E53BEC">
        <w:rPr>
          <w:sz w:val="24"/>
        </w:rPr>
        <w:t xml:space="preserve">   f ‘</w:t>
      </w:r>
      <w:r w:rsidRPr="00E53BEC">
        <w:rPr>
          <w:sz w:val="24"/>
          <w:vertAlign w:val="subscript"/>
        </w:rPr>
        <w:t xml:space="preserve">CK </w:t>
      </w:r>
      <w:r w:rsidRPr="00E53BEC">
        <w:rPr>
          <w:sz w:val="24"/>
        </w:rPr>
        <w:t xml:space="preserve">= f </w:t>
      </w:r>
      <w:r w:rsidRPr="00E53BEC">
        <w:rPr>
          <w:sz w:val="24"/>
          <w:vertAlign w:val="subscript"/>
        </w:rPr>
        <w:t xml:space="preserve">CK  </w:t>
      </w:r>
      <w:r w:rsidRPr="00E53BEC">
        <w:rPr>
          <w:sz w:val="24"/>
        </w:rPr>
        <w:t>+ 1.65 s</w:t>
      </w:r>
    </w:p>
    <w:p w:rsidR="0073705A" w:rsidRPr="00E53BEC" w:rsidRDefault="0073705A" w:rsidP="0073705A">
      <w:pPr>
        <w:rPr>
          <w:sz w:val="24"/>
        </w:rPr>
      </w:pPr>
      <w:r w:rsidRPr="00E53BEC">
        <w:rPr>
          <w:sz w:val="24"/>
        </w:rPr>
        <w:t>where</w:t>
      </w:r>
    </w:p>
    <w:p w:rsidR="0073705A" w:rsidRPr="00E53BEC" w:rsidRDefault="0073705A" w:rsidP="0073705A">
      <w:pPr>
        <w:rPr>
          <w:sz w:val="24"/>
        </w:rPr>
      </w:pPr>
      <w:r w:rsidRPr="00E53BEC">
        <w:rPr>
          <w:sz w:val="24"/>
        </w:rPr>
        <w:t xml:space="preserve">  f ‘</w:t>
      </w:r>
      <w:r w:rsidRPr="00E53BEC">
        <w:rPr>
          <w:sz w:val="24"/>
          <w:vertAlign w:val="subscript"/>
        </w:rPr>
        <w:t xml:space="preserve">CK  </w:t>
      </w:r>
      <w:r w:rsidRPr="00E53BEC">
        <w:rPr>
          <w:sz w:val="24"/>
        </w:rPr>
        <w:t>= target average compressive strength at 28 days</w:t>
      </w:r>
    </w:p>
    <w:p w:rsidR="0073705A" w:rsidRPr="00E53BEC" w:rsidRDefault="0073705A" w:rsidP="0073705A">
      <w:pPr>
        <w:rPr>
          <w:sz w:val="24"/>
        </w:rPr>
      </w:pPr>
      <w:r w:rsidRPr="00E53BEC">
        <w:rPr>
          <w:sz w:val="24"/>
        </w:rPr>
        <w:t xml:space="preserve"> f </w:t>
      </w:r>
      <w:r w:rsidRPr="00E53BEC">
        <w:rPr>
          <w:sz w:val="24"/>
          <w:vertAlign w:val="subscript"/>
        </w:rPr>
        <w:t>CK  =</w:t>
      </w:r>
      <w:r w:rsidRPr="00E53BEC">
        <w:rPr>
          <w:sz w:val="24"/>
        </w:rPr>
        <w:t>=characteristic compressive strength at 28 days</w:t>
      </w:r>
    </w:p>
    <w:p w:rsidR="0073705A" w:rsidRPr="00E53BEC" w:rsidRDefault="0073705A" w:rsidP="0073705A">
      <w:pPr>
        <w:rPr>
          <w:sz w:val="24"/>
        </w:rPr>
      </w:pPr>
      <w:r w:rsidRPr="00E53BEC">
        <w:rPr>
          <w:sz w:val="24"/>
        </w:rPr>
        <w:t>s = standard deviation</w:t>
      </w:r>
    </w:p>
    <w:p w:rsidR="0073705A" w:rsidRPr="00E53BEC" w:rsidRDefault="0073705A" w:rsidP="0073705A">
      <w:pPr>
        <w:rPr>
          <w:sz w:val="24"/>
        </w:rPr>
      </w:pPr>
      <w:r w:rsidRPr="00E53BEC">
        <w:rPr>
          <w:sz w:val="24"/>
        </w:rPr>
        <w:t>From table 1 of IS 10262 : 2009 , standard deviation + 5 N/mm2</w:t>
      </w:r>
    </w:p>
    <w:p w:rsidR="0073705A" w:rsidRPr="00E53BEC" w:rsidRDefault="0073705A" w:rsidP="0073705A">
      <w:pPr>
        <w:rPr>
          <w:sz w:val="24"/>
        </w:rPr>
      </w:pPr>
      <w:r w:rsidRPr="00E53BEC">
        <w:rPr>
          <w:sz w:val="24"/>
        </w:rPr>
        <w:t>Therefore target strength = 40 + 1.65 x 5 = 48.25 N/mm2</w:t>
      </w:r>
    </w:p>
    <w:p w:rsidR="0073705A" w:rsidRPr="00E53BEC" w:rsidRDefault="0073705A" w:rsidP="0073705A">
      <w:pPr>
        <w:rPr>
          <w:sz w:val="24"/>
        </w:rPr>
      </w:pPr>
      <w:r w:rsidRPr="00E53BEC">
        <w:rPr>
          <w:sz w:val="24"/>
        </w:rPr>
        <w:t>SELECTIOM OF WATER-CEMENT RATIO</w:t>
      </w:r>
    </w:p>
    <w:p w:rsidR="0073705A" w:rsidRPr="00E53BEC" w:rsidRDefault="0073705A" w:rsidP="0073705A">
      <w:pPr>
        <w:rPr>
          <w:sz w:val="24"/>
        </w:rPr>
      </w:pPr>
      <w:r w:rsidRPr="00E53BEC">
        <w:rPr>
          <w:sz w:val="24"/>
        </w:rPr>
        <w:t>From table 5 of IS 456, maximum water-cement ratio =0.45</w:t>
      </w:r>
    </w:p>
    <w:p w:rsidR="0073705A" w:rsidRPr="00E53BEC" w:rsidRDefault="0073705A" w:rsidP="0073705A">
      <w:pPr>
        <w:rPr>
          <w:sz w:val="24"/>
        </w:rPr>
      </w:pPr>
      <w:r w:rsidRPr="00E53BEC">
        <w:rPr>
          <w:sz w:val="24"/>
        </w:rPr>
        <w:t>Based on experience, adopt water-cement ratio as 0.40.</w:t>
      </w:r>
    </w:p>
    <w:p w:rsidR="0073705A" w:rsidRDefault="0073705A" w:rsidP="0073705A">
      <w:r w:rsidRPr="00E53BEC">
        <w:rPr>
          <w:sz w:val="24"/>
        </w:rPr>
        <w:t>As 0.40 &lt; 0.45 , hence OK.</w:t>
      </w:r>
    </w:p>
    <w:p w:rsidR="0073705A" w:rsidRPr="00BA04EF" w:rsidRDefault="0073705A" w:rsidP="0073705A">
      <w:pPr>
        <w:jc w:val="center"/>
        <w:rPr>
          <w:b/>
          <w:color w:val="000000" w:themeColor="text1"/>
          <w:sz w:val="40"/>
          <w:szCs w:val="40"/>
        </w:rPr>
      </w:pPr>
      <w:r w:rsidRPr="00BA04EF">
        <w:rPr>
          <w:b/>
          <w:color w:val="000000" w:themeColor="text1"/>
          <w:sz w:val="40"/>
          <w:szCs w:val="40"/>
        </w:rPr>
        <w:t>SELECTION OF WATER CONTENT</w:t>
      </w:r>
    </w:p>
    <w:p w:rsidR="0073705A" w:rsidRPr="00E53BEC" w:rsidRDefault="0073705A" w:rsidP="0073705A">
      <w:pPr>
        <w:rPr>
          <w:rFonts w:ascii="Calibri" w:hAnsi="Calibri"/>
          <w:sz w:val="24"/>
        </w:rPr>
      </w:pPr>
      <w:r w:rsidRPr="00E53BEC">
        <w:rPr>
          <w:rFonts w:ascii="Calibri" w:hAnsi="Calibri"/>
          <w:sz w:val="24"/>
        </w:rPr>
        <w:t>From table 2 of IS 10262 : 2009, maximum water content for 20 mm aggregate = 186 L ( for 25 to 50 mm slump range )</w:t>
      </w:r>
    </w:p>
    <w:p w:rsidR="0073705A" w:rsidRPr="00E53BEC" w:rsidRDefault="0073705A" w:rsidP="0073705A">
      <w:pPr>
        <w:rPr>
          <w:rFonts w:ascii="Calibri" w:eastAsiaTheme="minorEastAsia" w:hAnsi="Calibri"/>
          <w:sz w:val="24"/>
        </w:rPr>
      </w:pPr>
      <w:r w:rsidRPr="00E53BEC">
        <w:rPr>
          <w:rFonts w:ascii="Calibri" w:hAnsi="Calibri"/>
          <w:sz w:val="24"/>
        </w:rPr>
        <w:t>Estimated water content for 100 mm slump = 186 +</w:t>
      </w:r>
      <m:oMath>
        <m:f>
          <m:fPr>
            <m:ctrlPr>
              <w:rPr>
                <w:rFonts w:ascii="Cambria Math" w:hAnsi="Cambria Math"/>
                <w:i/>
                <w:sz w:val="24"/>
              </w:rPr>
            </m:ctrlPr>
          </m:fPr>
          <m:num>
            <m:r>
              <w:rPr>
                <w:rFonts w:ascii="Cambria Math" w:hAnsi="Cambria Math"/>
                <w:sz w:val="24"/>
              </w:rPr>
              <m:t>6</m:t>
            </m:r>
          </m:num>
          <m:den>
            <m:r>
              <w:rPr>
                <w:rFonts w:ascii="Cambria Math" w:hAnsi="Cambria Math"/>
                <w:sz w:val="24"/>
              </w:rPr>
              <m:t>100</m:t>
            </m:r>
          </m:den>
        </m:f>
      </m:oMath>
      <w:r w:rsidRPr="00E53BEC">
        <w:rPr>
          <w:rFonts w:ascii="Calibri" w:eastAsiaTheme="minorEastAsia" w:hAnsi="Calibri"/>
          <w:sz w:val="24"/>
        </w:rPr>
        <w:t xml:space="preserve"> X 186 = 197 L</w:t>
      </w:r>
    </w:p>
    <w:p w:rsidR="0073705A" w:rsidRPr="00E53BEC" w:rsidRDefault="0073705A" w:rsidP="0073705A">
      <w:pPr>
        <w:rPr>
          <w:rFonts w:ascii="Calibri" w:eastAsiaTheme="minorEastAsia" w:hAnsi="Calibri"/>
          <w:sz w:val="24"/>
        </w:rPr>
      </w:pPr>
      <w:r w:rsidRPr="00E53BEC">
        <w:rPr>
          <w:rFonts w:ascii="Calibri" w:eastAsiaTheme="minorEastAsia" w:hAnsi="Calibri"/>
          <w:sz w:val="24"/>
        </w:rPr>
        <w:t>As superplasticizer is used, the water content can be reduced up to 30 percent</w:t>
      </w:r>
    </w:p>
    <w:p w:rsidR="0073705A" w:rsidRPr="00E53BEC" w:rsidRDefault="0073705A" w:rsidP="0073705A">
      <w:pPr>
        <w:rPr>
          <w:rFonts w:ascii="Calibri" w:eastAsiaTheme="minorEastAsia" w:hAnsi="Calibri"/>
          <w:sz w:val="24"/>
        </w:rPr>
      </w:pPr>
      <w:r w:rsidRPr="00E53BEC">
        <w:rPr>
          <w:rFonts w:ascii="Calibri" w:eastAsiaTheme="minorEastAsia" w:hAnsi="Calibri"/>
          <w:sz w:val="24"/>
        </w:rPr>
        <w:t>Based on trails with superplasticizer water content reduction of 29 percent has been achieved. Hence, the arrived water content = 197 x 0.71 = 140 L</w:t>
      </w:r>
    </w:p>
    <w:p w:rsidR="0073705A" w:rsidRPr="00BA04EF" w:rsidRDefault="0073705A" w:rsidP="0073705A">
      <w:pPr>
        <w:jc w:val="center"/>
        <w:rPr>
          <w:rFonts w:eastAsiaTheme="minorEastAsia"/>
          <w:b/>
          <w:color w:val="000000" w:themeColor="text1"/>
          <w:sz w:val="40"/>
          <w:szCs w:val="40"/>
        </w:rPr>
      </w:pPr>
      <w:r w:rsidRPr="00BA04EF">
        <w:rPr>
          <w:rFonts w:eastAsiaTheme="minorEastAsia"/>
          <w:b/>
          <w:color w:val="000000" w:themeColor="text1"/>
          <w:sz w:val="40"/>
          <w:szCs w:val="40"/>
        </w:rPr>
        <w:t>CALCULATION OF CEMENT AND FLY ASH CONTENT</w:t>
      </w:r>
    </w:p>
    <w:p w:rsidR="0073705A" w:rsidRPr="00E53BEC" w:rsidRDefault="0073705A" w:rsidP="0073705A">
      <w:pPr>
        <w:rPr>
          <w:rFonts w:eastAsiaTheme="minorEastAsia"/>
          <w:sz w:val="24"/>
        </w:rPr>
      </w:pPr>
      <w:r w:rsidRPr="00E53BEC">
        <w:rPr>
          <w:rFonts w:eastAsiaTheme="minorEastAsia"/>
          <w:sz w:val="24"/>
        </w:rPr>
        <w:t>Water-cement ratio = 0.40</w:t>
      </w:r>
    </w:p>
    <w:p w:rsidR="0073705A" w:rsidRPr="00E53BEC" w:rsidRDefault="0073705A" w:rsidP="0073705A">
      <w:pPr>
        <w:rPr>
          <w:rFonts w:eastAsiaTheme="minorEastAsia"/>
          <w:sz w:val="24"/>
          <w:vertAlign w:val="superscript"/>
        </w:rPr>
      </w:pPr>
      <w:r w:rsidRPr="00E53BEC">
        <w:rPr>
          <w:rFonts w:eastAsiaTheme="minorEastAsia"/>
          <w:sz w:val="24"/>
        </w:rPr>
        <w:t xml:space="preserve">Cementitious material (cement + fly ash) content = </w:t>
      </w:r>
      <m:oMath>
        <m:f>
          <m:fPr>
            <m:ctrlPr>
              <w:rPr>
                <w:rFonts w:ascii="Cambria Math" w:eastAsiaTheme="minorEastAsia" w:hAnsi="Cambria Math"/>
                <w:i/>
                <w:sz w:val="24"/>
              </w:rPr>
            </m:ctrlPr>
          </m:fPr>
          <m:num>
            <m:r>
              <w:rPr>
                <w:rFonts w:ascii="Cambria Math" w:eastAsiaTheme="minorEastAsia" w:hAnsi="Cambria Math"/>
                <w:sz w:val="24"/>
              </w:rPr>
              <m:t>140</m:t>
            </m:r>
          </m:num>
          <m:den>
            <m:r>
              <w:rPr>
                <w:rFonts w:ascii="Cambria Math" w:eastAsiaTheme="minorEastAsia" w:hAnsi="Cambria Math"/>
                <w:sz w:val="24"/>
              </w:rPr>
              <m:t>0.40</m:t>
            </m:r>
          </m:den>
        </m:f>
      </m:oMath>
      <w:r w:rsidRPr="00E53BEC">
        <w:rPr>
          <w:rFonts w:eastAsiaTheme="minorEastAsia"/>
          <w:sz w:val="24"/>
        </w:rPr>
        <w:t xml:space="preserve"> = 350 kg/m</w:t>
      </w:r>
      <w:r w:rsidRPr="00E53BEC">
        <w:rPr>
          <w:rFonts w:eastAsiaTheme="minorEastAsia"/>
          <w:sz w:val="24"/>
          <w:vertAlign w:val="superscript"/>
        </w:rPr>
        <w:t>3</w:t>
      </w:r>
    </w:p>
    <w:p w:rsidR="0073705A" w:rsidRPr="00E53BEC" w:rsidRDefault="0073705A" w:rsidP="0073705A">
      <w:pPr>
        <w:rPr>
          <w:rFonts w:eastAsiaTheme="minorEastAsia"/>
          <w:sz w:val="24"/>
          <w:vertAlign w:val="superscript"/>
        </w:rPr>
      </w:pPr>
      <w:r w:rsidRPr="00E53BEC">
        <w:rPr>
          <w:rFonts w:eastAsiaTheme="minorEastAsia"/>
          <w:sz w:val="24"/>
        </w:rPr>
        <w:lastRenderedPageBreak/>
        <w:t>From table 5 of IS 456 , minimum cement content for ‘severe’</w:t>
      </w:r>
      <w:r w:rsidRPr="00E53BEC">
        <w:rPr>
          <w:rFonts w:eastAsiaTheme="minorEastAsia"/>
          <w:sz w:val="24"/>
          <w:vertAlign w:val="superscript"/>
        </w:rPr>
        <w:t xml:space="preserve"> </w:t>
      </w:r>
      <w:r w:rsidRPr="00E53BEC">
        <w:rPr>
          <w:rFonts w:eastAsiaTheme="minorEastAsia"/>
          <w:sz w:val="24"/>
        </w:rPr>
        <w:t>exposure conditions = 320 kg/m</w:t>
      </w:r>
      <w:r w:rsidRPr="00E53BEC">
        <w:rPr>
          <w:rFonts w:eastAsiaTheme="minorEastAsia"/>
          <w:sz w:val="24"/>
          <w:vertAlign w:val="superscript"/>
        </w:rPr>
        <w:t>3</w:t>
      </w:r>
    </w:p>
    <w:p w:rsidR="0073705A" w:rsidRPr="00E53BEC" w:rsidRDefault="0073705A" w:rsidP="0073705A">
      <w:pPr>
        <w:rPr>
          <w:rFonts w:eastAsiaTheme="minorEastAsia"/>
          <w:sz w:val="24"/>
        </w:rPr>
      </w:pPr>
      <w:r w:rsidRPr="00E53BEC">
        <w:rPr>
          <w:rFonts w:eastAsiaTheme="minorEastAsia"/>
          <w:sz w:val="24"/>
        </w:rPr>
        <w:t>350 kg/m</w:t>
      </w:r>
      <w:r w:rsidRPr="00E53BEC">
        <w:rPr>
          <w:rFonts w:eastAsiaTheme="minorEastAsia"/>
          <w:sz w:val="24"/>
          <w:vertAlign w:val="superscript"/>
        </w:rPr>
        <w:t xml:space="preserve">3 </w:t>
      </w:r>
      <w:r w:rsidRPr="00E53BEC">
        <w:rPr>
          <w:rFonts w:eastAsiaTheme="minorEastAsia"/>
          <w:sz w:val="24"/>
        </w:rPr>
        <w:t>&gt; 320</w:t>
      </w:r>
      <w:r w:rsidRPr="00E53BEC">
        <w:rPr>
          <w:rFonts w:eastAsiaTheme="minorEastAsia"/>
          <w:sz w:val="24"/>
          <w:vertAlign w:val="superscript"/>
        </w:rPr>
        <w:t xml:space="preserve"> </w:t>
      </w:r>
      <w:r w:rsidRPr="00E53BEC">
        <w:rPr>
          <w:rFonts w:eastAsiaTheme="minorEastAsia"/>
          <w:sz w:val="24"/>
        </w:rPr>
        <w:t>kg/m</w:t>
      </w:r>
      <w:r w:rsidRPr="00E53BEC">
        <w:rPr>
          <w:rFonts w:eastAsiaTheme="minorEastAsia"/>
          <w:sz w:val="24"/>
          <w:vertAlign w:val="superscript"/>
        </w:rPr>
        <w:t xml:space="preserve">3 </w:t>
      </w:r>
      <w:r w:rsidRPr="00E53BEC">
        <w:rPr>
          <w:rFonts w:eastAsiaTheme="minorEastAsia"/>
          <w:sz w:val="24"/>
        </w:rPr>
        <w:t>, Hence , OK.</w:t>
      </w:r>
    </w:p>
    <w:p w:rsidR="0073705A" w:rsidRPr="00E53BEC" w:rsidRDefault="0073705A" w:rsidP="0073705A">
      <w:pPr>
        <w:rPr>
          <w:rFonts w:eastAsiaTheme="minorEastAsia"/>
          <w:sz w:val="24"/>
        </w:rPr>
      </w:pPr>
      <w:r w:rsidRPr="00E53BEC">
        <w:rPr>
          <w:rFonts w:eastAsiaTheme="minorEastAsia"/>
          <w:sz w:val="24"/>
        </w:rPr>
        <w:t>Now , to proportion a mix contain</w:t>
      </w:r>
      <w:r>
        <w:rPr>
          <w:rFonts w:eastAsiaTheme="minorEastAsia"/>
          <w:sz w:val="24"/>
        </w:rPr>
        <w:t>ing</w:t>
      </w:r>
      <w:r w:rsidRPr="00E53BEC">
        <w:rPr>
          <w:rFonts w:eastAsiaTheme="minorEastAsia"/>
          <w:sz w:val="24"/>
        </w:rPr>
        <w:t xml:space="preserve"> fly ash the following steps are suggested :</w:t>
      </w:r>
    </w:p>
    <w:p w:rsidR="0073705A" w:rsidRPr="00E53BEC" w:rsidRDefault="0073705A" w:rsidP="0073705A">
      <w:pPr>
        <w:rPr>
          <w:rFonts w:eastAsiaTheme="minorEastAsia"/>
          <w:sz w:val="24"/>
        </w:rPr>
      </w:pPr>
      <w:r w:rsidRPr="00E53BEC">
        <w:rPr>
          <w:rFonts w:eastAsiaTheme="minorEastAsia"/>
          <w:sz w:val="24"/>
        </w:rPr>
        <w:t>A</w:t>
      </w:r>
      <w:r>
        <w:rPr>
          <w:rFonts w:eastAsiaTheme="minorEastAsia"/>
          <w:sz w:val="24"/>
        </w:rPr>
        <w:t>)</w:t>
      </w:r>
      <w:r w:rsidRPr="00E53BEC">
        <w:rPr>
          <w:rFonts w:eastAsiaTheme="minorEastAsia"/>
          <w:sz w:val="24"/>
        </w:rPr>
        <w:t xml:space="preserve"> Decide the percentage fly ash to be used based on project requirement and quality of materials.</w:t>
      </w:r>
    </w:p>
    <w:p w:rsidR="0073705A" w:rsidRPr="00E53BEC" w:rsidRDefault="0073705A" w:rsidP="0073705A">
      <w:pPr>
        <w:rPr>
          <w:rFonts w:eastAsiaTheme="minorEastAsia"/>
          <w:sz w:val="24"/>
        </w:rPr>
      </w:pPr>
      <w:r w:rsidRPr="00E53BEC">
        <w:rPr>
          <w:rFonts w:eastAsiaTheme="minorEastAsia"/>
          <w:sz w:val="24"/>
        </w:rPr>
        <w:t>B) In certain situations increase in cementitious material content may be warranted. The decision on increase in cementitious material content and its percentage may be based on experience and trails.</w:t>
      </w:r>
    </w:p>
    <w:p w:rsidR="0073705A" w:rsidRPr="00E53BEC" w:rsidRDefault="0073705A" w:rsidP="0073705A">
      <w:pPr>
        <w:rPr>
          <w:rFonts w:eastAsiaTheme="minorEastAsia"/>
          <w:sz w:val="24"/>
        </w:rPr>
      </w:pPr>
      <w:r w:rsidRPr="00E53BEC">
        <w:rPr>
          <w:rFonts w:eastAsiaTheme="minorEastAsia"/>
          <w:sz w:val="24"/>
        </w:rPr>
        <w:t>Here, we are considering an increase of 10 percent cementitious material content.</w:t>
      </w:r>
    </w:p>
    <w:p w:rsidR="0073705A" w:rsidRPr="00E53BEC" w:rsidRDefault="0073705A" w:rsidP="0073705A">
      <w:pPr>
        <w:rPr>
          <w:rFonts w:eastAsiaTheme="minorEastAsia"/>
          <w:sz w:val="24"/>
          <w:vertAlign w:val="superscript"/>
        </w:rPr>
      </w:pPr>
      <w:r w:rsidRPr="00E53BEC">
        <w:rPr>
          <w:rFonts w:eastAsiaTheme="minorEastAsia"/>
          <w:sz w:val="24"/>
        </w:rPr>
        <w:t>cementitious material content = 350 x 1.10 = 385 kg/m</w:t>
      </w:r>
      <w:r w:rsidRPr="00E53BEC">
        <w:rPr>
          <w:rFonts w:eastAsiaTheme="minorEastAsia"/>
          <w:sz w:val="24"/>
          <w:vertAlign w:val="superscript"/>
        </w:rPr>
        <w:t>3</w:t>
      </w:r>
    </w:p>
    <w:p w:rsidR="0073705A" w:rsidRPr="00E53BEC" w:rsidRDefault="0073705A" w:rsidP="0073705A">
      <w:pPr>
        <w:rPr>
          <w:rFonts w:eastAsiaTheme="minorEastAsia"/>
          <w:sz w:val="24"/>
          <w:vertAlign w:val="superscript"/>
        </w:rPr>
      </w:pPr>
      <w:r w:rsidRPr="00E53BEC">
        <w:rPr>
          <w:rFonts w:eastAsiaTheme="minorEastAsia"/>
          <w:sz w:val="24"/>
        </w:rPr>
        <w:t>Water content =140</w:t>
      </w:r>
      <w:r w:rsidRPr="00E53BEC">
        <w:rPr>
          <w:rFonts w:eastAsiaTheme="minorEastAsia"/>
          <w:sz w:val="24"/>
          <w:vertAlign w:val="superscript"/>
        </w:rPr>
        <w:t xml:space="preserve"> </w:t>
      </w:r>
      <w:r w:rsidRPr="00E53BEC">
        <w:rPr>
          <w:rFonts w:eastAsiaTheme="minorEastAsia"/>
          <w:sz w:val="24"/>
        </w:rPr>
        <w:t>kg/m</w:t>
      </w:r>
      <w:r w:rsidRPr="00E53BEC">
        <w:rPr>
          <w:rFonts w:eastAsiaTheme="minorEastAsia"/>
          <w:sz w:val="24"/>
          <w:vertAlign w:val="superscript"/>
        </w:rPr>
        <w:t>3</w:t>
      </w:r>
    </w:p>
    <w:p w:rsidR="0073705A" w:rsidRPr="00E53BEC" w:rsidRDefault="0073705A" w:rsidP="0073705A">
      <w:pPr>
        <w:rPr>
          <w:rFonts w:eastAsiaTheme="minorEastAsia"/>
          <w:sz w:val="24"/>
        </w:rPr>
      </w:pPr>
      <w:r w:rsidRPr="00E53BEC">
        <w:rPr>
          <w:rFonts w:eastAsiaTheme="minorEastAsia"/>
          <w:sz w:val="24"/>
        </w:rPr>
        <w:t xml:space="preserve">So, water cement ratio == </w:t>
      </w:r>
      <m:oMath>
        <m:f>
          <m:fPr>
            <m:ctrlPr>
              <w:rPr>
                <w:rFonts w:ascii="Cambria Math" w:eastAsiaTheme="minorEastAsia" w:hAnsi="Cambria Math"/>
                <w:i/>
                <w:sz w:val="24"/>
              </w:rPr>
            </m:ctrlPr>
          </m:fPr>
          <m:num>
            <m:r>
              <w:rPr>
                <w:rFonts w:ascii="Cambria Math" w:eastAsiaTheme="minorEastAsia" w:hAnsi="Cambria Math"/>
                <w:sz w:val="24"/>
              </w:rPr>
              <m:t>140</m:t>
            </m:r>
          </m:num>
          <m:den>
            <m:r>
              <w:rPr>
                <w:rFonts w:ascii="Cambria Math" w:eastAsiaTheme="minorEastAsia" w:hAnsi="Cambria Math"/>
                <w:sz w:val="24"/>
              </w:rPr>
              <m:t>385</m:t>
            </m:r>
          </m:den>
        </m:f>
      </m:oMath>
      <w:r w:rsidRPr="00E53BEC">
        <w:rPr>
          <w:rFonts w:eastAsiaTheme="minorEastAsia"/>
          <w:sz w:val="24"/>
        </w:rPr>
        <w:t xml:space="preserve"> = 0.364</w:t>
      </w:r>
    </w:p>
    <w:p w:rsidR="0073705A" w:rsidRPr="00E53BEC" w:rsidRDefault="0073705A" w:rsidP="0073705A">
      <w:pPr>
        <w:rPr>
          <w:rFonts w:eastAsiaTheme="minorEastAsia"/>
          <w:sz w:val="24"/>
          <w:vertAlign w:val="superscript"/>
        </w:rPr>
      </w:pPr>
      <w:r w:rsidRPr="00E53BEC">
        <w:rPr>
          <w:rFonts w:eastAsiaTheme="minorEastAsia"/>
          <w:sz w:val="24"/>
        </w:rPr>
        <w:t>Fly ash @ 30% of total cementitious material content = 385 x 30% = 115 kg/m</w:t>
      </w:r>
      <w:r w:rsidRPr="00E53BEC">
        <w:rPr>
          <w:rFonts w:eastAsiaTheme="minorEastAsia"/>
          <w:sz w:val="24"/>
          <w:vertAlign w:val="superscript"/>
        </w:rPr>
        <w:t>3</w:t>
      </w:r>
    </w:p>
    <w:p w:rsidR="0073705A" w:rsidRPr="00E53BEC" w:rsidRDefault="0073705A" w:rsidP="0073705A">
      <w:pPr>
        <w:rPr>
          <w:rFonts w:eastAsiaTheme="minorEastAsia"/>
          <w:sz w:val="24"/>
          <w:vertAlign w:val="superscript"/>
        </w:rPr>
      </w:pPr>
      <w:r w:rsidRPr="00E53BEC">
        <w:rPr>
          <w:rFonts w:eastAsiaTheme="minorEastAsia"/>
          <w:sz w:val="24"/>
        </w:rPr>
        <w:t>Cement (OPC) = 385 – 115 = 270 kg/m</w:t>
      </w:r>
      <w:r w:rsidRPr="00E53BEC">
        <w:rPr>
          <w:rFonts w:eastAsiaTheme="minorEastAsia"/>
          <w:sz w:val="24"/>
          <w:vertAlign w:val="superscript"/>
        </w:rPr>
        <w:t>3</w:t>
      </w:r>
    </w:p>
    <w:p w:rsidR="0073705A" w:rsidRPr="00E53BEC" w:rsidRDefault="0073705A" w:rsidP="0073705A">
      <w:pPr>
        <w:rPr>
          <w:rFonts w:eastAsiaTheme="minorEastAsia"/>
          <w:sz w:val="24"/>
          <w:vertAlign w:val="superscript"/>
        </w:rPr>
      </w:pPr>
      <w:r w:rsidRPr="00E53BEC">
        <w:rPr>
          <w:rFonts w:eastAsiaTheme="minorEastAsia"/>
          <w:sz w:val="24"/>
        </w:rPr>
        <w:t>Saving of cement while using fly ash = 350 – 270 = 80 kg/m</w:t>
      </w:r>
      <w:r w:rsidRPr="00E53BEC">
        <w:rPr>
          <w:rFonts w:eastAsiaTheme="minorEastAsia"/>
          <w:sz w:val="24"/>
          <w:vertAlign w:val="superscript"/>
        </w:rPr>
        <w:t>3</w:t>
      </w:r>
    </w:p>
    <w:p w:rsidR="0073705A" w:rsidRPr="00E53BEC" w:rsidRDefault="0073705A" w:rsidP="0073705A">
      <w:pPr>
        <w:rPr>
          <w:rFonts w:eastAsiaTheme="minorEastAsia"/>
          <w:sz w:val="24"/>
          <w:vertAlign w:val="superscript"/>
        </w:rPr>
      </w:pPr>
      <w:r w:rsidRPr="00E53BEC">
        <w:rPr>
          <w:rFonts w:eastAsiaTheme="minorEastAsia"/>
          <w:sz w:val="24"/>
        </w:rPr>
        <w:t>Fly ash being utilized = 115 kg/m</w:t>
      </w:r>
      <w:r w:rsidRPr="00E53BEC">
        <w:rPr>
          <w:rFonts w:eastAsiaTheme="minorEastAsia"/>
          <w:sz w:val="24"/>
          <w:vertAlign w:val="superscript"/>
        </w:rPr>
        <w:t>3</w:t>
      </w:r>
    </w:p>
    <w:p w:rsidR="0073705A" w:rsidRPr="00BA04EF" w:rsidRDefault="0073705A" w:rsidP="0073705A">
      <w:pPr>
        <w:spacing w:line="480" w:lineRule="auto"/>
        <w:jc w:val="center"/>
        <w:rPr>
          <w:rFonts w:eastAsiaTheme="minorEastAsia"/>
          <w:b/>
          <w:color w:val="000000" w:themeColor="text1"/>
          <w:sz w:val="40"/>
          <w:szCs w:val="40"/>
        </w:rPr>
      </w:pPr>
      <w:r w:rsidRPr="00BA04EF">
        <w:rPr>
          <w:rFonts w:eastAsiaTheme="minorEastAsia"/>
          <w:b/>
          <w:color w:val="000000" w:themeColor="text1"/>
          <w:sz w:val="40"/>
          <w:szCs w:val="40"/>
        </w:rPr>
        <w:t>PROPORTION OF VOLUME OF COARSE AND FINE AGGREGATE CONTENT</w:t>
      </w:r>
    </w:p>
    <w:p w:rsidR="0073705A" w:rsidRPr="00E53BEC" w:rsidRDefault="0073705A" w:rsidP="0073705A">
      <w:pPr>
        <w:spacing w:line="480" w:lineRule="auto"/>
        <w:rPr>
          <w:sz w:val="24"/>
        </w:rPr>
      </w:pPr>
      <w:r w:rsidRPr="00E53BEC">
        <w:rPr>
          <w:rFonts w:eastAsiaTheme="minorEastAsia"/>
          <w:sz w:val="24"/>
        </w:rPr>
        <w:t xml:space="preserve">From table 3 of </w:t>
      </w:r>
      <w:r w:rsidRPr="00E53BEC">
        <w:rPr>
          <w:sz w:val="24"/>
        </w:rPr>
        <w:t>IS 10262 : 2009, volume of coarse aggreagate corresponding to 20 mm size aggregate and fine aggregate (Zone I) for water cement ratio of 0.50 = 0.60</w:t>
      </w:r>
    </w:p>
    <w:p w:rsidR="0073705A" w:rsidRPr="00E53BEC" w:rsidRDefault="0073705A" w:rsidP="0073705A">
      <w:pPr>
        <w:spacing w:line="480" w:lineRule="auto"/>
        <w:rPr>
          <w:sz w:val="24"/>
        </w:rPr>
      </w:pPr>
      <w:r w:rsidRPr="00E53BEC">
        <w:rPr>
          <w:sz w:val="24"/>
        </w:rPr>
        <w:t xml:space="preserve">In present case water cement ratio is 0.40. Therefore, volume of coarse aggregate is required to be increased to derease the fine aggregate content. As, the water cement ratio is lower by 0.10, the proportion of volume of coasre aggreagate is increased by 0.02 (at the rate of -/+ 0.001 for </w:t>
      </w:r>
      <w:r w:rsidRPr="00E53BEC">
        <w:rPr>
          <w:sz w:val="24"/>
        </w:rPr>
        <w:lastRenderedPageBreak/>
        <w:t>every ± 0.05 change in water-cement ratio). Therefore, corrected proportion of volume of coasre aggregate for the water-cement ratio of 0.40 = 0.62</w:t>
      </w:r>
    </w:p>
    <w:p w:rsidR="0073705A" w:rsidRPr="00E53BEC" w:rsidRDefault="0073705A" w:rsidP="0073705A">
      <w:pPr>
        <w:spacing w:line="480" w:lineRule="auto"/>
        <w:rPr>
          <w:sz w:val="24"/>
        </w:rPr>
      </w:pPr>
      <w:r w:rsidRPr="00E53BEC">
        <w:rPr>
          <w:sz w:val="24"/>
        </w:rPr>
        <w:t>For pumpable concrete these values should reduce</w:t>
      </w:r>
      <w:r>
        <w:rPr>
          <w:sz w:val="24"/>
        </w:rPr>
        <w:t>d</w:t>
      </w:r>
      <w:r w:rsidRPr="00E53BEC">
        <w:rPr>
          <w:sz w:val="24"/>
        </w:rPr>
        <w:t xml:space="preserve"> by 10 percent.</w:t>
      </w:r>
    </w:p>
    <w:p w:rsidR="0073705A" w:rsidRPr="00E53BEC" w:rsidRDefault="0073705A" w:rsidP="0073705A">
      <w:pPr>
        <w:spacing w:line="480" w:lineRule="auto"/>
        <w:rPr>
          <w:sz w:val="24"/>
        </w:rPr>
      </w:pPr>
      <w:r w:rsidRPr="00E53BEC">
        <w:rPr>
          <w:sz w:val="24"/>
        </w:rPr>
        <w:t>Therefore, volume of coarse aggregate = 0.62 x 0.9 = 0.56.</w:t>
      </w:r>
    </w:p>
    <w:p w:rsidR="0073705A" w:rsidRPr="00E53BEC" w:rsidRDefault="0073705A" w:rsidP="0073705A">
      <w:pPr>
        <w:spacing w:line="480" w:lineRule="auto"/>
        <w:rPr>
          <w:sz w:val="24"/>
        </w:rPr>
      </w:pPr>
      <w:r w:rsidRPr="00E53BEC">
        <w:rPr>
          <w:sz w:val="24"/>
        </w:rPr>
        <w:t>Volume of fine aggregate content = 1-0.56 =0.44</w:t>
      </w:r>
    </w:p>
    <w:p w:rsidR="0073705A" w:rsidRPr="00BA04EF" w:rsidRDefault="0073705A" w:rsidP="0073705A">
      <w:pPr>
        <w:spacing w:line="480" w:lineRule="auto"/>
        <w:jc w:val="center"/>
        <w:rPr>
          <w:b/>
          <w:color w:val="000000" w:themeColor="text1"/>
          <w:sz w:val="40"/>
          <w:szCs w:val="40"/>
        </w:rPr>
      </w:pPr>
      <w:r w:rsidRPr="00BA04EF">
        <w:rPr>
          <w:b/>
          <w:color w:val="000000" w:themeColor="text1"/>
          <w:sz w:val="40"/>
          <w:szCs w:val="40"/>
        </w:rPr>
        <w:t>MIX CALCULATIONS</w:t>
      </w:r>
    </w:p>
    <w:p w:rsidR="0073705A" w:rsidRPr="00E53BEC" w:rsidRDefault="0073705A" w:rsidP="0073705A">
      <w:pPr>
        <w:spacing w:line="480" w:lineRule="auto"/>
        <w:jc w:val="center"/>
        <w:rPr>
          <w:sz w:val="24"/>
        </w:rPr>
      </w:pPr>
      <w:r w:rsidRPr="00E53BEC">
        <w:rPr>
          <w:sz w:val="24"/>
        </w:rPr>
        <w:t>The mix calculatioons per unit volume of concrete shall be as follows:</w:t>
      </w:r>
    </w:p>
    <w:p w:rsidR="0073705A" w:rsidRPr="00E53BEC" w:rsidRDefault="0073705A" w:rsidP="0073705A">
      <w:pPr>
        <w:pStyle w:val="ListParagraph"/>
        <w:numPr>
          <w:ilvl w:val="0"/>
          <w:numId w:val="3"/>
        </w:numPr>
        <w:spacing w:line="480" w:lineRule="auto"/>
        <w:jc w:val="both"/>
        <w:rPr>
          <w:sz w:val="24"/>
        </w:rPr>
      </w:pPr>
      <w:r w:rsidRPr="00E53BEC">
        <w:rPr>
          <w:sz w:val="24"/>
        </w:rPr>
        <w:t>Volume of concrete = 1 m3</w:t>
      </w:r>
    </w:p>
    <w:p w:rsidR="0073705A" w:rsidRPr="00E53BEC" w:rsidRDefault="0073705A" w:rsidP="0073705A">
      <w:pPr>
        <w:pStyle w:val="ListParagraph"/>
        <w:numPr>
          <w:ilvl w:val="0"/>
          <w:numId w:val="3"/>
        </w:numPr>
        <w:spacing w:line="480" w:lineRule="auto"/>
        <w:jc w:val="both"/>
        <w:rPr>
          <w:rFonts w:eastAsiaTheme="minorEastAsia"/>
          <w:sz w:val="24"/>
        </w:rPr>
      </w:pPr>
      <w:r w:rsidRPr="00E53BEC">
        <w:rPr>
          <w:sz w:val="24"/>
        </w:rPr>
        <w:t>Volume of cement =</w:t>
      </w:r>
      <m:oMath>
        <m:f>
          <m:fPr>
            <m:ctrlPr>
              <w:rPr>
                <w:rFonts w:ascii="Cambria Math" w:hAnsi="Cambria Math"/>
                <w:i/>
                <w:sz w:val="24"/>
              </w:rPr>
            </m:ctrlPr>
          </m:fPr>
          <m:num>
            <m:r>
              <w:rPr>
                <w:rFonts w:ascii="Cambria Math" w:hAnsi="Cambria Math"/>
                <w:sz w:val="24"/>
              </w:rPr>
              <m:t>Mass of cement</m:t>
            </m:r>
          </m:num>
          <m:den>
            <m:r>
              <w:rPr>
                <w:rFonts w:ascii="Cambria Math" w:hAnsi="Cambria Math"/>
                <w:sz w:val="24"/>
              </w:rPr>
              <m:t>specific gravity of cement</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p>
    <w:p w:rsidR="0073705A" w:rsidRPr="00E53BEC" w:rsidRDefault="0073705A" w:rsidP="0073705A">
      <w:pPr>
        <w:pStyle w:val="ListParagraph"/>
        <w:spacing w:line="480" w:lineRule="auto"/>
        <w:ind w:left="1080"/>
        <w:jc w:val="both"/>
        <w:rPr>
          <w:sz w:val="24"/>
        </w:rPr>
      </w:pPr>
      <m:oMath>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270</m:t>
            </m:r>
          </m:num>
          <m:den>
            <m:r>
              <w:rPr>
                <w:rFonts w:ascii="Cambria Math" w:hAnsi="Cambria Math"/>
                <w:sz w:val="24"/>
              </w:rPr>
              <m:t>3.15</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r w:rsidRPr="00E53BEC">
        <w:rPr>
          <w:rFonts w:eastAsiaTheme="minorEastAsia"/>
          <w:sz w:val="24"/>
        </w:rPr>
        <w:t xml:space="preserve"> = 0.086 </w:t>
      </w:r>
      <w:r w:rsidRPr="00E53BEC">
        <w:rPr>
          <w:sz w:val="24"/>
        </w:rPr>
        <w:t>m3</w:t>
      </w:r>
    </w:p>
    <w:p w:rsidR="0073705A" w:rsidRPr="00E53BEC" w:rsidRDefault="0073705A" w:rsidP="0073705A">
      <w:pPr>
        <w:pStyle w:val="ListParagraph"/>
        <w:numPr>
          <w:ilvl w:val="0"/>
          <w:numId w:val="3"/>
        </w:numPr>
        <w:spacing w:line="480" w:lineRule="auto"/>
        <w:jc w:val="both"/>
        <w:rPr>
          <w:rFonts w:eastAsiaTheme="minorEastAsia"/>
          <w:sz w:val="24"/>
        </w:rPr>
      </w:pPr>
      <w:r w:rsidRPr="00E53BEC">
        <w:rPr>
          <w:sz w:val="24"/>
        </w:rPr>
        <w:t>Volume of fly ash =</w:t>
      </w:r>
      <m:oMath>
        <m:f>
          <m:fPr>
            <m:ctrlPr>
              <w:rPr>
                <w:rFonts w:ascii="Cambria Math" w:hAnsi="Cambria Math"/>
                <w:i/>
                <w:sz w:val="24"/>
              </w:rPr>
            </m:ctrlPr>
          </m:fPr>
          <m:num>
            <m:r>
              <w:rPr>
                <w:rFonts w:ascii="Cambria Math" w:hAnsi="Cambria Math"/>
                <w:sz w:val="24"/>
              </w:rPr>
              <m:t>Mass of fly ash</m:t>
            </m:r>
          </m:num>
          <m:den>
            <m:r>
              <w:rPr>
                <w:rFonts w:ascii="Cambria Math" w:hAnsi="Cambria Math"/>
                <w:sz w:val="24"/>
              </w:rPr>
              <m:t>specific gravity of fly ash</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p>
    <w:p w:rsidR="0073705A" w:rsidRPr="00E53BEC" w:rsidRDefault="0073705A" w:rsidP="0073705A">
      <w:pPr>
        <w:pStyle w:val="ListParagraph"/>
        <w:spacing w:line="480" w:lineRule="auto"/>
        <w:ind w:left="1080"/>
        <w:jc w:val="both"/>
        <w:rPr>
          <w:sz w:val="24"/>
        </w:rPr>
      </w:pPr>
      <m:oMath>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115</m:t>
            </m:r>
          </m:num>
          <m:den>
            <m:r>
              <w:rPr>
                <w:rFonts w:ascii="Cambria Math" w:hAnsi="Cambria Math"/>
                <w:sz w:val="24"/>
              </w:rPr>
              <m:t>2.21</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r w:rsidRPr="00E53BEC">
        <w:rPr>
          <w:rFonts w:eastAsiaTheme="minorEastAsia"/>
          <w:sz w:val="24"/>
        </w:rPr>
        <w:t xml:space="preserve"> = 0.052 </w:t>
      </w:r>
      <w:r w:rsidRPr="00E53BEC">
        <w:rPr>
          <w:sz w:val="24"/>
        </w:rPr>
        <w:t>m3</w:t>
      </w:r>
    </w:p>
    <w:p w:rsidR="0073705A" w:rsidRPr="00E53BEC" w:rsidRDefault="0073705A" w:rsidP="0073705A">
      <w:pPr>
        <w:pStyle w:val="ListParagraph"/>
        <w:numPr>
          <w:ilvl w:val="0"/>
          <w:numId w:val="3"/>
        </w:numPr>
        <w:spacing w:line="480" w:lineRule="auto"/>
        <w:jc w:val="both"/>
        <w:rPr>
          <w:rFonts w:eastAsiaTheme="minorEastAsia"/>
          <w:sz w:val="24"/>
        </w:rPr>
      </w:pPr>
      <w:r w:rsidRPr="00E53BEC">
        <w:rPr>
          <w:sz w:val="24"/>
        </w:rPr>
        <w:t>Volume of water =</w:t>
      </w:r>
      <m:oMath>
        <m:f>
          <m:fPr>
            <m:ctrlPr>
              <w:rPr>
                <w:rFonts w:ascii="Cambria Math" w:hAnsi="Cambria Math"/>
                <w:i/>
                <w:sz w:val="24"/>
              </w:rPr>
            </m:ctrlPr>
          </m:fPr>
          <m:num>
            <m:r>
              <w:rPr>
                <w:rFonts w:ascii="Cambria Math" w:hAnsi="Cambria Math"/>
                <w:sz w:val="24"/>
              </w:rPr>
              <m:t>Mass of water</m:t>
            </m:r>
          </m:num>
          <m:den>
            <m:r>
              <w:rPr>
                <w:rFonts w:ascii="Cambria Math" w:hAnsi="Cambria Math"/>
                <w:sz w:val="24"/>
              </w:rPr>
              <m:t>specific gravity of water</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p>
    <w:p w:rsidR="0073705A" w:rsidRPr="00E53BEC" w:rsidRDefault="0073705A" w:rsidP="0073705A">
      <w:pPr>
        <w:pStyle w:val="ListParagraph"/>
        <w:spacing w:line="480" w:lineRule="auto"/>
        <w:ind w:left="1080"/>
        <w:jc w:val="both"/>
        <w:rPr>
          <w:sz w:val="24"/>
        </w:rPr>
      </w:pPr>
      <m:oMath>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140</m:t>
            </m:r>
          </m:num>
          <m:den>
            <m:r>
              <w:rPr>
                <w:rFonts w:ascii="Cambria Math" w:hAnsi="Cambria Math"/>
                <w:sz w:val="24"/>
              </w:rPr>
              <m:t>1</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r w:rsidRPr="00E53BEC">
        <w:rPr>
          <w:rFonts w:eastAsiaTheme="minorEastAsia"/>
          <w:sz w:val="24"/>
        </w:rPr>
        <w:t xml:space="preserve"> = 0.140 </w:t>
      </w:r>
      <w:r w:rsidRPr="00E53BEC">
        <w:rPr>
          <w:sz w:val="24"/>
        </w:rPr>
        <w:t>m3</w:t>
      </w:r>
    </w:p>
    <w:p w:rsidR="0073705A" w:rsidRPr="00E53BEC" w:rsidRDefault="0073705A" w:rsidP="0073705A">
      <w:pPr>
        <w:pStyle w:val="ListParagraph"/>
        <w:numPr>
          <w:ilvl w:val="0"/>
          <w:numId w:val="3"/>
        </w:numPr>
        <w:spacing w:line="480" w:lineRule="auto"/>
        <w:jc w:val="both"/>
        <w:rPr>
          <w:sz w:val="24"/>
        </w:rPr>
      </w:pPr>
      <w:r w:rsidRPr="00E53BEC">
        <w:rPr>
          <w:sz w:val="24"/>
        </w:rPr>
        <w:t>Volume of chemical admixture ( superplasticizer) @ 2.0% by mass of cementitious material ) =</w:t>
      </w:r>
      <m:oMath>
        <m:f>
          <m:fPr>
            <m:ctrlPr>
              <w:rPr>
                <w:rFonts w:ascii="Cambria Math" w:hAnsi="Cambria Math"/>
                <w:i/>
                <w:sz w:val="24"/>
              </w:rPr>
            </m:ctrlPr>
          </m:fPr>
          <m:num>
            <m:r>
              <w:rPr>
                <w:rFonts w:ascii="Cambria Math" w:hAnsi="Cambria Math"/>
                <w:sz w:val="24"/>
              </w:rPr>
              <m:t>Mass of admixture</m:t>
            </m:r>
          </m:num>
          <m:den>
            <m:r>
              <w:rPr>
                <w:rFonts w:ascii="Cambria Math" w:hAnsi="Cambria Math"/>
                <w:sz w:val="24"/>
              </w:rPr>
              <m:t>specific gravity of admixture</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p>
    <w:p w:rsidR="0073705A" w:rsidRPr="00E53BEC" w:rsidRDefault="0073705A" w:rsidP="0073705A">
      <w:pPr>
        <w:pStyle w:val="ListParagraph"/>
        <w:spacing w:line="480" w:lineRule="auto"/>
        <w:ind w:left="1080"/>
        <w:jc w:val="both"/>
        <w:rPr>
          <w:sz w:val="24"/>
        </w:rPr>
      </w:pPr>
      <m:oMath>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7</m:t>
            </m:r>
          </m:num>
          <m:den>
            <m:r>
              <w:rPr>
                <w:rFonts w:ascii="Cambria Math" w:hAnsi="Cambria Math"/>
                <w:sz w:val="24"/>
              </w:rPr>
              <m:t>1.145</m:t>
            </m:r>
          </m:den>
        </m:f>
        <m:r>
          <w:rPr>
            <w:rFonts w:ascii="Cambria Math" w:hAnsi="Cambria Math"/>
            <w:sz w:val="24"/>
          </w:rPr>
          <m:t xml:space="preserve"> </m:t>
        </m:r>
      </m:oMath>
      <w:r w:rsidRPr="00E53BEC">
        <w:rPr>
          <w:rFonts w:eastAsiaTheme="minorEastAsia"/>
          <w:sz w:val="24"/>
        </w:rPr>
        <w:t xml:space="preserve">x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1000</m:t>
            </m:r>
          </m:den>
        </m:f>
      </m:oMath>
      <w:r w:rsidRPr="00E53BEC">
        <w:rPr>
          <w:rFonts w:eastAsiaTheme="minorEastAsia"/>
          <w:sz w:val="24"/>
        </w:rPr>
        <w:t xml:space="preserve"> = 0.007 </w:t>
      </w:r>
      <w:r w:rsidRPr="00E53BEC">
        <w:rPr>
          <w:sz w:val="24"/>
        </w:rPr>
        <w:t>m3</w:t>
      </w:r>
    </w:p>
    <w:p w:rsidR="0073705A" w:rsidRPr="00E53BEC" w:rsidRDefault="0073705A" w:rsidP="0073705A">
      <w:pPr>
        <w:pStyle w:val="ListParagraph"/>
        <w:numPr>
          <w:ilvl w:val="0"/>
          <w:numId w:val="3"/>
        </w:numPr>
        <w:spacing w:line="480" w:lineRule="auto"/>
        <w:jc w:val="both"/>
        <w:rPr>
          <w:sz w:val="24"/>
        </w:rPr>
      </w:pPr>
      <w:r w:rsidRPr="00E53BEC">
        <w:rPr>
          <w:sz w:val="24"/>
        </w:rPr>
        <w:t>Volume of all in aggregate = [a – ( b + c + d + e ) ]</w:t>
      </w:r>
    </w:p>
    <w:p w:rsidR="0073705A" w:rsidRPr="00E53BEC" w:rsidRDefault="0073705A" w:rsidP="0073705A">
      <w:pPr>
        <w:pStyle w:val="ListParagraph"/>
        <w:spacing w:line="480" w:lineRule="auto"/>
        <w:ind w:left="1080"/>
        <w:jc w:val="both"/>
        <w:rPr>
          <w:sz w:val="24"/>
        </w:rPr>
      </w:pPr>
      <w:r w:rsidRPr="00E53BEC">
        <w:rPr>
          <w:sz w:val="24"/>
        </w:rPr>
        <w:lastRenderedPageBreak/>
        <w:t>=1- (0.086 + 0.052 + 0.140 + 0.007)</w:t>
      </w:r>
    </w:p>
    <w:p w:rsidR="0073705A" w:rsidRPr="00E53BEC" w:rsidRDefault="0073705A" w:rsidP="0073705A">
      <w:pPr>
        <w:pStyle w:val="ListParagraph"/>
        <w:spacing w:line="480" w:lineRule="auto"/>
        <w:ind w:left="1080"/>
        <w:jc w:val="both"/>
        <w:rPr>
          <w:sz w:val="24"/>
        </w:rPr>
      </w:pPr>
      <w:r w:rsidRPr="00E53BEC">
        <w:rPr>
          <w:sz w:val="24"/>
        </w:rPr>
        <w:t>= 0.715 m3</w:t>
      </w:r>
    </w:p>
    <w:p w:rsidR="0073705A" w:rsidRPr="00E53BEC" w:rsidRDefault="0073705A" w:rsidP="0073705A">
      <w:pPr>
        <w:pStyle w:val="ListParagraph"/>
        <w:spacing w:line="480" w:lineRule="auto"/>
        <w:ind w:left="1080"/>
        <w:jc w:val="both"/>
        <w:rPr>
          <w:sz w:val="24"/>
        </w:rPr>
      </w:pPr>
    </w:p>
    <w:p w:rsidR="0073705A" w:rsidRPr="00E53BEC" w:rsidRDefault="0073705A" w:rsidP="0073705A">
      <w:pPr>
        <w:pStyle w:val="ListParagraph"/>
        <w:numPr>
          <w:ilvl w:val="0"/>
          <w:numId w:val="3"/>
        </w:numPr>
        <w:spacing w:line="480" w:lineRule="auto"/>
        <w:jc w:val="both"/>
        <w:rPr>
          <w:sz w:val="24"/>
        </w:rPr>
      </w:pPr>
      <w:r w:rsidRPr="00E53BEC">
        <w:rPr>
          <w:sz w:val="24"/>
        </w:rPr>
        <w:t>Mass of coarse aggregate = f x volume of coarse aggregate x specific gravity of coarse aggregate x 1000</w:t>
      </w:r>
    </w:p>
    <w:p w:rsidR="0073705A" w:rsidRPr="00E53BEC" w:rsidRDefault="0073705A" w:rsidP="0073705A">
      <w:pPr>
        <w:pStyle w:val="ListParagraph"/>
        <w:spacing w:line="480" w:lineRule="auto"/>
        <w:ind w:left="1080"/>
        <w:jc w:val="both"/>
        <w:rPr>
          <w:sz w:val="24"/>
        </w:rPr>
      </w:pPr>
      <w:r w:rsidRPr="00E53BEC">
        <w:rPr>
          <w:sz w:val="24"/>
        </w:rPr>
        <w:t>= 0.715 x 0.56 x 2.74 x 1000</w:t>
      </w:r>
    </w:p>
    <w:p w:rsidR="0073705A" w:rsidRPr="00E53BEC" w:rsidRDefault="0073705A" w:rsidP="0073705A">
      <w:pPr>
        <w:pStyle w:val="ListParagraph"/>
        <w:spacing w:line="480" w:lineRule="auto"/>
        <w:ind w:left="1080"/>
        <w:jc w:val="both"/>
        <w:rPr>
          <w:sz w:val="24"/>
        </w:rPr>
      </w:pPr>
      <w:r w:rsidRPr="00E53BEC">
        <w:rPr>
          <w:sz w:val="24"/>
        </w:rPr>
        <w:t>= 1097 kg</w:t>
      </w:r>
    </w:p>
    <w:p w:rsidR="0073705A" w:rsidRPr="00E53BEC" w:rsidRDefault="0073705A" w:rsidP="0073705A">
      <w:pPr>
        <w:pStyle w:val="ListParagraph"/>
        <w:numPr>
          <w:ilvl w:val="0"/>
          <w:numId w:val="3"/>
        </w:numPr>
        <w:spacing w:line="480" w:lineRule="auto"/>
        <w:jc w:val="both"/>
        <w:rPr>
          <w:sz w:val="24"/>
        </w:rPr>
      </w:pPr>
      <w:r w:rsidRPr="00E53BEC">
        <w:rPr>
          <w:sz w:val="24"/>
        </w:rPr>
        <w:t>Mass of fine aggregate = f x volume of fine aggregate x specific gravity of fine aggregate x 1000</w:t>
      </w:r>
    </w:p>
    <w:p w:rsidR="0073705A" w:rsidRPr="00E53BEC" w:rsidRDefault="0073705A" w:rsidP="0073705A">
      <w:pPr>
        <w:pStyle w:val="ListParagraph"/>
        <w:spacing w:line="480" w:lineRule="auto"/>
        <w:ind w:left="1080"/>
        <w:jc w:val="both"/>
        <w:rPr>
          <w:sz w:val="24"/>
        </w:rPr>
      </w:pPr>
      <w:r w:rsidRPr="00E53BEC">
        <w:rPr>
          <w:sz w:val="24"/>
        </w:rPr>
        <w:t>= 0.715 x 0.44 x 2.74x 1000</w:t>
      </w:r>
    </w:p>
    <w:p w:rsidR="0073705A" w:rsidRPr="00E53BEC" w:rsidRDefault="0073705A" w:rsidP="0073705A">
      <w:pPr>
        <w:pStyle w:val="ListParagraph"/>
        <w:spacing w:line="480" w:lineRule="auto"/>
        <w:ind w:left="1080"/>
        <w:jc w:val="both"/>
        <w:rPr>
          <w:sz w:val="24"/>
        </w:rPr>
      </w:pPr>
      <w:r w:rsidRPr="00E53BEC">
        <w:rPr>
          <w:sz w:val="24"/>
        </w:rPr>
        <w:t>= 862 kg</w:t>
      </w:r>
    </w:p>
    <w:p w:rsidR="0073705A" w:rsidRPr="00BA04EF" w:rsidRDefault="0073705A" w:rsidP="0073705A">
      <w:pPr>
        <w:pStyle w:val="ListParagraph"/>
        <w:spacing w:line="480" w:lineRule="auto"/>
        <w:ind w:left="1080"/>
        <w:jc w:val="center"/>
        <w:rPr>
          <w:b/>
          <w:color w:val="000000" w:themeColor="text1"/>
          <w:sz w:val="40"/>
          <w:szCs w:val="40"/>
        </w:rPr>
      </w:pPr>
      <w:r w:rsidRPr="00BA04EF">
        <w:rPr>
          <w:b/>
          <w:color w:val="000000" w:themeColor="text1"/>
          <w:sz w:val="40"/>
          <w:szCs w:val="40"/>
        </w:rPr>
        <w:t>MIX PRPORTIONS:</w:t>
      </w:r>
    </w:p>
    <w:p w:rsidR="0073705A" w:rsidRPr="00E53BEC" w:rsidRDefault="0073705A" w:rsidP="0073705A">
      <w:pPr>
        <w:jc w:val="both"/>
        <w:rPr>
          <w:rFonts w:eastAsiaTheme="minorEastAsia"/>
          <w:sz w:val="24"/>
          <w:vertAlign w:val="superscript"/>
        </w:rPr>
      </w:pPr>
      <w:r w:rsidRPr="00E53BEC">
        <w:rPr>
          <w:sz w:val="24"/>
        </w:rPr>
        <w:t xml:space="preserve">Cement = 270 </w:t>
      </w:r>
      <w:r w:rsidRPr="00E53BEC">
        <w:rPr>
          <w:rFonts w:eastAsiaTheme="minorEastAsia"/>
          <w:sz w:val="24"/>
        </w:rPr>
        <w:t>kg/m</w:t>
      </w:r>
      <w:r w:rsidRPr="00E53BEC">
        <w:rPr>
          <w:rFonts w:eastAsiaTheme="minorEastAsia"/>
          <w:sz w:val="24"/>
          <w:vertAlign w:val="superscript"/>
        </w:rPr>
        <w:t>3</w:t>
      </w:r>
    </w:p>
    <w:p w:rsidR="0073705A" w:rsidRPr="00E53BEC" w:rsidRDefault="0073705A" w:rsidP="0073705A">
      <w:pPr>
        <w:jc w:val="both"/>
        <w:rPr>
          <w:rFonts w:eastAsiaTheme="minorEastAsia"/>
          <w:sz w:val="24"/>
          <w:vertAlign w:val="superscript"/>
        </w:rPr>
      </w:pPr>
      <w:r w:rsidRPr="00E53BEC">
        <w:rPr>
          <w:sz w:val="24"/>
        </w:rPr>
        <w:t xml:space="preserve">Fly Ash = 115 </w:t>
      </w:r>
      <w:r w:rsidRPr="00E53BEC">
        <w:rPr>
          <w:rFonts w:eastAsiaTheme="minorEastAsia"/>
          <w:sz w:val="24"/>
        </w:rPr>
        <w:t>kg/m</w:t>
      </w:r>
      <w:r w:rsidRPr="00E53BEC">
        <w:rPr>
          <w:rFonts w:eastAsiaTheme="minorEastAsia"/>
          <w:sz w:val="24"/>
          <w:vertAlign w:val="superscript"/>
        </w:rPr>
        <w:t>3</w:t>
      </w:r>
    </w:p>
    <w:p w:rsidR="0073705A" w:rsidRPr="00E53BEC" w:rsidRDefault="0073705A" w:rsidP="0073705A">
      <w:pPr>
        <w:jc w:val="both"/>
        <w:rPr>
          <w:rFonts w:eastAsiaTheme="minorEastAsia"/>
          <w:sz w:val="24"/>
          <w:vertAlign w:val="superscript"/>
        </w:rPr>
      </w:pPr>
      <w:r w:rsidRPr="00E53BEC">
        <w:rPr>
          <w:sz w:val="24"/>
        </w:rPr>
        <w:t>Water = 140</w:t>
      </w:r>
      <w:r w:rsidRPr="00E53BEC">
        <w:rPr>
          <w:rFonts w:eastAsiaTheme="minorEastAsia"/>
          <w:sz w:val="24"/>
        </w:rPr>
        <w:t xml:space="preserve"> kg/m</w:t>
      </w:r>
      <w:r w:rsidRPr="00E53BEC">
        <w:rPr>
          <w:rFonts w:eastAsiaTheme="minorEastAsia"/>
          <w:sz w:val="24"/>
          <w:vertAlign w:val="superscript"/>
        </w:rPr>
        <w:t>3</w:t>
      </w:r>
    </w:p>
    <w:p w:rsidR="0073705A" w:rsidRPr="00E53BEC" w:rsidRDefault="0073705A" w:rsidP="0073705A">
      <w:pPr>
        <w:jc w:val="both"/>
        <w:rPr>
          <w:rFonts w:eastAsiaTheme="minorEastAsia"/>
          <w:sz w:val="24"/>
          <w:vertAlign w:val="superscript"/>
        </w:rPr>
      </w:pPr>
      <w:r w:rsidRPr="00E53BEC">
        <w:rPr>
          <w:sz w:val="24"/>
        </w:rPr>
        <w:t xml:space="preserve">Fine aggregate = 862 </w:t>
      </w:r>
      <w:r w:rsidRPr="00E53BEC">
        <w:rPr>
          <w:rFonts w:eastAsiaTheme="minorEastAsia"/>
          <w:sz w:val="24"/>
        </w:rPr>
        <w:t>kg/m</w:t>
      </w:r>
      <w:r w:rsidRPr="00E53BEC">
        <w:rPr>
          <w:rFonts w:eastAsiaTheme="minorEastAsia"/>
          <w:sz w:val="24"/>
          <w:vertAlign w:val="superscript"/>
        </w:rPr>
        <w:t>3</w:t>
      </w:r>
    </w:p>
    <w:p w:rsidR="0073705A" w:rsidRPr="00E53BEC" w:rsidRDefault="0073705A" w:rsidP="0073705A">
      <w:pPr>
        <w:jc w:val="both"/>
        <w:rPr>
          <w:rFonts w:eastAsiaTheme="minorEastAsia"/>
          <w:sz w:val="24"/>
          <w:vertAlign w:val="superscript"/>
        </w:rPr>
      </w:pPr>
      <w:r w:rsidRPr="00E53BEC">
        <w:rPr>
          <w:sz w:val="24"/>
        </w:rPr>
        <w:t>Coarse aggregate = 1097</w:t>
      </w:r>
      <w:r w:rsidRPr="00E53BEC">
        <w:rPr>
          <w:rFonts w:eastAsiaTheme="minorEastAsia"/>
          <w:sz w:val="24"/>
        </w:rPr>
        <w:t xml:space="preserve"> kg/m</w:t>
      </w:r>
      <w:r w:rsidRPr="00E53BEC">
        <w:rPr>
          <w:rFonts w:eastAsiaTheme="minorEastAsia"/>
          <w:sz w:val="24"/>
          <w:vertAlign w:val="superscript"/>
        </w:rPr>
        <w:t>3</w:t>
      </w:r>
    </w:p>
    <w:p w:rsidR="0073705A" w:rsidRPr="00E53BEC" w:rsidRDefault="0073705A" w:rsidP="0073705A">
      <w:pPr>
        <w:jc w:val="both"/>
        <w:rPr>
          <w:rFonts w:eastAsiaTheme="minorEastAsia"/>
          <w:sz w:val="24"/>
          <w:vertAlign w:val="superscript"/>
        </w:rPr>
      </w:pPr>
      <w:r w:rsidRPr="00E53BEC">
        <w:rPr>
          <w:sz w:val="24"/>
        </w:rPr>
        <w:t>Chemical admixture = 7.7</w:t>
      </w:r>
      <w:r w:rsidRPr="00E53BEC">
        <w:rPr>
          <w:rFonts w:eastAsiaTheme="minorEastAsia"/>
          <w:sz w:val="24"/>
        </w:rPr>
        <w:t xml:space="preserve"> kg/m</w:t>
      </w:r>
      <w:r w:rsidRPr="00E53BEC">
        <w:rPr>
          <w:rFonts w:eastAsiaTheme="minorEastAsia"/>
          <w:sz w:val="24"/>
          <w:vertAlign w:val="superscript"/>
        </w:rPr>
        <w:t>3</w:t>
      </w:r>
    </w:p>
    <w:p w:rsidR="0073705A" w:rsidRDefault="0073705A" w:rsidP="0073705A">
      <w:pPr>
        <w:spacing w:line="480" w:lineRule="auto"/>
        <w:jc w:val="both"/>
        <w:rPr>
          <w:sz w:val="24"/>
        </w:rPr>
      </w:pPr>
      <w:r w:rsidRPr="00E53BEC">
        <w:rPr>
          <w:sz w:val="24"/>
        </w:rPr>
        <w:t>Water cement ratio = 0.364</w:t>
      </w:r>
    </w:p>
    <w:p w:rsidR="0073705A" w:rsidRDefault="0073705A" w:rsidP="0073705A">
      <w:pPr>
        <w:rPr>
          <w:rStyle w:val="Strong"/>
          <w:rFonts w:ascii="Verdana" w:hAnsi="Verdana"/>
          <w:color w:val="393939"/>
          <w:sz w:val="20"/>
          <w:szCs w:val="20"/>
        </w:rPr>
      </w:pPr>
    </w:p>
    <w:p w:rsidR="0073705A" w:rsidRDefault="0073705A" w:rsidP="0073705A">
      <w:pPr>
        <w:rPr>
          <w:rStyle w:val="Strong"/>
          <w:rFonts w:ascii="Verdana" w:hAnsi="Verdana"/>
          <w:color w:val="393939"/>
          <w:sz w:val="20"/>
          <w:szCs w:val="20"/>
        </w:rPr>
      </w:pPr>
      <w:r>
        <w:t>Now as our structure requires 15,000 m3 of concrete</w:t>
      </w:r>
    </w:p>
    <w:p w:rsidR="0073705A" w:rsidRDefault="0073705A" w:rsidP="0073705A">
      <w:pPr>
        <w:rPr>
          <w:rStyle w:val="Strong"/>
          <w:b w:val="0"/>
          <w:color w:val="393939"/>
          <w:sz w:val="24"/>
          <w:szCs w:val="24"/>
        </w:rPr>
      </w:pPr>
      <w:r w:rsidRPr="0073705A">
        <w:rPr>
          <w:rStyle w:val="Strong"/>
          <w:b w:val="0"/>
          <w:color w:val="393939"/>
          <w:sz w:val="24"/>
          <w:szCs w:val="24"/>
        </w:rPr>
        <w:t xml:space="preserve">Amount of cement required: </w:t>
      </w:r>
      <w:r>
        <w:rPr>
          <w:rStyle w:val="Strong"/>
          <w:b w:val="0"/>
          <w:color w:val="393939"/>
          <w:sz w:val="24"/>
          <w:szCs w:val="24"/>
        </w:rPr>
        <w:t>4050 tons</w:t>
      </w:r>
    </w:p>
    <w:p w:rsidR="0073705A" w:rsidRPr="0073705A" w:rsidRDefault="0073705A" w:rsidP="0073705A">
      <w:pPr>
        <w:rPr>
          <w:rStyle w:val="Strong"/>
          <w:b w:val="0"/>
          <w:color w:val="393939"/>
          <w:sz w:val="24"/>
          <w:szCs w:val="24"/>
        </w:rPr>
      </w:pPr>
      <w:r w:rsidRPr="0073705A">
        <w:rPr>
          <w:rStyle w:val="Strong"/>
          <w:b w:val="0"/>
          <w:color w:val="393939"/>
          <w:sz w:val="24"/>
          <w:szCs w:val="24"/>
        </w:rPr>
        <w:t xml:space="preserve">Amount of </w:t>
      </w:r>
      <w:r>
        <w:rPr>
          <w:rStyle w:val="Strong"/>
          <w:b w:val="0"/>
          <w:color w:val="393939"/>
          <w:sz w:val="24"/>
          <w:szCs w:val="24"/>
        </w:rPr>
        <w:t>fly ash</w:t>
      </w:r>
      <w:r w:rsidRPr="0073705A">
        <w:rPr>
          <w:rStyle w:val="Strong"/>
          <w:b w:val="0"/>
          <w:color w:val="393939"/>
          <w:sz w:val="24"/>
          <w:szCs w:val="24"/>
        </w:rPr>
        <w:t xml:space="preserve"> required: </w:t>
      </w:r>
      <w:r>
        <w:rPr>
          <w:rStyle w:val="Strong"/>
          <w:b w:val="0"/>
          <w:color w:val="393939"/>
          <w:sz w:val="24"/>
          <w:szCs w:val="24"/>
        </w:rPr>
        <w:t>1725 tons</w:t>
      </w:r>
    </w:p>
    <w:p w:rsidR="0073705A" w:rsidRPr="0073705A" w:rsidRDefault="0073705A" w:rsidP="0073705A">
      <w:pPr>
        <w:rPr>
          <w:rStyle w:val="Strong"/>
          <w:b w:val="0"/>
          <w:color w:val="393939"/>
          <w:sz w:val="24"/>
          <w:szCs w:val="24"/>
        </w:rPr>
      </w:pPr>
      <w:r w:rsidRPr="0073705A">
        <w:rPr>
          <w:rStyle w:val="Strong"/>
          <w:b w:val="0"/>
          <w:color w:val="393939"/>
          <w:sz w:val="24"/>
          <w:szCs w:val="24"/>
        </w:rPr>
        <w:lastRenderedPageBreak/>
        <w:t xml:space="preserve">Amount of fine aggregate required: </w:t>
      </w:r>
      <w:r>
        <w:rPr>
          <w:rStyle w:val="Strong"/>
          <w:b w:val="0"/>
          <w:color w:val="393939"/>
          <w:sz w:val="24"/>
          <w:szCs w:val="24"/>
        </w:rPr>
        <w:t>12930 tons</w:t>
      </w:r>
    </w:p>
    <w:p w:rsidR="0073705A" w:rsidRPr="0073705A" w:rsidRDefault="0073705A" w:rsidP="0073705A">
      <w:pPr>
        <w:rPr>
          <w:rStyle w:val="Strong"/>
          <w:b w:val="0"/>
          <w:color w:val="393939"/>
          <w:sz w:val="24"/>
          <w:szCs w:val="24"/>
        </w:rPr>
      </w:pPr>
      <w:r w:rsidRPr="0073705A">
        <w:rPr>
          <w:rStyle w:val="Strong"/>
          <w:b w:val="0"/>
          <w:color w:val="393939"/>
          <w:sz w:val="24"/>
          <w:szCs w:val="24"/>
        </w:rPr>
        <w:t>Amount of coarse aggregate required:</w:t>
      </w:r>
      <w:r>
        <w:rPr>
          <w:rStyle w:val="Strong"/>
          <w:b w:val="0"/>
          <w:color w:val="393939"/>
          <w:sz w:val="24"/>
          <w:szCs w:val="24"/>
        </w:rPr>
        <w:t xml:space="preserve"> 16455 tons</w:t>
      </w:r>
    </w:p>
    <w:p w:rsidR="0073705A" w:rsidRPr="0073705A" w:rsidRDefault="0073705A" w:rsidP="0073705A">
      <w:pPr>
        <w:rPr>
          <w:rStyle w:val="Strong"/>
          <w:b w:val="0"/>
          <w:color w:val="393939"/>
          <w:sz w:val="24"/>
          <w:szCs w:val="24"/>
        </w:rPr>
      </w:pPr>
      <w:r w:rsidRPr="0073705A">
        <w:rPr>
          <w:rStyle w:val="Strong"/>
          <w:b w:val="0"/>
          <w:color w:val="393939"/>
          <w:sz w:val="24"/>
          <w:szCs w:val="24"/>
        </w:rPr>
        <w:t xml:space="preserve">Amount of </w:t>
      </w:r>
      <w:r w:rsidRPr="0073705A">
        <w:rPr>
          <w:sz w:val="24"/>
          <w:szCs w:val="24"/>
        </w:rPr>
        <w:t>chemical admixture</w:t>
      </w:r>
      <w:r w:rsidRPr="0073705A">
        <w:rPr>
          <w:b/>
          <w:sz w:val="24"/>
          <w:szCs w:val="24"/>
        </w:rPr>
        <w:t xml:space="preserve"> </w:t>
      </w:r>
      <w:r w:rsidRPr="0073705A">
        <w:rPr>
          <w:rStyle w:val="Strong"/>
          <w:b w:val="0"/>
          <w:color w:val="393939"/>
          <w:sz w:val="24"/>
          <w:szCs w:val="24"/>
        </w:rPr>
        <w:t>required:</w:t>
      </w:r>
      <w:r>
        <w:rPr>
          <w:rStyle w:val="Strong"/>
          <w:b w:val="0"/>
          <w:color w:val="393939"/>
          <w:sz w:val="24"/>
          <w:szCs w:val="24"/>
        </w:rPr>
        <w:t xml:space="preserve"> 115.5 tons </w:t>
      </w:r>
    </w:p>
    <w:p w:rsidR="0073705A" w:rsidRPr="0073705A" w:rsidRDefault="0073705A" w:rsidP="0073705A">
      <w:pPr>
        <w:rPr>
          <w:rStyle w:val="Strong"/>
          <w:rFonts w:ascii="Verdana" w:hAnsi="Verdana"/>
          <w:b w:val="0"/>
          <w:color w:val="393939"/>
          <w:sz w:val="24"/>
          <w:szCs w:val="24"/>
        </w:rPr>
      </w:pPr>
      <w:r w:rsidRPr="0073705A">
        <w:rPr>
          <w:rStyle w:val="Strong"/>
          <w:b w:val="0"/>
          <w:color w:val="393939"/>
          <w:sz w:val="24"/>
          <w:szCs w:val="24"/>
        </w:rPr>
        <w:t>Amount of water required</w:t>
      </w:r>
      <w:r w:rsidRPr="0073705A">
        <w:rPr>
          <w:rStyle w:val="Strong"/>
          <w:rFonts w:ascii="Verdana" w:hAnsi="Verdana"/>
          <w:b w:val="0"/>
          <w:color w:val="393939"/>
          <w:sz w:val="24"/>
          <w:szCs w:val="24"/>
        </w:rPr>
        <w:t xml:space="preserve">: </w:t>
      </w:r>
      <w:r>
        <w:rPr>
          <w:rStyle w:val="Strong"/>
          <w:rFonts w:ascii="Verdana" w:hAnsi="Verdana"/>
          <w:b w:val="0"/>
          <w:color w:val="393939"/>
          <w:sz w:val="24"/>
          <w:szCs w:val="24"/>
        </w:rPr>
        <w:t>2100000 L</w:t>
      </w:r>
    </w:p>
    <w:p w:rsidR="0073705A" w:rsidRDefault="0073705A" w:rsidP="0073705A">
      <w:pPr>
        <w:rPr>
          <w:rStyle w:val="Strong"/>
          <w:rFonts w:ascii="Verdana" w:hAnsi="Verdana"/>
          <w:color w:val="393939"/>
          <w:sz w:val="20"/>
          <w:szCs w:val="20"/>
        </w:rPr>
      </w:pPr>
      <w:r w:rsidRPr="0073705A">
        <w:rPr>
          <w:rStyle w:val="Strong"/>
          <w:rFonts w:ascii="Verdana" w:hAnsi="Verdana"/>
          <w:b w:val="0"/>
          <w:color w:val="393939"/>
          <w:sz w:val="24"/>
          <w:szCs w:val="24"/>
        </w:rPr>
        <w:t xml:space="preserve"> </w:t>
      </w:r>
    </w:p>
    <w:p w:rsidR="0073705A" w:rsidRPr="006D727E" w:rsidRDefault="0073705A" w:rsidP="0073705A">
      <w:pPr>
        <w:rPr>
          <w:rStyle w:val="Strong"/>
          <w:b w:val="0"/>
          <w:color w:val="393939"/>
          <w:sz w:val="24"/>
          <w:szCs w:val="24"/>
        </w:rPr>
      </w:pPr>
      <w:r w:rsidRPr="006D727E">
        <w:rPr>
          <w:rStyle w:val="Strong"/>
          <w:b w:val="0"/>
          <w:color w:val="393939"/>
          <w:sz w:val="24"/>
          <w:szCs w:val="24"/>
        </w:rPr>
        <w:t>Total</w:t>
      </w:r>
      <w:r w:rsidR="009E5A6B" w:rsidRPr="006D727E">
        <w:rPr>
          <w:rStyle w:val="Strong"/>
          <w:b w:val="0"/>
          <w:color w:val="393939"/>
          <w:sz w:val="24"/>
          <w:szCs w:val="24"/>
        </w:rPr>
        <w:t xml:space="preserve"> number of trips, considering 60</w:t>
      </w:r>
      <w:r w:rsidRPr="006D727E">
        <w:rPr>
          <w:rStyle w:val="Strong"/>
          <w:b w:val="0"/>
          <w:color w:val="393939"/>
          <w:sz w:val="24"/>
          <w:szCs w:val="24"/>
        </w:rPr>
        <w:t xml:space="preserve"> tons per trips: </w:t>
      </w:r>
    </w:p>
    <w:p w:rsidR="0073705A" w:rsidRPr="006D727E" w:rsidRDefault="006D727E" w:rsidP="0073705A">
      <w:pPr>
        <w:rPr>
          <w:rStyle w:val="Strong"/>
          <w:b w:val="0"/>
          <w:color w:val="393939"/>
          <w:sz w:val="24"/>
          <w:szCs w:val="24"/>
        </w:rPr>
      </w:pPr>
      <w:r w:rsidRPr="006D727E">
        <w:rPr>
          <w:rStyle w:val="Strong"/>
          <w:b w:val="0"/>
          <w:color w:val="393939"/>
          <w:sz w:val="24"/>
          <w:szCs w:val="24"/>
        </w:rPr>
        <w:t>Cement:</w:t>
      </w:r>
      <w:r w:rsidR="009E5A6B" w:rsidRPr="006D727E">
        <w:rPr>
          <w:rStyle w:val="Strong"/>
          <w:b w:val="0"/>
          <w:color w:val="393939"/>
          <w:sz w:val="24"/>
          <w:szCs w:val="24"/>
        </w:rPr>
        <w:t xml:space="preserve"> 68</w:t>
      </w:r>
      <w:r w:rsidR="0073705A" w:rsidRPr="006D727E">
        <w:rPr>
          <w:rStyle w:val="Strong"/>
          <w:b w:val="0"/>
          <w:color w:val="393939"/>
          <w:sz w:val="24"/>
          <w:szCs w:val="24"/>
        </w:rPr>
        <w:t xml:space="preserve"> trips</w:t>
      </w:r>
    </w:p>
    <w:p w:rsidR="009E5A6B" w:rsidRPr="006D727E" w:rsidRDefault="006D727E" w:rsidP="0073705A">
      <w:pPr>
        <w:rPr>
          <w:rStyle w:val="Strong"/>
          <w:b w:val="0"/>
          <w:color w:val="393939"/>
          <w:sz w:val="24"/>
          <w:szCs w:val="24"/>
        </w:rPr>
      </w:pPr>
      <w:r w:rsidRPr="006D727E">
        <w:rPr>
          <w:rStyle w:val="Strong"/>
          <w:b w:val="0"/>
          <w:color w:val="393939"/>
          <w:sz w:val="24"/>
          <w:szCs w:val="24"/>
        </w:rPr>
        <w:t>Fly</w:t>
      </w:r>
      <w:r w:rsidR="009E5A6B" w:rsidRPr="006D727E">
        <w:rPr>
          <w:rStyle w:val="Strong"/>
          <w:b w:val="0"/>
          <w:color w:val="393939"/>
          <w:sz w:val="24"/>
          <w:szCs w:val="24"/>
        </w:rPr>
        <w:t xml:space="preserve"> </w:t>
      </w:r>
      <w:r w:rsidRPr="006D727E">
        <w:rPr>
          <w:rStyle w:val="Strong"/>
          <w:b w:val="0"/>
          <w:color w:val="393939"/>
          <w:sz w:val="24"/>
          <w:szCs w:val="24"/>
        </w:rPr>
        <w:t>ash:</w:t>
      </w:r>
      <w:r w:rsidR="009E5A6B" w:rsidRPr="006D727E">
        <w:rPr>
          <w:rStyle w:val="Strong"/>
          <w:b w:val="0"/>
          <w:color w:val="393939"/>
          <w:sz w:val="24"/>
          <w:szCs w:val="24"/>
        </w:rPr>
        <w:t xml:space="preserve"> 29 trips</w:t>
      </w:r>
    </w:p>
    <w:p w:rsidR="0073705A" w:rsidRPr="006D727E" w:rsidRDefault="006D727E" w:rsidP="0073705A">
      <w:pPr>
        <w:rPr>
          <w:rStyle w:val="Strong"/>
          <w:b w:val="0"/>
          <w:color w:val="393939"/>
          <w:sz w:val="24"/>
          <w:szCs w:val="24"/>
        </w:rPr>
      </w:pPr>
      <w:r w:rsidRPr="006D727E">
        <w:rPr>
          <w:rStyle w:val="Strong"/>
          <w:b w:val="0"/>
          <w:color w:val="393939"/>
          <w:sz w:val="24"/>
          <w:szCs w:val="24"/>
        </w:rPr>
        <w:t>Fine</w:t>
      </w:r>
      <w:r w:rsidR="009E5A6B" w:rsidRPr="006D727E">
        <w:rPr>
          <w:rStyle w:val="Strong"/>
          <w:b w:val="0"/>
          <w:color w:val="393939"/>
          <w:sz w:val="24"/>
          <w:szCs w:val="24"/>
        </w:rPr>
        <w:t xml:space="preserve"> </w:t>
      </w:r>
      <w:r w:rsidRPr="006D727E">
        <w:rPr>
          <w:rStyle w:val="Strong"/>
          <w:b w:val="0"/>
          <w:color w:val="393939"/>
          <w:sz w:val="24"/>
          <w:szCs w:val="24"/>
        </w:rPr>
        <w:t>aggregate:</w:t>
      </w:r>
      <w:r w:rsidR="0073705A" w:rsidRPr="006D727E">
        <w:rPr>
          <w:rStyle w:val="Strong"/>
          <w:b w:val="0"/>
          <w:color w:val="393939"/>
          <w:sz w:val="24"/>
          <w:szCs w:val="24"/>
        </w:rPr>
        <w:t xml:space="preserve"> </w:t>
      </w:r>
      <w:r w:rsidR="009E5A6B" w:rsidRPr="006D727E">
        <w:rPr>
          <w:rStyle w:val="Strong"/>
          <w:b w:val="0"/>
          <w:color w:val="393939"/>
          <w:sz w:val="24"/>
          <w:szCs w:val="24"/>
        </w:rPr>
        <w:t>216 trips</w:t>
      </w:r>
    </w:p>
    <w:p w:rsidR="0073705A" w:rsidRPr="006D727E" w:rsidRDefault="006D727E" w:rsidP="0073705A">
      <w:pPr>
        <w:rPr>
          <w:rStyle w:val="Strong"/>
          <w:b w:val="0"/>
          <w:color w:val="393939"/>
          <w:sz w:val="24"/>
          <w:szCs w:val="24"/>
        </w:rPr>
      </w:pPr>
      <w:r w:rsidRPr="006D727E">
        <w:rPr>
          <w:rStyle w:val="Strong"/>
          <w:b w:val="0"/>
          <w:color w:val="393939"/>
          <w:sz w:val="24"/>
          <w:szCs w:val="24"/>
        </w:rPr>
        <w:t>Coarse</w:t>
      </w:r>
      <w:r w:rsidR="009E5A6B" w:rsidRPr="006D727E">
        <w:rPr>
          <w:rStyle w:val="Strong"/>
          <w:b w:val="0"/>
          <w:color w:val="393939"/>
          <w:sz w:val="24"/>
          <w:szCs w:val="24"/>
        </w:rPr>
        <w:t xml:space="preserve"> </w:t>
      </w:r>
      <w:r w:rsidRPr="006D727E">
        <w:rPr>
          <w:rStyle w:val="Strong"/>
          <w:b w:val="0"/>
          <w:color w:val="393939"/>
          <w:sz w:val="24"/>
          <w:szCs w:val="24"/>
        </w:rPr>
        <w:t>aggregate:</w:t>
      </w:r>
      <w:r w:rsidR="0073705A" w:rsidRPr="006D727E">
        <w:rPr>
          <w:rStyle w:val="Strong"/>
          <w:b w:val="0"/>
          <w:color w:val="393939"/>
          <w:sz w:val="24"/>
          <w:szCs w:val="24"/>
        </w:rPr>
        <w:t xml:space="preserve"> </w:t>
      </w:r>
      <w:r w:rsidR="009E5A6B" w:rsidRPr="006D727E">
        <w:rPr>
          <w:rStyle w:val="Strong"/>
          <w:b w:val="0"/>
          <w:color w:val="393939"/>
          <w:sz w:val="24"/>
          <w:szCs w:val="24"/>
        </w:rPr>
        <w:t>275 trips</w:t>
      </w:r>
    </w:p>
    <w:p w:rsidR="0073705A" w:rsidRPr="006D727E" w:rsidRDefault="006D727E" w:rsidP="0073705A">
      <w:pPr>
        <w:rPr>
          <w:rStyle w:val="Strong"/>
          <w:b w:val="0"/>
          <w:color w:val="393939"/>
          <w:sz w:val="24"/>
          <w:szCs w:val="24"/>
        </w:rPr>
      </w:pPr>
      <w:r w:rsidRPr="006D727E">
        <w:rPr>
          <w:sz w:val="24"/>
          <w:szCs w:val="24"/>
        </w:rPr>
        <w:t>Chemical</w:t>
      </w:r>
      <w:r w:rsidR="009E5A6B" w:rsidRPr="006D727E">
        <w:rPr>
          <w:sz w:val="24"/>
          <w:szCs w:val="24"/>
        </w:rPr>
        <w:t xml:space="preserve"> </w:t>
      </w:r>
      <w:r w:rsidRPr="006D727E">
        <w:rPr>
          <w:sz w:val="24"/>
          <w:szCs w:val="24"/>
        </w:rPr>
        <w:t>admixture:</w:t>
      </w:r>
      <w:r w:rsidR="0056067E" w:rsidRPr="006D727E">
        <w:rPr>
          <w:sz w:val="24"/>
          <w:szCs w:val="24"/>
        </w:rPr>
        <w:t xml:space="preserve"> 2 trips</w:t>
      </w:r>
    </w:p>
    <w:p w:rsidR="0073705A" w:rsidRPr="006D727E" w:rsidRDefault="0073705A" w:rsidP="0073705A">
      <w:pPr>
        <w:rPr>
          <w:rStyle w:val="Strong"/>
          <w:b w:val="0"/>
          <w:color w:val="393939"/>
          <w:sz w:val="24"/>
          <w:szCs w:val="24"/>
        </w:rPr>
      </w:pPr>
    </w:p>
    <w:p w:rsidR="0073705A" w:rsidRPr="006D727E" w:rsidRDefault="0073705A" w:rsidP="0073705A">
      <w:pPr>
        <w:rPr>
          <w:rStyle w:val="Strong"/>
          <w:b w:val="0"/>
          <w:color w:val="393939"/>
          <w:sz w:val="24"/>
          <w:szCs w:val="24"/>
        </w:rPr>
      </w:pPr>
      <w:r w:rsidRPr="006D727E">
        <w:rPr>
          <w:rStyle w:val="Strong"/>
          <w:b w:val="0"/>
          <w:color w:val="393939"/>
          <w:sz w:val="24"/>
          <w:szCs w:val="24"/>
        </w:rPr>
        <w:t>For water tanker</w:t>
      </w:r>
      <w:r w:rsidR="0056067E" w:rsidRPr="006D727E">
        <w:rPr>
          <w:rStyle w:val="Strong"/>
          <w:b w:val="0"/>
          <w:color w:val="393939"/>
          <w:sz w:val="24"/>
          <w:szCs w:val="24"/>
        </w:rPr>
        <w:t xml:space="preserve"> of </w:t>
      </w:r>
      <w:r w:rsidR="006D727E" w:rsidRPr="006D727E">
        <w:rPr>
          <w:rStyle w:val="Strong"/>
          <w:b w:val="0"/>
          <w:color w:val="393939"/>
          <w:sz w:val="24"/>
          <w:szCs w:val="24"/>
        </w:rPr>
        <w:t>capacity:</w:t>
      </w:r>
      <w:r w:rsidRPr="006D727E">
        <w:rPr>
          <w:rStyle w:val="Strong"/>
          <w:b w:val="0"/>
          <w:color w:val="393939"/>
          <w:sz w:val="24"/>
          <w:szCs w:val="24"/>
        </w:rPr>
        <w:t xml:space="preserve"> 6000 L</w:t>
      </w:r>
    </w:p>
    <w:p w:rsidR="0073705A" w:rsidRPr="006D727E" w:rsidRDefault="006D727E" w:rsidP="0073705A">
      <w:pPr>
        <w:spacing w:line="480" w:lineRule="auto"/>
        <w:jc w:val="both"/>
        <w:rPr>
          <w:sz w:val="24"/>
          <w:szCs w:val="24"/>
        </w:rPr>
      </w:pPr>
      <w:r>
        <w:rPr>
          <w:rStyle w:val="Strong"/>
          <w:b w:val="0"/>
          <w:color w:val="393939"/>
          <w:sz w:val="24"/>
          <w:szCs w:val="24"/>
        </w:rPr>
        <w:t>Number</w:t>
      </w:r>
      <w:r w:rsidR="0056067E" w:rsidRPr="006D727E">
        <w:rPr>
          <w:rStyle w:val="Strong"/>
          <w:b w:val="0"/>
          <w:color w:val="393939"/>
          <w:sz w:val="24"/>
          <w:szCs w:val="24"/>
        </w:rPr>
        <w:t xml:space="preserve"> of trips of water tanker: 35</w:t>
      </w:r>
      <w:r w:rsidR="0073705A" w:rsidRPr="006D727E">
        <w:rPr>
          <w:rStyle w:val="Strong"/>
          <w:b w:val="0"/>
          <w:color w:val="393939"/>
          <w:sz w:val="24"/>
          <w:szCs w:val="24"/>
        </w:rPr>
        <w:t>0 trips</w:t>
      </w:r>
    </w:p>
    <w:p w:rsidR="0073705A" w:rsidRDefault="0073705A" w:rsidP="00985321"/>
    <w:p w:rsidR="00985321" w:rsidRDefault="0056067E" w:rsidP="00985321">
      <w:r>
        <w:t>Now you</w:t>
      </w:r>
      <w:r w:rsidR="00985321">
        <w:t xml:space="preserve"> have a choice from the following companies:</w:t>
      </w:r>
    </w:p>
    <w:p w:rsidR="00985321" w:rsidRDefault="00985321" w:rsidP="00985321">
      <w:r>
        <w:t xml:space="preserve">Westeros &amp; Esssos Co. which is at a distance of 60 miles in King’s Landing </w:t>
      </w:r>
    </w:p>
    <w:p w:rsidR="00985321" w:rsidRDefault="00985321" w:rsidP="00985321">
      <w:r>
        <w:t>Pentos Limited which is at a distance of 150 miles in Crownlands</w:t>
      </w:r>
    </w:p>
    <w:p w:rsidR="00985321" w:rsidRDefault="00985321" w:rsidP="00985321">
      <w:r>
        <w:t xml:space="preserve">Sandline </w:t>
      </w:r>
      <w:r w:rsidR="001913B7" w:rsidRPr="001913B7">
        <w:t>Corporation</w:t>
      </w:r>
      <w:r>
        <w:t xml:space="preserve"> which is at a distance of 270 miles in Cider Hall.</w:t>
      </w:r>
    </w:p>
    <w:p w:rsidR="0056067E" w:rsidRDefault="0056067E"/>
    <w:p w:rsidR="00985321" w:rsidRPr="00D22677" w:rsidRDefault="00985321">
      <w:pPr>
        <w:rPr>
          <w:color w:val="FFC000" w:themeColor="accent4"/>
          <w:sz w:val="24"/>
          <w:szCs w:val="24"/>
        </w:rPr>
      </w:pPr>
      <w:r>
        <w:t>The cost and quality of various construction materials is :</w:t>
      </w:r>
    </w:p>
    <w:p w:rsidR="00F60453" w:rsidRDefault="00F60453" w:rsidP="00F60453">
      <w:r>
        <w:t xml:space="preserve">                                                                    </w:t>
      </w:r>
    </w:p>
    <w:tbl>
      <w:tblPr>
        <w:tblStyle w:val="TableGrid"/>
        <w:tblW w:w="0" w:type="auto"/>
        <w:tblLook w:val="04A0" w:firstRow="1" w:lastRow="0" w:firstColumn="1" w:lastColumn="0" w:noHBand="0" w:noVBand="1"/>
      </w:tblPr>
      <w:tblGrid>
        <w:gridCol w:w="1803"/>
        <w:gridCol w:w="1803"/>
        <w:gridCol w:w="1803"/>
        <w:gridCol w:w="1966"/>
        <w:gridCol w:w="1641"/>
      </w:tblGrid>
      <w:tr w:rsidR="00F60453" w:rsidTr="0073705A">
        <w:tc>
          <w:tcPr>
            <w:tcW w:w="1803" w:type="dxa"/>
          </w:tcPr>
          <w:p w:rsidR="00F60453" w:rsidRDefault="00F60453" w:rsidP="0073705A">
            <w:r>
              <w:t>COST (Rs./kg)</w:t>
            </w:r>
          </w:p>
        </w:tc>
        <w:tc>
          <w:tcPr>
            <w:tcW w:w="1803" w:type="dxa"/>
          </w:tcPr>
          <w:p w:rsidR="00F60453" w:rsidRDefault="001913B7" w:rsidP="0073705A">
            <w:r>
              <w:t xml:space="preserve"> Sandline </w:t>
            </w:r>
            <w:r w:rsidRPr="001913B7">
              <w:t>Corporation</w:t>
            </w:r>
          </w:p>
        </w:tc>
        <w:tc>
          <w:tcPr>
            <w:tcW w:w="1803" w:type="dxa"/>
          </w:tcPr>
          <w:p w:rsidR="00F60453" w:rsidRDefault="001913B7" w:rsidP="0073705A">
            <w:r>
              <w:t>Pentos Limited</w:t>
            </w:r>
          </w:p>
        </w:tc>
        <w:tc>
          <w:tcPr>
            <w:tcW w:w="1966" w:type="dxa"/>
          </w:tcPr>
          <w:p w:rsidR="00F60453" w:rsidRDefault="001913B7" w:rsidP="0073705A">
            <w:r>
              <w:t>Westeros &amp; Esssos Co.</w:t>
            </w:r>
          </w:p>
        </w:tc>
        <w:tc>
          <w:tcPr>
            <w:tcW w:w="1641" w:type="dxa"/>
          </w:tcPr>
          <w:p w:rsidR="00F60453" w:rsidRDefault="00F60453" w:rsidP="0073705A"/>
        </w:tc>
      </w:tr>
      <w:tr w:rsidR="001913B7" w:rsidTr="0073705A">
        <w:tc>
          <w:tcPr>
            <w:tcW w:w="1803" w:type="dxa"/>
          </w:tcPr>
          <w:p w:rsidR="001913B7" w:rsidRDefault="001913B7" w:rsidP="0073705A">
            <w:r>
              <w:t>Quality</w:t>
            </w:r>
          </w:p>
        </w:tc>
        <w:tc>
          <w:tcPr>
            <w:tcW w:w="1803" w:type="dxa"/>
          </w:tcPr>
          <w:p w:rsidR="001913B7" w:rsidRDefault="001913B7" w:rsidP="0073705A">
            <w:r>
              <w:t>Best</w:t>
            </w:r>
          </w:p>
        </w:tc>
        <w:tc>
          <w:tcPr>
            <w:tcW w:w="1803" w:type="dxa"/>
          </w:tcPr>
          <w:p w:rsidR="001913B7" w:rsidRDefault="001913B7" w:rsidP="0073705A">
            <w:r>
              <w:t>Moderate</w:t>
            </w:r>
          </w:p>
        </w:tc>
        <w:tc>
          <w:tcPr>
            <w:tcW w:w="1966" w:type="dxa"/>
          </w:tcPr>
          <w:p w:rsidR="001913B7" w:rsidRDefault="001913B7" w:rsidP="0073705A">
            <w:r>
              <w:t>Good</w:t>
            </w:r>
          </w:p>
        </w:tc>
        <w:tc>
          <w:tcPr>
            <w:tcW w:w="1641" w:type="dxa"/>
          </w:tcPr>
          <w:p w:rsidR="001913B7" w:rsidRDefault="001913B7" w:rsidP="0073705A"/>
        </w:tc>
      </w:tr>
      <w:tr w:rsidR="00F60453" w:rsidTr="0073705A">
        <w:tc>
          <w:tcPr>
            <w:tcW w:w="1803" w:type="dxa"/>
          </w:tcPr>
          <w:p w:rsidR="00F60453" w:rsidRDefault="00F60453" w:rsidP="0073705A">
            <w:r>
              <w:t>CEMENT</w:t>
            </w:r>
          </w:p>
        </w:tc>
        <w:tc>
          <w:tcPr>
            <w:tcW w:w="1803" w:type="dxa"/>
          </w:tcPr>
          <w:p w:rsidR="00F60453" w:rsidRDefault="00F60453" w:rsidP="0073705A">
            <w:r w:rsidRPr="00AB0D92">
              <w:t>10</w:t>
            </w:r>
            <w:r w:rsidRPr="00AB0D92">
              <w:tab/>
            </w:r>
          </w:p>
        </w:tc>
        <w:tc>
          <w:tcPr>
            <w:tcW w:w="1803" w:type="dxa"/>
          </w:tcPr>
          <w:p w:rsidR="00F60453" w:rsidRDefault="00F60453" w:rsidP="0073705A">
            <w:r>
              <w:t>8.5</w:t>
            </w:r>
          </w:p>
        </w:tc>
        <w:tc>
          <w:tcPr>
            <w:tcW w:w="1966" w:type="dxa"/>
          </w:tcPr>
          <w:p w:rsidR="00F60453" w:rsidRDefault="00F60453" w:rsidP="0073705A">
            <w:r>
              <w:t>6.7</w:t>
            </w:r>
          </w:p>
        </w:tc>
        <w:tc>
          <w:tcPr>
            <w:tcW w:w="1641" w:type="dxa"/>
          </w:tcPr>
          <w:p w:rsidR="00F60453" w:rsidRDefault="00F60453" w:rsidP="0073705A"/>
        </w:tc>
      </w:tr>
      <w:tr w:rsidR="00F60453" w:rsidTr="0073705A">
        <w:tc>
          <w:tcPr>
            <w:tcW w:w="1803" w:type="dxa"/>
          </w:tcPr>
          <w:p w:rsidR="00F60453" w:rsidRDefault="00F60453" w:rsidP="0073705A">
            <w:r>
              <w:t>Fine Aggregate</w:t>
            </w:r>
          </w:p>
        </w:tc>
        <w:tc>
          <w:tcPr>
            <w:tcW w:w="1803" w:type="dxa"/>
          </w:tcPr>
          <w:p w:rsidR="00F60453" w:rsidRDefault="00F60453" w:rsidP="0073705A">
            <w:r>
              <w:t>1.2</w:t>
            </w:r>
            <w:r w:rsidRPr="00AB0D92">
              <w:tab/>
            </w:r>
          </w:p>
        </w:tc>
        <w:tc>
          <w:tcPr>
            <w:tcW w:w="1803" w:type="dxa"/>
          </w:tcPr>
          <w:p w:rsidR="00F60453" w:rsidRDefault="00F60453" w:rsidP="0073705A">
            <w:r>
              <w:t>1</w:t>
            </w:r>
          </w:p>
        </w:tc>
        <w:tc>
          <w:tcPr>
            <w:tcW w:w="1966" w:type="dxa"/>
          </w:tcPr>
          <w:p w:rsidR="00F60453" w:rsidRDefault="00F60453" w:rsidP="0073705A">
            <w:r>
              <w:t>0.8</w:t>
            </w:r>
          </w:p>
        </w:tc>
        <w:tc>
          <w:tcPr>
            <w:tcW w:w="1641" w:type="dxa"/>
          </w:tcPr>
          <w:p w:rsidR="00F60453" w:rsidRDefault="00F60453" w:rsidP="0073705A"/>
        </w:tc>
      </w:tr>
      <w:tr w:rsidR="00F60453" w:rsidTr="0073705A">
        <w:tc>
          <w:tcPr>
            <w:tcW w:w="1803" w:type="dxa"/>
          </w:tcPr>
          <w:p w:rsidR="00F60453" w:rsidRDefault="00F60453" w:rsidP="0073705A">
            <w:r>
              <w:t>Coarse Aggregate (20 mm)</w:t>
            </w:r>
          </w:p>
        </w:tc>
        <w:tc>
          <w:tcPr>
            <w:tcW w:w="1803" w:type="dxa"/>
          </w:tcPr>
          <w:p w:rsidR="00F60453" w:rsidRDefault="00F60453" w:rsidP="0073705A">
            <w:r>
              <w:t>1.7</w:t>
            </w:r>
          </w:p>
        </w:tc>
        <w:tc>
          <w:tcPr>
            <w:tcW w:w="1803" w:type="dxa"/>
          </w:tcPr>
          <w:p w:rsidR="00F60453" w:rsidRDefault="00F60453" w:rsidP="0073705A">
            <w:r>
              <w:t>1.45</w:t>
            </w:r>
          </w:p>
        </w:tc>
        <w:tc>
          <w:tcPr>
            <w:tcW w:w="1966" w:type="dxa"/>
          </w:tcPr>
          <w:p w:rsidR="00F60453" w:rsidRDefault="00F60453" w:rsidP="0073705A">
            <w:r>
              <w:t>1.1</w:t>
            </w:r>
          </w:p>
        </w:tc>
        <w:tc>
          <w:tcPr>
            <w:tcW w:w="1641" w:type="dxa"/>
          </w:tcPr>
          <w:p w:rsidR="00F60453" w:rsidRDefault="00F60453" w:rsidP="0073705A"/>
        </w:tc>
      </w:tr>
      <w:tr w:rsidR="009E5A6B" w:rsidTr="0073705A">
        <w:tc>
          <w:tcPr>
            <w:tcW w:w="1803" w:type="dxa"/>
          </w:tcPr>
          <w:p w:rsidR="009E5A6B" w:rsidRDefault="009E5A6B" w:rsidP="0073705A">
            <w:r>
              <w:t xml:space="preserve">Fly ash </w:t>
            </w:r>
          </w:p>
        </w:tc>
        <w:tc>
          <w:tcPr>
            <w:tcW w:w="1803" w:type="dxa"/>
          </w:tcPr>
          <w:p w:rsidR="009E5A6B" w:rsidRDefault="009E5A6B" w:rsidP="0073705A">
            <w:r>
              <w:t>2.1</w:t>
            </w:r>
          </w:p>
        </w:tc>
        <w:tc>
          <w:tcPr>
            <w:tcW w:w="1803" w:type="dxa"/>
          </w:tcPr>
          <w:p w:rsidR="009E5A6B" w:rsidRDefault="009E5A6B" w:rsidP="0073705A">
            <w:r>
              <w:t>1.9</w:t>
            </w:r>
          </w:p>
        </w:tc>
        <w:tc>
          <w:tcPr>
            <w:tcW w:w="1966" w:type="dxa"/>
          </w:tcPr>
          <w:p w:rsidR="009E5A6B" w:rsidRDefault="009E5A6B" w:rsidP="0073705A">
            <w:r>
              <w:t>1.75</w:t>
            </w:r>
          </w:p>
        </w:tc>
        <w:tc>
          <w:tcPr>
            <w:tcW w:w="1641" w:type="dxa"/>
          </w:tcPr>
          <w:p w:rsidR="009E5A6B" w:rsidRDefault="009E5A6B" w:rsidP="0073705A"/>
        </w:tc>
      </w:tr>
      <w:tr w:rsidR="009E5A6B" w:rsidTr="0073705A">
        <w:tc>
          <w:tcPr>
            <w:tcW w:w="1803" w:type="dxa"/>
          </w:tcPr>
          <w:p w:rsidR="009E5A6B" w:rsidRDefault="009E5A6B" w:rsidP="009E5A6B">
            <w:r>
              <w:lastRenderedPageBreak/>
              <w:t>Super Plasticizer</w:t>
            </w:r>
          </w:p>
        </w:tc>
        <w:tc>
          <w:tcPr>
            <w:tcW w:w="1803" w:type="dxa"/>
          </w:tcPr>
          <w:p w:rsidR="009E5A6B" w:rsidRDefault="009E5A6B" w:rsidP="009E5A6B">
            <w:pPr>
              <w:tabs>
                <w:tab w:val="center" w:pos="793"/>
              </w:tabs>
            </w:pPr>
            <w:r>
              <w:t>65</w:t>
            </w:r>
          </w:p>
        </w:tc>
        <w:tc>
          <w:tcPr>
            <w:tcW w:w="1803" w:type="dxa"/>
          </w:tcPr>
          <w:p w:rsidR="009E5A6B" w:rsidRDefault="009E5A6B" w:rsidP="009E5A6B">
            <w:r>
              <w:t>55</w:t>
            </w:r>
          </w:p>
        </w:tc>
        <w:tc>
          <w:tcPr>
            <w:tcW w:w="1966" w:type="dxa"/>
          </w:tcPr>
          <w:p w:rsidR="009E5A6B" w:rsidRDefault="009E5A6B" w:rsidP="009E5A6B">
            <w:r>
              <w:t>47</w:t>
            </w:r>
          </w:p>
        </w:tc>
        <w:tc>
          <w:tcPr>
            <w:tcW w:w="1641" w:type="dxa"/>
          </w:tcPr>
          <w:p w:rsidR="009E5A6B" w:rsidRDefault="009E5A6B" w:rsidP="009E5A6B"/>
        </w:tc>
      </w:tr>
      <w:tr w:rsidR="009E5A6B" w:rsidTr="009E5A6B">
        <w:trPr>
          <w:gridAfter w:val="4"/>
          <w:wAfter w:w="7213" w:type="dxa"/>
        </w:trPr>
        <w:tc>
          <w:tcPr>
            <w:tcW w:w="1803" w:type="dxa"/>
          </w:tcPr>
          <w:p w:rsidR="009E5A6B" w:rsidRDefault="009E5A6B" w:rsidP="009E5A6B"/>
        </w:tc>
      </w:tr>
      <w:tr w:rsidR="009E5A6B" w:rsidTr="0073705A">
        <w:trPr>
          <w:trHeight w:val="70"/>
        </w:trPr>
        <w:tc>
          <w:tcPr>
            <w:tcW w:w="1803" w:type="dxa"/>
          </w:tcPr>
          <w:p w:rsidR="009E5A6B" w:rsidRDefault="009E5A6B" w:rsidP="009E5A6B">
            <w:r>
              <w:t xml:space="preserve"> JP </w:t>
            </w:r>
          </w:p>
        </w:tc>
        <w:tc>
          <w:tcPr>
            <w:tcW w:w="1803" w:type="dxa"/>
          </w:tcPr>
          <w:p w:rsidR="009E5A6B" w:rsidRDefault="00C871C7" w:rsidP="009E5A6B">
            <w:r>
              <w:t>3</w:t>
            </w:r>
            <w:r w:rsidR="009E5A6B">
              <w:t>000 per choice</w:t>
            </w:r>
          </w:p>
        </w:tc>
        <w:tc>
          <w:tcPr>
            <w:tcW w:w="1803" w:type="dxa"/>
          </w:tcPr>
          <w:p w:rsidR="009E5A6B" w:rsidRDefault="00C871C7" w:rsidP="009E5A6B">
            <w:r>
              <w:t>175</w:t>
            </w:r>
            <w:r w:rsidR="009E5A6B">
              <w:t>0 per choice</w:t>
            </w:r>
          </w:p>
        </w:tc>
        <w:tc>
          <w:tcPr>
            <w:tcW w:w="1966" w:type="dxa"/>
          </w:tcPr>
          <w:p w:rsidR="009E5A6B" w:rsidRDefault="00C871C7" w:rsidP="009E5A6B">
            <w:r>
              <w:t>950</w:t>
            </w:r>
            <w:r w:rsidR="009E5A6B">
              <w:t xml:space="preserve"> per choice</w:t>
            </w:r>
          </w:p>
        </w:tc>
        <w:tc>
          <w:tcPr>
            <w:tcW w:w="1641" w:type="dxa"/>
          </w:tcPr>
          <w:p w:rsidR="009E5A6B" w:rsidRDefault="009E5A6B" w:rsidP="009E5A6B"/>
        </w:tc>
      </w:tr>
    </w:tbl>
    <w:p w:rsidR="00F60453" w:rsidRDefault="00F60453" w:rsidP="00F60453"/>
    <w:p w:rsidR="00F60453" w:rsidRDefault="00F60453" w:rsidP="00F60453">
      <w:r>
        <w:t xml:space="preserve">And </w:t>
      </w:r>
      <w:r w:rsidR="001913B7">
        <w:t xml:space="preserve">cost of </w:t>
      </w:r>
      <w:r>
        <w:t>water per litre is Rs. 1.15</w:t>
      </w:r>
    </w:p>
    <w:p w:rsidR="002C5166" w:rsidRDefault="002C5166" w:rsidP="00F60453"/>
    <w:tbl>
      <w:tblPr>
        <w:tblStyle w:val="TableGrid"/>
        <w:tblpPr w:leftFromText="180" w:rightFromText="180" w:vertAnchor="text" w:horzAnchor="margin" w:tblpY="360"/>
        <w:tblW w:w="0" w:type="auto"/>
        <w:tblLook w:val="04A0" w:firstRow="1" w:lastRow="0" w:firstColumn="1" w:lastColumn="0" w:noHBand="0" w:noVBand="1"/>
      </w:tblPr>
      <w:tblGrid>
        <w:gridCol w:w="1980"/>
        <w:gridCol w:w="1296"/>
        <w:gridCol w:w="1121"/>
        <w:gridCol w:w="1365"/>
        <w:gridCol w:w="1613"/>
        <w:gridCol w:w="1117"/>
        <w:gridCol w:w="241"/>
      </w:tblGrid>
      <w:tr w:rsidR="002C5166" w:rsidTr="003E14CD">
        <w:trPr>
          <w:trHeight w:val="253"/>
        </w:trPr>
        <w:tc>
          <w:tcPr>
            <w:tcW w:w="1980" w:type="dxa"/>
            <w:tcBorders>
              <w:top w:val="single" w:sz="4" w:space="0" w:color="auto"/>
              <w:left w:val="single" w:sz="4" w:space="0" w:color="auto"/>
              <w:bottom w:val="single" w:sz="4" w:space="0" w:color="auto"/>
              <w:right w:val="single" w:sz="4" w:space="0" w:color="auto"/>
            </w:tcBorders>
          </w:tcPr>
          <w:p w:rsidR="002C5166" w:rsidRDefault="002C5166" w:rsidP="003E14CD">
            <w:pPr>
              <w:rPr>
                <w:sz w:val="20"/>
                <w:szCs w:val="20"/>
              </w:rPr>
            </w:pPr>
          </w:p>
        </w:tc>
        <w:tc>
          <w:tcPr>
            <w:tcW w:w="1296" w:type="dxa"/>
            <w:tcBorders>
              <w:top w:val="single" w:sz="4" w:space="0" w:color="auto"/>
              <w:left w:val="single" w:sz="4" w:space="0" w:color="auto"/>
              <w:bottom w:val="single" w:sz="4" w:space="0" w:color="auto"/>
              <w:right w:val="single" w:sz="4" w:space="0" w:color="auto"/>
            </w:tcBorders>
            <w:hideMark/>
          </w:tcPr>
          <w:p w:rsidR="002C5166" w:rsidRDefault="002C5166" w:rsidP="003E14CD">
            <w:pPr>
              <w:rPr>
                <w:sz w:val="20"/>
                <w:szCs w:val="20"/>
              </w:rPr>
            </w:pPr>
            <w:r>
              <w:t xml:space="preserve">Sandline </w:t>
            </w:r>
            <w:r w:rsidRPr="001913B7">
              <w:t>Corporation</w:t>
            </w:r>
          </w:p>
        </w:tc>
        <w:tc>
          <w:tcPr>
            <w:tcW w:w="1121" w:type="dxa"/>
            <w:tcBorders>
              <w:top w:val="single" w:sz="4" w:space="0" w:color="auto"/>
              <w:left w:val="single" w:sz="4" w:space="0" w:color="auto"/>
              <w:bottom w:val="single" w:sz="4" w:space="0" w:color="auto"/>
              <w:right w:val="single" w:sz="4" w:space="0" w:color="auto"/>
            </w:tcBorders>
            <w:hideMark/>
          </w:tcPr>
          <w:p w:rsidR="002C5166" w:rsidRDefault="002C5166" w:rsidP="003E14CD">
            <w:pPr>
              <w:rPr>
                <w:sz w:val="20"/>
                <w:szCs w:val="20"/>
              </w:rPr>
            </w:pPr>
            <w:r>
              <w:t>Pentos Limited</w:t>
            </w:r>
          </w:p>
        </w:tc>
        <w:tc>
          <w:tcPr>
            <w:tcW w:w="1365" w:type="dxa"/>
            <w:tcBorders>
              <w:top w:val="single" w:sz="4" w:space="0" w:color="auto"/>
              <w:left w:val="single" w:sz="4" w:space="0" w:color="auto"/>
              <w:bottom w:val="single" w:sz="4" w:space="0" w:color="auto"/>
              <w:right w:val="single" w:sz="4" w:space="0" w:color="auto"/>
            </w:tcBorders>
            <w:hideMark/>
          </w:tcPr>
          <w:p w:rsidR="002C5166" w:rsidRDefault="002C5166" w:rsidP="003E14CD">
            <w:pPr>
              <w:rPr>
                <w:sz w:val="20"/>
                <w:szCs w:val="20"/>
              </w:rPr>
            </w:pPr>
            <w:r>
              <w:t>Westeros &amp; Esssos Co.</w:t>
            </w:r>
          </w:p>
        </w:tc>
        <w:tc>
          <w:tcPr>
            <w:tcW w:w="1613" w:type="dxa"/>
            <w:tcBorders>
              <w:top w:val="single" w:sz="4" w:space="0" w:color="auto"/>
              <w:left w:val="single" w:sz="4" w:space="0" w:color="auto"/>
              <w:bottom w:val="single" w:sz="4" w:space="0" w:color="auto"/>
              <w:right w:val="single" w:sz="4" w:space="0" w:color="auto"/>
            </w:tcBorders>
          </w:tcPr>
          <w:p w:rsidR="002C5166" w:rsidRDefault="002C5166" w:rsidP="003E14CD">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2C5166" w:rsidRDefault="002C5166" w:rsidP="003E14CD">
            <w:pPr>
              <w:rPr>
                <w:sz w:val="20"/>
                <w:szCs w:val="20"/>
              </w:rPr>
            </w:pPr>
          </w:p>
        </w:tc>
        <w:tc>
          <w:tcPr>
            <w:tcW w:w="241" w:type="dxa"/>
            <w:tcBorders>
              <w:top w:val="single" w:sz="4" w:space="0" w:color="auto"/>
              <w:left w:val="single" w:sz="4" w:space="0" w:color="auto"/>
              <w:bottom w:val="single" w:sz="4" w:space="0" w:color="auto"/>
              <w:right w:val="single" w:sz="4" w:space="0" w:color="auto"/>
            </w:tcBorders>
          </w:tcPr>
          <w:p w:rsidR="002C5166" w:rsidRDefault="002C5166" w:rsidP="003E14CD">
            <w:pPr>
              <w:jc w:val="center"/>
              <w:rPr>
                <w:sz w:val="20"/>
                <w:szCs w:val="20"/>
              </w:rPr>
            </w:pPr>
          </w:p>
        </w:tc>
      </w:tr>
      <w:tr w:rsidR="002C5166" w:rsidTr="003E14CD">
        <w:trPr>
          <w:trHeight w:val="308"/>
        </w:trPr>
        <w:tc>
          <w:tcPr>
            <w:tcW w:w="1980" w:type="dxa"/>
            <w:tcBorders>
              <w:top w:val="single" w:sz="4" w:space="0" w:color="auto"/>
              <w:left w:val="single" w:sz="4" w:space="0" w:color="auto"/>
              <w:bottom w:val="single" w:sz="4" w:space="0" w:color="auto"/>
              <w:right w:val="single" w:sz="4" w:space="0" w:color="auto"/>
            </w:tcBorders>
            <w:hideMark/>
          </w:tcPr>
          <w:p w:rsidR="002C5166" w:rsidRDefault="002C5166" w:rsidP="003E14CD">
            <w:pPr>
              <w:rPr>
                <w:sz w:val="20"/>
                <w:szCs w:val="20"/>
              </w:rPr>
            </w:pPr>
            <w:r>
              <w:rPr>
                <w:sz w:val="20"/>
                <w:szCs w:val="20"/>
              </w:rPr>
              <w:t>Rate/truck/trip</w:t>
            </w:r>
          </w:p>
        </w:tc>
        <w:tc>
          <w:tcPr>
            <w:tcW w:w="1296" w:type="dxa"/>
            <w:tcBorders>
              <w:top w:val="single" w:sz="4" w:space="0" w:color="auto"/>
              <w:left w:val="single" w:sz="4" w:space="0" w:color="auto"/>
              <w:bottom w:val="single" w:sz="4" w:space="0" w:color="auto"/>
              <w:right w:val="single" w:sz="4" w:space="0" w:color="auto"/>
            </w:tcBorders>
            <w:hideMark/>
          </w:tcPr>
          <w:p w:rsidR="002C5166" w:rsidRDefault="002C5166" w:rsidP="003E14CD">
            <w:pPr>
              <w:rPr>
                <w:sz w:val="20"/>
                <w:szCs w:val="20"/>
              </w:rPr>
            </w:pPr>
            <w:r>
              <w:rPr>
                <w:sz w:val="20"/>
                <w:szCs w:val="20"/>
              </w:rPr>
              <w:t>11,360</w:t>
            </w:r>
          </w:p>
        </w:tc>
        <w:tc>
          <w:tcPr>
            <w:tcW w:w="1121" w:type="dxa"/>
            <w:tcBorders>
              <w:top w:val="single" w:sz="4" w:space="0" w:color="auto"/>
              <w:left w:val="single" w:sz="4" w:space="0" w:color="auto"/>
              <w:bottom w:val="single" w:sz="4" w:space="0" w:color="auto"/>
              <w:right w:val="single" w:sz="4" w:space="0" w:color="auto"/>
            </w:tcBorders>
            <w:hideMark/>
          </w:tcPr>
          <w:p w:rsidR="002C5166" w:rsidRDefault="002C5166" w:rsidP="003E14CD">
            <w:pPr>
              <w:rPr>
                <w:sz w:val="20"/>
                <w:szCs w:val="20"/>
              </w:rPr>
            </w:pPr>
            <w:r>
              <w:rPr>
                <w:sz w:val="20"/>
                <w:szCs w:val="20"/>
              </w:rPr>
              <w:t>8610</w:t>
            </w:r>
          </w:p>
        </w:tc>
        <w:tc>
          <w:tcPr>
            <w:tcW w:w="1365" w:type="dxa"/>
            <w:tcBorders>
              <w:top w:val="single" w:sz="4" w:space="0" w:color="auto"/>
              <w:left w:val="single" w:sz="4" w:space="0" w:color="auto"/>
              <w:bottom w:val="single" w:sz="4" w:space="0" w:color="auto"/>
              <w:right w:val="single" w:sz="4" w:space="0" w:color="auto"/>
            </w:tcBorders>
            <w:hideMark/>
          </w:tcPr>
          <w:p w:rsidR="002C5166" w:rsidRDefault="002C5166" w:rsidP="003E14CD">
            <w:pPr>
              <w:rPr>
                <w:sz w:val="20"/>
                <w:szCs w:val="20"/>
              </w:rPr>
            </w:pPr>
            <w:r>
              <w:rPr>
                <w:sz w:val="20"/>
                <w:szCs w:val="20"/>
              </w:rPr>
              <w:t>7350</w:t>
            </w:r>
          </w:p>
        </w:tc>
        <w:tc>
          <w:tcPr>
            <w:tcW w:w="1613" w:type="dxa"/>
            <w:tcBorders>
              <w:top w:val="single" w:sz="4" w:space="0" w:color="auto"/>
              <w:left w:val="single" w:sz="4" w:space="0" w:color="auto"/>
              <w:bottom w:val="single" w:sz="4" w:space="0" w:color="auto"/>
              <w:right w:val="single" w:sz="4" w:space="0" w:color="auto"/>
            </w:tcBorders>
          </w:tcPr>
          <w:p w:rsidR="002C5166" w:rsidRDefault="002C5166" w:rsidP="003E14CD">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2C5166" w:rsidRDefault="002C5166" w:rsidP="003E14CD">
            <w:pPr>
              <w:rPr>
                <w:sz w:val="20"/>
                <w:szCs w:val="20"/>
              </w:rPr>
            </w:pPr>
          </w:p>
        </w:tc>
        <w:tc>
          <w:tcPr>
            <w:tcW w:w="241" w:type="dxa"/>
            <w:tcBorders>
              <w:top w:val="single" w:sz="4" w:space="0" w:color="auto"/>
              <w:left w:val="single" w:sz="4" w:space="0" w:color="auto"/>
              <w:bottom w:val="single" w:sz="4" w:space="0" w:color="auto"/>
              <w:right w:val="single" w:sz="4" w:space="0" w:color="auto"/>
            </w:tcBorders>
          </w:tcPr>
          <w:p w:rsidR="002C5166" w:rsidRDefault="002C5166" w:rsidP="003E14CD">
            <w:pPr>
              <w:rPr>
                <w:sz w:val="20"/>
                <w:szCs w:val="20"/>
              </w:rPr>
            </w:pPr>
          </w:p>
        </w:tc>
      </w:tr>
    </w:tbl>
    <w:p w:rsidR="002C5166" w:rsidRDefault="002C5166" w:rsidP="00F60453"/>
    <w:p w:rsidR="00F60453" w:rsidRDefault="00F60453" w:rsidP="00F60453"/>
    <w:p w:rsidR="00F60453" w:rsidRDefault="00F60453" w:rsidP="00F60453"/>
    <w:p w:rsidR="00F60453" w:rsidRDefault="00F60453" w:rsidP="00F60453"/>
    <w:p w:rsidR="002C5166" w:rsidRDefault="002C5166" w:rsidP="00F60453"/>
    <w:tbl>
      <w:tblPr>
        <w:tblStyle w:val="TableGrid"/>
        <w:tblpPr w:leftFromText="180" w:rightFromText="180" w:vertAnchor="text" w:horzAnchor="margin" w:tblpY="-80"/>
        <w:tblW w:w="0" w:type="auto"/>
        <w:tblLook w:val="04A0" w:firstRow="1" w:lastRow="0" w:firstColumn="1" w:lastColumn="0" w:noHBand="0" w:noVBand="1"/>
      </w:tblPr>
      <w:tblGrid>
        <w:gridCol w:w="1980"/>
        <w:gridCol w:w="992"/>
      </w:tblGrid>
      <w:tr w:rsidR="002C5166" w:rsidTr="002C5166">
        <w:trPr>
          <w:trHeight w:val="100"/>
        </w:trPr>
        <w:tc>
          <w:tcPr>
            <w:tcW w:w="1980" w:type="dxa"/>
            <w:tcBorders>
              <w:top w:val="single" w:sz="4" w:space="0" w:color="auto"/>
              <w:left w:val="single" w:sz="4" w:space="0" w:color="auto"/>
              <w:bottom w:val="single" w:sz="4" w:space="0" w:color="auto"/>
              <w:right w:val="single" w:sz="4" w:space="0" w:color="auto"/>
            </w:tcBorders>
            <w:hideMark/>
          </w:tcPr>
          <w:p w:rsidR="002C5166" w:rsidRDefault="002C5166" w:rsidP="002C5166">
            <w:pPr>
              <w:rPr>
                <w:sz w:val="20"/>
                <w:szCs w:val="20"/>
              </w:rPr>
            </w:pPr>
            <w:r>
              <w:rPr>
                <w:sz w:val="20"/>
                <w:szCs w:val="20"/>
              </w:rPr>
              <w:t>Rate/water tank/trip</w:t>
            </w:r>
          </w:p>
        </w:tc>
        <w:tc>
          <w:tcPr>
            <w:tcW w:w="992" w:type="dxa"/>
            <w:tcBorders>
              <w:top w:val="single" w:sz="4" w:space="0" w:color="auto"/>
              <w:left w:val="single" w:sz="4" w:space="0" w:color="auto"/>
              <w:bottom w:val="single" w:sz="4" w:space="0" w:color="auto"/>
              <w:right w:val="single" w:sz="4" w:space="0" w:color="auto"/>
            </w:tcBorders>
            <w:hideMark/>
          </w:tcPr>
          <w:p w:rsidR="002C5166" w:rsidRDefault="002C5166" w:rsidP="002C5166">
            <w:pPr>
              <w:rPr>
                <w:sz w:val="20"/>
                <w:szCs w:val="20"/>
              </w:rPr>
            </w:pPr>
            <w:r>
              <w:rPr>
                <w:sz w:val="20"/>
                <w:szCs w:val="20"/>
              </w:rPr>
              <w:t>4630</w:t>
            </w:r>
          </w:p>
        </w:tc>
      </w:tr>
    </w:tbl>
    <w:p w:rsidR="002C5166" w:rsidRDefault="002C5166" w:rsidP="00F60453"/>
    <w:p w:rsidR="0056067E" w:rsidRDefault="0056067E" w:rsidP="00F60453"/>
    <w:tbl>
      <w:tblPr>
        <w:tblStyle w:val="TableGrid"/>
        <w:tblW w:w="0" w:type="auto"/>
        <w:tblLook w:val="04A0" w:firstRow="1" w:lastRow="0" w:firstColumn="1" w:lastColumn="0" w:noHBand="0" w:noVBand="1"/>
      </w:tblPr>
      <w:tblGrid>
        <w:gridCol w:w="2337"/>
        <w:gridCol w:w="2337"/>
        <w:gridCol w:w="2338"/>
        <w:gridCol w:w="2338"/>
      </w:tblGrid>
      <w:tr w:rsidR="00985321" w:rsidTr="0073705A">
        <w:tc>
          <w:tcPr>
            <w:tcW w:w="2337" w:type="dxa"/>
          </w:tcPr>
          <w:p w:rsidR="00985321" w:rsidRDefault="00985321" w:rsidP="0073705A">
            <w:r>
              <w:t>MATERIAL</w:t>
            </w:r>
          </w:p>
        </w:tc>
        <w:tc>
          <w:tcPr>
            <w:tcW w:w="2337" w:type="dxa"/>
          </w:tcPr>
          <w:p w:rsidR="00985321" w:rsidRDefault="00985321" w:rsidP="0073705A">
            <w:r>
              <w:t>BEST QUALITY</w:t>
            </w:r>
          </w:p>
        </w:tc>
        <w:tc>
          <w:tcPr>
            <w:tcW w:w="2338" w:type="dxa"/>
          </w:tcPr>
          <w:p w:rsidR="00985321" w:rsidRDefault="00985321" w:rsidP="0073705A">
            <w:r>
              <w:t>MODERATE QUALITY</w:t>
            </w:r>
          </w:p>
        </w:tc>
        <w:tc>
          <w:tcPr>
            <w:tcW w:w="2338" w:type="dxa"/>
          </w:tcPr>
          <w:p w:rsidR="00985321" w:rsidRDefault="00985321" w:rsidP="0073705A">
            <w:r>
              <w:t>GOOD QUALITY</w:t>
            </w:r>
          </w:p>
        </w:tc>
      </w:tr>
      <w:tr w:rsidR="00985321" w:rsidTr="0073705A">
        <w:tc>
          <w:tcPr>
            <w:tcW w:w="2337" w:type="dxa"/>
          </w:tcPr>
          <w:p w:rsidR="00985321" w:rsidRDefault="00985321" w:rsidP="0073705A">
            <w:r>
              <w:t>CEMENT</w:t>
            </w:r>
          </w:p>
        </w:tc>
        <w:tc>
          <w:tcPr>
            <w:tcW w:w="2337" w:type="dxa"/>
          </w:tcPr>
          <w:p w:rsidR="00985321" w:rsidRDefault="0056067E" w:rsidP="0073705A">
            <w:r>
              <w:t>4,05,00,000</w:t>
            </w:r>
          </w:p>
        </w:tc>
        <w:tc>
          <w:tcPr>
            <w:tcW w:w="2338" w:type="dxa"/>
          </w:tcPr>
          <w:p w:rsidR="00985321" w:rsidRDefault="0056067E" w:rsidP="0073705A">
            <w:r>
              <w:t>3,44,25,000</w:t>
            </w:r>
          </w:p>
        </w:tc>
        <w:tc>
          <w:tcPr>
            <w:tcW w:w="2338" w:type="dxa"/>
          </w:tcPr>
          <w:p w:rsidR="00985321" w:rsidRDefault="0056067E" w:rsidP="0073705A">
            <w:r>
              <w:t>2,71,35,000</w:t>
            </w:r>
          </w:p>
        </w:tc>
      </w:tr>
      <w:tr w:rsidR="00985321" w:rsidTr="0073705A">
        <w:tc>
          <w:tcPr>
            <w:tcW w:w="2337" w:type="dxa"/>
          </w:tcPr>
          <w:p w:rsidR="00985321" w:rsidRDefault="00985321" w:rsidP="0073705A">
            <w:r>
              <w:t>FINE AGGREGATE</w:t>
            </w:r>
          </w:p>
        </w:tc>
        <w:tc>
          <w:tcPr>
            <w:tcW w:w="2337" w:type="dxa"/>
          </w:tcPr>
          <w:p w:rsidR="00985321" w:rsidRDefault="0056067E" w:rsidP="0073705A">
            <w:r>
              <w:t>1,55,16,000</w:t>
            </w:r>
          </w:p>
        </w:tc>
        <w:tc>
          <w:tcPr>
            <w:tcW w:w="2338" w:type="dxa"/>
          </w:tcPr>
          <w:p w:rsidR="00985321" w:rsidRDefault="0056067E" w:rsidP="0073705A">
            <w:r>
              <w:t>1,29,30,000</w:t>
            </w:r>
          </w:p>
        </w:tc>
        <w:tc>
          <w:tcPr>
            <w:tcW w:w="2338" w:type="dxa"/>
          </w:tcPr>
          <w:p w:rsidR="00985321" w:rsidRDefault="006D727E" w:rsidP="0073705A">
            <w:r>
              <w:t>1,03,44,000</w:t>
            </w:r>
          </w:p>
        </w:tc>
      </w:tr>
      <w:tr w:rsidR="00985321" w:rsidTr="0073705A">
        <w:trPr>
          <w:trHeight w:val="323"/>
        </w:trPr>
        <w:tc>
          <w:tcPr>
            <w:tcW w:w="2337" w:type="dxa"/>
          </w:tcPr>
          <w:p w:rsidR="00985321" w:rsidRDefault="00985321" w:rsidP="0073705A">
            <w:r>
              <w:t>COARSE AGGREGATE</w:t>
            </w:r>
          </w:p>
        </w:tc>
        <w:tc>
          <w:tcPr>
            <w:tcW w:w="2337" w:type="dxa"/>
          </w:tcPr>
          <w:p w:rsidR="00985321" w:rsidRDefault="0056067E" w:rsidP="0073705A">
            <w:r>
              <w:t>2,79,73,500</w:t>
            </w:r>
          </w:p>
        </w:tc>
        <w:tc>
          <w:tcPr>
            <w:tcW w:w="2338" w:type="dxa"/>
          </w:tcPr>
          <w:p w:rsidR="00985321" w:rsidRDefault="0056067E" w:rsidP="0073705A">
            <w:r>
              <w:t>2,38,59,750</w:t>
            </w:r>
          </w:p>
        </w:tc>
        <w:tc>
          <w:tcPr>
            <w:tcW w:w="2338" w:type="dxa"/>
          </w:tcPr>
          <w:p w:rsidR="00985321" w:rsidRDefault="006D727E" w:rsidP="0073705A">
            <w:r>
              <w:t>1,81,00,500</w:t>
            </w:r>
          </w:p>
        </w:tc>
      </w:tr>
      <w:tr w:rsidR="009E5A6B" w:rsidTr="0073705A">
        <w:trPr>
          <w:trHeight w:val="323"/>
        </w:trPr>
        <w:tc>
          <w:tcPr>
            <w:tcW w:w="2337" w:type="dxa"/>
          </w:tcPr>
          <w:p w:rsidR="009E5A6B" w:rsidRDefault="009E5A6B" w:rsidP="0073705A">
            <w:r>
              <w:t>Fly ash</w:t>
            </w:r>
          </w:p>
        </w:tc>
        <w:tc>
          <w:tcPr>
            <w:tcW w:w="2337" w:type="dxa"/>
          </w:tcPr>
          <w:p w:rsidR="009E5A6B" w:rsidRDefault="0056067E" w:rsidP="0073705A">
            <w:r>
              <w:t>36,22,500</w:t>
            </w:r>
          </w:p>
        </w:tc>
        <w:tc>
          <w:tcPr>
            <w:tcW w:w="2338" w:type="dxa"/>
          </w:tcPr>
          <w:p w:rsidR="009E5A6B" w:rsidRDefault="0056067E" w:rsidP="0073705A">
            <w:r>
              <w:t>32,77,500</w:t>
            </w:r>
          </w:p>
        </w:tc>
        <w:tc>
          <w:tcPr>
            <w:tcW w:w="2338" w:type="dxa"/>
          </w:tcPr>
          <w:p w:rsidR="009E5A6B" w:rsidRDefault="006D727E" w:rsidP="0073705A">
            <w:r>
              <w:t>30,18,750</w:t>
            </w:r>
          </w:p>
        </w:tc>
      </w:tr>
      <w:tr w:rsidR="009E5A6B" w:rsidTr="0073705A">
        <w:trPr>
          <w:trHeight w:val="323"/>
        </w:trPr>
        <w:tc>
          <w:tcPr>
            <w:tcW w:w="2337" w:type="dxa"/>
          </w:tcPr>
          <w:p w:rsidR="009E5A6B" w:rsidRDefault="009E5A6B" w:rsidP="0073705A">
            <w:r>
              <w:t>Super Plasticizer</w:t>
            </w:r>
          </w:p>
        </w:tc>
        <w:tc>
          <w:tcPr>
            <w:tcW w:w="2337" w:type="dxa"/>
          </w:tcPr>
          <w:p w:rsidR="009E5A6B" w:rsidRDefault="0056067E" w:rsidP="0073705A">
            <w:r>
              <w:t>75,07,500</w:t>
            </w:r>
          </w:p>
        </w:tc>
        <w:tc>
          <w:tcPr>
            <w:tcW w:w="2338" w:type="dxa"/>
          </w:tcPr>
          <w:p w:rsidR="009E5A6B" w:rsidRDefault="0056067E" w:rsidP="0073705A">
            <w:r>
              <w:t>63,52,500</w:t>
            </w:r>
          </w:p>
        </w:tc>
        <w:tc>
          <w:tcPr>
            <w:tcW w:w="2338" w:type="dxa"/>
          </w:tcPr>
          <w:p w:rsidR="009E5A6B" w:rsidRDefault="006D727E" w:rsidP="0073705A">
            <w:r>
              <w:t>54,28,500</w:t>
            </w:r>
          </w:p>
        </w:tc>
      </w:tr>
      <w:tr w:rsidR="00985321" w:rsidTr="0073705A">
        <w:trPr>
          <w:trHeight w:val="440"/>
        </w:trPr>
        <w:tc>
          <w:tcPr>
            <w:tcW w:w="2337" w:type="dxa"/>
          </w:tcPr>
          <w:p w:rsidR="00985321" w:rsidRDefault="00985321" w:rsidP="0073705A">
            <w:r>
              <w:t>TOTAL</w:t>
            </w:r>
          </w:p>
        </w:tc>
        <w:tc>
          <w:tcPr>
            <w:tcW w:w="2337" w:type="dxa"/>
          </w:tcPr>
          <w:p w:rsidR="00985321" w:rsidRDefault="006D727E" w:rsidP="0073705A">
            <w:r>
              <w:t>9,51,19,500</w:t>
            </w:r>
          </w:p>
        </w:tc>
        <w:tc>
          <w:tcPr>
            <w:tcW w:w="2338" w:type="dxa"/>
          </w:tcPr>
          <w:p w:rsidR="00985321" w:rsidRDefault="006D727E" w:rsidP="0073705A">
            <w:r>
              <w:t>8,08,44,750</w:t>
            </w:r>
          </w:p>
        </w:tc>
        <w:tc>
          <w:tcPr>
            <w:tcW w:w="2338" w:type="dxa"/>
          </w:tcPr>
          <w:p w:rsidR="00985321" w:rsidRDefault="006D727E" w:rsidP="006D727E">
            <w:r>
              <w:t>6,40,26,750</w:t>
            </w:r>
          </w:p>
        </w:tc>
      </w:tr>
    </w:tbl>
    <w:p w:rsidR="00985321" w:rsidRDefault="00985321" w:rsidP="00985321"/>
    <w:p w:rsidR="00985321" w:rsidRDefault="00985321" w:rsidP="00985321"/>
    <w:p w:rsidR="00985321" w:rsidRDefault="00985321" w:rsidP="00985321">
      <w:r>
        <w:t>TRANSPORTATION CHARGES</w:t>
      </w:r>
    </w:p>
    <w:tbl>
      <w:tblPr>
        <w:tblStyle w:val="TableGrid"/>
        <w:tblW w:w="0" w:type="auto"/>
        <w:tblLook w:val="04A0" w:firstRow="1" w:lastRow="0" w:firstColumn="1" w:lastColumn="0" w:noHBand="0" w:noVBand="1"/>
      </w:tblPr>
      <w:tblGrid>
        <w:gridCol w:w="2337"/>
        <w:gridCol w:w="2337"/>
        <w:gridCol w:w="2338"/>
        <w:gridCol w:w="2338"/>
      </w:tblGrid>
      <w:tr w:rsidR="00985321" w:rsidTr="0073705A">
        <w:tc>
          <w:tcPr>
            <w:tcW w:w="2337" w:type="dxa"/>
          </w:tcPr>
          <w:p w:rsidR="00985321" w:rsidRDefault="00985321" w:rsidP="0073705A">
            <w:r>
              <w:t>MATERIAL</w:t>
            </w:r>
          </w:p>
        </w:tc>
        <w:tc>
          <w:tcPr>
            <w:tcW w:w="2337" w:type="dxa"/>
          </w:tcPr>
          <w:p w:rsidR="00985321" w:rsidRDefault="00985321" w:rsidP="0073705A">
            <w:r>
              <w:t>BEST</w:t>
            </w:r>
          </w:p>
        </w:tc>
        <w:tc>
          <w:tcPr>
            <w:tcW w:w="2338" w:type="dxa"/>
          </w:tcPr>
          <w:p w:rsidR="00985321" w:rsidRDefault="00985321" w:rsidP="0073705A">
            <w:r>
              <w:t>MODERATE</w:t>
            </w:r>
          </w:p>
        </w:tc>
        <w:tc>
          <w:tcPr>
            <w:tcW w:w="2338" w:type="dxa"/>
          </w:tcPr>
          <w:p w:rsidR="00985321" w:rsidRDefault="00985321" w:rsidP="0073705A">
            <w:r>
              <w:t>GOOD</w:t>
            </w:r>
          </w:p>
        </w:tc>
      </w:tr>
      <w:tr w:rsidR="00985321" w:rsidTr="0073705A">
        <w:tc>
          <w:tcPr>
            <w:tcW w:w="2337" w:type="dxa"/>
          </w:tcPr>
          <w:p w:rsidR="00985321" w:rsidRDefault="00985321" w:rsidP="0073705A">
            <w:r>
              <w:t>CEMENT</w:t>
            </w:r>
          </w:p>
        </w:tc>
        <w:tc>
          <w:tcPr>
            <w:tcW w:w="2337" w:type="dxa"/>
          </w:tcPr>
          <w:p w:rsidR="00985321" w:rsidRDefault="006D727E" w:rsidP="0073705A">
            <w:r>
              <w:t>7</w:t>
            </w:r>
            <w:r w:rsidR="002C5166">
              <w:t>,</w:t>
            </w:r>
            <w:r>
              <w:t>72</w:t>
            </w:r>
            <w:r w:rsidR="002C5166">
              <w:t>,</w:t>
            </w:r>
            <w:r>
              <w:t>480</w:t>
            </w:r>
          </w:p>
        </w:tc>
        <w:tc>
          <w:tcPr>
            <w:tcW w:w="2338" w:type="dxa"/>
          </w:tcPr>
          <w:p w:rsidR="00985321" w:rsidRDefault="006D727E" w:rsidP="0073705A">
            <w:r>
              <w:t>5</w:t>
            </w:r>
            <w:r w:rsidR="002C5166">
              <w:t>,</w:t>
            </w:r>
            <w:r>
              <w:t>85</w:t>
            </w:r>
            <w:r w:rsidR="002C5166">
              <w:t>,</w:t>
            </w:r>
            <w:r>
              <w:t>480</w:t>
            </w:r>
          </w:p>
        </w:tc>
        <w:tc>
          <w:tcPr>
            <w:tcW w:w="2338" w:type="dxa"/>
          </w:tcPr>
          <w:p w:rsidR="00985321" w:rsidRDefault="006D727E" w:rsidP="0073705A">
            <w:r>
              <w:t>4</w:t>
            </w:r>
            <w:r w:rsidR="002C5166">
              <w:t>,</w:t>
            </w:r>
            <w:r>
              <w:t>99</w:t>
            </w:r>
            <w:r w:rsidR="002C5166">
              <w:t>,</w:t>
            </w:r>
            <w:r>
              <w:t>800</w:t>
            </w:r>
          </w:p>
        </w:tc>
      </w:tr>
      <w:tr w:rsidR="00985321" w:rsidTr="0073705A">
        <w:tc>
          <w:tcPr>
            <w:tcW w:w="2337" w:type="dxa"/>
          </w:tcPr>
          <w:p w:rsidR="00985321" w:rsidRDefault="00985321" w:rsidP="0073705A">
            <w:r>
              <w:t>FINE AGGREGATE</w:t>
            </w:r>
          </w:p>
        </w:tc>
        <w:tc>
          <w:tcPr>
            <w:tcW w:w="2337" w:type="dxa"/>
          </w:tcPr>
          <w:p w:rsidR="00985321" w:rsidRDefault="006D727E" w:rsidP="0073705A">
            <w:r>
              <w:t>24</w:t>
            </w:r>
            <w:r w:rsidR="002C5166">
              <w:t>,</w:t>
            </w:r>
            <w:r>
              <w:t>53</w:t>
            </w:r>
            <w:r w:rsidR="002C5166">
              <w:t>,</w:t>
            </w:r>
            <w:r>
              <w:t>760</w:t>
            </w:r>
          </w:p>
        </w:tc>
        <w:tc>
          <w:tcPr>
            <w:tcW w:w="2338" w:type="dxa"/>
          </w:tcPr>
          <w:p w:rsidR="00985321" w:rsidRDefault="006D727E" w:rsidP="0073705A">
            <w:r>
              <w:t>18</w:t>
            </w:r>
            <w:r w:rsidR="002C5166">
              <w:t>,</w:t>
            </w:r>
            <w:r>
              <w:t>59</w:t>
            </w:r>
            <w:r w:rsidR="002C5166">
              <w:t>,</w:t>
            </w:r>
            <w:r>
              <w:t>760</w:t>
            </w:r>
          </w:p>
        </w:tc>
        <w:tc>
          <w:tcPr>
            <w:tcW w:w="2338" w:type="dxa"/>
          </w:tcPr>
          <w:p w:rsidR="00985321" w:rsidRDefault="006D727E" w:rsidP="0073705A">
            <w:r>
              <w:t>15</w:t>
            </w:r>
            <w:r w:rsidR="002C5166">
              <w:t>,</w:t>
            </w:r>
            <w:r>
              <w:t>87</w:t>
            </w:r>
            <w:r w:rsidR="002C5166">
              <w:t>,</w:t>
            </w:r>
            <w:r>
              <w:t>600</w:t>
            </w:r>
          </w:p>
        </w:tc>
      </w:tr>
      <w:tr w:rsidR="00985321" w:rsidTr="0073705A">
        <w:tc>
          <w:tcPr>
            <w:tcW w:w="2337" w:type="dxa"/>
          </w:tcPr>
          <w:p w:rsidR="00985321" w:rsidRDefault="00985321" w:rsidP="0073705A">
            <w:r>
              <w:t>COARSE AGGREGATE</w:t>
            </w:r>
          </w:p>
        </w:tc>
        <w:tc>
          <w:tcPr>
            <w:tcW w:w="2337" w:type="dxa"/>
          </w:tcPr>
          <w:p w:rsidR="00985321" w:rsidRDefault="006D727E" w:rsidP="0073705A">
            <w:r>
              <w:t>31</w:t>
            </w:r>
            <w:r w:rsidR="002C5166">
              <w:t>,</w:t>
            </w:r>
            <w:r>
              <w:t>24</w:t>
            </w:r>
            <w:r w:rsidR="002C5166">
              <w:t>,</w:t>
            </w:r>
            <w:r>
              <w:t>000</w:t>
            </w:r>
          </w:p>
        </w:tc>
        <w:tc>
          <w:tcPr>
            <w:tcW w:w="2338" w:type="dxa"/>
          </w:tcPr>
          <w:p w:rsidR="00985321" w:rsidRDefault="006D727E" w:rsidP="0073705A">
            <w:r>
              <w:t>23</w:t>
            </w:r>
            <w:r w:rsidR="002C5166">
              <w:t>,</w:t>
            </w:r>
            <w:r>
              <w:t>67</w:t>
            </w:r>
            <w:r w:rsidR="002C5166">
              <w:t>,</w:t>
            </w:r>
            <w:r>
              <w:t>750</w:t>
            </w:r>
          </w:p>
        </w:tc>
        <w:tc>
          <w:tcPr>
            <w:tcW w:w="2338" w:type="dxa"/>
          </w:tcPr>
          <w:p w:rsidR="00985321" w:rsidRDefault="006D727E" w:rsidP="0073705A">
            <w:r>
              <w:t>20</w:t>
            </w:r>
            <w:r w:rsidR="002C5166">
              <w:t>,</w:t>
            </w:r>
            <w:r>
              <w:t>21</w:t>
            </w:r>
            <w:r w:rsidR="002C5166">
              <w:t>,</w:t>
            </w:r>
            <w:r>
              <w:t>250</w:t>
            </w:r>
          </w:p>
        </w:tc>
      </w:tr>
      <w:tr w:rsidR="006D727E" w:rsidTr="0073705A">
        <w:tc>
          <w:tcPr>
            <w:tcW w:w="2337" w:type="dxa"/>
          </w:tcPr>
          <w:p w:rsidR="006D727E" w:rsidRDefault="006D727E" w:rsidP="0073705A">
            <w:r w:rsidRPr="006D727E">
              <w:rPr>
                <w:sz w:val="24"/>
                <w:szCs w:val="24"/>
              </w:rPr>
              <w:t>Chemical admixture</w:t>
            </w:r>
          </w:p>
        </w:tc>
        <w:tc>
          <w:tcPr>
            <w:tcW w:w="2337" w:type="dxa"/>
          </w:tcPr>
          <w:p w:rsidR="006D727E" w:rsidRDefault="006D727E" w:rsidP="0073705A">
            <w:r>
              <w:t>22</w:t>
            </w:r>
            <w:r w:rsidR="002C5166">
              <w:t>,</w:t>
            </w:r>
            <w:r>
              <w:t>720</w:t>
            </w:r>
          </w:p>
        </w:tc>
        <w:tc>
          <w:tcPr>
            <w:tcW w:w="2338" w:type="dxa"/>
          </w:tcPr>
          <w:p w:rsidR="006D727E" w:rsidRDefault="006D727E" w:rsidP="0073705A">
            <w:r>
              <w:t>17</w:t>
            </w:r>
            <w:r w:rsidR="002C5166">
              <w:t>,</w:t>
            </w:r>
            <w:r>
              <w:t>220</w:t>
            </w:r>
          </w:p>
        </w:tc>
        <w:tc>
          <w:tcPr>
            <w:tcW w:w="2338" w:type="dxa"/>
          </w:tcPr>
          <w:p w:rsidR="006D727E" w:rsidRDefault="006D727E" w:rsidP="0073705A">
            <w:r>
              <w:t>14</w:t>
            </w:r>
            <w:r w:rsidR="002C5166">
              <w:t>,</w:t>
            </w:r>
            <w:r>
              <w:t>700</w:t>
            </w:r>
          </w:p>
        </w:tc>
      </w:tr>
      <w:tr w:rsidR="006D727E" w:rsidTr="0073705A">
        <w:tc>
          <w:tcPr>
            <w:tcW w:w="2337" w:type="dxa"/>
          </w:tcPr>
          <w:p w:rsidR="006D727E" w:rsidRDefault="006D727E" w:rsidP="0073705A">
            <w:r w:rsidRPr="006D727E">
              <w:rPr>
                <w:rStyle w:val="Strong"/>
                <w:b w:val="0"/>
                <w:color w:val="393939"/>
                <w:sz w:val="24"/>
                <w:szCs w:val="24"/>
              </w:rPr>
              <w:t>Fly ash</w:t>
            </w:r>
          </w:p>
        </w:tc>
        <w:tc>
          <w:tcPr>
            <w:tcW w:w="2337" w:type="dxa"/>
          </w:tcPr>
          <w:p w:rsidR="006D727E" w:rsidRDefault="006D727E" w:rsidP="0073705A">
            <w:r>
              <w:t>3</w:t>
            </w:r>
            <w:r w:rsidR="002C5166">
              <w:t>,</w:t>
            </w:r>
            <w:r>
              <w:t>29</w:t>
            </w:r>
            <w:r w:rsidR="002C5166">
              <w:t>,</w:t>
            </w:r>
            <w:r>
              <w:t>440</w:t>
            </w:r>
          </w:p>
        </w:tc>
        <w:tc>
          <w:tcPr>
            <w:tcW w:w="2338" w:type="dxa"/>
          </w:tcPr>
          <w:p w:rsidR="006D727E" w:rsidRDefault="006D727E" w:rsidP="0073705A">
            <w:r>
              <w:t>2</w:t>
            </w:r>
            <w:r w:rsidR="002C5166">
              <w:t>,</w:t>
            </w:r>
            <w:r>
              <w:t>49</w:t>
            </w:r>
            <w:r w:rsidR="002C5166">
              <w:t>,</w:t>
            </w:r>
            <w:r>
              <w:t>690</w:t>
            </w:r>
          </w:p>
        </w:tc>
        <w:tc>
          <w:tcPr>
            <w:tcW w:w="2338" w:type="dxa"/>
          </w:tcPr>
          <w:p w:rsidR="006D727E" w:rsidRDefault="006D727E" w:rsidP="0073705A">
            <w:r>
              <w:t>2</w:t>
            </w:r>
            <w:r w:rsidR="002C5166">
              <w:t>,</w:t>
            </w:r>
            <w:r>
              <w:t>13</w:t>
            </w:r>
            <w:r w:rsidR="002C5166">
              <w:t>,</w:t>
            </w:r>
            <w:r>
              <w:t>150</w:t>
            </w:r>
          </w:p>
        </w:tc>
      </w:tr>
      <w:tr w:rsidR="00985321" w:rsidTr="0073705A">
        <w:trPr>
          <w:trHeight w:val="386"/>
        </w:trPr>
        <w:tc>
          <w:tcPr>
            <w:tcW w:w="2337" w:type="dxa"/>
          </w:tcPr>
          <w:p w:rsidR="00985321" w:rsidRDefault="00985321" w:rsidP="0073705A">
            <w:r>
              <w:t>TOTAL</w:t>
            </w:r>
          </w:p>
        </w:tc>
        <w:tc>
          <w:tcPr>
            <w:tcW w:w="2337" w:type="dxa"/>
          </w:tcPr>
          <w:p w:rsidR="00985321" w:rsidRDefault="002C5166" w:rsidP="0073705A">
            <w:r>
              <w:t>67,02,400</w:t>
            </w:r>
          </w:p>
        </w:tc>
        <w:tc>
          <w:tcPr>
            <w:tcW w:w="2338" w:type="dxa"/>
          </w:tcPr>
          <w:p w:rsidR="00985321" w:rsidRDefault="002C5166" w:rsidP="0073705A">
            <w:r>
              <w:t>50,79,900</w:t>
            </w:r>
          </w:p>
        </w:tc>
        <w:tc>
          <w:tcPr>
            <w:tcW w:w="2338" w:type="dxa"/>
          </w:tcPr>
          <w:p w:rsidR="00985321" w:rsidRDefault="002C5166" w:rsidP="0073705A">
            <w:r>
              <w:t>43,36,500</w:t>
            </w:r>
          </w:p>
        </w:tc>
      </w:tr>
    </w:tbl>
    <w:p w:rsidR="00985321" w:rsidRDefault="00985321" w:rsidP="00985321"/>
    <w:p w:rsidR="00985321" w:rsidRDefault="00985321" w:rsidP="00985321"/>
    <w:p w:rsidR="00985321" w:rsidRDefault="002C5166" w:rsidP="00985321">
      <w:r>
        <w:t>WATER COST=24,15,0</w:t>
      </w:r>
      <w:r w:rsidR="00985321">
        <w:t>00</w:t>
      </w:r>
      <w:r w:rsidR="00985321">
        <w:tab/>
      </w:r>
    </w:p>
    <w:p w:rsidR="00985321" w:rsidRDefault="00985321" w:rsidP="00985321">
      <w:r>
        <w:t>TRANSP</w:t>
      </w:r>
      <w:r w:rsidR="002C5166">
        <w:t>ORTATION CHARGES OF WATER= 16,20</w:t>
      </w:r>
      <w:r>
        <w:t>,500</w:t>
      </w:r>
    </w:p>
    <w:p w:rsidR="00F60453" w:rsidRDefault="00F60453" w:rsidP="00F60453"/>
    <w:p w:rsidR="00F60453" w:rsidRDefault="00F60453" w:rsidP="00F60453">
      <w:r>
        <w:t>Total cost =</w:t>
      </w:r>
    </w:p>
    <w:p w:rsidR="00F60453" w:rsidRDefault="00F60453" w:rsidP="00F60453"/>
    <w:p w:rsidR="00F60453" w:rsidRPr="009276A5" w:rsidRDefault="00F60453" w:rsidP="00F60453">
      <w:pPr>
        <w:rPr>
          <w:color w:val="5B9BD5" w:themeColor="accent1"/>
        </w:rPr>
      </w:pPr>
      <w:r w:rsidRPr="009276A5">
        <w:rPr>
          <w:color w:val="5B9BD5" w:themeColor="accent1"/>
        </w:rPr>
        <w:t>Scenario 1:</w:t>
      </w:r>
    </w:p>
    <w:p w:rsidR="00F60453" w:rsidRPr="009276A5" w:rsidRDefault="00F60453" w:rsidP="00F60453">
      <w:pPr>
        <w:rPr>
          <w:color w:val="5B9BD5" w:themeColor="accent1"/>
        </w:rPr>
      </w:pPr>
      <w:r w:rsidRPr="009276A5">
        <w:rPr>
          <w:color w:val="5B9BD5" w:themeColor="accent1"/>
        </w:rPr>
        <w:t>Jon snow started construction work around winterfell. He received all the materials and contacted a person who lived far away from winterfell and hired the workers. The workers are skilled but at the same time they are costlier too and it would take them more time to reach winterfell.</w:t>
      </w:r>
    </w:p>
    <w:p w:rsidR="00F60453" w:rsidRPr="009276A5" w:rsidRDefault="00F60453" w:rsidP="00F60453">
      <w:pPr>
        <w:rPr>
          <w:color w:val="5B9BD5" w:themeColor="accent1"/>
        </w:rPr>
      </w:pPr>
      <w:r w:rsidRPr="009276A5">
        <w:rPr>
          <w:color w:val="5B9BD5" w:themeColor="accent1"/>
        </w:rPr>
        <w:t>Now, queen deanery offered help to snow at a condition that he has to hire all her people as workers who happens to reside near winterfell .The workers are unskilled but they are bit cheaper.</w:t>
      </w:r>
    </w:p>
    <w:p w:rsidR="00F60453" w:rsidRPr="009276A5" w:rsidRDefault="00F60453" w:rsidP="00F60453">
      <w:pPr>
        <w:rPr>
          <w:color w:val="5B9BD5" w:themeColor="accent1"/>
        </w:rPr>
      </w:pPr>
      <w:r w:rsidRPr="009276A5">
        <w:rPr>
          <w:color w:val="5B9BD5" w:themeColor="accent1"/>
        </w:rPr>
        <w:t>But snow has already signed   the agreement   with the person. He is in dilemma about whom to choose: Queen Deanery or the person?</w:t>
      </w:r>
    </w:p>
    <w:p w:rsidR="00F60453" w:rsidRPr="009276A5" w:rsidRDefault="00F60453" w:rsidP="00F60453">
      <w:pPr>
        <w:rPr>
          <w:color w:val="5B9BD5" w:themeColor="accent1"/>
        </w:rPr>
      </w:pPr>
      <w:r w:rsidRPr="009276A5">
        <w:rPr>
          <w:color w:val="5B9BD5" w:themeColor="accent1"/>
        </w:rPr>
        <w:t>What will you do in this situation?</w:t>
      </w:r>
    </w:p>
    <w:p w:rsidR="00F60453" w:rsidRPr="009276A5" w:rsidRDefault="00F60453" w:rsidP="00F60453">
      <w:pPr>
        <w:rPr>
          <w:color w:val="5B9BD5" w:themeColor="accent1"/>
        </w:rPr>
      </w:pPr>
      <w:r w:rsidRPr="009276A5">
        <w:rPr>
          <w:color w:val="5B9BD5" w:themeColor="accent1"/>
        </w:rPr>
        <w:t>1: Accept queen’s offer. ( JP – 100, Rs. 1.5 crore )</w:t>
      </w:r>
    </w:p>
    <w:p w:rsidR="00F60453" w:rsidRPr="009276A5" w:rsidRDefault="00F60453" w:rsidP="00F60453">
      <w:pPr>
        <w:rPr>
          <w:color w:val="5B9BD5" w:themeColor="accent1"/>
        </w:rPr>
      </w:pPr>
      <w:r w:rsidRPr="009276A5">
        <w:rPr>
          <w:color w:val="5B9BD5" w:themeColor="accent1"/>
        </w:rPr>
        <w:t>2: Keep the contract with the person. ( JP- 2500, Rs. 2 Crore )</w:t>
      </w:r>
    </w:p>
    <w:p w:rsidR="00F60453" w:rsidRPr="009276A5" w:rsidRDefault="00F60453" w:rsidP="00F60453">
      <w:pPr>
        <w:rPr>
          <w:color w:val="5B9BD5" w:themeColor="accent1"/>
        </w:rPr>
      </w:pPr>
    </w:p>
    <w:p w:rsidR="00F60453" w:rsidRPr="009276A5" w:rsidRDefault="00F60453" w:rsidP="00F60453">
      <w:pPr>
        <w:rPr>
          <w:color w:val="5B9BD5" w:themeColor="accent1"/>
        </w:rPr>
      </w:pPr>
      <w:r w:rsidRPr="009276A5">
        <w:rPr>
          <w:color w:val="5B9BD5" w:themeColor="accent1"/>
        </w:rPr>
        <w:t>Scenario 2 :</w:t>
      </w:r>
    </w:p>
    <w:p w:rsidR="00F60453" w:rsidRPr="009276A5" w:rsidRDefault="00F60453" w:rsidP="00F60453">
      <w:pPr>
        <w:rPr>
          <w:color w:val="5B9BD5" w:themeColor="accent1"/>
        </w:rPr>
      </w:pPr>
      <w:r w:rsidRPr="009276A5">
        <w:rPr>
          <w:color w:val="5B9BD5" w:themeColor="accent1"/>
        </w:rPr>
        <w:t>The negligence of the personnel in charge of the construction towards the safety of the workers resulted in two fatalities. How would you cope with the situation?</w:t>
      </w:r>
    </w:p>
    <w:p w:rsidR="00F60453" w:rsidRPr="009276A5" w:rsidRDefault="00F60453" w:rsidP="00F60453">
      <w:pPr>
        <w:rPr>
          <w:color w:val="5B9BD5" w:themeColor="accent1"/>
        </w:rPr>
      </w:pPr>
      <w:r w:rsidRPr="009276A5">
        <w:rPr>
          <w:color w:val="5B9BD5" w:themeColor="accent1"/>
        </w:rPr>
        <w:t>Option 1: Bribe the local authorities ( JP 100, Rs. 2 Lakh)</w:t>
      </w:r>
    </w:p>
    <w:p w:rsidR="00F60453" w:rsidRPr="009276A5" w:rsidRDefault="00F60453" w:rsidP="00F60453">
      <w:pPr>
        <w:rPr>
          <w:color w:val="5B9BD5" w:themeColor="accent1"/>
        </w:rPr>
      </w:pPr>
      <w:r w:rsidRPr="009276A5">
        <w:rPr>
          <w:color w:val="5B9BD5" w:themeColor="accent1"/>
        </w:rPr>
        <w:t>Option 2: Compensate their family ( JP 600, Rs. 8 Lakh )</w:t>
      </w:r>
    </w:p>
    <w:p w:rsidR="00F60453" w:rsidRPr="009276A5" w:rsidRDefault="00F60453" w:rsidP="00F60453">
      <w:pPr>
        <w:rPr>
          <w:color w:val="5B9BD5" w:themeColor="accent1"/>
        </w:rPr>
      </w:pPr>
      <w:r w:rsidRPr="009276A5">
        <w:rPr>
          <w:color w:val="5B9BD5" w:themeColor="accent1"/>
        </w:rPr>
        <w:t>Option 3: Compensate their family and improve safety standards. (JP 1000 , Rs. 15 Lakh)</w:t>
      </w:r>
    </w:p>
    <w:p w:rsidR="00F60453" w:rsidRPr="009276A5" w:rsidRDefault="00F60453" w:rsidP="00F60453">
      <w:pPr>
        <w:rPr>
          <w:color w:val="5B9BD5" w:themeColor="accent1"/>
        </w:rPr>
      </w:pPr>
    </w:p>
    <w:p w:rsidR="00F60453" w:rsidRPr="009276A5" w:rsidRDefault="00F60453" w:rsidP="00F60453">
      <w:pPr>
        <w:rPr>
          <w:color w:val="5B9BD5" w:themeColor="accent1"/>
        </w:rPr>
      </w:pPr>
      <w:r w:rsidRPr="009276A5">
        <w:rPr>
          <w:color w:val="5B9BD5" w:themeColor="accent1"/>
        </w:rPr>
        <w:t>Scenario 3:</w:t>
      </w:r>
    </w:p>
    <w:p w:rsidR="00F60453" w:rsidRPr="009276A5" w:rsidRDefault="00F60453" w:rsidP="00F60453">
      <w:pPr>
        <w:rPr>
          <w:color w:val="5B9BD5" w:themeColor="accent1"/>
        </w:rPr>
      </w:pPr>
      <w:r w:rsidRPr="009276A5">
        <w:rPr>
          <w:color w:val="5B9BD5" w:themeColor="accent1"/>
        </w:rPr>
        <w:t>The reconstruction of the castle requires tons of gallons of water. But the pre-existing water crisis in the city has created unrest among the people living there, leading them to raise their voices against the huge water consumption for the construction. How would you deal with the situation?</w:t>
      </w:r>
    </w:p>
    <w:p w:rsidR="00F60453" w:rsidRPr="009276A5" w:rsidRDefault="00F60453" w:rsidP="00F60453">
      <w:pPr>
        <w:rPr>
          <w:color w:val="5B9BD5" w:themeColor="accent1"/>
        </w:rPr>
      </w:pPr>
      <w:r w:rsidRPr="009276A5">
        <w:rPr>
          <w:color w:val="5B9BD5" w:themeColor="accent1"/>
        </w:rPr>
        <w:t>1. Ignore the people ( Rs. 0, JP- 0)</w:t>
      </w:r>
    </w:p>
    <w:p w:rsidR="00F60453" w:rsidRPr="009276A5" w:rsidRDefault="00F60453" w:rsidP="00F60453">
      <w:pPr>
        <w:rPr>
          <w:color w:val="5B9BD5" w:themeColor="accent1"/>
        </w:rPr>
      </w:pPr>
      <w:r w:rsidRPr="009276A5">
        <w:rPr>
          <w:color w:val="5B9BD5" w:themeColor="accent1"/>
        </w:rPr>
        <w:t>2. Share water with people/make arrangements of water for the people as well ( Rs. 3 Lakh, JP 1000 )</w:t>
      </w:r>
    </w:p>
    <w:p w:rsidR="00F60453" w:rsidRPr="009276A5" w:rsidRDefault="00F60453" w:rsidP="00F60453">
      <w:pPr>
        <w:rPr>
          <w:color w:val="5B9BD5" w:themeColor="accent1"/>
        </w:rPr>
      </w:pPr>
      <w:r w:rsidRPr="009276A5">
        <w:rPr>
          <w:color w:val="5B9BD5" w:themeColor="accent1"/>
        </w:rPr>
        <w:t>3. Stop the construction until the water issue is sorted. ( Rs. 1.75 Lakh, JP 500)</w:t>
      </w:r>
    </w:p>
    <w:p w:rsidR="00D22677" w:rsidRDefault="00D22677">
      <w:pPr>
        <w:rPr>
          <w:color w:val="FFC000" w:themeColor="accent4"/>
          <w:sz w:val="24"/>
          <w:szCs w:val="24"/>
        </w:rPr>
      </w:pPr>
    </w:p>
    <w:p w:rsidR="003E14CD" w:rsidRDefault="003E14CD">
      <w:pPr>
        <w:rPr>
          <w:color w:val="FFC000" w:themeColor="accent4"/>
          <w:sz w:val="24"/>
          <w:szCs w:val="24"/>
        </w:rPr>
      </w:pPr>
      <w:bookmarkStart w:id="0" w:name="_GoBack"/>
      <w:bookmarkEnd w:id="0"/>
    </w:p>
    <w:sectPr w:rsidR="003E1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E1B" w:rsidRDefault="00327E1B" w:rsidP="007B16C6">
      <w:pPr>
        <w:spacing w:after="0" w:line="240" w:lineRule="auto"/>
      </w:pPr>
      <w:r>
        <w:separator/>
      </w:r>
    </w:p>
  </w:endnote>
  <w:endnote w:type="continuationSeparator" w:id="0">
    <w:p w:rsidR="00327E1B" w:rsidRDefault="00327E1B" w:rsidP="007B1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E1B" w:rsidRDefault="00327E1B" w:rsidP="007B16C6">
      <w:pPr>
        <w:spacing w:after="0" w:line="240" w:lineRule="auto"/>
      </w:pPr>
      <w:r>
        <w:separator/>
      </w:r>
    </w:p>
  </w:footnote>
  <w:footnote w:type="continuationSeparator" w:id="0">
    <w:p w:rsidR="00327E1B" w:rsidRDefault="00327E1B" w:rsidP="007B1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E1AC2"/>
    <w:multiLevelType w:val="multilevel"/>
    <w:tmpl w:val="5B08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435F09"/>
    <w:multiLevelType w:val="hybridMultilevel"/>
    <w:tmpl w:val="F90E3170"/>
    <w:lvl w:ilvl="0" w:tplc="BA0CF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D12D9"/>
    <w:multiLevelType w:val="hybridMultilevel"/>
    <w:tmpl w:val="005E87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8C"/>
    <w:rsid w:val="000008BE"/>
    <w:rsid w:val="000053CD"/>
    <w:rsid w:val="000177F6"/>
    <w:rsid w:val="00017E43"/>
    <w:rsid w:val="00044CEA"/>
    <w:rsid w:val="00056722"/>
    <w:rsid w:val="001378B3"/>
    <w:rsid w:val="00146AEB"/>
    <w:rsid w:val="001755C1"/>
    <w:rsid w:val="00184058"/>
    <w:rsid w:val="001913B7"/>
    <w:rsid w:val="001977A4"/>
    <w:rsid w:val="001A1069"/>
    <w:rsid w:val="001B746F"/>
    <w:rsid w:val="002040A4"/>
    <w:rsid w:val="00283EC3"/>
    <w:rsid w:val="002A3461"/>
    <w:rsid w:val="002C28BB"/>
    <w:rsid w:val="002C5166"/>
    <w:rsid w:val="003040EF"/>
    <w:rsid w:val="00307C31"/>
    <w:rsid w:val="00327E1B"/>
    <w:rsid w:val="00391DFF"/>
    <w:rsid w:val="003C44E1"/>
    <w:rsid w:val="003E14CD"/>
    <w:rsid w:val="00423905"/>
    <w:rsid w:val="00532D20"/>
    <w:rsid w:val="0056067E"/>
    <w:rsid w:val="00566F7F"/>
    <w:rsid w:val="0058466C"/>
    <w:rsid w:val="005B6482"/>
    <w:rsid w:val="005C343B"/>
    <w:rsid w:val="005D61E5"/>
    <w:rsid w:val="00687384"/>
    <w:rsid w:val="006B0984"/>
    <w:rsid w:val="006D727E"/>
    <w:rsid w:val="007057E1"/>
    <w:rsid w:val="007230BB"/>
    <w:rsid w:val="00731B95"/>
    <w:rsid w:val="0073705A"/>
    <w:rsid w:val="0075553F"/>
    <w:rsid w:val="00761C74"/>
    <w:rsid w:val="00770B97"/>
    <w:rsid w:val="00771F4D"/>
    <w:rsid w:val="007B16C6"/>
    <w:rsid w:val="007F7A11"/>
    <w:rsid w:val="00856369"/>
    <w:rsid w:val="00860C06"/>
    <w:rsid w:val="0086677C"/>
    <w:rsid w:val="00877463"/>
    <w:rsid w:val="008F54D1"/>
    <w:rsid w:val="00925128"/>
    <w:rsid w:val="009276A5"/>
    <w:rsid w:val="00944A72"/>
    <w:rsid w:val="0095751C"/>
    <w:rsid w:val="00985321"/>
    <w:rsid w:val="009E5A6B"/>
    <w:rsid w:val="00A63324"/>
    <w:rsid w:val="00A9713C"/>
    <w:rsid w:val="00B41A14"/>
    <w:rsid w:val="00B47374"/>
    <w:rsid w:val="00B64CC3"/>
    <w:rsid w:val="00BD1585"/>
    <w:rsid w:val="00BD30D8"/>
    <w:rsid w:val="00C16224"/>
    <w:rsid w:val="00C248CD"/>
    <w:rsid w:val="00C871C7"/>
    <w:rsid w:val="00CD0310"/>
    <w:rsid w:val="00D045CD"/>
    <w:rsid w:val="00D22677"/>
    <w:rsid w:val="00DC608C"/>
    <w:rsid w:val="00DD138E"/>
    <w:rsid w:val="00E42AB7"/>
    <w:rsid w:val="00ED4128"/>
    <w:rsid w:val="00EF5362"/>
    <w:rsid w:val="00F3038C"/>
    <w:rsid w:val="00F339B4"/>
    <w:rsid w:val="00F5056C"/>
    <w:rsid w:val="00F60453"/>
    <w:rsid w:val="00FB13AB"/>
    <w:rsid w:val="00FD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7E871-2937-49B1-81E6-4F93C39C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4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13AB"/>
    <w:pPr>
      <w:ind w:left="720"/>
      <w:contextualSpacing/>
    </w:pPr>
  </w:style>
  <w:style w:type="paragraph" w:styleId="Header">
    <w:name w:val="header"/>
    <w:basedOn w:val="Normal"/>
    <w:link w:val="HeaderChar"/>
    <w:uiPriority w:val="99"/>
    <w:unhideWhenUsed/>
    <w:rsid w:val="007B1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C6"/>
  </w:style>
  <w:style w:type="paragraph" w:styleId="Footer">
    <w:name w:val="footer"/>
    <w:basedOn w:val="Normal"/>
    <w:link w:val="FooterChar"/>
    <w:uiPriority w:val="99"/>
    <w:unhideWhenUsed/>
    <w:rsid w:val="007B1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C6"/>
  </w:style>
  <w:style w:type="character" w:styleId="Hyperlink">
    <w:name w:val="Hyperlink"/>
    <w:basedOn w:val="DefaultParagraphFont"/>
    <w:uiPriority w:val="99"/>
    <w:semiHidden/>
    <w:unhideWhenUsed/>
    <w:rsid w:val="007B16C6"/>
    <w:rPr>
      <w:color w:val="0000FF"/>
      <w:u w:val="single"/>
    </w:rPr>
  </w:style>
  <w:style w:type="character" w:customStyle="1" w:styleId="Heading2Char">
    <w:name w:val="Heading 2 Char"/>
    <w:basedOn w:val="DefaultParagraphFont"/>
    <w:link w:val="Heading2"/>
    <w:uiPriority w:val="9"/>
    <w:rsid w:val="003C44E1"/>
    <w:rPr>
      <w:rFonts w:ascii="Times New Roman" w:eastAsia="Times New Roman" w:hAnsi="Times New Roman" w:cs="Times New Roman"/>
      <w:b/>
      <w:bCs/>
      <w:sz w:val="36"/>
      <w:szCs w:val="36"/>
    </w:rPr>
  </w:style>
  <w:style w:type="character" w:styleId="Strong">
    <w:name w:val="Strong"/>
    <w:basedOn w:val="DefaultParagraphFont"/>
    <w:uiPriority w:val="22"/>
    <w:qFormat/>
    <w:rsid w:val="003C44E1"/>
    <w:rPr>
      <w:b/>
      <w:bCs/>
    </w:rPr>
  </w:style>
  <w:style w:type="paragraph" w:styleId="NormalWeb">
    <w:name w:val="Normal (Web)"/>
    <w:basedOn w:val="Normal"/>
    <w:uiPriority w:val="99"/>
    <w:semiHidden/>
    <w:unhideWhenUsed/>
    <w:rsid w:val="003C44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701">
      <w:bodyDiv w:val="1"/>
      <w:marLeft w:val="0"/>
      <w:marRight w:val="0"/>
      <w:marTop w:val="0"/>
      <w:marBottom w:val="0"/>
      <w:divBdr>
        <w:top w:val="none" w:sz="0" w:space="0" w:color="auto"/>
        <w:left w:val="none" w:sz="0" w:space="0" w:color="auto"/>
        <w:bottom w:val="none" w:sz="0" w:space="0" w:color="auto"/>
        <w:right w:val="none" w:sz="0" w:space="0" w:color="auto"/>
      </w:divBdr>
    </w:div>
    <w:div w:id="240604500">
      <w:bodyDiv w:val="1"/>
      <w:marLeft w:val="0"/>
      <w:marRight w:val="0"/>
      <w:marTop w:val="0"/>
      <w:marBottom w:val="0"/>
      <w:divBdr>
        <w:top w:val="none" w:sz="0" w:space="0" w:color="auto"/>
        <w:left w:val="none" w:sz="0" w:space="0" w:color="auto"/>
        <w:bottom w:val="none" w:sz="0" w:space="0" w:color="auto"/>
        <w:right w:val="none" w:sz="0" w:space="0" w:color="auto"/>
      </w:divBdr>
    </w:div>
    <w:div w:id="483594844">
      <w:bodyDiv w:val="1"/>
      <w:marLeft w:val="0"/>
      <w:marRight w:val="0"/>
      <w:marTop w:val="0"/>
      <w:marBottom w:val="0"/>
      <w:divBdr>
        <w:top w:val="none" w:sz="0" w:space="0" w:color="auto"/>
        <w:left w:val="none" w:sz="0" w:space="0" w:color="auto"/>
        <w:bottom w:val="none" w:sz="0" w:space="0" w:color="auto"/>
        <w:right w:val="none" w:sz="0" w:space="0" w:color="auto"/>
      </w:divBdr>
    </w:div>
    <w:div w:id="808131623">
      <w:bodyDiv w:val="1"/>
      <w:marLeft w:val="0"/>
      <w:marRight w:val="0"/>
      <w:marTop w:val="0"/>
      <w:marBottom w:val="0"/>
      <w:divBdr>
        <w:top w:val="none" w:sz="0" w:space="0" w:color="auto"/>
        <w:left w:val="none" w:sz="0" w:space="0" w:color="auto"/>
        <w:bottom w:val="none" w:sz="0" w:space="0" w:color="auto"/>
        <w:right w:val="none" w:sz="0" w:space="0" w:color="auto"/>
      </w:divBdr>
    </w:div>
    <w:div w:id="955330299">
      <w:bodyDiv w:val="1"/>
      <w:marLeft w:val="0"/>
      <w:marRight w:val="0"/>
      <w:marTop w:val="0"/>
      <w:marBottom w:val="0"/>
      <w:divBdr>
        <w:top w:val="none" w:sz="0" w:space="0" w:color="auto"/>
        <w:left w:val="none" w:sz="0" w:space="0" w:color="auto"/>
        <w:bottom w:val="none" w:sz="0" w:space="0" w:color="auto"/>
        <w:right w:val="none" w:sz="0" w:space="0" w:color="auto"/>
      </w:divBdr>
    </w:div>
    <w:div w:id="1023286912">
      <w:bodyDiv w:val="1"/>
      <w:marLeft w:val="0"/>
      <w:marRight w:val="0"/>
      <w:marTop w:val="0"/>
      <w:marBottom w:val="0"/>
      <w:divBdr>
        <w:top w:val="none" w:sz="0" w:space="0" w:color="auto"/>
        <w:left w:val="none" w:sz="0" w:space="0" w:color="auto"/>
        <w:bottom w:val="none" w:sz="0" w:space="0" w:color="auto"/>
        <w:right w:val="none" w:sz="0" w:space="0" w:color="auto"/>
      </w:divBdr>
    </w:div>
    <w:div w:id="1109856218">
      <w:bodyDiv w:val="1"/>
      <w:marLeft w:val="0"/>
      <w:marRight w:val="0"/>
      <w:marTop w:val="0"/>
      <w:marBottom w:val="0"/>
      <w:divBdr>
        <w:top w:val="none" w:sz="0" w:space="0" w:color="auto"/>
        <w:left w:val="none" w:sz="0" w:space="0" w:color="auto"/>
        <w:bottom w:val="none" w:sz="0" w:space="0" w:color="auto"/>
        <w:right w:val="none" w:sz="0" w:space="0" w:color="auto"/>
      </w:divBdr>
    </w:div>
    <w:div w:id="1244024472">
      <w:bodyDiv w:val="1"/>
      <w:marLeft w:val="0"/>
      <w:marRight w:val="0"/>
      <w:marTop w:val="0"/>
      <w:marBottom w:val="0"/>
      <w:divBdr>
        <w:top w:val="none" w:sz="0" w:space="0" w:color="auto"/>
        <w:left w:val="none" w:sz="0" w:space="0" w:color="auto"/>
        <w:bottom w:val="none" w:sz="0" w:space="0" w:color="auto"/>
        <w:right w:val="none" w:sz="0" w:space="0" w:color="auto"/>
      </w:divBdr>
    </w:div>
    <w:div w:id="1515001141">
      <w:bodyDiv w:val="1"/>
      <w:marLeft w:val="0"/>
      <w:marRight w:val="0"/>
      <w:marTop w:val="0"/>
      <w:marBottom w:val="0"/>
      <w:divBdr>
        <w:top w:val="none" w:sz="0" w:space="0" w:color="auto"/>
        <w:left w:val="none" w:sz="0" w:space="0" w:color="auto"/>
        <w:bottom w:val="none" w:sz="0" w:space="0" w:color="auto"/>
        <w:right w:val="none" w:sz="0" w:space="0" w:color="auto"/>
      </w:divBdr>
    </w:div>
    <w:div w:id="1663191494">
      <w:bodyDiv w:val="1"/>
      <w:marLeft w:val="0"/>
      <w:marRight w:val="0"/>
      <w:marTop w:val="0"/>
      <w:marBottom w:val="0"/>
      <w:divBdr>
        <w:top w:val="none" w:sz="0" w:space="0" w:color="auto"/>
        <w:left w:val="none" w:sz="0" w:space="0" w:color="auto"/>
        <w:bottom w:val="none" w:sz="0" w:space="0" w:color="auto"/>
        <w:right w:val="none" w:sz="0" w:space="0" w:color="auto"/>
      </w:divBdr>
    </w:div>
    <w:div w:id="1933856807">
      <w:bodyDiv w:val="1"/>
      <w:marLeft w:val="0"/>
      <w:marRight w:val="0"/>
      <w:marTop w:val="0"/>
      <w:marBottom w:val="0"/>
      <w:divBdr>
        <w:top w:val="none" w:sz="0" w:space="0" w:color="auto"/>
        <w:left w:val="none" w:sz="0" w:space="0" w:color="auto"/>
        <w:bottom w:val="none" w:sz="0" w:space="0" w:color="auto"/>
        <w:right w:val="none" w:sz="0" w:space="0" w:color="auto"/>
      </w:divBdr>
    </w:div>
    <w:div w:id="21085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5FDC-ABF7-4E26-AB69-2AEDF2B5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Pages>
  <Words>3327</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28</cp:revision>
  <dcterms:created xsi:type="dcterms:W3CDTF">2017-08-23T19:37:00Z</dcterms:created>
  <dcterms:modified xsi:type="dcterms:W3CDTF">2017-09-19T05:47:00Z</dcterms:modified>
</cp:coreProperties>
</file>