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page" w:horzAnchor="margin" w:tblpXSpec="center" w:tblpY="1051"/>
        <w:tblW w:w="1039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10395"/>
      </w:tblGrid>
      <w:tr w:rsidR="00BE0284" w:rsidTr="00BE0284">
        <w:trPr>
          <w:trHeight w:val="2147"/>
        </w:trPr>
        <w:tc>
          <w:tcPr>
            <w:tcW w:w="10395" w:type="dxa"/>
            <w:tcBorders>
              <w:top w:val="single" w:sz="18" w:space="0" w:color="auto"/>
              <w:left w:val="single" w:sz="18" w:space="0" w:color="auto"/>
              <w:bottom w:val="single" w:sz="18" w:space="0" w:color="auto"/>
              <w:right w:val="single" w:sz="18" w:space="0" w:color="auto"/>
            </w:tcBorders>
          </w:tcPr>
          <w:p w:rsidR="00BE0284" w:rsidRPr="00DF2823" w:rsidRDefault="00BE0284" w:rsidP="00BE0284">
            <w:pPr>
              <w:rPr>
                <w:b/>
                <w:sz w:val="32"/>
                <w:szCs w:val="32"/>
              </w:rPr>
            </w:pPr>
            <w:r w:rsidRPr="00DF2823">
              <w:rPr>
                <w:b/>
                <w:sz w:val="38"/>
                <w:szCs w:val="38"/>
              </w:rPr>
              <w:t xml:space="preserve">   </w:t>
            </w:r>
            <w:r w:rsidRPr="00DF2823">
              <w:rPr>
                <w:b/>
                <w:sz w:val="38"/>
                <w:szCs w:val="38"/>
                <w:u w:val="single"/>
              </w:rPr>
              <w:t>Karan Arora</w:t>
            </w:r>
            <w:r w:rsidRPr="00DF2823">
              <w:rPr>
                <w:sz w:val="34"/>
                <w:szCs w:val="34"/>
              </w:rPr>
              <w:t xml:space="preserve">             </w:t>
            </w:r>
            <w:r w:rsidRPr="00DF2823">
              <w:rPr>
                <w:b/>
                <w:sz w:val="32"/>
                <w:szCs w:val="32"/>
                <w:u w:val="single"/>
              </w:rPr>
              <w:t xml:space="preserve"> </w:t>
            </w:r>
            <w:r w:rsidRPr="00DF2823">
              <w:rPr>
                <w:rFonts w:asciiTheme="majorHAnsi" w:hAnsiTheme="majorHAnsi"/>
                <w:b/>
                <w:sz w:val="72"/>
                <w:szCs w:val="72"/>
                <w:u w:val="single"/>
              </w:rPr>
              <w:t>R.L. Institute</w:t>
            </w:r>
            <w:r w:rsidRPr="00DF2823">
              <w:rPr>
                <w:rFonts w:ascii="Alison" w:hAnsi="Alison"/>
                <w:b/>
                <w:sz w:val="52"/>
                <w:szCs w:val="52"/>
              </w:rPr>
              <w:t xml:space="preserve">   </w:t>
            </w:r>
            <w:r w:rsidRPr="00DF2823">
              <w:rPr>
                <w:b/>
                <w:sz w:val="32"/>
                <w:szCs w:val="32"/>
                <w:u w:val="single"/>
              </w:rPr>
              <w:t>M: 9416974837</w:t>
            </w:r>
          </w:p>
          <w:p w:rsidR="00BE0284" w:rsidRPr="00DF2823" w:rsidRDefault="00BE0284" w:rsidP="00BE0284">
            <w:pPr>
              <w:jc w:val="center"/>
              <w:rPr>
                <w:b/>
                <w:sz w:val="40"/>
                <w:szCs w:val="40"/>
              </w:rPr>
            </w:pPr>
            <w:r w:rsidRPr="00DF2823">
              <w:rPr>
                <w:b/>
                <w:sz w:val="40"/>
                <w:szCs w:val="40"/>
              </w:rPr>
              <w:t>Class : X</w:t>
            </w:r>
          </w:p>
          <w:p w:rsidR="00BE0284" w:rsidRPr="00DF2823" w:rsidRDefault="00BE0284" w:rsidP="00BE0284">
            <w:pPr>
              <w:jc w:val="center"/>
              <w:rPr>
                <w:sz w:val="20"/>
                <w:szCs w:val="20"/>
              </w:rPr>
            </w:pPr>
            <w:r>
              <w:rPr>
                <w:b/>
                <w:sz w:val="40"/>
                <w:szCs w:val="40"/>
              </w:rPr>
              <w:t xml:space="preserve">Chapter : </w:t>
            </w:r>
            <w:r w:rsidR="00757AD3">
              <w:rPr>
                <w:b/>
                <w:sz w:val="40"/>
                <w:szCs w:val="40"/>
              </w:rPr>
              <w:t>4</w:t>
            </w:r>
          </w:p>
          <w:p w:rsidR="00BE0284" w:rsidRPr="00DF2823" w:rsidRDefault="00BE0284" w:rsidP="00BE0284">
            <w:pPr>
              <w:jc w:val="center"/>
              <w:rPr>
                <w:b/>
                <w:sz w:val="44"/>
                <w:szCs w:val="44"/>
              </w:rPr>
            </w:pPr>
            <w:r w:rsidRPr="00DF2823">
              <w:rPr>
                <w:b/>
                <w:sz w:val="40"/>
                <w:szCs w:val="40"/>
              </w:rPr>
              <w:t xml:space="preserve">      “</w:t>
            </w:r>
            <w:r w:rsidR="00757AD3">
              <w:rPr>
                <w:b/>
                <w:sz w:val="44"/>
                <w:szCs w:val="44"/>
                <w:u w:val="single"/>
              </w:rPr>
              <w:t xml:space="preserve">CARBON </w:t>
            </w:r>
            <w:r w:rsidR="00D74C60">
              <w:rPr>
                <w:b/>
                <w:sz w:val="44"/>
                <w:szCs w:val="44"/>
                <w:u w:val="single"/>
              </w:rPr>
              <w:t>AND</w:t>
            </w:r>
            <w:r w:rsidR="00757AD3">
              <w:rPr>
                <w:b/>
                <w:sz w:val="44"/>
                <w:szCs w:val="44"/>
                <w:u w:val="single"/>
              </w:rPr>
              <w:t xml:space="preserve"> ITS COMPOUNDS</w:t>
            </w:r>
            <w:r w:rsidRPr="00DF2823">
              <w:rPr>
                <w:b/>
                <w:sz w:val="44"/>
                <w:szCs w:val="44"/>
              </w:rPr>
              <w:t>”</w:t>
            </w:r>
          </w:p>
          <w:p w:rsidR="00BE0284" w:rsidRDefault="00BE0284" w:rsidP="00BE0284">
            <w:pPr>
              <w:jc w:val="both"/>
            </w:pPr>
          </w:p>
        </w:tc>
      </w:tr>
    </w:tbl>
    <w:p w:rsidR="00BE0284" w:rsidRDefault="00BE0284" w:rsidP="00BE0284">
      <w:pPr>
        <w:pStyle w:val="ListParagraph"/>
        <w:ind w:left="360"/>
        <w:jc w:val="center"/>
        <w:rPr>
          <w:sz w:val="24"/>
          <w:szCs w:val="24"/>
        </w:rPr>
      </w:pPr>
    </w:p>
    <w:p w:rsidR="00BE0284" w:rsidRDefault="00BE0284" w:rsidP="00BE0284">
      <w:pPr>
        <w:pStyle w:val="ListParagraph"/>
        <w:spacing w:line="360" w:lineRule="auto"/>
        <w:ind w:left="360"/>
        <w:jc w:val="center"/>
        <w:rPr>
          <w:b/>
          <w:sz w:val="40"/>
          <w:szCs w:val="40"/>
        </w:rPr>
      </w:pPr>
      <w:r>
        <w:rPr>
          <w:b/>
          <w:sz w:val="40"/>
          <w:szCs w:val="40"/>
          <w:u w:val="single"/>
        </w:rPr>
        <w:t>Assignment – 1</w:t>
      </w:r>
    </w:p>
    <w:p w:rsidR="00B25A90" w:rsidRDefault="004B410C" w:rsidP="00BE0284">
      <w:pPr>
        <w:pStyle w:val="ListParagraph"/>
        <w:numPr>
          <w:ilvl w:val="0"/>
          <w:numId w:val="1"/>
        </w:numPr>
        <w:jc w:val="both"/>
      </w:pPr>
      <w:r>
        <w:t xml:space="preserve">Carbon exists in the atmosphere in the </w:t>
      </w:r>
      <w:r w:rsidR="00B25A90">
        <w:t>form</w:t>
      </w:r>
      <w:r w:rsidR="00AA66FD">
        <w:t xml:space="preserve">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B25A90" w:rsidTr="004A7BA8">
        <w:tc>
          <w:tcPr>
            <w:tcW w:w="4724" w:type="dxa"/>
          </w:tcPr>
          <w:p w:rsidR="00B25A90" w:rsidRDefault="00E004F0" w:rsidP="004A7BA8">
            <w:pPr>
              <w:pStyle w:val="ListParagraph"/>
              <w:spacing w:line="276" w:lineRule="auto"/>
              <w:ind w:left="0"/>
              <w:jc w:val="both"/>
            </w:pPr>
            <w:r>
              <w:t>a)</w:t>
            </w:r>
            <w:r w:rsidR="005A2C6F">
              <w:t xml:space="preserve">  Carbon monoxide only</w:t>
            </w:r>
          </w:p>
        </w:tc>
        <w:tc>
          <w:tcPr>
            <w:tcW w:w="4724" w:type="dxa"/>
          </w:tcPr>
          <w:p w:rsidR="00B25A90" w:rsidRDefault="00E004F0" w:rsidP="004A7BA8">
            <w:pPr>
              <w:pStyle w:val="ListParagraph"/>
              <w:spacing w:line="276" w:lineRule="auto"/>
              <w:ind w:left="0"/>
              <w:jc w:val="both"/>
            </w:pPr>
            <w:r>
              <w:t>b)</w:t>
            </w:r>
            <w:r w:rsidR="005A2C6F">
              <w:t xml:space="preserve">  carbon monoxide in traces and carbon dioxide</w:t>
            </w:r>
          </w:p>
        </w:tc>
      </w:tr>
      <w:tr w:rsidR="00B25A90" w:rsidTr="004A7BA8">
        <w:tc>
          <w:tcPr>
            <w:tcW w:w="4724" w:type="dxa"/>
          </w:tcPr>
          <w:p w:rsidR="00B25A90" w:rsidRDefault="00E004F0" w:rsidP="004A7BA8">
            <w:pPr>
              <w:pStyle w:val="ListParagraph"/>
              <w:spacing w:line="276" w:lineRule="auto"/>
              <w:ind w:left="0"/>
              <w:jc w:val="both"/>
            </w:pPr>
            <w:r>
              <w:t>c)</w:t>
            </w:r>
            <w:r w:rsidR="005A2C6F">
              <w:t xml:space="preserve">  carbon dioxide only</w:t>
            </w:r>
          </w:p>
        </w:tc>
        <w:tc>
          <w:tcPr>
            <w:tcW w:w="4724" w:type="dxa"/>
          </w:tcPr>
          <w:p w:rsidR="00B25A90" w:rsidRDefault="00E004F0" w:rsidP="004A7BA8">
            <w:pPr>
              <w:pStyle w:val="ListParagraph"/>
              <w:spacing w:line="276" w:lineRule="auto"/>
              <w:ind w:left="0"/>
              <w:jc w:val="both"/>
            </w:pPr>
            <w:r>
              <w:t>d)</w:t>
            </w:r>
            <w:r w:rsidR="005A2C6F">
              <w:t xml:space="preserve">  Coal</w:t>
            </w:r>
          </w:p>
        </w:tc>
      </w:tr>
    </w:tbl>
    <w:p w:rsidR="002E29F8" w:rsidRDefault="00AA66FD" w:rsidP="00BE0284">
      <w:pPr>
        <w:pStyle w:val="ListParagraph"/>
        <w:numPr>
          <w:ilvl w:val="0"/>
          <w:numId w:val="1"/>
        </w:numPr>
        <w:jc w:val="both"/>
      </w:pPr>
      <w:r>
        <w:t>Which of the following statement are usually correct for carbon compounds? These</w:t>
      </w:r>
    </w:p>
    <w:p w:rsidR="00AA66FD" w:rsidRDefault="00FE4180" w:rsidP="00AA66FD">
      <w:pPr>
        <w:pStyle w:val="ListParagraph"/>
        <w:ind w:left="360"/>
        <w:jc w:val="both"/>
      </w:pPr>
      <w:r>
        <w:t xml:space="preserve">  i</w:t>
      </w:r>
      <w:r w:rsidR="00AA66FD">
        <w:t>)  Are good conductors of electricity</w:t>
      </w:r>
    </w:p>
    <w:p w:rsidR="00AA66FD" w:rsidRDefault="00FE4180" w:rsidP="00AA66FD">
      <w:pPr>
        <w:pStyle w:val="ListParagraph"/>
        <w:ind w:left="360"/>
        <w:jc w:val="both"/>
      </w:pPr>
      <w:r>
        <w:t xml:space="preserve"> ii</w:t>
      </w:r>
      <w:r w:rsidR="00AA66FD">
        <w:t xml:space="preserve">)  </w:t>
      </w:r>
      <w:r w:rsidR="000840CB">
        <w:t xml:space="preserve">Are poor conductors of </w:t>
      </w:r>
      <w:proofErr w:type="gramStart"/>
      <w:r w:rsidR="000840CB">
        <w:t>electricity</w:t>
      </w:r>
      <w:proofErr w:type="gramEnd"/>
    </w:p>
    <w:p w:rsidR="000840CB" w:rsidRDefault="00FE4180" w:rsidP="00AA66FD">
      <w:pPr>
        <w:pStyle w:val="ListParagraph"/>
        <w:ind w:left="360"/>
        <w:jc w:val="both"/>
      </w:pPr>
      <w:r>
        <w:t>iii</w:t>
      </w:r>
      <w:r w:rsidR="000840CB">
        <w:t>)  Have strong force</w:t>
      </w:r>
      <w:r w:rsidR="0002328D">
        <w:t>s</w:t>
      </w:r>
      <w:r w:rsidR="000840CB">
        <w:t xml:space="preserve"> of attraction between their molecules </w:t>
      </w:r>
    </w:p>
    <w:p w:rsidR="000840CB" w:rsidRDefault="00FE4180" w:rsidP="00AA66FD">
      <w:pPr>
        <w:pStyle w:val="ListParagraph"/>
        <w:ind w:left="360"/>
        <w:jc w:val="both"/>
      </w:pPr>
      <w:proofErr w:type="gramStart"/>
      <w:r>
        <w:t>iv</w:t>
      </w:r>
      <w:r w:rsidR="000840CB">
        <w:t>)  Do</w:t>
      </w:r>
      <w:proofErr w:type="gramEnd"/>
      <w:r w:rsidR="000840CB">
        <w:t xml:space="preserve"> not have strong force</w:t>
      </w:r>
      <w:r w:rsidR="0002328D">
        <w:t>s</w:t>
      </w:r>
      <w:r w:rsidR="000840CB">
        <w:t xml:space="preserve"> of attraction between their molecules</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E83929" w:rsidTr="00E83929">
        <w:tc>
          <w:tcPr>
            <w:tcW w:w="2362" w:type="dxa"/>
          </w:tcPr>
          <w:p w:rsidR="00E83929" w:rsidRDefault="00E83929" w:rsidP="00E83929">
            <w:pPr>
              <w:pStyle w:val="ListParagraph"/>
              <w:spacing w:line="276" w:lineRule="auto"/>
              <w:ind w:left="0"/>
              <w:jc w:val="both"/>
            </w:pPr>
            <w:r>
              <w:t>a)  (i) &amp; (iii)</w:t>
            </w:r>
          </w:p>
        </w:tc>
        <w:tc>
          <w:tcPr>
            <w:tcW w:w="2362" w:type="dxa"/>
          </w:tcPr>
          <w:p w:rsidR="00E83929" w:rsidRDefault="00E83929" w:rsidP="00E83929">
            <w:pPr>
              <w:spacing w:line="276" w:lineRule="auto"/>
              <w:jc w:val="both"/>
            </w:pPr>
            <w:r>
              <w:t>b)  (ii) &amp; (iii)</w:t>
            </w:r>
          </w:p>
        </w:tc>
        <w:tc>
          <w:tcPr>
            <w:tcW w:w="2362" w:type="dxa"/>
          </w:tcPr>
          <w:p w:rsidR="00E83929" w:rsidRDefault="00E83929" w:rsidP="00E83929">
            <w:pPr>
              <w:spacing w:line="276" w:lineRule="auto"/>
              <w:jc w:val="both"/>
            </w:pPr>
            <w:r>
              <w:t>c)  (i) &amp; (iv)</w:t>
            </w:r>
          </w:p>
        </w:tc>
        <w:tc>
          <w:tcPr>
            <w:tcW w:w="2362" w:type="dxa"/>
          </w:tcPr>
          <w:p w:rsidR="00E83929" w:rsidRDefault="00E83929" w:rsidP="00D47780">
            <w:pPr>
              <w:spacing w:line="276" w:lineRule="auto"/>
              <w:jc w:val="both"/>
            </w:pPr>
            <w:r>
              <w:t>d)  (ii) &amp; (iv)</w:t>
            </w:r>
          </w:p>
        </w:tc>
      </w:tr>
    </w:tbl>
    <w:p w:rsidR="00BE0284" w:rsidRDefault="006E0428" w:rsidP="00BE0284">
      <w:pPr>
        <w:pStyle w:val="ListParagraph"/>
        <w:numPr>
          <w:ilvl w:val="0"/>
          <w:numId w:val="1"/>
        </w:numPr>
        <w:jc w:val="both"/>
      </w:pPr>
      <w:r>
        <w:t xml:space="preserve">A molecule of ammonia </w:t>
      </w:r>
      <w:r w:rsidR="0058132C">
        <w:t>(NH</w:t>
      </w:r>
      <w:r w:rsidR="0058132C">
        <w:rPr>
          <w:vertAlign w:val="subscript"/>
        </w:rPr>
        <w:t>3</w:t>
      </w:r>
      <w:r w:rsidR="0058132C">
        <w:t xml:space="preserve">) </w:t>
      </w:r>
      <w:r>
        <w:t>has: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6E0428" w:rsidTr="000D412D">
        <w:tc>
          <w:tcPr>
            <w:tcW w:w="4724" w:type="dxa"/>
          </w:tcPr>
          <w:p w:rsidR="006E0428" w:rsidRDefault="006E0428" w:rsidP="000D412D">
            <w:pPr>
              <w:pStyle w:val="ListParagraph"/>
              <w:spacing w:line="276" w:lineRule="auto"/>
              <w:ind w:left="0"/>
              <w:jc w:val="both"/>
            </w:pPr>
            <w:r>
              <w:t>a)</w:t>
            </w:r>
            <w:r w:rsidR="00D47780">
              <w:t xml:space="preserve">  only single bonds</w:t>
            </w:r>
          </w:p>
        </w:tc>
        <w:tc>
          <w:tcPr>
            <w:tcW w:w="4724" w:type="dxa"/>
          </w:tcPr>
          <w:p w:rsidR="006E0428" w:rsidRDefault="006E0428" w:rsidP="000D412D">
            <w:pPr>
              <w:pStyle w:val="ListParagraph"/>
              <w:spacing w:line="276" w:lineRule="auto"/>
              <w:ind w:left="0"/>
              <w:jc w:val="both"/>
            </w:pPr>
            <w:r>
              <w:t>b)</w:t>
            </w:r>
            <w:r w:rsidR="00D47780">
              <w:t xml:space="preserve">  only double bonds</w:t>
            </w:r>
          </w:p>
        </w:tc>
      </w:tr>
      <w:tr w:rsidR="006E0428" w:rsidTr="000D412D">
        <w:tc>
          <w:tcPr>
            <w:tcW w:w="4724" w:type="dxa"/>
          </w:tcPr>
          <w:p w:rsidR="006E0428" w:rsidRDefault="006E0428" w:rsidP="000D412D">
            <w:pPr>
              <w:pStyle w:val="ListParagraph"/>
              <w:spacing w:line="276" w:lineRule="auto"/>
              <w:ind w:left="0"/>
              <w:jc w:val="both"/>
            </w:pPr>
            <w:r>
              <w:t>c)</w:t>
            </w:r>
            <w:r w:rsidR="00D47780">
              <w:t xml:space="preserve">  only triple bonds</w:t>
            </w:r>
          </w:p>
        </w:tc>
        <w:tc>
          <w:tcPr>
            <w:tcW w:w="4724" w:type="dxa"/>
          </w:tcPr>
          <w:p w:rsidR="006E0428" w:rsidRDefault="006E0428" w:rsidP="000D412D">
            <w:pPr>
              <w:pStyle w:val="ListParagraph"/>
              <w:spacing w:line="276" w:lineRule="auto"/>
              <w:ind w:left="0"/>
              <w:jc w:val="both"/>
            </w:pPr>
            <w:r>
              <w:t>d)</w:t>
            </w:r>
            <w:r w:rsidR="00D47780">
              <w:t xml:space="preserve">  2 double bonds and one single bond</w:t>
            </w:r>
          </w:p>
        </w:tc>
      </w:tr>
    </w:tbl>
    <w:p w:rsidR="006F32D1" w:rsidRDefault="00D210F5" w:rsidP="00692E8F">
      <w:pPr>
        <w:pStyle w:val="ListParagraph"/>
        <w:numPr>
          <w:ilvl w:val="0"/>
          <w:numId w:val="1"/>
        </w:numPr>
        <w:jc w:val="both"/>
      </w:pPr>
      <w:r>
        <w:t xml:space="preserve">Buckminster fullerene is an allotropic form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2F4226" w:rsidTr="000D412D">
        <w:tc>
          <w:tcPr>
            <w:tcW w:w="2362" w:type="dxa"/>
          </w:tcPr>
          <w:p w:rsidR="002F4226" w:rsidRDefault="002F4226" w:rsidP="000D412D">
            <w:pPr>
              <w:pStyle w:val="ListParagraph"/>
              <w:spacing w:line="276" w:lineRule="auto"/>
              <w:ind w:left="0"/>
              <w:jc w:val="both"/>
            </w:pPr>
            <w:r>
              <w:t>a)</w:t>
            </w:r>
            <w:r w:rsidR="008C4B91">
              <w:t xml:space="preserve">  phosphorus</w:t>
            </w:r>
          </w:p>
        </w:tc>
        <w:tc>
          <w:tcPr>
            <w:tcW w:w="2362" w:type="dxa"/>
          </w:tcPr>
          <w:p w:rsidR="002F4226" w:rsidRDefault="002F4226" w:rsidP="000D412D">
            <w:pPr>
              <w:spacing w:line="276" w:lineRule="auto"/>
              <w:jc w:val="both"/>
            </w:pPr>
            <w:r>
              <w:t>b)</w:t>
            </w:r>
            <w:r w:rsidR="008C4B91">
              <w:t xml:space="preserve">  sulphur</w:t>
            </w:r>
          </w:p>
        </w:tc>
        <w:tc>
          <w:tcPr>
            <w:tcW w:w="2362" w:type="dxa"/>
          </w:tcPr>
          <w:p w:rsidR="002F4226" w:rsidRDefault="002F4226" w:rsidP="000D412D">
            <w:pPr>
              <w:spacing w:line="276" w:lineRule="auto"/>
              <w:jc w:val="both"/>
            </w:pPr>
            <w:r>
              <w:t>c)</w:t>
            </w:r>
            <w:r w:rsidR="008C4B91">
              <w:t xml:space="preserve">  carbon</w:t>
            </w:r>
          </w:p>
        </w:tc>
        <w:tc>
          <w:tcPr>
            <w:tcW w:w="2362" w:type="dxa"/>
          </w:tcPr>
          <w:p w:rsidR="002F4226" w:rsidRDefault="002F4226" w:rsidP="000D412D">
            <w:pPr>
              <w:spacing w:line="276" w:lineRule="auto"/>
              <w:jc w:val="both"/>
            </w:pPr>
            <w:r>
              <w:t>d)</w:t>
            </w:r>
            <w:r w:rsidR="008C4B91">
              <w:t xml:space="preserve">  tin</w:t>
            </w:r>
          </w:p>
        </w:tc>
      </w:tr>
    </w:tbl>
    <w:p w:rsidR="00A779F0" w:rsidRDefault="00A779F0" w:rsidP="00692E8F">
      <w:pPr>
        <w:pStyle w:val="ListParagraph"/>
        <w:numPr>
          <w:ilvl w:val="0"/>
          <w:numId w:val="1"/>
        </w:numPr>
        <w:jc w:val="both"/>
      </w:pPr>
      <w:r>
        <w:t xml:space="preserve">Which of the following are corrects structural isomers </w:t>
      </w:r>
      <w:r w:rsidR="002F4226">
        <w:t>of butane</w:t>
      </w:r>
      <w:r>
        <w:t>?</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2F4226" w:rsidTr="003441A2">
        <w:tc>
          <w:tcPr>
            <w:tcW w:w="2362" w:type="dxa"/>
          </w:tcPr>
          <w:p w:rsidR="002F4226" w:rsidRDefault="003441A2" w:rsidP="000D412D">
            <w:pPr>
              <w:pStyle w:val="ListParagraph"/>
              <w:spacing w:line="276" w:lineRule="auto"/>
              <w:ind w:left="0"/>
              <w:jc w:val="both"/>
            </w:pPr>
            <w:r>
              <w:t>i</w:t>
            </w:r>
            <w:r w:rsidR="005F7726">
              <w:t>)</w:t>
            </w:r>
            <w:r w:rsidR="005F7726">
              <w:rPr>
                <w:noProof/>
                <w:lang w:val="en-IN" w:eastAsia="en-IN"/>
              </w:rPr>
              <w:drawing>
                <wp:inline distT="0" distB="0" distL="0" distR="0" wp14:anchorId="53610608" wp14:editId="4C313247">
                  <wp:extent cx="1285875" cy="590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rotWithShape="1">
                          <a:blip r:embed="rId5" cstate="print">
                            <a:extLst>
                              <a:ext uri="{28A0092B-C50C-407E-A947-70E740481C1C}">
                                <a14:useLocalDpi xmlns:a14="http://schemas.microsoft.com/office/drawing/2010/main" val="0"/>
                              </a:ext>
                            </a:extLst>
                          </a:blip>
                          <a:srcRect l="13665" t="3687" r="11938" b="61929"/>
                          <a:stretch/>
                        </pic:blipFill>
                        <pic:spPr bwMode="auto">
                          <a:xfrm>
                            <a:off x="0" y="0"/>
                            <a:ext cx="1303553" cy="598329"/>
                          </a:xfrm>
                          <a:prstGeom prst="rect">
                            <a:avLst/>
                          </a:prstGeom>
                          <a:ln>
                            <a:noFill/>
                          </a:ln>
                          <a:extLst>
                            <a:ext uri="{53640926-AAD7-44D8-BBD7-CCE9431645EC}">
                              <a14:shadowObscured xmlns:a14="http://schemas.microsoft.com/office/drawing/2010/main"/>
                            </a:ext>
                          </a:extLst>
                        </pic:spPr>
                      </pic:pic>
                    </a:graphicData>
                  </a:graphic>
                </wp:inline>
              </w:drawing>
            </w:r>
          </w:p>
        </w:tc>
        <w:tc>
          <w:tcPr>
            <w:tcW w:w="2362" w:type="dxa"/>
          </w:tcPr>
          <w:p w:rsidR="002F4226" w:rsidRDefault="003441A2" w:rsidP="000D412D">
            <w:pPr>
              <w:spacing w:line="276" w:lineRule="auto"/>
              <w:jc w:val="both"/>
            </w:pPr>
            <w:r>
              <w:t>ii</w:t>
            </w:r>
            <w:r w:rsidR="002F4226">
              <w:t>)</w:t>
            </w:r>
            <w:r w:rsidR="005F7726">
              <w:t xml:space="preserve"> </w:t>
            </w:r>
            <w:r w:rsidR="005F7726">
              <w:rPr>
                <w:noProof/>
                <w:lang w:val="en-IN" w:eastAsia="en-IN"/>
              </w:rPr>
              <w:drawing>
                <wp:inline distT="0" distB="0" distL="0" distR="0" wp14:anchorId="33C6326B" wp14:editId="55890CEF">
                  <wp:extent cx="1185944"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rotWithShape="1">
                          <a:blip r:embed="rId6" cstate="print">
                            <a:extLst>
                              <a:ext uri="{28A0092B-C50C-407E-A947-70E740481C1C}">
                                <a14:useLocalDpi xmlns:a14="http://schemas.microsoft.com/office/drawing/2010/main" val="0"/>
                              </a:ext>
                            </a:extLst>
                          </a:blip>
                          <a:srcRect l="15651" t="43309" r="5215" b="5493"/>
                          <a:stretch/>
                        </pic:blipFill>
                        <pic:spPr bwMode="auto">
                          <a:xfrm>
                            <a:off x="0" y="0"/>
                            <a:ext cx="1199450" cy="770678"/>
                          </a:xfrm>
                          <a:prstGeom prst="rect">
                            <a:avLst/>
                          </a:prstGeom>
                          <a:ln>
                            <a:noFill/>
                          </a:ln>
                          <a:extLst>
                            <a:ext uri="{53640926-AAD7-44D8-BBD7-CCE9431645EC}">
                              <a14:shadowObscured xmlns:a14="http://schemas.microsoft.com/office/drawing/2010/main"/>
                            </a:ext>
                          </a:extLst>
                        </pic:spPr>
                      </pic:pic>
                    </a:graphicData>
                  </a:graphic>
                </wp:inline>
              </w:drawing>
            </w:r>
          </w:p>
        </w:tc>
        <w:tc>
          <w:tcPr>
            <w:tcW w:w="2362" w:type="dxa"/>
          </w:tcPr>
          <w:p w:rsidR="002F4226" w:rsidRDefault="003441A2" w:rsidP="000D412D">
            <w:pPr>
              <w:spacing w:line="276" w:lineRule="auto"/>
              <w:jc w:val="both"/>
            </w:pPr>
            <w:r>
              <w:t>iii</w:t>
            </w:r>
            <w:r w:rsidR="002F4226">
              <w:t>)</w:t>
            </w:r>
            <w:r w:rsidR="00C2016F">
              <w:t xml:space="preserve"> </w:t>
            </w:r>
            <w:r w:rsidR="00C2016F">
              <w:rPr>
                <w:noProof/>
                <w:lang w:val="en-IN" w:eastAsia="en-IN"/>
              </w:rPr>
              <w:drawing>
                <wp:inline distT="0" distB="0" distL="0" distR="0" wp14:anchorId="657935B7" wp14:editId="760EA2A1">
                  <wp:extent cx="1038225" cy="77434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rotWithShape="1">
                          <a:blip r:embed="rId7" cstate="print">
                            <a:extLst>
                              <a:ext uri="{28A0092B-C50C-407E-A947-70E740481C1C}">
                                <a14:useLocalDpi xmlns:a14="http://schemas.microsoft.com/office/drawing/2010/main" val="0"/>
                              </a:ext>
                            </a:extLst>
                          </a:blip>
                          <a:srcRect l="20300" t="6850" r="3574" b="5562"/>
                          <a:stretch/>
                        </pic:blipFill>
                        <pic:spPr bwMode="auto">
                          <a:xfrm>
                            <a:off x="0" y="0"/>
                            <a:ext cx="1055093" cy="786923"/>
                          </a:xfrm>
                          <a:prstGeom prst="rect">
                            <a:avLst/>
                          </a:prstGeom>
                          <a:ln>
                            <a:noFill/>
                          </a:ln>
                          <a:extLst>
                            <a:ext uri="{53640926-AAD7-44D8-BBD7-CCE9431645EC}">
                              <a14:shadowObscured xmlns:a14="http://schemas.microsoft.com/office/drawing/2010/main"/>
                            </a:ext>
                          </a:extLst>
                        </pic:spPr>
                      </pic:pic>
                    </a:graphicData>
                  </a:graphic>
                </wp:inline>
              </w:drawing>
            </w:r>
          </w:p>
        </w:tc>
        <w:tc>
          <w:tcPr>
            <w:tcW w:w="2362" w:type="dxa"/>
          </w:tcPr>
          <w:p w:rsidR="002F4226" w:rsidRDefault="003441A2" w:rsidP="000D412D">
            <w:pPr>
              <w:spacing w:line="276" w:lineRule="auto"/>
              <w:jc w:val="both"/>
            </w:pPr>
            <w:r>
              <w:t>iv</w:t>
            </w:r>
            <w:r w:rsidR="002F4226">
              <w:t>)</w:t>
            </w:r>
            <w:r w:rsidR="00C2016F">
              <w:t xml:space="preserve">  </w:t>
            </w:r>
            <w:r w:rsidR="00C2016F">
              <w:rPr>
                <w:noProof/>
                <w:lang w:val="en-IN" w:eastAsia="en-IN"/>
              </w:rPr>
              <w:drawing>
                <wp:inline distT="0" distB="0" distL="0" distR="0" wp14:anchorId="19C8ED2B" wp14:editId="4C3F448A">
                  <wp:extent cx="847725" cy="83323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rotWithShape="1">
                          <a:blip r:embed="rId8" cstate="print">
                            <a:extLst>
                              <a:ext uri="{28A0092B-C50C-407E-A947-70E740481C1C}">
                                <a14:useLocalDpi xmlns:a14="http://schemas.microsoft.com/office/drawing/2010/main" val="0"/>
                              </a:ext>
                            </a:extLst>
                          </a:blip>
                          <a:srcRect l="23722" t="3434" r="6011" b="8779"/>
                          <a:stretch/>
                        </pic:blipFill>
                        <pic:spPr bwMode="auto">
                          <a:xfrm>
                            <a:off x="0" y="0"/>
                            <a:ext cx="854527" cy="839920"/>
                          </a:xfrm>
                          <a:prstGeom prst="rect">
                            <a:avLst/>
                          </a:prstGeom>
                          <a:ln>
                            <a:noFill/>
                          </a:ln>
                          <a:extLst>
                            <a:ext uri="{53640926-AAD7-44D8-BBD7-CCE9431645EC}">
                              <a14:shadowObscured xmlns:a14="http://schemas.microsoft.com/office/drawing/2010/main"/>
                            </a:ext>
                          </a:extLst>
                        </pic:spPr>
                      </pic:pic>
                    </a:graphicData>
                  </a:graphic>
                </wp:inline>
              </w:drawing>
            </w:r>
          </w:p>
        </w:tc>
      </w:tr>
      <w:tr w:rsidR="003441A2" w:rsidTr="003441A2">
        <w:tc>
          <w:tcPr>
            <w:tcW w:w="2362" w:type="dxa"/>
          </w:tcPr>
          <w:p w:rsidR="003441A2" w:rsidRDefault="003441A2" w:rsidP="000D412D">
            <w:pPr>
              <w:pStyle w:val="ListParagraph"/>
              <w:spacing w:line="276" w:lineRule="auto"/>
              <w:ind w:left="0"/>
              <w:jc w:val="both"/>
            </w:pPr>
            <w:r>
              <w:t>a)</w:t>
            </w:r>
            <w:r w:rsidR="004474E9">
              <w:t xml:space="preserve">  (i) &amp; (iii)</w:t>
            </w:r>
          </w:p>
        </w:tc>
        <w:tc>
          <w:tcPr>
            <w:tcW w:w="2362" w:type="dxa"/>
          </w:tcPr>
          <w:p w:rsidR="003441A2" w:rsidRDefault="003441A2" w:rsidP="000D412D">
            <w:pPr>
              <w:spacing w:line="276" w:lineRule="auto"/>
              <w:jc w:val="both"/>
            </w:pPr>
            <w:r>
              <w:t>b)</w:t>
            </w:r>
            <w:r w:rsidR="004474E9">
              <w:t xml:space="preserve">  (ii) &amp; (iv)</w:t>
            </w:r>
          </w:p>
        </w:tc>
        <w:tc>
          <w:tcPr>
            <w:tcW w:w="2362" w:type="dxa"/>
          </w:tcPr>
          <w:p w:rsidR="003441A2" w:rsidRDefault="003441A2" w:rsidP="000D412D">
            <w:pPr>
              <w:spacing w:line="276" w:lineRule="auto"/>
              <w:jc w:val="both"/>
            </w:pPr>
            <w:r>
              <w:t>c)</w:t>
            </w:r>
            <w:r w:rsidR="00865F01">
              <w:t xml:space="preserve">  (i) &amp; (ii)</w:t>
            </w:r>
          </w:p>
        </w:tc>
        <w:tc>
          <w:tcPr>
            <w:tcW w:w="2362" w:type="dxa"/>
          </w:tcPr>
          <w:p w:rsidR="003441A2" w:rsidRDefault="003441A2" w:rsidP="000D412D">
            <w:pPr>
              <w:spacing w:line="276" w:lineRule="auto"/>
              <w:jc w:val="both"/>
            </w:pPr>
            <w:r>
              <w:t>d)</w:t>
            </w:r>
            <w:r w:rsidR="00865F01">
              <w:t xml:space="preserve">  (iii) &amp; (iv)</w:t>
            </w:r>
          </w:p>
        </w:tc>
      </w:tr>
    </w:tbl>
    <w:p w:rsidR="0071295E" w:rsidRPr="0071295E" w:rsidRDefault="00D202AF" w:rsidP="00692E8F">
      <w:pPr>
        <w:pStyle w:val="ListParagraph"/>
        <w:numPr>
          <w:ilvl w:val="0"/>
          <w:numId w:val="1"/>
        </w:numPr>
        <w:jc w:val="both"/>
      </w:pPr>
      <w:r>
        <w:t>CH</w:t>
      </w:r>
      <w:r>
        <w:rPr>
          <w:vertAlign w:val="subscript"/>
        </w:rPr>
        <w:t>3</w:t>
      </w:r>
      <w:r>
        <w:t xml:space="preserve"> – CH</w:t>
      </w:r>
      <w:r>
        <w:rPr>
          <w:vertAlign w:val="subscript"/>
        </w:rPr>
        <w:t>2</w:t>
      </w:r>
      <w:r>
        <w:t xml:space="preserve"> – OH </w:t>
      </w:r>
      <m:oMath>
        <m:box>
          <m:boxPr>
            <m:opEmu m:val="1"/>
            <m:ctrlPr>
              <w:rPr>
                <w:rFonts w:ascii="Cambria Math" w:hAnsi="Cambria Math"/>
                <w:i/>
                <w:sz w:val="26"/>
                <w:szCs w:val="26"/>
              </w:rPr>
            </m:ctrlPr>
          </m:boxPr>
          <m:e>
            <m:groupChr>
              <m:groupChrPr>
                <m:chr m:val="→"/>
                <m:vertJc m:val="bot"/>
                <m:ctrlPr>
                  <w:rPr>
                    <w:rFonts w:ascii="Cambria Math" w:hAnsi="Cambria Math"/>
                    <w:i/>
                    <w:sz w:val="26"/>
                    <w:szCs w:val="26"/>
                  </w:rPr>
                </m:ctrlPr>
              </m:groupChrPr>
              <m:e>
                <m:r>
                  <w:rPr>
                    <w:rFonts w:ascii="Cambria Math" w:hAnsi="Cambria Math"/>
                    <w:sz w:val="26"/>
                    <w:szCs w:val="26"/>
                  </w:rPr>
                  <m:t xml:space="preserve">   Alkaline K</m:t>
                </m:r>
                <m:sSub>
                  <m:sSubPr>
                    <m:ctrlPr>
                      <w:rPr>
                        <w:rFonts w:ascii="Cambria Math" w:hAnsi="Cambria Math"/>
                        <w:i/>
                        <w:sz w:val="26"/>
                        <w:szCs w:val="26"/>
                      </w:rPr>
                    </m:ctrlPr>
                  </m:sSubPr>
                  <m:e>
                    <m:r>
                      <w:rPr>
                        <w:rFonts w:ascii="Cambria Math" w:hAnsi="Cambria Math"/>
                        <w:sz w:val="26"/>
                        <w:szCs w:val="26"/>
                      </w:rPr>
                      <m:t>MnO</m:t>
                    </m:r>
                  </m:e>
                  <m:sub>
                    <m:r>
                      <w:rPr>
                        <w:rFonts w:ascii="Cambria Math" w:hAnsi="Cambria Math"/>
                        <w:sz w:val="26"/>
                        <w:szCs w:val="26"/>
                      </w:rPr>
                      <m:t>4</m:t>
                    </m:r>
                  </m:sub>
                </m:sSub>
                <m:r>
                  <w:rPr>
                    <w:rFonts w:ascii="Cambria Math" w:hAnsi="Cambria Math"/>
                    <w:sz w:val="26"/>
                    <w:szCs w:val="26"/>
                  </w:rPr>
                  <m:t xml:space="preserve">+Heat    </m:t>
                </m:r>
              </m:e>
            </m:groupChr>
          </m:e>
        </m:box>
      </m:oMath>
      <w:r w:rsidR="00964E45">
        <w:rPr>
          <w:rFonts w:eastAsiaTheme="minorEastAsia"/>
        </w:rPr>
        <w:t xml:space="preserve">   CH</w:t>
      </w:r>
      <w:r w:rsidR="00964E45">
        <w:rPr>
          <w:rFonts w:eastAsiaTheme="minorEastAsia"/>
          <w:vertAlign w:val="subscript"/>
        </w:rPr>
        <w:t>3</w:t>
      </w:r>
      <w:r w:rsidR="00964E45">
        <w:rPr>
          <w:rFonts w:eastAsiaTheme="minorEastAsia"/>
        </w:rPr>
        <w:t xml:space="preserve"> – COOH </w:t>
      </w:r>
      <w:r w:rsidR="0071295E">
        <w:rPr>
          <w:rFonts w:eastAsiaTheme="minorEastAsia"/>
        </w:rPr>
        <w:t>; In the above reaction alkaline KMnO</w:t>
      </w:r>
      <w:r w:rsidR="0071295E">
        <w:rPr>
          <w:rFonts w:eastAsiaTheme="minorEastAsia"/>
          <w:vertAlign w:val="subscript"/>
        </w:rPr>
        <w:t>4</w:t>
      </w:r>
      <w:r w:rsidR="0071295E">
        <w:rPr>
          <w:rFonts w:eastAsiaTheme="minorEastAsia"/>
        </w:rPr>
        <w:t xml:space="preserve"> acts as: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D77929" w:rsidTr="000D412D">
        <w:tc>
          <w:tcPr>
            <w:tcW w:w="2362" w:type="dxa"/>
          </w:tcPr>
          <w:p w:rsidR="00D77929" w:rsidRDefault="00D77929" w:rsidP="000D412D">
            <w:pPr>
              <w:pStyle w:val="ListParagraph"/>
              <w:spacing w:line="276" w:lineRule="auto"/>
              <w:ind w:left="0"/>
              <w:jc w:val="both"/>
            </w:pPr>
            <w:r>
              <w:t>a)</w:t>
            </w:r>
            <w:r w:rsidR="006B46DE">
              <w:t xml:space="preserve">  reducing agent</w:t>
            </w:r>
          </w:p>
        </w:tc>
        <w:tc>
          <w:tcPr>
            <w:tcW w:w="2362" w:type="dxa"/>
          </w:tcPr>
          <w:p w:rsidR="00D77929" w:rsidRDefault="00D77929" w:rsidP="000D412D">
            <w:pPr>
              <w:spacing w:line="276" w:lineRule="auto"/>
              <w:jc w:val="both"/>
            </w:pPr>
            <w:r>
              <w:t>b)</w:t>
            </w:r>
            <w:r w:rsidR="006B46DE">
              <w:t xml:space="preserve">  oxidizing agent</w:t>
            </w:r>
          </w:p>
        </w:tc>
        <w:tc>
          <w:tcPr>
            <w:tcW w:w="2362" w:type="dxa"/>
          </w:tcPr>
          <w:p w:rsidR="00D77929" w:rsidRDefault="00D77929" w:rsidP="000D412D">
            <w:pPr>
              <w:spacing w:line="276" w:lineRule="auto"/>
              <w:jc w:val="both"/>
            </w:pPr>
            <w:r>
              <w:t>c)</w:t>
            </w:r>
            <w:r w:rsidR="006B46DE">
              <w:t xml:space="preserve">  catalyst</w:t>
            </w:r>
          </w:p>
        </w:tc>
        <w:tc>
          <w:tcPr>
            <w:tcW w:w="2362" w:type="dxa"/>
          </w:tcPr>
          <w:p w:rsidR="00D77929" w:rsidRDefault="00D77929" w:rsidP="000D412D">
            <w:pPr>
              <w:spacing w:line="276" w:lineRule="auto"/>
              <w:jc w:val="both"/>
            </w:pPr>
            <w:r>
              <w:t>d)</w:t>
            </w:r>
            <w:r w:rsidR="006B46DE">
              <w:t xml:space="preserve">  dehydrating agent</w:t>
            </w:r>
          </w:p>
        </w:tc>
      </w:tr>
    </w:tbl>
    <w:p w:rsidR="00D77929" w:rsidRPr="00D77929" w:rsidRDefault="00D77929" w:rsidP="00692E8F">
      <w:pPr>
        <w:pStyle w:val="ListParagraph"/>
        <w:numPr>
          <w:ilvl w:val="0"/>
          <w:numId w:val="1"/>
        </w:numPr>
        <w:jc w:val="both"/>
      </w:pPr>
      <w:r>
        <w:rPr>
          <w:rFonts w:eastAsiaTheme="minorEastAsia"/>
        </w:rPr>
        <w:t>Oils on treating with hydrogen in the presence of palladium or nickel catalyst form fats. This is an example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D77929" w:rsidTr="000D412D">
        <w:tc>
          <w:tcPr>
            <w:tcW w:w="2362" w:type="dxa"/>
          </w:tcPr>
          <w:p w:rsidR="00D77929" w:rsidRDefault="00D77929" w:rsidP="000D412D">
            <w:pPr>
              <w:pStyle w:val="ListParagraph"/>
              <w:spacing w:line="276" w:lineRule="auto"/>
              <w:ind w:left="0"/>
              <w:jc w:val="both"/>
            </w:pPr>
            <w:r>
              <w:t>a)  addition reaction</w:t>
            </w:r>
          </w:p>
        </w:tc>
        <w:tc>
          <w:tcPr>
            <w:tcW w:w="2362" w:type="dxa"/>
          </w:tcPr>
          <w:p w:rsidR="00D77929" w:rsidRDefault="00D77929" w:rsidP="000D412D">
            <w:pPr>
              <w:spacing w:line="276" w:lineRule="auto"/>
              <w:jc w:val="both"/>
            </w:pPr>
            <w:r>
              <w:t>b)  Substitution reaction</w:t>
            </w:r>
          </w:p>
        </w:tc>
        <w:tc>
          <w:tcPr>
            <w:tcW w:w="2362" w:type="dxa"/>
          </w:tcPr>
          <w:p w:rsidR="00D77929" w:rsidRDefault="00D77929" w:rsidP="000D412D">
            <w:pPr>
              <w:spacing w:line="276" w:lineRule="auto"/>
              <w:jc w:val="both"/>
            </w:pPr>
            <w:r>
              <w:t>c)</w:t>
            </w:r>
            <w:r w:rsidR="00D60929">
              <w:t xml:space="preserve">  Displacement reaction</w:t>
            </w:r>
          </w:p>
        </w:tc>
        <w:tc>
          <w:tcPr>
            <w:tcW w:w="2362" w:type="dxa"/>
          </w:tcPr>
          <w:p w:rsidR="00D77929" w:rsidRDefault="00D77929" w:rsidP="0007063C">
            <w:pPr>
              <w:spacing w:line="276" w:lineRule="auto"/>
              <w:jc w:val="both"/>
            </w:pPr>
            <w:r>
              <w:t>d)</w:t>
            </w:r>
            <w:r w:rsidR="0007063C">
              <w:t xml:space="preserve">  Oxidation reaction</w:t>
            </w:r>
          </w:p>
        </w:tc>
      </w:tr>
    </w:tbl>
    <w:p w:rsidR="0007063C" w:rsidRDefault="0007063C" w:rsidP="00692E8F">
      <w:pPr>
        <w:pStyle w:val="ListParagraph"/>
        <w:numPr>
          <w:ilvl w:val="0"/>
          <w:numId w:val="1"/>
        </w:numPr>
        <w:jc w:val="both"/>
      </w:pPr>
      <w:r>
        <w:t>In which of the following compounds, – OH is the functional group?</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236D3F" w:rsidTr="000D412D">
        <w:tc>
          <w:tcPr>
            <w:tcW w:w="2362" w:type="dxa"/>
          </w:tcPr>
          <w:p w:rsidR="00236D3F" w:rsidRDefault="00236D3F" w:rsidP="000D412D">
            <w:pPr>
              <w:pStyle w:val="ListParagraph"/>
              <w:spacing w:line="276" w:lineRule="auto"/>
              <w:ind w:left="0"/>
              <w:jc w:val="both"/>
            </w:pPr>
            <w:r>
              <w:t>a)</w:t>
            </w:r>
            <w:r w:rsidR="00BD0227">
              <w:t xml:space="preserve">  Butanone</w:t>
            </w:r>
          </w:p>
        </w:tc>
        <w:tc>
          <w:tcPr>
            <w:tcW w:w="2362" w:type="dxa"/>
          </w:tcPr>
          <w:p w:rsidR="00236D3F" w:rsidRDefault="00236D3F" w:rsidP="000D412D">
            <w:pPr>
              <w:spacing w:line="276" w:lineRule="auto"/>
              <w:jc w:val="both"/>
            </w:pPr>
            <w:r>
              <w:t>b)</w:t>
            </w:r>
            <w:r w:rsidR="00BD0227">
              <w:t xml:space="preserve">  Butanol</w:t>
            </w:r>
          </w:p>
        </w:tc>
        <w:tc>
          <w:tcPr>
            <w:tcW w:w="2362" w:type="dxa"/>
          </w:tcPr>
          <w:p w:rsidR="00236D3F" w:rsidRDefault="00236D3F" w:rsidP="000D412D">
            <w:pPr>
              <w:spacing w:line="276" w:lineRule="auto"/>
              <w:jc w:val="both"/>
            </w:pPr>
            <w:r>
              <w:t>c)</w:t>
            </w:r>
            <w:r w:rsidR="00BD0227">
              <w:t xml:space="preserve">  butanoic acid</w:t>
            </w:r>
          </w:p>
        </w:tc>
        <w:tc>
          <w:tcPr>
            <w:tcW w:w="2362" w:type="dxa"/>
          </w:tcPr>
          <w:p w:rsidR="00236D3F" w:rsidRDefault="00236D3F" w:rsidP="000D412D">
            <w:pPr>
              <w:spacing w:line="276" w:lineRule="auto"/>
              <w:jc w:val="both"/>
            </w:pPr>
            <w:r>
              <w:t>d)</w:t>
            </w:r>
            <w:r w:rsidR="00BD0227">
              <w:t xml:space="preserve">  Butanal</w:t>
            </w:r>
          </w:p>
        </w:tc>
      </w:tr>
    </w:tbl>
    <w:p w:rsidR="00236D3F" w:rsidRDefault="00236D3F" w:rsidP="00692E8F">
      <w:pPr>
        <w:pStyle w:val="ListParagraph"/>
        <w:numPr>
          <w:ilvl w:val="0"/>
          <w:numId w:val="1"/>
        </w:numPr>
        <w:jc w:val="both"/>
      </w:pPr>
      <w:r>
        <w:t>The soap molecule has a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854E48" w:rsidTr="000D412D">
        <w:tc>
          <w:tcPr>
            <w:tcW w:w="4724" w:type="dxa"/>
          </w:tcPr>
          <w:p w:rsidR="00854E48" w:rsidRDefault="00854E48" w:rsidP="000D412D">
            <w:pPr>
              <w:pStyle w:val="ListParagraph"/>
              <w:spacing w:line="276" w:lineRule="auto"/>
              <w:ind w:left="0"/>
              <w:jc w:val="both"/>
            </w:pPr>
            <w:r>
              <w:t>a)</w:t>
            </w:r>
            <w:r w:rsidR="00AC3AD3">
              <w:t xml:space="preserve">  hydrophilic head and a hydrophobic tail</w:t>
            </w:r>
          </w:p>
        </w:tc>
        <w:tc>
          <w:tcPr>
            <w:tcW w:w="4724" w:type="dxa"/>
          </w:tcPr>
          <w:p w:rsidR="00854E48" w:rsidRDefault="00854E48" w:rsidP="00663EEA">
            <w:pPr>
              <w:pStyle w:val="ListParagraph"/>
              <w:spacing w:line="276" w:lineRule="auto"/>
              <w:ind w:left="0"/>
              <w:jc w:val="both"/>
            </w:pPr>
            <w:r>
              <w:t>b)</w:t>
            </w:r>
            <w:r w:rsidR="00C3273D">
              <w:t xml:space="preserve">  hydrophobic head and a hydroph</w:t>
            </w:r>
            <w:r w:rsidR="00663EEA">
              <w:t>il</w:t>
            </w:r>
            <w:r w:rsidR="00C3273D">
              <w:t>ic tail</w:t>
            </w:r>
          </w:p>
        </w:tc>
      </w:tr>
      <w:tr w:rsidR="00854E48" w:rsidTr="000D412D">
        <w:tc>
          <w:tcPr>
            <w:tcW w:w="4724" w:type="dxa"/>
          </w:tcPr>
          <w:p w:rsidR="00854E48" w:rsidRDefault="00854E48" w:rsidP="00A24601">
            <w:pPr>
              <w:pStyle w:val="ListParagraph"/>
              <w:spacing w:line="276" w:lineRule="auto"/>
              <w:ind w:left="0"/>
              <w:jc w:val="both"/>
            </w:pPr>
            <w:r>
              <w:t>c)</w:t>
            </w:r>
            <w:r w:rsidR="00A24601">
              <w:t xml:space="preserve">  hydrophobic head and a hydrophobic tail</w:t>
            </w:r>
          </w:p>
        </w:tc>
        <w:tc>
          <w:tcPr>
            <w:tcW w:w="4724" w:type="dxa"/>
          </w:tcPr>
          <w:p w:rsidR="00854E48" w:rsidRDefault="00854E48" w:rsidP="007178EA">
            <w:pPr>
              <w:pStyle w:val="ListParagraph"/>
              <w:spacing w:line="276" w:lineRule="auto"/>
              <w:ind w:left="0"/>
              <w:jc w:val="both"/>
            </w:pPr>
            <w:r>
              <w:t>d)</w:t>
            </w:r>
            <w:r w:rsidR="0009629B">
              <w:t xml:space="preserve">  </w:t>
            </w:r>
            <w:r w:rsidR="007178EA">
              <w:t>hydrophilic head and a hydrophilic tail</w:t>
            </w:r>
          </w:p>
        </w:tc>
      </w:tr>
    </w:tbl>
    <w:p w:rsidR="007E1CE2" w:rsidRDefault="007E1CE2" w:rsidP="007E1CE2">
      <w:pPr>
        <w:pBdr>
          <w:top w:val="single" w:sz="12" w:space="1" w:color="auto"/>
        </w:pBdr>
        <w:spacing w:before="240"/>
        <w:jc w:val="both"/>
        <w:rPr>
          <w:sz w:val="28"/>
          <w:szCs w:val="28"/>
        </w:rPr>
      </w:pPr>
      <w:r>
        <w:rPr>
          <w:sz w:val="28"/>
          <w:szCs w:val="28"/>
        </w:rPr>
        <w:t xml:space="preserve">CARBON AND ITS COMPOUNDS            </w:t>
      </w:r>
      <w:r w:rsidRPr="007669CF">
        <w:rPr>
          <w:sz w:val="28"/>
          <w:szCs w:val="28"/>
        </w:rPr>
        <w:t xml:space="preserve">                                                 </w:t>
      </w:r>
      <w:r>
        <w:rPr>
          <w:sz w:val="28"/>
          <w:szCs w:val="28"/>
        </w:rPr>
        <w:t xml:space="preserve">          Page No. 1</w:t>
      </w:r>
    </w:p>
    <w:p w:rsidR="007E1CE2" w:rsidRDefault="007E1CE2" w:rsidP="007E1CE2">
      <w:pPr>
        <w:pStyle w:val="ListParagraph"/>
        <w:ind w:left="360"/>
        <w:jc w:val="both"/>
      </w:pPr>
    </w:p>
    <w:p w:rsidR="007E1CE2" w:rsidRDefault="007E1CE2" w:rsidP="007E1CE2">
      <w:pPr>
        <w:pStyle w:val="ListParagraph"/>
        <w:numPr>
          <w:ilvl w:val="0"/>
          <w:numId w:val="1"/>
        </w:numPr>
        <w:jc w:val="both"/>
      </w:pPr>
      <w:r>
        <w:lastRenderedPageBreak/>
        <w:t>Which of the following is the correct representation of electron dot structure of nitrogen?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7E1CE2" w:rsidTr="000D412D">
        <w:tc>
          <w:tcPr>
            <w:tcW w:w="2362" w:type="dxa"/>
          </w:tcPr>
          <w:p w:rsidR="007E1CE2" w:rsidRDefault="007E1CE2" w:rsidP="000D412D">
            <w:pPr>
              <w:pStyle w:val="ListParagraph"/>
              <w:spacing w:line="276" w:lineRule="auto"/>
              <w:ind w:left="0"/>
              <w:jc w:val="both"/>
            </w:pPr>
            <w:r>
              <w:t>a)</w:t>
            </w:r>
            <w:r w:rsidR="00830EA6">
              <w:t xml:space="preserve">  N   N</w:t>
            </w:r>
          </w:p>
        </w:tc>
        <w:tc>
          <w:tcPr>
            <w:tcW w:w="2362" w:type="dxa"/>
          </w:tcPr>
          <w:p w:rsidR="007E1CE2" w:rsidRDefault="007E1CE2" w:rsidP="000D412D">
            <w:pPr>
              <w:spacing w:line="276" w:lineRule="auto"/>
              <w:jc w:val="both"/>
            </w:pPr>
            <w:r>
              <w:t>b)</w:t>
            </w:r>
            <w:r w:rsidR="00830EA6">
              <w:t xml:space="preserve">  N    N</w:t>
            </w:r>
          </w:p>
        </w:tc>
        <w:tc>
          <w:tcPr>
            <w:tcW w:w="2362" w:type="dxa"/>
          </w:tcPr>
          <w:p w:rsidR="007E1CE2" w:rsidRDefault="007E1CE2" w:rsidP="000D412D">
            <w:pPr>
              <w:spacing w:line="276" w:lineRule="auto"/>
              <w:jc w:val="both"/>
            </w:pPr>
            <w:r>
              <w:t>c)</w:t>
            </w:r>
            <w:r w:rsidR="00830EA6">
              <w:t xml:space="preserve">   N    N</w:t>
            </w:r>
          </w:p>
        </w:tc>
        <w:tc>
          <w:tcPr>
            <w:tcW w:w="2362" w:type="dxa"/>
          </w:tcPr>
          <w:p w:rsidR="007E1CE2" w:rsidRDefault="007E1CE2" w:rsidP="000D412D">
            <w:pPr>
              <w:spacing w:line="276" w:lineRule="auto"/>
              <w:jc w:val="both"/>
            </w:pPr>
            <w:r>
              <w:t>d)</w:t>
            </w:r>
            <w:r w:rsidR="00830EA6">
              <w:t xml:space="preserve">    N    N</w:t>
            </w:r>
          </w:p>
        </w:tc>
      </w:tr>
    </w:tbl>
    <w:p w:rsidR="00C2016F" w:rsidRDefault="00564393" w:rsidP="00692E8F">
      <w:pPr>
        <w:pStyle w:val="ListParagraph"/>
        <w:numPr>
          <w:ilvl w:val="0"/>
          <w:numId w:val="1"/>
        </w:numPr>
        <w:jc w:val="both"/>
      </w:pPr>
      <w:r>
        <w:t xml:space="preserve">Structural formula of </w:t>
      </w:r>
      <w:r w:rsidR="0007063C">
        <w:t xml:space="preserve"> </w:t>
      </w:r>
      <w:r>
        <w:t>ethyne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7E1CE2" w:rsidTr="000D412D">
        <w:tc>
          <w:tcPr>
            <w:tcW w:w="2362" w:type="dxa"/>
          </w:tcPr>
          <w:p w:rsidR="007E1CE2" w:rsidRDefault="007E1CE2" w:rsidP="00002979">
            <w:pPr>
              <w:pStyle w:val="ListParagraph"/>
              <w:spacing w:line="276" w:lineRule="auto"/>
              <w:ind w:left="0"/>
              <w:jc w:val="both"/>
            </w:pPr>
            <w:r>
              <w:t>a)</w:t>
            </w:r>
            <w:r w:rsidR="00002979">
              <w:t xml:space="preserve">  H – C </w:t>
            </w:r>
            <m:oMath>
              <m:r>
                <w:rPr>
                  <w:rFonts w:ascii="Cambria Math" w:hAnsi="Cambria Math"/>
                </w:rPr>
                <m:t>≡</m:t>
              </m:r>
            </m:oMath>
            <w:r w:rsidR="00002979">
              <w:rPr>
                <w:rFonts w:eastAsiaTheme="minorEastAsia"/>
              </w:rPr>
              <w:t xml:space="preserve"> C – H </w:t>
            </w:r>
          </w:p>
        </w:tc>
        <w:tc>
          <w:tcPr>
            <w:tcW w:w="2362" w:type="dxa"/>
          </w:tcPr>
          <w:p w:rsidR="007E1CE2" w:rsidRDefault="007E1CE2" w:rsidP="000D412D">
            <w:pPr>
              <w:spacing w:line="276" w:lineRule="auto"/>
              <w:jc w:val="both"/>
            </w:pPr>
            <w:r>
              <w:t>b)</w:t>
            </w:r>
            <w:r w:rsidR="00002979">
              <w:t xml:space="preserve">  H</w:t>
            </w:r>
            <w:r w:rsidR="00002979">
              <w:rPr>
                <w:vertAlign w:val="subscript"/>
              </w:rPr>
              <w:t>3</w:t>
            </w:r>
            <w:r w:rsidR="00002979">
              <w:t xml:space="preserve">C – C </w:t>
            </w:r>
            <m:oMath>
              <m:r>
                <w:rPr>
                  <w:rFonts w:ascii="Cambria Math" w:hAnsi="Cambria Math"/>
                </w:rPr>
                <m:t>≡</m:t>
              </m:r>
            </m:oMath>
            <w:r w:rsidR="00002979">
              <w:rPr>
                <w:rFonts w:eastAsiaTheme="minorEastAsia"/>
              </w:rPr>
              <w:t xml:space="preserve"> C – H</w:t>
            </w:r>
          </w:p>
        </w:tc>
        <w:tc>
          <w:tcPr>
            <w:tcW w:w="2362" w:type="dxa"/>
          </w:tcPr>
          <w:p w:rsidR="007E1CE2" w:rsidRDefault="007E1CE2" w:rsidP="000D412D">
            <w:pPr>
              <w:spacing w:line="276" w:lineRule="auto"/>
              <w:jc w:val="both"/>
            </w:pPr>
            <w:r>
              <w:t>c)</w:t>
            </w:r>
            <w:r w:rsidR="00896AE9">
              <w:t xml:space="preserve">     </w:t>
            </w:r>
            <w:r w:rsidR="00896AE9">
              <w:rPr>
                <w:noProof/>
                <w:lang w:val="en-IN" w:eastAsia="en-IN"/>
              </w:rPr>
              <w:drawing>
                <wp:inline distT="0" distB="0" distL="0" distR="0" wp14:anchorId="4BDD75DE" wp14:editId="09FFA27D">
                  <wp:extent cx="895350" cy="393523"/>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rotWithShape="1">
                          <a:blip r:embed="rId9" cstate="print">
                            <a:extLst>
                              <a:ext uri="{28A0092B-C50C-407E-A947-70E740481C1C}">
                                <a14:useLocalDpi xmlns:a14="http://schemas.microsoft.com/office/drawing/2010/main" val="0"/>
                              </a:ext>
                            </a:extLst>
                          </a:blip>
                          <a:srcRect l="8597" t="26584" r="50397" b="21015"/>
                          <a:stretch/>
                        </pic:blipFill>
                        <pic:spPr bwMode="auto">
                          <a:xfrm flipV="1">
                            <a:off x="0" y="0"/>
                            <a:ext cx="999836" cy="439446"/>
                          </a:xfrm>
                          <a:prstGeom prst="rect">
                            <a:avLst/>
                          </a:prstGeom>
                          <a:ln>
                            <a:noFill/>
                          </a:ln>
                          <a:extLst>
                            <a:ext uri="{53640926-AAD7-44D8-BBD7-CCE9431645EC}">
                              <a14:shadowObscured xmlns:a14="http://schemas.microsoft.com/office/drawing/2010/main"/>
                            </a:ext>
                          </a:extLst>
                        </pic:spPr>
                      </pic:pic>
                    </a:graphicData>
                  </a:graphic>
                </wp:inline>
              </w:drawing>
            </w:r>
          </w:p>
        </w:tc>
        <w:tc>
          <w:tcPr>
            <w:tcW w:w="2362" w:type="dxa"/>
          </w:tcPr>
          <w:p w:rsidR="007E1CE2" w:rsidRDefault="007E1CE2" w:rsidP="000D412D">
            <w:pPr>
              <w:spacing w:line="276" w:lineRule="auto"/>
              <w:jc w:val="both"/>
            </w:pPr>
            <w:r>
              <w:t>d)</w:t>
            </w:r>
            <w:r w:rsidR="00896AE9">
              <w:t xml:space="preserve">      </w:t>
            </w:r>
            <w:r w:rsidR="00896AE9">
              <w:rPr>
                <w:noProof/>
                <w:lang w:val="en-IN" w:eastAsia="en-IN"/>
              </w:rPr>
              <w:drawing>
                <wp:inline distT="0" distB="0" distL="0" distR="0" wp14:anchorId="10B88928" wp14:editId="12727583">
                  <wp:extent cx="790575" cy="34808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rotWithShape="1">
                          <a:blip r:embed="rId10" cstate="print">
                            <a:extLst>
                              <a:ext uri="{28A0092B-C50C-407E-A947-70E740481C1C}">
                                <a14:useLocalDpi xmlns:a14="http://schemas.microsoft.com/office/drawing/2010/main" val="0"/>
                              </a:ext>
                            </a:extLst>
                          </a:blip>
                          <a:srcRect l="60787" t="33236" r="4378" b="22171"/>
                          <a:stretch/>
                        </pic:blipFill>
                        <pic:spPr bwMode="auto">
                          <a:xfrm>
                            <a:off x="0" y="0"/>
                            <a:ext cx="834445" cy="367405"/>
                          </a:xfrm>
                          <a:prstGeom prst="rect">
                            <a:avLst/>
                          </a:prstGeom>
                          <a:ln>
                            <a:noFill/>
                          </a:ln>
                          <a:extLst>
                            <a:ext uri="{53640926-AAD7-44D8-BBD7-CCE9431645EC}">
                              <a14:shadowObscured xmlns:a14="http://schemas.microsoft.com/office/drawing/2010/main"/>
                            </a:ext>
                          </a:extLst>
                        </pic:spPr>
                      </pic:pic>
                    </a:graphicData>
                  </a:graphic>
                </wp:inline>
              </w:drawing>
            </w:r>
          </w:p>
        </w:tc>
      </w:tr>
    </w:tbl>
    <w:p w:rsidR="00564393" w:rsidRDefault="00124A57" w:rsidP="00692E8F">
      <w:pPr>
        <w:pStyle w:val="ListParagraph"/>
        <w:numPr>
          <w:ilvl w:val="0"/>
          <w:numId w:val="1"/>
        </w:numPr>
        <w:jc w:val="both"/>
      </w:pPr>
      <w:r>
        <w:t>Identify the unsaturated compounds from the following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D352E0" w:rsidTr="000D412D">
        <w:tc>
          <w:tcPr>
            <w:tcW w:w="2362" w:type="dxa"/>
          </w:tcPr>
          <w:p w:rsidR="00D352E0" w:rsidRDefault="00D352E0" w:rsidP="000D412D">
            <w:pPr>
              <w:pStyle w:val="ListParagraph"/>
              <w:spacing w:line="276" w:lineRule="auto"/>
              <w:ind w:left="0"/>
              <w:jc w:val="both"/>
            </w:pPr>
            <w:r>
              <w:t>i)</w:t>
            </w:r>
            <w:r w:rsidR="00864CFC">
              <w:t xml:space="preserve">  Propane</w:t>
            </w:r>
          </w:p>
        </w:tc>
        <w:tc>
          <w:tcPr>
            <w:tcW w:w="2362" w:type="dxa"/>
          </w:tcPr>
          <w:p w:rsidR="00D352E0" w:rsidRDefault="00D352E0" w:rsidP="000D412D">
            <w:pPr>
              <w:spacing w:line="276" w:lineRule="auto"/>
              <w:jc w:val="both"/>
            </w:pPr>
            <w:r>
              <w:t>ii)</w:t>
            </w:r>
            <w:r w:rsidR="00864CFC">
              <w:t xml:space="preserve">  Propene</w:t>
            </w:r>
            <w:r>
              <w:t xml:space="preserve"> </w:t>
            </w:r>
          </w:p>
        </w:tc>
        <w:tc>
          <w:tcPr>
            <w:tcW w:w="2362" w:type="dxa"/>
          </w:tcPr>
          <w:p w:rsidR="00D352E0" w:rsidRDefault="00D352E0" w:rsidP="00D352E0">
            <w:pPr>
              <w:spacing w:line="276" w:lineRule="auto"/>
              <w:jc w:val="both"/>
            </w:pPr>
            <w:r>
              <w:t>iii)</w:t>
            </w:r>
            <w:r w:rsidR="00864CFC">
              <w:t xml:space="preserve">  Propyne</w:t>
            </w:r>
            <w:r>
              <w:t xml:space="preserve"> </w:t>
            </w:r>
          </w:p>
        </w:tc>
        <w:tc>
          <w:tcPr>
            <w:tcW w:w="2362" w:type="dxa"/>
          </w:tcPr>
          <w:p w:rsidR="00D352E0" w:rsidRDefault="00D352E0" w:rsidP="00D352E0">
            <w:pPr>
              <w:spacing w:line="276" w:lineRule="auto"/>
              <w:jc w:val="both"/>
            </w:pPr>
            <w:r>
              <w:t>iv)</w:t>
            </w:r>
            <w:r w:rsidR="00864CFC">
              <w:t xml:space="preserve">  Chloropropane</w:t>
            </w:r>
            <w:r>
              <w:t xml:space="preserve">  </w:t>
            </w:r>
          </w:p>
        </w:tc>
      </w:tr>
      <w:tr w:rsidR="00D352E0" w:rsidTr="000D412D">
        <w:tc>
          <w:tcPr>
            <w:tcW w:w="2362" w:type="dxa"/>
          </w:tcPr>
          <w:p w:rsidR="00D352E0" w:rsidRDefault="00D352E0" w:rsidP="0058132C">
            <w:pPr>
              <w:pStyle w:val="ListParagraph"/>
              <w:spacing w:line="276" w:lineRule="auto"/>
              <w:ind w:left="0"/>
              <w:jc w:val="both"/>
            </w:pPr>
            <w:r>
              <w:t>a)  (i) &amp; (ii)</w:t>
            </w:r>
          </w:p>
        </w:tc>
        <w:tc>
          <w:tcPr>
            <w:tcW w:w="2362" w:type="dxa"/>
          </w:tcPr>
          <w:p w:rsidR="00D352E0" w:rsidRDefault="00D352E0" w:rsidP="000D412D">
            <w:pPr>
              <w:spacing w:line="276" w:lineRule="auto"/>
              <w:jc w:val="both"/>
            </w:pPr>
            <w:r>
              <w:t>b)  (ii) &amp; (iv)</w:t>
            </w:r>
          </w:p>
        </w:tc>
        <w:tc>
          <w:tcPr>
            <w:tcW w:w="2362" w:type="dxa"/>
          </w:tcPr>
          <w:p w:rsidR="00D352E0" w:rsidRDefault="00D352E0" w:rsidP="000D412D">
            <w:pPr>
              <w:spacing w:line="276" w:lineRule="auto"/>
              <w:jc w:val="both"/>
            </w:pPr>
            <w:r>
              <w:t>c)</w:t>
            </w:r>
            <w:r w:rsidR="00A36BD3">
              <w:t xml:space="preserve">  (iii) &amp; (iv)</w:t>
            </w:r>
          </w:p>
        </w:tc>
        <w:tc>
          <w:tcPr>
            <w:tcW w:w="2362" w:type="dxa"/>
          </w:tcPr>
          <w:p w:rsidR="00D352E0" w:rsidRDefault="00D352E0" w:rsidP="00A36BD3">
            <w:pPr>
              <w:spacing w:line="276" w:lineRule="auto"/>
              <w:jc w:val="both"/>
            </w:pPr>
            <w:r>
              <w:t xml:space="preserve">d)  </w:t>
            </w:r>
            <w:r w:rsidR="003C257C">
              <w:t>(ii) &amp; (iii)</w:t>
            </w:r>
          </w:p>
        </w:tc>
      </w:tr>
    </w:tbl>
    <w:p w:rsidR="00124A57" w:rsidRDefault="007B17C5" w:rsidP="00692E8F">
      <w:pPr>
        <w:pStyle w:val="ListParagraph"/>
        <w:numPr>
          <w:ilvl w:val="0"/>
          <w:numId w:val="1"/>
        </w:numPr>
        <w:jc w:val="both"/>
      </w:pPr>
      <w:r>
        <w:t xml:space="preserve">Chlorine react with saturated hydrocarbons at </w:t>
      </w:r>
      <w:r w:rsidR="00F43D89">
        <w:t>room temperature in the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4B06B5" w:rsidTr="000D412D">
        <w:tc>
          <w:tcPr>
            <w:tcW w:w="4724" w:type="dxa"/>
          </w:tcPr>
          <w:p w:rsidR="004B06B5" w:rsidRDefault="004B06B5" w:rsidP="000D412D">
            <w:pPr>
              <w:pStyle w:val="ListParagraph"/>
              <w:spacing w:line="276" w:lineRule="auto"/>
              <w:ind w:left="0"/>
              <w:jc w:val="both"/>
            </w:pPr>
            <w:r>
              <w:t>a)</w:t>
            </w:r>
            <w:r w:rsidR="00E2515F">
              <w:t xml:space="preserve">  </w:t>
            </w:r>
            <w:r w:rsidR="00962E21">
              <w:t>absence of sunlight</w:t>
            </w:r>
          </w:p>
        </w:tc>
        <w:tc>
          <w:tcPr>
            <w:tcW w:w="4724" w:type="dxa"/>
          </w:tcPr>
          <w:p w:rsidR="004B06B5" w:rsidRDefault="004B06B5" w:rsidP="000D412D">
            <w:pPr>
              <w:pStyle w:val="ListParagraph"/>
              <w:spacing w:line="276" w:lineRule="auto"/>
              <w:ind w:left="0"/>
              <w:jc w:val="both"/>
            </w:pPr>
            <w:r>
              <w:t>b)</w:t>
            </w:r>
            <w:r w:rsidR="00962E21">
              <w:t xml:space="preserve">  presence of sunlight</w:t>
            </w:r>
          </w:p>
        </w:tc>
      </w:tr>
      <w:tr w:rsidR="004B06B5" w:rsidTr="000D412D">
        <w:tc>
          <w:tcPr>
            <w:tcW w:w="4724" w:type="dxa"/>
          </w:tcPr>
          <w:p w:rsidR="004B06B5" w:rsidRDefault="004B06B5" w:rsidP="000D412D">
            <w:pPr>
              <w:pStyle w:val="ListParagraph"/>
              <w:spacing w:line="276" w:lineRule="auto"/>
              <w:ind w:left="0"/>
              <w:jc w:val="both"/>
            </w:pPr>
            <w:r>
              <w:t>c)</w:t>
            </w:r>
            <w:r w:rsidR="00962E21">
              <w:t xml:space="preserve">  presence of water</w:t>
            </w:r>
          </w:p>
        </w:tc>
        <w:tc>
          <w:tcPr>
            <w:tcW w:w="4724" w:type="dxa"/>
          </w:tcPr>
          <w:p w:rsidR="004B06B5" w:rsidRDefault="004B06B5" w:rsidP="000D412D">
            <w:pPr>
              <w:pStyle w:val="ListParagraph"/>
              <w:spacing w:line="276" w:lineRule="auto"/>
              <w:ind w:left="0"/>
              <w:jc w:val="both"/>
            </w:pPr>
            <w:r>
              <w:t>d)</w:t>
            </w:r>
            <w:r w:rsidR="00962E21">
              <w:t xml:space="preserve">  presence of hydrochloric acid</w:t>
            </w:r>
          </w:p>
        </w:tc>
      </w:tr>
    </w:tbl>
    <w:p w:rsidR="00F43D89" w:rsidRDefault="00F43D89" w:rsidP="00692E8F">
      <w:pPr>
        <w:pStyle w:val="ListParagraph"/>
        <w:numPr>
          <w:ilvl w:val="0"/>
          <w:numId w:val="1"/>
        </w:numPr>
        <w:jc w:val="both"/>
      </w:pPr>
      <w:r>
        <w:t xml:space="preserve">In the soap micelles </w:t>
      </w:r>
    </w:p>
    <w:p w:rsidR="00F43D89" w:rsidRDefault="000E7992" w:rsidP="000E7992">
      <w:pPr>
        <w:pStyle w:val="ListParagraph"/>
        <w:ind w:left="360"/>
        <w:jc w:val="both"/>
      </w:pPr>
      <w:r>
        <w:t xml:space="preserve">a)  </w:t>
      </w:r>
      <w:r w:rsidR="000F2F51">
        <w:t>T</w:t>
      </w:r>
      <w:r>
        <w:t>he ionic end of soap is on the surface of the cluster while the carbon chain is in the interior of the cluster.</w:t>
      </w:r>
    </w:p>
    <w:p w:rsidR="000E7992" w:rsidRDefault="000E7992" w:rsidP="000E7992">
      <w:pPr>
        <w:pStyle w:val="ListParagraph"/>
        <w:ind w:left="360"/>
        <w:jc w:val="both"/>
      </w:pPr>
      <w:r>
        <w:t>b)  Ionic end of soap is in the interior of the cluster and the carbon chain is out of the cluster.</w:t>
      </w:r>
    </w:p>
    <w:p w:rsidR="000E7992" w:rsidRDefault="000E7992" w:rsidP="000E7992">
      <w:pPr>
        <w:pStyle w:val="ListParagraph"/>
        <w:ind w:left="360"/>
        <w:jc w:val="both"/>
      </w:pPr>
      <w:r>
        <w:t xml:space="preserve">c)  Both ionic end and </w:t>
      </w:r>
      <w:r w:rsidR="004F397C">
        <w:t>carbon</w:t>
      </w:r>
      <w:r>
        <w:t xml:space="preserve"> chain are in the interior of the cluster</w:t>
      </w:r>
    </w:p>
    <w:p w:rsidR="004F397C" w:rsidRPr="00C2016F" w:rsidRDefault="004F397C" w:rsidP="000E7992">
      <w:pPr>
        <w:pStyle w:val="ListParagraph"/>
        <w:ind w:left="360"/>
        <w:jc w:val="both"/>
      </w:pPr>
      <w:r>
        <w:t>d)  Both ionic end and carbon chain are on the exterior of the cluster</w:t>
      </w:r>
    </w:p>
    <w:p w:rsidR="00713CB2" w:rsidRDefault="00D51DF4" w:rsidP="00692E8F">
      <w:pPr>
        <w:pStyle w:val="ListParagraph"/>
        <w:numPr>
          <w:ilvl w:val="0"/>
          <w:numId w:val="1"/>
        </w:numPr>
        <w:jc w:val="both"/>
      </w:pPr>
      <w:r>
        <w:t>Pentane has the molecular formula C</w:t>
      </w:r>
      <w:r>
        <w:rPr>
          <w:vertAlign w:val="subscript"/>
        </w:rPr>
        <w:t>5</w:t>
      </w:r>
      <w:r>
        <w:t>H</w:t>
      </w:r>
      <w:r>
        <w:rPr>
          <w:vertAlign w:val="subscript"/>
        </w:rPr>
        <w:t>12</w:t>
      </w:r>
      <w:r>
        <w:t>. It has: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D51DF4" w:rsidTr="000D412D">
        <w:tc>
          <w:tcPr>
            <w:tcW w:w="2362" w:type="dxa"/>
          </w:tcPr>
          <w:p w:rsidR="00D51DF4" w:rsidRDefault="00D51DF4" w:rsidP="000D412D">
            <w:pPr>
              <w:pStyle w:val="ListParagraph"/>
              <w:spacing w:line="276" w:lineRule="auto"/>
              <w:ind w:left="0"/>
              <w:jc w:val="both"/>
            </w:pPr>
            <w:r>
              <w:t>a)</w:t>
            </w:r>
            <w:r w:rsidR="00D34508">
              <w:t xml:space="preserve">  5 </w:t>
            </w:r>
            <w:r w:rsidR="00C663EB">
              <w:t>covalent</w:t>
            </w:r>
            <w:r w:rsidR="00D34508">
              <w:t xml:space="preserve"> bond</w:t>
            </w:r>
            <w:r w:rsidR="00C663EB">
              <w:t>s</w:t>
            </w:r>
          </w:p>
        </w:tc>
        <w:tc>
          <w:tcPr>
            <w:tcW w:w="2362" w:type="dxa"/>
          </w:tcPr>
          <w:p w:rsidR="00D51DF4" w:rsidRDefault="00D51DF4" w:rsidP="00836B66">
            <w:pPr>
              <w:spacing w:line="276" w:lineRule="auto"/>
              <w:jc w:val="both"/>
            </w:pPr>
            <w:r>
              <w:t>b)</w:t>
            </w:r>
            <w:r w:rsidR="00836B66">
              <w:t xml:space="preserve">  12 covalent bonds</w:t>
            </w:r>
          </w:p>
        </w:tc>
        <w:tc>
          <w:tcPr>
            <w:tcW w:w="2362" w:type="dxa"/>
          </w:tcPr>
          <w:p w:rsidR="00D51DF4" w:rsidRDefault="00D51DF4" w:rsidP="000D412D">
            <w:pPr>
              <w:spacing w:line="276" w:lineRule="auto"/>
              <w:jc w:val="both"/>
            </w:pPr>
            <w:r>
              <w:t>c)</w:t>
            </w:r>
            <w:r w:rsidR="00836B66">
              <w:t xml:space="preserve">  16 covalent bonds</w:t>
            </w:r>
          </w:p>
        </w:tc>
        <w:tc>
          <w:tcPr>
            <w:tcW w:w="2362" w:type="dxa"/>
          </w:tcPr>
          <w:p w:rsidR="00D51DF4" w:rsidRDefault="00D51DF4" w:rsidP="000D412D">
            <w:pPr>
              <w:spacing w:line="276" w:lineRule="auto"/>
              <w:jc w:val="both"/>
            </w:pPr>
            <w:r>
              <w:t>d)</w:t>
            </w:r>
            <w:r w:rsidR="00836B66">
              <w:t xml:space="preserve">   17 covalent bonds</w:t>
            </w:r>
          </w:p>
        </w:tc>
      </w:tr>
    </w:tbl>
    <w:p w:rsidR="00D51DF4" w:rsidRDefault="00D51DF4" w:rsidP="00692E8F">
      <w:pPr>
        <w:pStyle w:val="ListParagraph"/>
        <w:numPr>
          <w:ilvl w:val="0"/>
          <w:numId w:val="1"/>
        </w:numPr>
        <w:jc w:val="both"/>
      </w:pPr>
      <w:r>
        <w:t>Structural formula of benzene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1823DE" w:rsidTr="000D412D">
        <w:tc>
          <w:tcPr>
            <w:tcW w:w="2362" w:type="dxa"/>
          </w:tcPr>
          <w:p w:rsidR="001823DE" w:rsidRDefault="001823DE" w:rsidP="000D412D">
            <w:pPr>
              <w:pStyle w:val="ListParagraph"/>
              <w:spacing w:line="276" w:lineRule="auto"/>
              <w:ind w:left="0"/>
              <w:jc w:val="both"/>
            </w:pPr>
            <w:r>
              <w:t xml:space="preserve">a)           </w:t>
            </w:r>
            <w:r>
              <w:rPr>
                <w:noProof/>
                <w:lang w:val="en-IN" w:eastAsia="en-IN"/>
              </w:rPr>
              <w:drawing>
                <wp:inline distT="0" distB="0" distL="0" distR="0" wp14:anchorId="593D551D" wp14:editId="20F70C2F">
                  <wp:extent cx="1080693" cy="126682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jpg"/>
                          <pic:cNvPicPr/>
                        </pic:nvPicPr>
                        <pic:blipFill rotWithShape="1">
                          <a:blip r:embed="rId11" cstate="print">
                            <a:extLst>
                              <a:ext uri="{28A0092B-C50C-407E-A947-70E740481C1C}">
                                <a14:useLocalDpi xmlns:a14="http://schemas.microsoft.com/office/drawing/2010/main" val="0"/>
                              </a:ext>
                            </a:extLst>
                          </a:blip>
                          <a:srcRect l="18617" t="1721" r="10542" b="56687"/>
                          <a:stretch/>
                        </pic:blipFill>
                        <pic:spPr bwMode="auto">
                          <a:xfrm>
                            <a:off x="0" y="0"/>
                            <a:ext cx="1104444" cy="1294667"/>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tc>
        <w:tc>
          <w:tcPr>
            <w:tcW w:w="2362" w:type="dxa"/>
          </w:tcPr>
          <w:p w:rsidR="001823DE" w:rsidRDefault="001823DE" w:rsidP="000D412D">
            <w:pPr>
              <w:spacing w:line="276" w:lineRule="auto"/>
              <w:jc w:val="both"/>
            </w:pPr>
            <w:r>
              <w:t xml:space="preserve">b)    </w:t>
            </w:r>
            <w:r>
              <w:rPr>
                <w:noProof/>
                <w:lang w:val="en-IN" w:eastAsia="en-IN"/>
              </w:rPr>
              <w:drawing>
                <wp:inline distT="0" distB="0" distL="0" distR="0" wp14:anchorId="3DA58903" wp14:editId="1285FCA7">
                  <wp:extent cx="1216435" cy="150495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jpg"/>
                          <pic:cNvPicPr/>
                        </pic:nvPicPr>
                        <pic:blipFill rotWithShape="1">
                          <a:blip r:embed="rId12" cstate="print">
                            <a:extLst>
                              <a:ext uri="{28A0092B-C50C-407E-A947-70E740481C1C}">
                                <a14:useLocalDpi xmlns:a14="http://schemas.microsoft.com/office/drawing/2010/main" val="0"/>
                              </a:ext>
                            </a:extLst>
                          </a:blip>
                          <a:srcRect l="18411" t="45868" r="9788" b="1438"/>
                          <a:stretch/>
                        </pic:blipFill>
                        <pic:spPr bwMode="auto">
                          <a:xfrm>
                            <a:off x="0" y="0"/>
                            <a:ext cx="1227824" cy="1519040"/>
                          </a:xfrm>
                          <a:prstGeom prst="rect">
                            <a:avLst/>
                          </a:prstGeom>
                          <a:ln>
                            <a:noFill/>
                          </a:ln>
                          <a:extLst>
                            <a:ext uri="{53640926-AAD7-44D8-BBD7-CCE9431645EC}">
                              <a14:shadowObscured xmlns:a14="http://schemas.microsoft.com/office/drawing/2010/main"/>
                            </a:ext>
                          </a:extLst>
                        </pic:spPr>
                      </pic:pic>
                    </a:graphicData>
                  </a:graphic>
                </wp:inline>
              </w:drawing>
            </w:r>
          </w:p>
        </w:tc>
        <w:tc>
          <w:tcPr>
            <w:tcW w:w="2362" w:type="dxa"/>
          </w:tcPr>
          <w:p w:rsidR="001823DE" w:rsidRDefault="001823DE" w:rsidP="000D412D">
            <w:pPr>
              <w:spacing w:line="276" w:lineRule="auto"/>
              <w:jc w:val="both"/>
            </w:pPr>
            <w:r>
              <w:t xml:space="preserve">c)   </w:t>
            </w:r>
            <w:r>
              <w:rPr>
                <w:noProof/>
                <w:lang w:val="en-IN" w:eastAsia="en-IN"/>
              </w:rPr>
              <w:drawing>
                <wp:inline distT="0" distB="0" distL="0" distR="0" wp14:anchorId="374E8BAA" wp14:editId="5B50C735">
                  <wp:extent cx="1255649" cy="161925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jpg"/>
                          <pic:cNvPicPr/>
                        </pic:nvPicPr>
                        <pic:blipFill rotWithShape="1">
                          <a:blip r:embed="rId13" cstate="print">
                            <a:extLst>
                              <a:ext uri="{28A0092B-C50C-407E-A947-70E740481C1C}">
                                <a14:useLocalDpi xmlns:a14="http://schemas.microsoft.com/office/drawing/2010/main" val="0"/>
                              </a:ext>
                            </a:extLst>
                          </a:blip>
                          <a:srcRect l="17385" t="2318" r="3343"/>
                          <a:stretch/>
                        </pic:blipFill>
                        <pic:spPr bwMode="auto">
                          <a:xfrm>
                            <a:off x="0" y="0"/>
                            <a:ext cx="1255649" cy="1619250"/>
                          </a:xfrm>
                          <a:prstGeom prst="rect">
                            <a:avLst/>
                          </a:prstGeom>
                          <a:ln>
                            <a:noFill/>
                          </a:ln>
                          <a:extLst>
                            <a:ext uri="{53640926-AAD7-44D8-BBD7-CCE9431645EC}">
                              <a14:shadowObscured xmlns:a14="http://schemas.microsoft.com/office/drawing/2010/main"/>
                            </a:ext>
                          </a:extLst>
                        </pic:spPr>
                      </pic:pic>
                    </a:graphicData>
                  </a:graphic>
                </wp:inline>
              </w:drawing>
            </w:r>
          </w:p>
        </w:tc>
        <w:tc>
          <w:tcPr>
            <w:tcW w:w="2362" w:type="dxa"/>
          </w:tcPr>
          <w:p w:rsidR="001823DE" w:rsidRDefault="001823DE" w:rsidP="000D412D">
            <w:pPr>
              <w:spacing w:line="276" w:lineRule="auto"/>
              <w:jc w:val="both"/>
            </w:pPr>
            <w:r>
              <w:t xml:space="preserve">d)      </w:t>
            </w:r>
            <w:r w:rsidR="00143A2B">
              <w:rPr>
                <w:noProof/>
                <w:lang w:val="en-IN" w:eastAsia="en-IN"/>
              </w:rPr>
              <w:drawing>
                <wp:inline distT="0" distB="0" distL="0" distR="0" wp14:anchorId="04BFFEA6" wp14:editId="5498DD61">
                  <wp:extent cx="1191279" cy="150495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7.jpg"/>
                          <pic:cNvPicPr/>
                        </pic:nvPicPr>
                        <pic:blipFill rotWithShape="1">
                          <a:blip r:embed="rId14" cstate="print">
                            <a:extLst>
                              <a:ext uri="{28A0092B-C50C-407E-A947-70E740481C1C}">
                                <a14:useLocalDpi xmlns:a14="http://schemas.microsoft.com/office/drawing/2010/main" val="0"/>
                              </a:ext>
                            </a:extLst>
                          </a:blip>
                          <a:srcRect l="18284" r="6843" b="2580"/>
                          <a:stretch/>
                        </pic:blipFill>
                        <pic:spPr bwMode="auto">
                          <a:xfrm>
                            <a:off x="0" y="0"/>
                            <a:ext cx="1206296" cy="1523921"/>
                          </a:xfrm>
                          <a:prstGeom prst="rect">
                            <a:avLst/>
                          </a:prstGeom>
                          <a:ln>
                            <a:noFill/>
                          </a:ln>
                          <a:extLst>
                            <a:ext uri="{53640926-AAD7-44D8-BBD7-CCE9431645EC}">
                              <a14:shadowObscured xmlns:a14="http://schemas.microsoft.com/office/drawing/2010/main"/>
                            </a:ext>
                          </a:extLst>
                        </pic:spPr>
                      </pic:pic>
                    </a:graphicData>
                  </a:graphic>
                </wp:inline>
              </w:drawing>
            </w:r>
          </w:p>
        </w:tc>
      </w:tr>
    </w:tbl>
    <w:p w:rsidR="00D51DF4" w:rsidRDefault="001B46A5" w:rsidP="00692E8F">
      <w:pPr>
        <w:pStyle w:val="ListParagraph"/>
        <w:numPr>
          <w:ilvl w:val="0"/>
          <w:numId w:val="1"/>
        </w:numPr>
        <w:jc w:val="both"/>
      </w:pPr>
      <w:r>
        <w:t xml:space="preserve">Ethanol reacts with sodium and forms </w:t>
      </w:r>
      <w:r w:rsidR="00F83621">
        <w:t>two products. These are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4B06B5" w:rsidTr="000D412D">
        <w:tc>
          <w:tcPr>
            <w:tcW w:w="4724" w:type="dxa"/>
          </w:tcPr>
          <w:p w:rsidR="004B06B5" w:rsidRDefault="004B06B5" w:rsidP="000D412D">
            <w:pPr>
              <w:pStyle w:val="ListParagraph"/>
              <w:spacing w:line="276" w:lineRule="auto"/>
              <w:ind w:left="0"/>
              <w:jc w:val="both"/>
            </w:pPr>
            <w:r>
              <w:t>a)</w:t>
            </w:r>
            <w:r w:rsidR="005C7F44">
              <w:t xml:space="preserve">  sodium ethanoate and hydrogen</w:t>
            </w:r>
          </w:p>
        </w:tc>
        <w:tc>
          <w:tcPr>
            <w:tcW w:w="4724" w:type="dxa"/>
          </w:tcPr>
          <w:p w:rsidR="004B06B5" w:rsidRDefault="004B06B5" w:rsidP="000D412D">
            <w:pPr>
              <w:pStyle w:val="ListParagraph"/>
              <w:spacing w:line="276" w:lineRule="auto"/>
              <w:ind w:left="0"/>
              <w:jc w:val="both"/>
            </w:pPr>
            <w:r>
              <w:t>b)</w:t>
            </w:r>
            <w:r w:rsidR="005C7F44">
              <w:t xml:space="preserve">  sodium ethanoate and oxygen</w:t>
            </w:r>
          </w:p>
        </w:tc>
      </w:tr>
      <w:tr w:rsidR="004B06B5" w:rsidTr="000D412D">
        <w:tc>
          <w:tcPr>
            <w:tcW w:w="4724" w:type="dxa"/>
          </w:tcPr>
          <w:p w:rsidR="004B06B5" w:rsidRDefault="004B06B5" w:rsidP="00D92618">
            <w:pPr>
              <w:pStyle w:val="ListParagraph"/>
              <w:spacing w:line="276" w:lineRule="auto"/>
              <w:ind w:left="0"/>
              <w:jc w:val="both"/>
            </w:pPr>
            <w:r>
              <w:t>c)</w:t>
            </w:r>
            <w:r w:rsidR="005E4995">
              <w:t xml:space="preserve">  sodium ethoxide and hydrogen</w:t>
            </w:r>
          </w:p>
        </w:tc>
        <w:tc>
          <w:tcPr>
            <w:tcW w:w="4724" w:type="dxa"/>
          </w:tcPr>
          <w:p w:rsidR="004B06B5" w:rsidRDefault="004B06B5" w:rsidP="000D412D">
            <w:pPr>
              <w:pStyle w:val="ListParagraph"/>
              <w:spacing w:line="276" w:lineRule="auto"/>
              <w:ind w:left="0"/>
              <w:jc w:val="both"/>
            </w:pPr>
            <w:r>
              <w:t>d)</w:t>
            </w:r>
            <w:r w:rsidR="00D92618">
              <w:t xml:space="preserve">  sodium ethoxide and oxygen</w:t>
            </w:r>
          </w:p>
        </w:tc>
      </w:tr>
    </w:tbl>
    <w:p w:rsidR="00F83621" w:rsidRDefault="00F51242" w:rsidP="00692E8F">
      <w:pPr>
        <w:pStyle w:val="ListParagraph"/>
        <w:numPr>
          <w:ilvl w:val="0"/>
          <w:numId w:val="1"/>
        </w:numPr>
        <w:jc w:val="both"/>
      </w:pPr>
      <w:r>
        <w:t xml:space="preserve">The correct structural formula of butanoic acid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4B06B5" w:rsidTr="000D412D">
        <w:tc>
          <w:tcPr>
            <w:tcW w:w="4724" w:type="dxa"/>
          </w:tcPr>
          <w:p w:rsidR="004B06B5" w:rsidRDefault="004B06B5" w:rsidP="000D412D">
            <w:pPr>
              <w:pStyle w:val="ListParagraph"/>
              <w:spacing w:line="276" w:lineRule="auto"/>
              <w:ind w:left="0"/>
              <w:jc w:val="both"/>
            </w:pPr>
            <w:r>
              <w:t>a)</w:t>
            </w:r>
            <w:r w:rsidR="007B32D9">
              <w:t xml:space="preserve">                  </w:t>
            </w:r>
            <w:r w:rsidR="007B32D9">
              <w:rPr>
                <w:noProof/>
                <w:lang w:val="en-IN" w:eastAsia="en-IN"/>
              </w:rPr>
              <w:drawing>
                <wp:inline distT="0" distB="0" distL="0" distR="0" wp14:anchorId="13371A20" wp14:editId="43F2082E">
                  <wp:extent cx="1359897" cy="60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8.jpg"/>
                          <pic:cNvPicPr/>
                        </pic:nvPicPr>
                        <pic:blipFill rotWithShape="1">
                          <a:blip r:embed="rId15" cstate="print">
                            <a:extLst>
                              <a:ext uri="{28A0092B-C50C-407E-A947-70E740481C1C}">
                                <a14:useLocalDpi xmlns:a14="http://schemas.microsoft.com/office/drawing/2010/main" val="0"/>
                              </a:ext>
                            </a:extLst>
                          </a:blip>
                          <a:srcRect l="12530" t="2469" r="20956" b="70224"/>
                          <a:stretch/>
                        </pic:blipFill>
                        <pic:spPr bwMode="auto">
                          <a:xfrm>
                            <a:off x="0" y="0"/>
                            <a:ext cx="1396300" cy="625918"/>
                          </a:xfrm>
                          <a:prstGeom prst="rect">
                            <a:avLst/>
                          </a:prstGeom>
                          <a:ln>
                            <a:noFill/>
                          </a:ln>
                          <a:extLst>
                            <a:ext uri="{53640926-AAD7-44D8-BBD7-CCE9431645EC}">
                              <a14:shadowObscured xmlns:a14="http://schemas.microsoft.com/office/drawing/2010/main"/>
                            </a:ext>
                          </a:extLst>
                        </pic:spPr>
                      </pic:pic>
                    </a:graphicData>
                  </a:graphic>
                </wp:inline>
              </w:drawing>
            </w:r>
          </w:p>
        </w:tc>
        <w:tc>
          <w:tcPr>
            <w:tcW w:w="4724" w:type="dxa"/>
          </w:tcPr>
          <w:p w:rsidR="004B06B5" w:rsidRDefault="004B06B5" w:rsidP="000D412D">
            <w:pPr>
              <w:pStyle w:val="ListParagraph"/>
              <w:spacing w:line="276" w:lineRule="auto"/>
              <w:ind w:left="0"/>
              <w:jc w:val="both"/>
            </w:pPr>
            <w:r>
              <w:t>b)</w:t>
            </w:r>
            <w:r w:rsidR="00810A9E">
              <w:t xml:space="preserve">       </w:t>
            </w:r>
            <w:r w:rsidR="00810A9E">
              <w:rPr>
                <w:noProof/>
                <w:lang w:val="en-IN" w:eastAsia="en-IN"/>
              </w:rPr>
              <w:drawing>
                <wp:inline distT="0" distB="0" distL="0" distR="0" wp14:anchorId="1C0C06DB" wp14:editId="146FCF83">
                  <wp:extent cx="1533795" cy="56197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jpg"/>
                          <pic:cNvPicPr/>
                        </pic:nvPicPr>
                        <pic:blipFill rotWithShape="1">
                          <a:blip r:embed="rId16" cstate="print">
                            <a:extLst>
                              <a:ext uri="{28A0092B-C50C-407E-A947-70E740481C1C}">
                                <a14:useLocalDpi xmlns:a14="http://schemas.microsoft.com/office/drawing/2010/main" val="0"/>
                              </a:ext>
                            </a:extLst>
                          </a:blip>
                          <a:srcRect l="12340" t="35611" r="4808" b="36587"/>
                          <a:stretch/>
                        </pic:blipFill>
                        <pic:spPr bwMode="auto">
                          <a:xfrm>
                            <a:off x="0" y="0"/>
                            <a:ext cx="1569336" cy="574997"/>
                          </a:xfrm>
                          <a:prstGeom prst="rect">
                            <a:avLst/>
                          </a:prstGeom>
                          <a:ln>
                            <a:noFill/>
                          </a:ln>
                          <a:extLst>
                            <a:ext uri="{53640926-AAD7-44D8-BBD7-CCE9431645EC}">
                              <a14:shadowObscured xmlns:a14="http://schemas.microsoft.com/office/drawing/2010/main"/>
                            </a:ext>
                          </a:extLst>
                        </pic:spPr>
                      </pic:pic>
                    </a:graphicData>
                  </a:graphic>
                </wp:inline>
              </w:drawing>
            </w:r>
          </w:p>
        </w:tc>
      </w:tr>
      <w:tr w:rsidR="004B06B5" w:rsidTr="000D412D">
        <w:tc>
          <w:tcPr>
            <w:tcW w:w="4724" w:type="dxa"/>
          </w:tcPr>
          <w:p w:rsidR="004B06B5" w:rsidRDefault="004B06B5" w:rsidP="000D412D">
            <w:pPr>
              <w:pStyle w:val="ListParagraph"/>
              <w:spacing w:line="276" w:lineRule="auto"/>
              <w:ind w:left="0"/>
              <w:jc w:val="both"/>
            </w:pPr>
            <w:r>
              <w:t>c)</w:t>
            </w:r>
            <w:r w:rsidR="00810A9E">
              <w:t xml:space="preserve">     </w:t>
            </w:r>
            <w:r w:rsidR="00810A9E">
              <w:rPr>
                <w:noProof/>
                <w:lang w:val="en-IN" w:eastAsia="en-IN"/>
              </w:rPr>
              <w:drawing>
                <wp:inline distT="0" distB="0" distL="0" distR="0" wp14:anchorId="61ECCFD3" wp14:editId="54EDC843">
                  <wp:extent cx="1495425" cy="63322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jpg"/>
                          <pic:cNvPicPr/>
                        </pic:nvPicPr>
                        <pic:blipFill rotWithShape="1">
                          <a:blip r:embed="rId17" cstate="print">
                            <a:extLst>
                              <a:ext uri="{28A0092B-C50C-407E-A947-70E740481C1C}">
                                <a14:useLocalDpi xmlns:a14="http://schemas.microsoft.com/office/drawing/2010/main" val="0"/>
                              </a:ext>
                            </a:extLst>
                          </a:blip>
                          <a:srcRect l="11736" t="4518" r="4366" b="53324"/>
                          <a:stretch/>
                        </pic:blipFill>
                        <pic:spPr bwMode="auto">
                          <a:xfrm>
                            <a:off x="0" y="0"/>
                            <a:ext cx="1517579" cy="642605"/>
                          </a:xfrm>
                          <a:prstGeom prst="rect">
                            <a:avLst/>
                          </a:prstGeom>
                          <a:ln>
                            <a:noFill/>
                          </a:ln>
                          <a:extLst>
                            <a:ext uri="{53640926-AAD7-44D8-BBD7-CCE9431645EC}">
                              <a14:shadowObscured xmlns:a14="http://schemas.microsoft.com/office/drawing/2010/main"/>
                            </a:ext>
                          </a:extLst>
                        </pic:spPr>
                      </pic:pic>
                    </a:graphicData>
                  </a:graphic>
                </wp:inline>
              </w:drawing>
            </w:r>
          </w:p>
        </w:tc>
        <w:tc>
          <w:tcPr>
            <w:tcW w:w="4724" w:type="dxa"/>
          </w:tcPr>
          <w:p w:rsidR="004B06B5" w:rsidRDefault="004B06B5" w:rsidP="000D412D">
            <w:pPr>
              <w:pStyle w:val="ListParagraph"/>
              <w:spacing w:line="276" w:lineRule="auto"/>
              <w:ind w:left="0"/>
              <w:jc w:val="both"/>
            </w:pPr>
            <w:r>
              <w:t>d)</w:t>
            </w:r>
            <w:r w:rsidR="00810A9E">
              <w:t xml:space="preserve">         </w:t>
            </w:r>
            <w:r w:rsidR="00810A9E">
              <w:rPr>
                <w:noProof/>
                <w:lang w:val="en-IN" w:eastAsia="en-IN"/>
              </w:rPr>
              <w:drawing>
                <wp:inline distT="0" distB="0" distL="0" distR="0" wp14:anchorId="601E52EC" wp14:editId="06601043">
                  <wp:extent cx="1352550" cy="58087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jpg"/>
                          <pic:cNvPicPr/>
                        </pic:nvPicPr>
                        <pic:blipFill rotWithShape="1">
                          <a:blip r:embed="rId18" cstate="print">
                            <a:extLst>
                              <a:ext uri="{28A0092B-C50C-407E-A947-70E740481C1C}">
                                <a14:useLocalDpi xmlns:a14="http://schemas.microsoft.com/office/drawing/2010/main" val="0"/>
                              </a:ext>
                            </a:extLst>
                          </a:blip>
                          <a:srcRect l="12212" t="56838" r="3097"/>
                          <a:stretch/>
                        </pic:blipFill>
                        <pic:spPr bwMode="auto">
                          <a:xfrm>
                            <a:off x="0" y="0"/>
                            <a:ext cx="1364691" cy="586085"/>
                          </a:xfrm>
                          <a:prstGeom prst="rect">
                            <a:avLst/>
                          </a:prstGeom>
                          <a:ln>
                            <a:noFill/>
                          </a:ln>
                          <a:extLst>
                            <a:ext uri="{53640926-AAD7-44D8-BBD7-CCE9431645EC}">
                              <a14:shadowObscured xmlns:a14="http://schemas.microsoft.com/office/drawing/2010/main"/>
                            </a:ext>
                          </a:extLst>
                        </pic:spPr>
                      </pic:pic>
                    </a:graphicData>
                  </a:graphic>
                </wp:inline>
              </w:drawing>
            </w:r>
            <w:r w:rsidR="00810A9E">
              <w:t xml:space="preserve"> </w:t>
            </w:r>
          </w:p>
        </w:tc>
      </w:tr>
    </w:tbl>
    <w:p w:rsidR="00CC71F9" w:rsidRDefault="00CC71F9" w:rsidP="00CC71F9">
      <w:pPr>
        <w:pBdr>
          <w:top w:val="single" w:sz="12" w:space="1" w:color="auto"/>
        </w:pBdr>
        <w:spacing w:before="240"/>
        <w:jc w:val="both"/>
        <w:rPr>
          <w:sz w:val="28"/>
          <w:szCs w:val="28"/>
        </w:rPr>
      </w:pPr>
      <w:r>
        <w:rPr>
          <w:sz w:val="28"/>
          <w:szCs w:val="28"/>
        </w:rPr>
        <w:t xml:space="preserve">CARBON AND ITS COMPOUNDS            </w:t>
      </w:r>
      <w:r w:rsidRPr="007669CF">
        <w:rPr>
          <w:sz w:val="28"/>
          <w:szCs w:val="28"/>
        </w:rPr>
        <w:t xml:space="preserve">                                                 </w:t>
      </w:r>
      <w:r>
        <w:rPr>
          <w:sz w:val="28"/>
          <w:szCs w:val="28"/>
        </w:rPr>
        <w:t xml:space="preserve">          Page No. 2</w:t>
      </w:r>
    </w:p>
    <w:p w:rsidR="00CC71F9" w:rsidRDefault="00CC71F9" w:rsidP="00CC71F9">
      <w:pPr>
        <w:pStyle w:val="ListParagraph"/>
        <w:ind w:left="360"/>
        <w:jc w:val="both"/>
      </w:pPr>
    </w:p>
    <w:p w:rsidR="00CC71F9" w:rsidRDefault="00CC71F9" w:rsidP="00CC71F9">
      <w:pPr>
        <w:pStyle w:val="ListParagraph"/>
        <w:ind w:left="360"/>
        <w:jc w:val="both"/>
      </w:pPr>
    </w:p>
    <w:p w:rsidR="003F33A9" w:rsidRDefault="003F33A9" w:rsidP="003F33A9">
      <w:pPr>
        <w:pStyle w:val="ListParagraph"/>
        <w:ind w:left="360"/>
        <w:jc w:val="both"/>
      </w:pPr>
    </w:p>
    <w:p w:rsidR="00F51242" w:rsidRDefault="00DE4C5C" w:rsidP="00692E8F">
      <w:pPr>
        <w:pStyle w:val="ListParagraph"/>
        <w:numPr>
          <w:ilvl w:val="0"/>
          <w:numId w:val="1"/>
        </w:numPr>
        <w:jc w:val="both"/>
      </w:pPr>
      <w:r>
        <w:lastRenderedPageBreak/>
        <w:t>Vinegar is s solution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CC71F9" w:rsidTr="000D412D">
        <w:tc>
          <w:tcPr>
            <w:tcW w:w="4724" w:type="dxa"/>
          </w:tcPr>
          <w:p w:rsidR="00CC71F9" w:rsidRDefault="00CC71F9" w:rsidP="000D412D">
            <w:pPr>
              <w:pStyle w:val="ListParagraph"/>
              <w:spacing w:line="276" w:lineRule="auto"/>
              <w:ind w:left="0"/>
              <w:jc w:val="both"/>
            </w:pPr>
            <w:r>
              <w:t>a)</w:t>
            </w:r>
            <w:r w:rsidR="00E51020">
              <w:t xml:space="preserve">  50 – 60 % acetic acid in alcohol</w:t>
            </w:r>
          </w:p>
        </w:tc>
        <w:tc>
          <w:tcPr>
            <w:tcW w:w="4724" w:type="dxa"/>
          </w:tcPr>
          <w:p w:rsidR="00CC71F9" w:rsidRDefault="00CC71F9" w:rsidP="009312E9">
            <w:pPr>
              <w:pStyle w:val="ListParagraph"/>
              <w:spacing w:line="276" w:lineRule="auto"/>
              <w:ind w:left="0"/>
              <w:jc w:val="both"/>
            </w:pPr>
            <w:r>
              <w:t>b)</w:t>
            </w:r>
            <w:r w:rsidR="009312E9">
              <w:t xml:space="preserve">  5 – 8 % acetic acid in alcohol</w:t>
            </w:r>
          </w:p>
        </w:tc>
      </w:tr>
      <w:tr w:rsidR="00CC71F9" w:rsidTr="000D412D">
        <w:tc>
          <w:tcPr>
            <w:tcW w:w="4724" w:type="dxa"/>
          </w:tcPr>
          <w:p w:rsidR="00CC71F9" w:rsidRDefault="00CC71F9" w:rsidP="009312E9">
            <w:pPr>
              <w:pStyle w:val="ListParagraph"/>
              <w:spacing w:line="276" w:lineRule="auto"/>
              <w:ind w:left="0"/>
              <w:jc w:val="both"/>
            </w:pPr>
            <w:r>
              <w:t>c)</w:t>
            </w:r>
            <w:r w:rsidR="009312E9">
              <w:t xml:space="preserve">  5 – 8 </w:t>
            </w:r>
            <w:r w:rsidR="00450790">
              <w:t>% acetic acid in water</w:t>
            </w:r>
          </w:p>
        </w:tc>
        <w:tc>
          <w:tcPr>
            <w:tcW w:w="4724" w:type="dxa"/>
          </w:tcPr>
          <w:p w:rsidR="00CC71F9" w:rsidRDefault="00CC71F9" w:rsidP="000D412D">
            <w:pPr>
              <w:pStyle w:val="ListParagraph"/>
              <w:spacing w:line="276" w:lineRule="auto"/>
              <w:ind w:left="0"/>
              <w:jc w:val="both"/>
            </w:pPr>
            <w:r>
              <w:t>d)</w:t>
            </w:r>
            <w:r w:rsidR="0091389C">
              <w:t xml:space="preserve">  50 – 60 % acetic acid in water</w:t>
            </w:r>
          </w:p>
        </w:tc>
      </w:tr>
    </w:tbl>
    <w:p w:rsidR="00DE4C5C" w:rsidRPr="00493912" w:rsidRDefault="00650F7D" w:rsidP="00692E8F">
      <w:pPr>
        <w:pStyle w:val="ListParagraph"/>
        <w:numPr>
          <w:ilvl w:val="0"/>
          <w:numId w:val="1"/>
        </w:numPr>
        <w:jc w:val="both"/>
      </w:pPr>
      <w:r w:rsidRPr="00493912">
        <w:t xml:space="preserve">Mineral </w:t>
      </w:r>
      <w:r w:rsidR="00AD5ABD" w:rsidRPr="00493912">
        <w:t xml:space="preserve">acids are stronger acids than carboxylic acid because :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AD5ABD" w:rsidRPr="00493912" w:rsidTr="00C27403">
        <w:tc>
          <w:tcPr>
            <w:tcW w:w="4724" w:type="dxa"/>
            <w:gridSpan w:val="2"/>
          </w:tcPr>
          <w:p w:rsidR="00AD5ABD" w:rsidRPr="00493912" w:rsidRDefault="00AD5ABD" w:rsidP="0058132C">
            <w:pPr>
              <w:pStyle w:val="ListParagraph"/>
              <w:spacing w:line="276" w:lineRule="auto"/>
              <w:ind w:left="0"/>
              <w:jc w:val="both"/>
            </w:pPr>
            <w:r w:rsidRPr="00493912">
              <w:t xml:space="preserve">  (i)</w:t>
            </w:r>
            <w:r w:rsidR="00493912" w:rsidRPr="00493912">
              <w:t xml:space="preserve">  Mineral acids are completely ionized  </w:t>
            </w:r>
            <w:r w:rsidRPr="00493912">
              <w:t xml:space="preserve">  </w:t>
            </w:r>
          </w:p>
        </w:tc>
        <w:tc>
          <w:tcPr>
            <w:tcW w:w="4724" w:type="dxa"/>
            <w:gridSpan w:val="2"/>
          </w:tcPr>
          <w:p w:rsidR="00AD5ABD" w:rsidRPr="00493912" w:rsidRDefault="00AD5ABD" w:rsidP="00493912">
            <w:pPr>
              <w:pStyle w:val="ListParagraph"/>
              <w:spacing w:line="276" w:lineRule="auto"/>
              <w:ind w:left="0"/>
              <w:jc w:val="both"/>
            </w:pPr>
            <w:r w:rsidRPr="00493912">
              <w:t xml:space="preserve"> (ii)</w:t>
            </w:r>
            <w:r w:rsidR="00493912">
              <w:t xml:space="preserve">  Carboxylic</w:t>
            </w:r>
            <w:r w:rsidR="00493912" w:rsidRPr="00493912">
              <w:t xml:space="preserve"> acids are completely ionized      </w:t>
            </w:r>
            <w:r w:rsidRPr="00493912">
              <w:t xml:space="preserve">  </w:t>
            </w:r>
          </w:p>
        </w:tc>
      </w:tr>
      <w:tr w:rsidR="00AD5ABD" w:rsidRPr="00493912" w:rsidTr="00C27403">
        <w:tc>
          <w:tcPr>
            <w:tcW w:w="4724" w:type="dxa"/>
            <w:gridSpan w:val="2"/>
          </w:tcPr>
          <w:p w:rsidR="00AD5ABD" w:rsidRPr="00493912" w:rsidRDefault="00AD5ABD" w:rsidP="0058132C">
            <w:pPr>
              <w:pStyle w:val="ListParagraph"/>
              <w:spacing w:line="276" w:lineRule="auto"/>
              <w:ind w:left="0"/>
              <w:jc w:val="both"/>
            </w:pPr>
            <w:r w:rsidRPr="00493912">
              <w:t xml:space="preserve">(iii)  </w:t>
            </w:r>
            <w:r w:rsidR="00D360CF" w:rsidRPr="00493912">
              <w:t xml:space="preserve">Mineral acids are </w:t>
            </w:r>
            <w:r w:rsidR="00D360CF">
              <w:t>partially</w:t>
            </w:r>
            <w:r w:rsidR="00D360CF" w:rsidRPr="00493912">
              <w:t xml:space="preserve"> ionized    </w:t>
            </w:r>
          </w:p>
        </w:tc>
        <w:tc>
          <w:tcPr>
            <w:tcW w:w="4724" w:type="dxa"/>
            <w:gridSpan w:val="2"/>
          </w:tcPr>
          <w:p w:rsidR="00AD5ABD" w:rsidRPr="00493912" w:rsidRDefault="00AD5ABD" w:rsidP="009855AC">
            <w:pPr>
              <w:pStyle w:val="ListParagraph"/>
              <w:spacing w:line="276" w:lineRule="auto"/>
              <w:ind w:left="0"/>
              <w:jc w:val="both"/>
            </w:pPr>
            <w:r w:rsidRPr="00493912">
              <w:t xml:space="preserve">(iv)  </w:t>
            </w:r>
            <w:r w:rsidR="009855AC">
              <w:t>Carboxylic</w:t>
            </w:r>
            <w:r w:rsidR="009855AC" w:rsidRPr="00493912">
              <w:t xml:space="preserve"> acids are </w:t>
            </w:r>
            <w:r w:rsidR="009855AC">
              <w:t>partially</w:t>
            </w:r>
            <w:r w:rsidR="009855AC" w:rsidRPr="00493912">
              <w:t xml:space="preserve"> ionized        </w:t>
            </w:r>
          </w:p>
        </w:tc>
      </w:tr>
      <w:tr w:rsidR="00AD5ABD" w:rsidRPr="00493912" w:rsidTr="00C27403">
        <w:tc>
          <w:tcPr>
            <w:tcW w:w="2362" w:type="dxa"/>
          </w:tcPr>
          <w:p w:rsidR="00AD5ABD" w:rsidRPr="00493912" w:rsidRDefault="00AD5ABD" w:rsidP="003C2CCE">
            <w:pPr>
              <w:pStyle w:val="ListParagraph"/>
              <w:spacing w:line="276" w:lineRule="auto"/>
              <w:ind w:left="0"/>
              <w:jc w:val="both"/>
            </w:pPr>
            <w:r w:rsidRPr="00493912">
              <w:t xml:space="preserve">a)  </w:t>
            </w:r>
            <w:r w:rsidR="00EB3956">
              <w:t>(i) &amp; (iv)</w:t>
            </w:r>
          </w:p>
        </w:tc>
        <w:tc>
          <w:tcPr>
            <w:tcW w:w="2362" w:type="dxa"/>
          </w:tcPr>
          <w:p w:rsidR="00AD5ABD" w:rsidRPr="00493912" w:rsidRDefault="00AD5ABD" w:rsidP="003C2CCE">
            <w:pPr>
              <w:pStyle w:val="ListParagraph"/>
              <w:spacing w:line="276" w:lineRule="auto"/>
              <w:ind w:left="0"/>
              <w:jc w:val="both"/>
            </w:pPr>
            <w:r w:rsidRPr="00493912">
              <w:t>b)</w:t>
            </w:r>
            <w:r w:rsidR="00EB3956">
              <w:t xml:space="preserve">  (ii) &amp; (iii)</w:t>
            </w:r>
            <w:r w:rsidRPr="00493912">
              <w:t xml:space="preserve">  </w:t>
            </w:r>
          </w:p>
        </w:tc>
        <w:tc>
          <w:tcPr>
            <w:tcW w:w="2362" w:type="dxa"/>
          </w:tcPr>
          <w:p w:rsidR="00AD5ABD" w:rsidRPr="00493912" w:rsidRDefault="00AD5ABD" w:rsidP="003C2CCE">
            <w:pPr>
              <w:pStyle w:val="ListParagraph"/>
              <w:spacing w:line="276" w:lineRule="auto"/>
              <w:ind w:left="0"/>
              <w:jc w:val="both"/>
            </w:pPr>
            <w:r w:rsidRPr="00493912">
              <w:t>c)</w:t>
            </w:r>
            <w:r w:rsidR="00DF52A9">
              <w:t xml:space="preserve">  (i) &amp; (ii)</w:t>
            </w:r>
            <w:r w:rsidRPr="00493912">
              <w:t xml:space="preserve">  </w:t>
            </w:r>
          </w:p>
        </w:tc>
        <w:tc>
          <w:tcPr>
            <w:tcW w:w="2362" w:type="dxa"/>
          </w:tcPr>
          <w:p w:rsidR="00AD5ABD" w:rsidRPr="00493912" w:rsidRDefault="00AD5ABD" w:rsidP="003C2CCE">
            <w:pPr>
              <w:pStyle w:val="ListParagraph"/>
              <w:spacing w:line="276" w:lineRule="auto"/>
              <w:ind w:left="0"/>
              <w:jc w:val="both"/>
            </w:pPr>
            <w:r w:rsidRPr="00493912">
              <w:t>d)</w:t>
            </w:r>
            <w:r w:rsidR="00DF52A9">
              <w:t xml:space="preserve">  (iii) &amp; (iv)</w:t>
            </w:r>
            <w:r w:rsidRPr="00493912">
              <w:t xml:space="preserve">  </w:t>
            </w:r>
          </w:p>
        </w:tc>
      </w:tr>
    </w:tbl>
    <w:p w:rsidR="00AD5ABD" w:rsidRDefault="00D71920" w:rsidP="00692E8F">
      <w:pPr>
        <w:pStyle w:val="ListParagraph"/>
        <w:numPr>
          <w:ilvl w:val="0"/>
          <w:numId w:val="1"/>
        </w:numPr>
        <w:jc w:val="both"/>
      </w:pPr>
      <w:r>
        <w:t xml:space="preserve">Carbon forms four covalent bonds by sharing its four valence electrons with four univalent </w:t>
      </w:r>
      <w:r w:rsidR="005E0DAC">
        <w:t xml:space="preserve">atoms, </w:t>
      </w:r>
      <w:r w:rsidR="00B760D3">
        <w:t>e.g.</w:t>
      </w:r>
      <w:r w:rsidR="005E0DAC">
        <w:t xml:space="preserve"> hydrogen. Af</w:t>
      </w:r>
      <w:r w:rsidR="00B760D3">
        <w:t>ter the formation of four bonds, carbon attains the electronic configuration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1E6BF9" w:rsidTr="00C27403">
        <w:tc>
          <w:tcPr>
            <w:tcW w:w="2362" w:type="dxa"/>
          </w:tcPr>
          <w:p w:rsidR="001E6BF9" w:rsidRDefault="001E6BF9" w:rsidP="00C27403">
            <w:pPr>
              <w:pStyle w:val="ListParagraph"/>
              <w:spacing w:line="276" w:lineRule="auto"/>
              <w:ind w:left="0"/>
              <w:jc w:val="both"/>
            </w:pPr>
            <w:r>
              <w:t>a)</w:t>
            </w:r>
            <w:r w:rsidR="005E6269">
              <w:t xml:space="preserve">  helium</w:t>
            </w:r>
          </w:p>
        </w:tc>
        <w:tc>
          <w:tcPr>
            <w:tcW w:w="2362" w:type="dxa"/>
          </w:tcPr>
          <w:p w:rsidR="001E6BF9" w:rsidRDefault="001E6BF9" w:rsidP="00C27403">
            <w:pPr>
              <w:spacing w:line="276" w:lineRule="auto"/>
              <w:jc w:val="both"/>
            </w:pPr>
            <w:r>
              <w:t>b)</w:t>
            </w:r>
            <w:r w:rsidR="005E6269">
              <w:t xml:space="preserve">  neon</w:t>
            </w:r>
          </w:p>
        </w:tc>
        <w:tc>
          <w:tcPr>
            <w:tcW w:w="2362" w:type="dxa"/>
          </w:tcPr>
          <w:p w:rsidR="001E6BF9" w:rsidRDefault="001E6BF9" w:rsidP="00C27403">
            <w:pPr>
              <w:spacing w:line="276" w:lineRule="auto"/>
              <w:jc w:val="both"/>
            </w:pPr>
            <w:r>
              <w:t>c)</w:t>
            </w:r>
            <w:r w:rsidR="005E6269">
              <w:t xml:space="preserve">  argon</w:t>
            </w:r>
          </w:p>
        </w:tc>
        <w:tc>
          <w:tcPr>
            <w:tcW w:w="2362" w:type="dxa"/>
          </w:tcPr>
          <w:p w:rsidR="001E6BF9" w:rsidRDefault="001E6BF9" w:rsidP="00C27403">
            <w:pPr>
              <w:spacing w:line="276" w:lineRule="auto"/>
              <w:jc w:val="both"/>
            </w:pPr>
            <w:r>
              <w:t>d)</w:t>
            </w:r>
            <w:r w:rsidR="005E6269">
              <w:t xml:space="preserve">  krypton</w:t>
            </w:r>
          </w:p>
        </w:tc>
      </w:tr>
    </w:tbl>
    <w:p w:rsidR="00B760D3" w:rsidRDefault="002D19B4" w:rsidP="00692E8F">
      <w:pPr>
        <w:pStyle w:val="ListParagraph"/>
        <w:numPr>
          <w:ilvl w:val="0"/>
          <w:numId w:val="1"/>
        </w:numPr>
        <w:jc w:val="both"/>
      </w:pPr>
      <w:r>
        <w:t>The correct electron dot structure of a water molecule is</w:t>
      </w:r>
      <w:r w:rsidR="001E5387">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1E6BF9" w:rsidTr="00C27403">
        <w:tc>
          <w:tcPr>
            <w:tcW w:w="2362" w:type="dxa"/>
          </w:tcPr>
          <w:p w:rsidR="001E6BF9" w:rsidRDefault="001E6BF9" w:rsidP="00C27403">
            <w:pPr>
              <w:pStyle w:val="ListParagraph"/>
              <w:spacing w:line="276" w:lineRule="auto"/>
              <w:ind w:left="0"/>
              <w:jc w:val="both"/>
            </w:pPr>
            <w:r>
              <w:t>a)</w:t>
            </w:r>
            <w:r w:rsidR="00151095">
              <w:t xml:space="preserve">  H  O  H</w:t>
            </w:r>
          </w:p>
        </w:tc>
        <w:tc>
          <w:tcPr>
            <w:tcW w:w="2362" w:type="dxa"/>
          </w:tcPr>
          <w:p w:rsidR="001E6BF9" w:rsidRDefault="001E6BF9" w:rsidP="00C27403">
            <w:pPr>
              <w:spacing w:line="276" w:lineRule="auto"/>
              <w:jc w:val="both"/>
            </w:pPr>
            <w:r>
              <w:t>b)</w:t>
            </w:r>
            <w:r w:rsidR="00151095">
              <w:t xml:space="preserve">  H  O  H</w:t>
            </w:r>
          </w:p>
        </w:tc>
        <w:tc>
          <w:tcPr>
            <w:tcW w:w="2362" w:type="dxa"/>
          </w:tcPr>
          <w:p w:rsidR="001E6BF9" w:rsidRDefault="001E6BF9" w:rsidP="00C27403">
            <w:pPr>
              <w:spacing w:line="276" w:lineRule="auto"/>
              <w:jc w:val="both"/>
            </w:pPr>
            <w:r>
              <w:t>c)</w:t>
            </w:r>
            <w:r w:rsidR="00151095">
              <w:t xml:space="preserve">  H  O  H </w:t>
            </w:r>
          </w:p>
        </w:tc>
        <w:tc>
          <w:tcPr>
            <w:tcW w:w="2362" w:type="dxa"/>
          </w:tcPr>
          <w:p w:rsidR="001E6BF9" w:rsidRDefault="001E6BF9" w:rsidP="00C27403">
            <w:pPr>
              <w:spacing w:line="276" w:lineRule="auto"/>
              <w:jc w:val="both"/>
            </w:pPr>
            <w:r>
              <w:t>d)</w:t>
            </w:r>
            <w:r w:rsidR="00437539">
              <w:t xml:space="preserve">  H  O  H</w:t>
            </w:r>
          </w:p>
        </w:tc>
      </w:tr>
    </w:tbl>
    <w:p w:rsidR="001E5387" w:rsidRDefault="001E5387" w:rsidP="00692E8F">
      <w:pPr>
        <w:pStyle w:val="ListParagraph"/>
        <w:numPr>
          <w:ilvl w:val="0"/>
          <w:numId w:val="1"/>
        </w:numPr>
        <w:jc w:val="both"/>
      </w:pPr>
      <w:r>
        <w:t>Which of the following is not a straight chain hydrocarbon?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B377F2" w:rsidTr="00C27403">
        <w:tc>
          <w:tcPr>
            <w:tcW w:w="4724" w:type="dxa"/>
          </w:tcPr>
          <w:p w:rsidR="00B377F2" w:rsidRDefault="00B377F2" w:rsidP="00C27403">
            <w:pPr>
              <w:pStyle w:val="ListParagraph"/>
              <w:spacing w:line="276" w:lineRule="auto"/>
              <w:ind w:left="0"/>
              <w:jc w:val="both"/>
            </w:pPr>
            <w:r>
              <w:t>a)</w:t>
            </w:r>
            <w:r w:rsidR="00E173AF">
              <w:t xml:space="preserve">     </w:t>
            </w:r>
            <w:r>
              <w:t xml:space="preserve">   </w:t>
            </w:r>
            <w:r>
              <w:rPr>
                <w:noProof/>
                <w:lang w:val="en-IN" w:eastAsia="en-IN"/>
              </w:rPr>
              <w:drawing>
                <wp:inline distT="0" distB="0" distL="0" distR="0" wp14:anchorId="3B9C69E7" wp14:editId="7A97994F">
                  <wp:extent cx="1876425" cy="464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jpg"/>
                          <pic:cNvPicPr/>
                        </pic:nvPicPr>
                        <pic:blipFill rotWithShape="1">
                          <a:blip r:embed="rId19" cstate="print">
                            <a:extLst>
                              <a:ext uri="{28A0092B-C50C-407E-A947-70E740481C1C}">
                                <a14:useLocalDpi xmlns:a14="http://schemas.microsoft.com/office/drawing/2010/main" val="0"/>
                              </a:ext>
                            </a:extLst>
                          </a:blip>
                          <a:srcRect l="7330" r="11096" b="78022"/>
                          <a:stretch/>
                        </pic:blipFill>
                        <pic:spPr bwMode="auto">
                          <a:xfrm>
                            <a:off x="0" y="0"/>
                            <a:ext cx="1923547" cy="476385"/>
                          </a:xfrm>
                          <a:prstGeom prst="rect">
                            <a:avLst/>
                          </a:prstGeom>
                          <a:ln>
                            <a:noFill/>
                          </a:ln>
                          <a:extLst>
                            <a:ext uri="{53640926-AAD7-44D8-BBD7-CCE9431645EC}">
                              <a14:shadowObscured xmlns:a14="http://schemas.microsoft.com/office/drawing/2010/main"/>
                            </a:ext>
                          </a:extLst>
                        </pic:spPr>
                      </pic:pic>
                    </a:graphicData>
                  </a:graphic>
                </wp:inline>
              </w:drawing>
            </w:r>
          </w:p>
        </w:tc>
        <w:tc>
          <w:tcPr>
            <w:tcW w:w="4724" w:type="dxa"/>
          </w:tcPr>
          <w:p w:rsidR="00B377F2" w:rsidRDefault="00B377F2" w:rsidP="00C27403">
            <w:pPr>
              <w:pStyle w:val="ListParagraph"/>
              <w:spacing w:line="276" w:lineRule="auto"/>
              <w:ind w:left="0"/>
              <w:jc w:val="both"/>
            </w:pPr>
            <w:r>
              <w:t>b)</w:t>
            </w:r>
            <w:r w:rsidR="00E173AF">
              <w:t xml:space="preserve">     </w:t>
            </w:r>
            <w:r w:rsidR="00871DAD">
              <w:rPr>
                <w:noProof/>
                <w:lang w:val="en-IN" w:eastAsia="en-IN"/>
              </w:rPr>
              <w:drawing>
                <wp:inline distT="0" distB="0" distL="0" distR="0" wp14:anchorId="360ED603" wp14:editId="7234FFE9">
                  <wp:extent cx="2200275" cy="257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jpg"/>
                          <pic:cNvPicPr/>
                        </pic:nvPicPr>
                        <pic:blipFill rotWithShape="1">
                          <a:blip r:embed="rId20" cstate="print">
                            <a:extLst>
                              <a:ext uri="{28A0092B-C50C-407E-A947-70E740481C1C}">
                                <a14:useLocalDpi xmlns:a14="http://schemas.microsoft.com/office/drawing/2010/main" val="0"/>
                              </a:ext>
                            </a:extLst>
                          </a:blip>
                          <a:srcRect l="5906" t="22265" r="2958" b="66146"/>
                          <a:stretch/>
                        </pic:blipFill>
                        <pic:spPr bwMode="auto">
                          <a:xfrm>
                            <a:off x="0" y="0"/>
                            <a:ext cx="2209265" cy="258226"/>
                          </a:xfrm>
                          <a:prstGeom prst="rect">
                            <a:avLst/>
                          </a:prstGeom>
                          <a:ln>
                            <a:noFill/>
                          </a:ln>
                          <a:extLst>
                            <a:ext uri="{53640926-AAD7-44D8-BBD7-CCE9431645EC}">
                              <a14:shadowObscured xmlns:a14="http://schemas.microsoft.com/office/drawing/2010/main"/>
                            </a:ext>
                          </a:extLst>
                        </pic:spPr>
                      </pic:pic>
                    </a:graphicData>
                  </a:graphic>
                </wp:inline>
              </w:drawing>
            </w:r>
          </w:p>
        </w:tc>
      </w:tr>
      <w:tr w:rsidR="00B377F2" w:rsidTr="00C27403">
        <w:tc>
          <w:tcPr>
            <w:tcW w:w="4724" w:type="dxa"/>
          </w:tcPr>
          <w:p w:rsidR="00B377F2" w:rsidRDefault="00B377F2" w:rsidP="00C27403">
            <w:pPr>
              <w:pStyle w:val="ListParagraph"/>
              <w:spacing w:line="276" w:lineRule="auto"/>
              <w:ind w:left="0"/>
              <w:jc w:val="both"/>
            </w:pPr>
            <w:r>
              <w:t>c)</w:t>
            </w:r>
            <w:r w:rsidR="00871DAD">
              <w:t xml:space="preserve">          </w:t>
            </w:r>
            <w:r w:rsidR="00871DAD">
              <w:rPr>
                <w:noProof/>
                <w:lang w:val="en-IN" w:eastAsia="en-IN"/>
              </w:rPr>
              <w:drawing>
                <wp:inline distT="0" distB="0" distL="0" distR="0" wp14:anchorId="471B3463" wp14:editId="79B59B85">
                  <wp:extent cx="1603635" cy="742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jpg"/>
                          <pic:cNvPicPr/>
                        </pic:nvPicPr>
                        <pic:blipFill rotWithShape="1">
                          <a:blip r:embed="rId21" cstate="print">
                            <a:extLst>
                              <a:ext uri="{28A0092B-C50C-407E-A947-70E740481C1C}">
                                <a14:useLocalDpi xmlns:a14="http://schemas.microsoft.com/office/drawing/2010/main" val="0"/>
                              </a:ext>
                            </a:extLst>
                          </a:blip>
                          <a:srcRect l="7091" t="35540" r="28346" b="31060"/>
                          <a:stretch/>
                        </pic:blipFill>
                        <pic:spPr bwMode="auto">
                          <a:xfrm>
                            <a:off x="0" y="0"/>
                            <a:ext cx="1628836" cy="754625"/>
                          </a:xfrm>
                          <a:prstGeom prst="rect">
                            <a:avLst/>
                          </a:prstGeom>
                          <a:ln>
                            <a:noFill/>
                          </a:ln>
                          <a:extLst>
                            <a:ext uri="{53640926-AAD7-44D8-BBD7-CCE9431645EC}">
                              <a14:shadowObscured xmlns:a14="http://schemas.microsoft.com/office/drawing/2010/main"/>
                            </a:ext>
                          </a:extLst>
                        </pic:spPr>
                      </pic:pic>
                    </a:graphicData>
                  </a:graphic>
                </wp:inline>
              </w:drawing>
            </w:r>
          </w:p>
        </w:tc>
        <w:tc>
          <w:tcPr>
            <w:tcW w:w="4724" w:type="dxa"/>
          </w:tcPr>
          <w:p w:rsidR="00B377F2" w:rsidRDefault="00B377F2" w:rsidP="00C27403">
            <w:pPr>
              <w:pStyle w:val="ListParagraph"/>
              <w:spacing w:line="276" w:lineRule="auto"/>
              <w:ind w:left="0"/>
              <w:jc w:val="both"/>
            </w:pPr>
            <w:r>
              <w:t>d)</w:t>
            </w:r>
            <w:r w:rsidR="00871DAD">
              <w:t xml:space="preserve">       </w:t>
            </w:r>
            <w:r w:rsidR="00871DAD">
              <w:rPr>
                <w:noProof/>
                <w:lang w:val="en-IN" w:eastAsia="en-IN"/>
              </w:rPr>
              <w:drawing>
                <wp:inline distT="0" distB="0" distL="0" distR="0" wp14:anchorId="60B33361" wp14:editId="55C6ECC6">
                  <wp:extent cx="1988202" cy="504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0.jpg"/>
                          <pic:cNvPicPr/>
                        </pic:nvPicPr>
                        <pic:blipFill rotWithShape="1">
                          <a:blip r:embed="rId22" cstate="print">
                            <a:extLst>
                              <a:ext uri="{28A0092B-C50C-407E-A947-70E740481C1C}">
                                <a14:useLocalDpi xmlns:a14="http://schemas.microsoft.com/office/drawing/2010/main" val="0"/>
                              </a:ext>
                            </a:extLst>
                          </a:blip>
                          <a:srcRect l="7095" t="74076" r="10630" b="3226"/>
                          <a:stretch/>
                        </pic:blipFill>
                        <pic:spPr bwMode="auto">
                          <a:xfrm>
                            <a:off x="0" y="0"/>
                            <a:ext cx="1994460" cy="505777"/>
                          </a:xfrm>
                          <a:prstGeom prst="rect">
                            <a:avLst/>
                          </a:prstGeom>
                          <a:ln>
                            <a:noFill/>
                          </a:ln>
                          <a:extLst>
                            <a:ext uri="{53640926-AAD7-44D8-BBD7-CCE9431645EC}">
                              <a14:shadowObscured xmlns:a14="http://schemas.microsoft.com/office/drawing/2010/main"/>
                            </a:ext>
                          </a:extLst>
                        </pic:spPr>
                      </pic:pic>
                    </a:graphicData>
                  </a:graphic>
                </wp:inline>
              </w:drawing>
            </w:r>
          </w:p>
        </w:tc>
      </w:tr>
    </w:tbl>
    <w:p w:rsidR="001E5387" w:rsidRDefault="00264B05" w:rsidP="00692E8F">
      <w:pPr>
        <w:pStyle w:val="ListParagraph"/>
        <w:numPr>
          <w:ilvl w:val="0"/>
          <w:numId w:val="1"/>
        </w:numPr>
        <w:jc w:val="both"/>
      </w:pPr>
      <w:r>
        <w:t>Which among the following are unsaturated hydrocarbons?</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6205BF" w:rsidTr="00C27403">
        <w:tc>
          <w:tcPr>
            <w:tcW w:w="2362" w:type="dxa"/>
          </w:tcPr>
          <w:p w:rsidR="006205BF" w:rsidRPr="00451EDC" w:rsidRDefault="006205BF" w:rsidP="00C27403">
            <w:pPr>
              <w:pStyle w:val="ListParagraph"/>
              <w:spacing w:line="276" w:lineRule="auto"/>
              <w:ind w:left="0"/>
              <w:jc w:val="both"/>
              <w:rPr>
                <w:vertAlign w:val="subscript"/>
              </w:rPr>
            </w:pPr>
            <w:r>
              <w:t>i)</w:t>
            </w:r>
            <w:r w:rsidR="00451EDC">
              <w:t xml:space="preserve"> </w:t>
            </w:r>
            <w:r w:rsidR="00934463">
              <w:t xml:space="preserve"> </w:t>
            </w:r>
            <w:r w:rsidR="00451EDC">
              <w:t xml:space="preserve"> H</w:t>
            </w:r>
            <w:r w:rsidR="00451EDC">
              <w:rPr>
                <w:vertAlign w:val="subscript"/>
              </w:rPr>
              <w:t>3</w:t>
            </w:r>
            <w:r w:rsidR="00451EDC">
              <w:t>C – CH</w:t>
            </w:r>
            <w:r w:rsidR="00451EDC">
              <w:rPr>
                <w:vertAlign w:val="subscript"/>
              </w:rPr>
              <w:t>2</w:t>
            </w:r>
            <w:r w:rsidR="00451EDC">
              <w:t xml:space="preserve"> – CH</w:t>
            </w:r>
            <w:r w:rsidR="00451EDC">
              <w:rPr>
                <w:vertAlign w:val="subscript"/>
              </w:rPr>
              <w:t>2</w:t>
            </w:r>
            <w:r w:rsidR="00451EDC">
              <w:t xml:space="preserve"> – CH</w:t>
            </w:r>
            <w:r w:rsidR="00451EDC">
              <w:rPr>
                <w:vertAlign w:val="subscript"/>
              </w:rPr>
              <w:t>3</w:t>
            </w:r>
          </w:p>
        </w:tc>
        <w:tc>
          <w:tcPr>
            <w:tcW w:w="2362" w:type="dxa"/>
          </w:tcPr>
          <w:p w:rsidR="006205BF" w:rsidRPr="00807828" w:rsidRDefault="006205BF" w:rsidP="00C27403">
            <w:pPr>
              <w:spacing w:line="276" w:lineRule="auto"/>
              <w:jc w:val="both"/>
              <w:rPr>
                <w:vertAlign w:val="subscript"/>
              </w:rPr>
            </w:pPr>
            <w:r>
              <w:t xml:space="preserve">ii) </w:t>
            </w:r>
            <w:r w:rsidR="00807828">
              <w:t xml:space="preserve">  </w:t>
            </w:r>
            <w:r w:rsidR="00934463">
              <w:t xml:space="preserve"> </w:t>
            </w:r>
            <w:r w:rsidR="00807828">
              <w:t>H</w:t>
            </w:r>
            <w:r w:rsidR="00807828">
              <w:rPr>
                <w:vertAlign w:val="subscript"/>
              </w:rPr>
              <w:t>3</w:t>
            </w:r>
            <w:r w:rsidR="00807828">
              <w:t xml:space="preserve">C – C </w:t>
            </w:r>
            <m:oMath>
              <m:r>
                <w:rPr>
                  <w:rFonts w:ascii="Cambria Math" w:hAnsi="Cambria Math"/>
                </w:rPr>
                <m:t>≡</m:t>
              </m:r>
            </m:oMath>
            <w:r w:rsidR="00807828">
              <w:rPr>
                <w:rFonts w:eastAsiaTheme="minorEastAsia"/>
              </w:rPr>
              <w:t xml:space="preserve"> C – CH</w:t>
            </w:r>
            <w:r w:rsidR="00807828">
              <w:rPr>
                <w:rFonts w:eastAsiaTheme="minorEastAsia"/>
                <w:vertAlign w:val="subscript"/>
              </w:rPr>
              <w:t>3</w:t>
            </w:r>
          </w:p>
        </w:tc>
        <w:tc>
          <w:tcPr>
            <w:tcW w:w="2362" w:type="dxa"/>
          </w:tcPr>
          <w:p w:rsidR="006205BF" w:rsidRDefault="006205BF" w:rsidP="00C27403">
            <w:pPr>
              <w:spacing w:line="276" w:lineRule="auto"/>
              <w:jc w:val="both"/>
            </w:pPr>
            <w:r>
              <w:t xml:space="preserve">iii) </w:t>
            </w:r>
            <w:r w:rsidR="00934463">
              <w:t xml:space="preserve">   </w:t>
            </w:r>
            <w:r w:rsidR="00934463">
              <w:rPr>
                <w:noProof/>
                <w:lang w:val="en-IN" w:eastAsia="en-IN"/>
              </w:rPr>
              <w:drawing>
                <wp:inline distT="0" distB="0" distL="0" distR="0" wp14:anchorId="570B1A78" wp14:editId="60036494">
                  <wp:extent cx="1239632" cy="533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1.jpg"/>
                          <pic:cNvPicPr/>
                        </pic:nvPicPr>
                        <pic:blipFill rotWithShape="1">
                          <a:blip r:embed="rId23" cstate="print">
                            <a:extLst>
                              <a:ext uri="{28A0092B-C50C-407E-A947-70E740481C1C}">
                                <a14:useLocalDpi xmlns:a14="http://schemas.microsoft.com/office/drawing/2010/main" val="0"/>
                              </a:ext>
                            </a:extLst>
                          </a:blip>
                          <a:srcRect l="17763" t="48464" r="16262" b="3606"/>
                          <a:stretch/>
                        </pic:blipFill>
                        <pic:spPr bwMode="auto">
                          <a:xfrm>
                            <a:off x="0" y="0"/>
                            <a:ext cx="1253132" cy="539209"/>
                          </a:xfrm>
                          <a:prstGeom prst="rect">
                            <a:avLst/>
                          </a:prstGeom>
                          <a:ln>
                            <a:noFill/>
                          </a:ln>
                          <a:extLst>
                            <a:ext uri="{53640926-AAD7-44D8-BBD7-CCE9431645EC}">
                              <a14:shadowObscured xmlns:a14="http://schemas.microsoft.com/office/drawing/2010/main"/>
                            </a:ext>
                          </a:extLst>
                        </pic:spPr>
                      </pic:pic>
                    </a:graphicData>
                  </a:graphic>
                </wp:inline>
              </w:drawing>
            </w:r>
          </w:p>
        </w:tc>
        <w:tc>
          <w:tcPr>
            <w:tcW w:w="2362" w:type="dxa"/>
          </w:tcPr>
          <w:p w:rsidR="006205BF" w:rsidRDefault="006205BF" w:rsidP="00C27403">
            <w:pPr>
              <w:spacing w:line="276" w:lineRule="auto"/>
              <w:jc w:val="both"/>
            </w:pPr>
            <w:r>
              <w:t xml:space="preserve">iv)  </w:t>
            </w:r>
            <w:r w:rsidR="00934463">
              <w:t xml:space="preserve">  </w:t>
            </w:r>
            <w:r w:rsidR="00934463">
              <w:rPr>
                <w:noProof/>
                <w:lang w:val="en-IN" w:eastAsia="en-IN"/>
              </w:rPr>
              <w:drawing>
                <wp:inline distT="0" distB="0" distL="0" distR="0" wp14:anchorId="5D7F37CB" wp14:editId="748C4B99">
                  <wp:extent cx="1243284" cy="6191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2.jpg"/>
                          <pic:cNvPicPr/>
                        </pic:nvPicPr>
                        <pic:blipFill rotWithShape="1">
                          <a:blip r:embed="rId24" cstate="print">
                            <a:extLst>
                              <a:ext uri="{28A0092B-C50C-407E-A947-70E740481C1C}">
                                <a14:useLocalDpi xmlns:a14="http://schemas.microsoft.com/office/drawing/2010/main" val="0"/>
                              </a:ext>
                            </a:extLst>
                          </a:blip>
                          <a:srcRect l="24142" t="21911" r="4867" b="5244"/>
                          <a:stretch/>
                        </pic:blipFill>
                        <pic:spPr bwMode="auto">
                          <a:xfrm>
                            <a:off x="0" y="0"/>
                            <a:ext cx="1287458" cy="641123"/>
                          </a:xfrm>
                          <a:prstGeom prst="rect">
                            <a:avLst/>
                          </a:prstGeom>
                          <a:ln>
                            <a:noFill/>
                          </a:ln>
                          <a:extLst>
                            <a:ext uri="{53640926-AAD7-44D8-BBD7-CCE9431645EC}">
                              <a14:shadowObscured xmlns:a14="http://schemas.microsoft.com/office/drawing/2010/main"/>
                            </a:ext>
                          </a:extLst>
                        </pic:spPr>
                      </pic:pic>
                    </a:graphicData>
                  </a:graphic>
                </wp:inline>
              </w:drawing>
            </w:r>
          </w:p>
        </w:tc>
      </w:tr>
      <w:tr w:rsidR="006205BF" w:rsidTr="00C27403">
        <w:tc>
          <w:tcPr>
            <w:tcW w:w="2362" w:type="dxa"/>
          </w:tcPr>
          <w:p w:rsidR="006205BF" w:rsidRDefault="006205BF" w:rsidP="00C27403">
            <w:pPr>
              <w:pStyle w:val="ListParagraph"/>
              <w:spacing w:line="276" w:lineRule="auto"/>
              <w:ind w:left="0"/>
              <w:jc w:val="both"/>
            </w:pPr>
            <w:r>
              <w:t>a)  (i) &amp; (iii)</w:t>
            </w:r>
          </w:p>
        </w:tc>
        <w:tc>
          <w:tcPr>
            <w:tcW w:w="2362" w:type="dxa"/>
          </w:tcPr>
          <w:p w:rsidR="006205BF" w:rsidRDefault="006205BF" w:rsidP="00C27403">
            <w:pPr>
              <w:spacing w:line="276" w:lineRule="auto"/>
              <w:jc w:val="both"/>
            </w:pPr>
            <w:r>
              <w:t>b)</w:t>
            </w:r>
            <w:r w:rsidR="00D55F32">
              <w:t xml:space="preserve">  (ii) &amp; (iii</w:t>
            </w:r>
            <w:r>
              <w:t>)</w:t>
            </w:r>
          </w:p>
        </w:tc>
        <w:tc>
          <w:tcPr>
            <w:tcW w:w="2362" w:type="dxa"/>
          </w:tcPr>
          <w:p w:rsidR="006205BF" w:rsidRDefault="006205BF" w:rsidP="00D55F32">
            <w:pPr>
              <w:spacing w:line="276" w:lineRule="auto"/>
              <w:jc w:val="both"/>
            </w:pPr>
            <w:r>
              <w:t>c)  (</w:t>
            </w:r>
            <w:r w:rsidR="00D55F32">
              <w:t>i</w:t>
            </w:r>
            <w:r>
              <w:t>i) &amp; (i</w:t>
            </w:r>
            <w:r w:rsidR="00D55F32">
              <w:t>v</w:t>
            </w:r>
            <w:r>
              <w:t>)</w:t>
            </w:r>
          </w:p>
        </w:tc>
        <w:tc>
          <w:tcPr>
            <w:tcW w:w="2362" w:type="dxa"/>
          </w:tcPr>
          <w:p w:rsidR="006205BF" w:rsidRDefault="006205BF" w:rsidP="00C27403">
            <w:pPr>
              <w:spacing w:line="276" w:lineRule="auto"/>
              <w:jc w:val="both"/>
            </w:pPr>
            <w:r>
              <w:t>d)  (iii) &amp; (iv)</w:t>
            </w:r>
          </w:p>
        </w:tc>
      </w:tr>
    </w:tbl>
    <w:p w:rsidR="00264B05" w:rsidRDefault="003C53FA" w:rsidP="00692E8F">
      <w:pPr>
        <w:pStyle w:val="ListParagraph"/>
        <w:numPr>
          <w:ilvl w:val="0"/>
          <w:numId w:val="1"/>
        </w:numPr>
        <w:jc w:val="both"/>
      </w:pPr>
      <w:r>
        <w:t xml:space="preserve">Which of the </w:t>
      </w:r>
      <w:r w:rsidR="00994B77">
        <w:t xml:space="preserve">following does </w:t>
      </w:r>
      <w:r w:rsidR="002A7960">
        <w:t>not belong to the same homologous series?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1E6BF9" w:rsidTr="00C27403">
        <w:tc>
          <w:tcPr>
            <w:tcW w:w="2362" w:type="dxa"/>
          </w:tcPr>
          <w:p w:rsidR="001E6BF9" w:rsidRPr="00C21299" w:rsidRDefault="001E6BF9" w:rsidP="00C27403">
            <w:pPr>
              <w:pStyle w:val="ListParagraph"/>
              <w:spacing w:line="276" w:lineRule="auto"/>
              <w:ind w:left="0"/>
              <w:jc w:val="both"/>
            </w:pPr>
            <w:r>
              <w:t>a)</w:t>
            </w:r>
            <w:r w:rsidR="00C21299">
              <w:t xml:space="preserve">  CH</w:t>
            </w:r>
            <w:r w:rsidR="00C21299">
              <w:rPr>
                <w:vertAlign w:val="subscript"/>
              </w:rPr>
              <w:t>4</w:t>
            </w:r>
          </w:p>
        </w:tc>
        <w:tc>
          <w:tcPr>
            <w:tcW w:w="2362" w:type="dxa"/>
          </w:tcPr>
          <w:p w:rsidR="001E6BF9" w:rsidRPr="00C21299" w:rsidRDefault="001E6BF9" w:rsidP="00C27403">
            <w:pPr>
              <w:spacing w:line="276" w:lineRule="auto"/>
              <w:jc w:val="both"/>
              <w:rPr>
                <w:vertAlign w:val="subscript"/>
              </w:rPr>
            </w:pPr>
            <w:r>
              <w:t>b)</w:t>
            </w:r>
            <w:r w:rsidR="00C21299">
              <w:t xml:space="preserve">  C</w:t>
            </w:r>
            <w:r w:rsidR="00C21299">
              <w:rPr>
                <w:vertAlign w:val="subscript"/>
              </w:rPr>
              <w:t>2</w:t>
            </w:r>
            <w:r w:rsidR="00C21299">
              <w:t>H</w:t>
            </w:r>
            <w:r w:rsidR="00C21299">
              <w:rPr>
                <w:vertAlign w:val="subscript"/>
              </w:rPr>
              <w:t>6</w:t>
            </w:r>
          </w:p>
        </w:tc>
        <w:tc>
          <w:tcPr>
            <w:tcW w:w="2362" w:type="dxa"/>
          </w:tcPr>
          <w:p w:rsidR="001E6BF9" w:rsidRPr="00C21299" w:rsidRDefault="001E6BF9" w:rsidP="00C27403">
            <w:pPr>
              <w:spacing w:line="276" w:lineRule="auto"/>
              <w:jc w:val="both"/>
              <w:rPr>
                <w:vertAlign w:val="subscript"/>
              </w:rPr>
            </w:pPr>
            <w:r>
              <w:t>c)</w:t>
            </w:r>
            <w:r w:rsidR="00C21299">
              <w:t xml:space="preserve">  C</w:t>
            </w:r>
            <w:r w:rsidR="00C21299">
              <w:rPr>
                <w:vertAlign w:val="subscript"/>
              </w:rPr>
              <w:t>3</w:t>
            </w:r>
            <w:r w:rsidR="00C21299">
              <w:t>H</w:t>
            </w:r>
            <w:r w:rsidR="00C21299">
              <w:rPr>
                <w:vertAlign w:val="subscript"/>
              </w:rPr>
              <w:t>6</w:t>
            </w:r>
          </w:p>
        </w:tc>
        <w:tc>
          <w:tcPr>
            <w:tcW w:w="2362" w:type="dxa"/>
          </w:tcPr>
          <w:p w:rsidR="001E6BF9" w:rsidRPr="00C21299" w:rsidRDefault="001E6BF9" w:rsidP="00C27403">
            <w:pPr>
              <w:spacing w:line="276" w:lineRule="auto"/>
              <w:jc w:val="both"/>
              <w:rPr>
                <w:vertAlign w:val="subscript"/>
              </w:rPr>
            </w:pPr>
            <w:r>
              <w:t>d)</w:t>
            </w:r>
            <w:r w:rsidR="00C21299">
              <w:t xml:space="preserve">  C</w:t>
            </w:r>
            <w:r w:rsidR="00C21299">
              <w:rPr>
                <w:vertAlign w:val="subscript"/>
              </w:rPr>
              <w:t>4</w:t>
            </w:r>
            <w:r w:rsidR="00C21299">
              <w:t>H</w:t>
            </w:r>
            <w:r w:rsidR="00C21299">
              <w:rPr>
                <w:vertAlign w:val="subscript"/>
              </w:rPr>
              <w:t>8</w:t>
            </w:r>
          </w:p>
        </w:tc>
      </w:tr>
    </w:tbl>
    <w:p w:rsidR="002A7960" w:rsidRDefault="00E30F0B" w:rsidP="00692E8F">
      <w:pPr>
        <w:pStyle w:val="ListParagraph"/>
        <w:numPr>
          <w:ilvl w:val="0"/>
          <w:numId w:val="1"/>
        </w:numPr>
        <w:jc w:val="both"/>
      </w:pPr>
      <w:r>
        <w:t>The name of the compound  CH</w:t>
      </w:r>
      <w:r>
        <w:rPr>
          <w:vertAlign w:val="subscript"/>
        </w:rPr>
        <w:t>3</w:t>
      </w:r>
      <w:r>
        <w:t xml:space="preserve"> – CH</w:t>
      </w:r>
      <w:r>
        <w:rPr>
          <w:vertAlign w:val="subscript"/>
        </w:rPr>
        <w:t>2</w:t>
      </w:r>
      <w:r>
        <w:t xml:space="preserve"> – CHO </w:t>
      </w:r>
      <w:r w:rsidR="00BA1440">
        <w:t>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1E6BF9" w:rsidTr="00C27403">
        <w:tc>
          <w:tcPr>
            <w:tcW w:w="2362" w:type="dxa"/>
          </w:tcPr>
          <w:p w:rsidR="001E6BF9" w:rsidRDefault="001E6BF9" w:rsidP="00DD7B91">
            <w:pPr>
              <w:pStyle w:val="ListParagraph"/>
              <w:spacing w:line="276" w:lineRule="auto"/>
              <w:ind w:left="0"/>
              <w:jc w:val="both"/>
            </w:pPr>
            <w:r>
              <w:t>a)</w:t>
            </w:r>
            <w:r w:rsidR="00DD7B91">
              <w:t xml:space="preserve">  Propanal</w:t>
            </w:r>
          </w:p>
        </w:tc>
        <w:tc>
          <w:tcPr>
            <w:tcW w:w="2362" w:type="dxa"/>
          </w:tcPr>
          <w:p w:rsidR="001E6BF9" w:rsidRDefault="001E6BF9" w:rsidP="00C27403">
            <w:pPr>
              <w:spacing w:line="276" w:lineRule="auto"/>
              <w:jc w:val="both"/>
            </w:pPr>
            <w:r>
              <w:t>b)</w:t>
            </w:r>
            <w:r w:rsidR="00DD7B91">
              <w:t xml:space="preserve">  propanone</w:t>
            </w:r>
          </w:p>
        </w:tc>
        <w:tc>
          <w:tcPr>
            <w:tcW w:w="2362" w:type="dxa"/>
          </w:tcPr>
          <w:p w:rsidR="001E6BF9" w:rsidRDefault="001E6BF9" w:rsidP="00C27403">
            <w:pPr>
              <w:spacing w:line="276" w:lineRule="auto"/>
              <w:jc w:val="both"/>
            </w:pPr>
            <w:r>
              <w:t>c)</w:t>
            </w:r>
            <w:r w:rsidR="00DD7B91">
              <w:t xml:space="preserve">  ethanol</w:t>
            </w:r>
          </w:p>
        </w:tc>
        <w:tc>
          <w:tcPr>
            <w:tcW w:w="2362" w:type="dxa"/>
          </w:tcPr>
          <w:p w:rsidR="001E6BF9" w:rsidRDefault="001E6BF9" w:rsidP="00C27403">
            <w:pPr>
              <w:spacing w:line="276" w:lineRule="auto"/>
              <w:jc w:val="both"/>
            </w:pPr>
            <w:r>
              <w:t>d)</w:t>
            </w:r>
            <w:r w:rsidR="00DD7B91">
              <w:t xml:space="preserve">  ethanal</w:t>
            </w:r>
          </w:p>
        </w:tc>
      </w:tr>
    </w:tbl>
    <w:p w:rsidR="00BA1440" w:rsidRDefault="00562755" w:rsidP="00692E8F">
      <w:pPr>
        <w:pStyle w:val="ListParagraph"/>
        <w:numPr>
          <w:ilvl w:val="0"/>
          <w:numId w:val="1"/>
        </w:numPr>
        <w:jc w:val="both"/>
      </w:pPr>
      <w:r>
        <w:t>T</w:t>
      </w:r>
      <w:r w:rsidR="00D9174D">
        <w:t>he heteroatoms present in  CH</w:t>
      </w:r>
      <w:r w:rsidR="00D9174D">
        <w:rPr>
          <w:vertAlign w:val="subscript"/>
        </w:rPr>
        <w:t>3</w:t>
      </w:r>
      <w:r w:rsidR="00D9174D">
        <w:t xml:space="preserve"> – CH</w:t>
      </w:r>
      <w:r w:rsidR="00D9174D">
        <w:rPr>
          <w:vertAlign w:val="subscript"/>
        </w:rPr>
        <w:t>2</w:t>
      </w:r>
      <w:r w:rsidR="00D9174D">
        <w:t xml:space="preserve"> – O – CH</w:t>
      </w:r>
      <w:r w:rsidR="00D9174D">
        <w:rPr>
          <w:vertAlign w:val="subscript"/>
        </w:rPr>
        <w:t>2</w:t>
      </w:r>
      <w:r w:rsidR="00D9174D">
        <w:t xml:space="preserve"> – CH</w:t>
      </w:r>
      <w:r w:rsidR="00D9174D">
        <w:rPr>
          <w:vertAlign w:val="subscript"/>
        </w:rPr>
        <w:t>2</w:t>
      </w:r>
      <w:r w:rsidR="00520C71">
        <w:t xml:space="preserve">Cl are </w:t>
      </w:r>
    </w:p>
    <w:tbl>
      <w:tblPr>
        <w:tblStyle w:val="TableGrid"/>
        <w:tblW w:w="944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7C3280" w:rsidTr="00C27403">
        <w:tc>
          <w:tcPr>
            <w:tcW w:w="2362" w:type="dxa"/>
          </w:tcPr>
          <w:p w:rsidR="007C3280" w:rsidRPr="00451EDC" w:rsidRDefault="007C3280" w:rsidP="007C3280">
            <w:pPr>
              <w:pStyle w:val="ListParagraph"/>
              <w:spacing w:line="276" w:lineRule="auto"/>
              <w:ind w:left="0"/>
              <w:jc w:val="both"/>
              <w:rPr>
                <w:vertAlign w:val="subscript"/>
              </w:rPr>
            </w:pPr>
            <w:r>
              <w:t xml:space="preserve">i)   </w:t>
            </w:r>
            <w:r w:rsidR="00CE45D9">
              <w:t>Oxygen</w:t>
            </w:r>
          </w:p>
        </w:tc>
        <w:tc>
          <w:tcPr>
            <w:tcW w:w="2362" w:type="dxa"/>
          </w:tcPr>
          <w:p w:rsidR="007C3280" w:rsidRPr="00807828" w:rsidRDefault="007C3280" w:rsidP="007C3280">
            <w:pPr>
              <w:spacing w:line="276" w:lineRule="auto"/>
              <w:jc w:val="both"/>
              <w:rPr>
                <w:vertAlign w:val="subscript"/>
              </w:rPr>
            </w:pPr>
            <w:r>
              <w:t>ii)</w:t>
            </w:r>
            <w:r w:rsidR="00CE45D9">
              <w:t xml:space="preserve">  Carbon</w:t>
            </w:r>
            <w:r>
              <w:t xml:space="preserve">    </w:t>
            </w:r>
          </w:p>
        </w:tc>
        <w:tc>
          <w:tcPr>
            <w:tcW w:w="2362" w:type="dxa"/>
          </w:tcPr>
          <w:p w:rsidR="007C3280" w:rsidRDefault="007C3280" w:rsidP="00C27403">
            <w:pPr>
              <w:spacing w:line="276" w:lineRule="auto"/>
              <w:jc w:val="both"/>
            </w:pPr>
            <w:r>
              <w:t>iii)</w:t>
            </w:r>
            <w:r w:rsidR="00CE45D9">
              <w:t xml:space="preserve">  Hydrogen</w:t>
            </w:r>
            <w:r>
              <w:t xml:space="preserve">    </w:t>
            </w:r>
          </w:p>
        </w:tc>
        <w:tc>
          <w:tcPr>
            <w:tcW w:w="2362" w:type="dxa"/>
          </w:tcPr>
          <w:p w:rsidR="007C3280" w:rsidRDefault="007C3280" w:rsidP="00C27403">
            <w:pPr>
              <w:spacing w:line="276" w:lineRule="auto"/>
              <w:jc w:val="both"/>
            </w:pPr>
            <w:r>
              <w:t>iv)</w:t>
            </w:r>
            <w:r w:rsidR="00CE45D9">
              <w:t xml:space="preserve">  Chlorine</w:t>
            </w:r>
            <w:r>
              <w:t xml:space="preserve">    </w:t>
            </w:r>
          </w:p>
        </w:tc>
      </w:tr>
      <w:tr w:rsidR="007C3280" w:rsidTr="00C27403">
        <w:tc>
          <w:tcPr>
            <w:tcW w:w="2362" w:type="dxa"/>
          </w:tcPr>
          <w:p w:rsidR="007C3280" w:rsidRDefault="007C3280" w:rsidP="00CE45D9">
            <w:pPr>
              <w:pStyle w:val="ListParagraph"/>
              <w:spacing w:line="276" w:lineRule="auto"/>
              <w:ind w:left="0"/>
              <w:jc w:val="both"/>
            </w:pPr>
            <w:r>
              <w:t>a)  (i) &amp; (ii)</w:t>
            </w:r>
          </w:p>
        </w:tc>
        <w:tc>
          <w:tcPr>
            <w:tcW w:w="2362" w:type="dxa"/>
          </w:tcPr>
          <w:p w:rsidR="007C3280" w:rsidRDefault="007C3280" w:rsidP="00C27403">
            <w:pPr>
              <w:spacing w:line="276" w:lineRule="auto"/>
              <w:jc w:val="both"/>
            </w:pPr>
            <w:r>
              <w:t>b)  (ii) &amp; (iii)</w:t>
            </w:r>
          </w:p>
        </w:tc>
        <w:tc>
          <w:tcPr>
            <w:tcW w:w="2362" w:type="dxa"/>
          </w:tcPr>
          <w:p w:rsidR="007C3280" w:rsidRDefault="007C3280" w:rsidP="00C27403">
            <w:pPr>
              <w:spacing w:line="276" w:lineRule="auto"/>
              <w:jc w:val="both"/>
            </w:pPr>
            <w:r>
              <w:t>c)  (i</w:t>
            </w:r>
            <w:r w:rsidR="00CE45D9">
              <w:t>i</w:t>
            </w:r>
            <w:r>
              <w:t>i) &amp; (iv)</w:t>
            </w:r>
          </w:p>
        </w:tc>
        <w:tc>
          <w:tcPr>
            <w:tcW w:w="2362" w:type="dxa"/>
          </w:tcPr>
          <w:p w:rsidR="007C3280" w:rsidRDefault="007C3280" w:rsidP="00CE45D9">
            <w:pPr>
              <w:spacing w:line="276" w:lineRule="auto"/>
              <w:jc w:val="both"/>
            </w:pPr>
            <w:r>
              <w:t>d)  (i) &amp; (iv)</w:t>
            </w:r>
          </w:p>
        </w:tc>
      </w:tr>
    </w:tbl>
    <w:p w:rsidR="00520C71" w:rsidRDefault="00AF37D9" w:rsidP="00692E8F">
      <w:pPr>
        <w:pStyle w:val="ListParagraph"/>
        <w:numPr>
          <w:ilvl w:val="0"/>
          <w:numId w:val="1"/>
        </w:numPr>
        <w:jc w:val="both"/>
      </w:pPr>
      <w:r>
        <w:t>Which of the following represents saponification reaction?</w:t>
      </w:r>
    </w:p>
    <w:p w:rsidR="005A6DB1" w:rsidRDefault="005A6DB1" w:rsidP="005A6DB1">
      <w:pPr>
        <w:pStyle w:val="ListParagraph"/>
        <w:ind w:left="360"/>
        <w:jc w:val="both"/>
        <w:rPr>
          <w:rFonts w:eastAsiaTheme="minorEastAsia"/>
        </w:rPr>
      </w:pPr>
      <w:r>
        <w:t xml:space="preserve">a)  </w:t>
      </w:r>
      <w:r w:rsidR="00B61AF6">
        <w:t xml:space="preserve"> </w:t>
      </w:r>
      <w:r>
        <w:t>CH</w:t>
      </w:r>
      <w:r>
        <w:rPr>
          <w:vertAlign w:val="subscript"/>
        </w:rPr>
        <w:t>3</w:t>
      </w:r>
      <w:r>
        <w:t xml:space="preserve">COONa + NaOH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CaO    </m:t>
                </m:r>
              </m:e>
            </m:groupChr>
          </m:e>
        </m:box>
      </m:oMath>
      <w:r w:rsidR="00A97582">
        <w:rPr>
          <w:rFonts w:eastAsiaTheme="minorEastAsia"/>
        </w:rPr>
        <w:t xml:space="preserve">   CH</w:t>
      </w:r>
      <w:r w:rsidR="00A97582">
        <w:rPr>
          <w:rFonts w:eastAsiaTheme="minorEastAsia"/>
          <w:vertAlign w:val="subscript"/>
        </w:rPr>
        <w:t>4</w:t>
      </w:r>
      <w:r w:rsidR="00A97582">
        <w:rPr>
          <w:rFonts w:eastAsiaTheme="minorEastAsia"/>
        </w:rPr>
        <w:t xml:space="preserve"> + Na</w:t>
      </w:r>
      <w:r w:rsidR="00A97582">
        <w:rPr>
          <w:rFonts w:eastAsiaTheme="minorEastAsia"/>
          <w:vertAlign w:val="subscript"/>
        </w:rPr>
        <w:t>2</w:t>
      </w:r>
      <w:r w:rsidR="00A97582">
        <w:rPr>
          <w:rFonts w:eastAsiaTheme="minorEastAsia"/>
        </w:rPr>
        <w:t>CO</w:t>
      </w:r>
      <w:r w:rsidR="00A97582">
        <w:rPr>
          <w:rFonts w:eastAsiaTheme="minorEastAsia"/>
          <w:vertAlign w:val="subscript"/>
        </w:rPr>
        <w:t>3</w:t>
      </w:r>
    </w:p>
    <w:p w:rsidR="00B61AF6" w:rsidRPr="00177859" w:rsidRDefault="00B61AF6" w:rsidP="005A6DB1">
      <w:pPr>
        <w:pStyle w:val="ListParagraph"/>
        <w:ind w:left="360"/>
        <w:jc w:val="both"/>
        <w:rPr>
          <w:rFonts w:eastAsiaTheme="minorEastAsia"/>
        </w:rPr>
      </w:pPr>
      <w:r>
        <w:t xml:space="preserve">b)   </w:t>
      </w:r>
      <w:r w:rsidR="004C1870">
        <w:t>CH</w:t>
      </w:r>
      <w:r w:rsidR="004C1870">
        <w:rPr>
          <w:vertAlign w:val="subscript"/>
        </w:rPr>
        <w:t>3</w:t>
      </w:r>
      <w:r w:rsidR="004C1870">
        <w:t>COOH + C</w:t>
      </w:r>
      <w:r w:rsidR="004C1870">
        <w:rPr>
          <w:vertAlign w:val="subscript"/>
        </w:rPr>
        <w:t>2</w:t>
      </w:r>
      <w:r w:rsidR="004C1870">
        <w:t>H</w:t>
      </w:r>
      <w:r w:rsidR="004C1870">
        <w:rPr>
          <w:vertAlign w:val="subscript"/>
        </w:rPr>
        <w:t>5</w:t>
      </w:r>
      <w:r w:rsidR="004C1870">
        <w:t xml:space="preserve">OH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sSub>
                  <m:sSubPr>
                    <m:ctrlPr>
                      <w:rPr>
                        <w:rFonts w:ascii="Cambria Math" w:hAnsi="Cambria Math"/>
                        <w:i/>
                      </w:rPr>
                    </m:ctrlPr>
                  </m:sSubPr>
                  <m:e>
                    <m:r>
                      <w:rPr>
                        <w:rFonts w:ascii="Cambria Math" w:hAnsi="Cambria Math"/>
                      </w:rPr>
                      <m:t>SO</m:t>
                    </m:r>
                  </m:e>
                  <m:sub>
                    <m:r>
                      <w:rPr>
                        <w:rFonts w:ascii="Cambria Math" w:hAnsi="Cambria Math"/>
                      </w:rPr>
                      <m:t>4</m:t>
                    </m:r>
                  </m:sub>
                </m:sSub>
                <m:r>
                  <w:rPr>
                    <w:rFonts w:ascii="Cambria Math" w:hAnsi="Cambria Math"/>
                  </w:rPr>
                  <m:t xml:space="preserve">    </m:t>
                </m:r>
              </m:e>
            </m:groupChr>
          </m:e>
        </m:box>
      </m:oMath>
      <w:r w:rsidR="004C1870">
        <w:rPr>
          <w:rFonts w:eastAsiaTheme="minorEastAsia"/>
        </w:rPr>
        <w:t xml:space="preserve">   </w:t>
      </w:r>
      <w:r w:rsidR="008B6B26">
        <w:t>CH</w:t>
      </w:r>
      <w:r w:rsidR="008B6B26">
        <w:rPr>
          <w:vertAlign w:val="subscript"/>
        </w:rPr>
        <w:t>3</w:t>
      </w:r>
      <w:r w:rsidR="008B6B26">
        <w:t>COOC</w:t>
      </w:r>
      <w:r w:rsidR="008B6B26">
        <w:rPr>
          <w:vertAlign w:val="subscript"/>
        </w:rPr>
        <w:t>2</w:t>
      </w:r>
      <w:r w:rsidR="008B6B26">
        <w:t>H</w:t>
      </w:r>
      <w:r w:rsidR="008B6B26">
        <w:rPr>
          <w:vertAlign w:val="subscript"/>
        </w:rPr>
        <w:t>5</w:t>
      </w:r>
      <w:r w:rsidR="008B6B26">
        <w:t xml:space="preserve"> </w:t>
      </w:r>
      <w:proofErr w:type="gramStart"/>
      <w:r w:rsidR="008B6B26">
        <w:t xml:space="preserve">+  </w:t>
      </w:r>
      <w:r w:rsidR="00177859">
        <w:t>H</w:t>
      </w:r>
      <w:r w:rsidR="00177859">
        <w:rPr>
          <w:vertAlign w:val="subscript"/>
        </w:rPr>
        <w:t>2</w:t>
      </w:r>
      <w:r w:rsidR="00177859">
        <w:t>O</w:t>
      </w:r>
      <w:proofErr w:type="gramEnd"/>
    </w:p>
    <w:p w:rsidR="009B6367" w:rsidRDefault="009B6367" w:rsidP="005A6DB1">
      <w:pPr>
        <w:pStyle w:val="ListParagraph"/>
        <w:ind w:left="360"/>
        <w:jc w:val="both"/>
      </w:pPr>
      <w:r>
        <w:t xml:space="preserve">c)  </w:t>
      </w:r>
      <w:r w:rsidR="008B6B26">
        <w:t xml:space="preserve"> </w:t>
      </w:r>
      <w:r w:rsidR="00B517C9">
        <w:t>2 CH</w:t>
      </w:r>
      <w:r w:rsidR="00B517C9">
        <w:rPr>
          <w:vertAlign w:val="subscript"/>
        </w:rPr>
        <w:t>3</w:t>
      </w:r>
      <w:r w:rsidR="00B517C9">
        <w:t xml:space="preserve">COOH + 2 Na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oMath>
      <w:r w:rsidR="00B517C9">
        <w:rPr>
          <w:rFonts w:eastAsiaTheme="minorEastAsia"/>
        </w:rPr>
        <w:t xml:space="preserve">   2 </w:t>
      </w:r>
      <w:r w:rsidR="00B517C9">
        <w:t>CH</w:t>
      </w:r>
      <w:r w:rsidR="00B517C9">
        <w:rPr>
          <w:vertAlign w:val="subscript"/>
        </w:rPr>
        <w:t>3</w:t>
      </w:r>
      <w:r w:rsidR="00B517C9">
        <w:t xml:space="preserve">COONa </w:t>
      </w:r>
      <w:proofErr w:type="gramStart"/>
      <w:r w:rsidR="00B517C9">
        <w:t>+  H</w:t>
      </w:r>
      <w:r w:rsidR="00B517C9">
        <w:rPr>
          <w:vertAlign w:val="subscript"/>
        </w:rPr>
        <w:t>2</w:t>
      </w:r>
      <w:proofErr w:type="gramEnd"/>
    </w:p>
    <w:p w:rsidR="009B6367" w:rsidRPr="009B6367" w:rsidRDefault="009B6367" w:rsidP="005A6DB1">
      <w:pPr>
        <w:pStyle w:val="ListParagraph"/>
        <w:ind w:left="360"/>
        <w:jc w:val="both"/>
      </w:pPr>
      <w:r>
        <w:t xml:space="preserve">d)  </w:t>
      </w:r>
      <w:r w:rsidR="00885217">
        <w:t xml:space="preserve"> </w:t>
      </w:r>
      <w:r w:rsidR="002A5FD0">
        <w:t>CH</w:t>
      </w:r>
      <w:r w:rsidR="002A5FD0">
        <w:rPr>
          <w:vertAlign w:val="subscript"/>
        </w:rPr>
        <w:t>3</w:t>
      </w:r>
      <w:r w:rsidR="002A5FD0">
        <w:t>COOC</w:t>
      </w:r>
      <w:r w:rsidR="002A5FD0">
        <w:rPr>
          <w:vertAlign w:val="subscript"/>
        </w:rPr>
        <w:t>2</w:t>
      </w:r>
      <w:r w:rsidR="002A5FD0">
        <w:t>H</w:t>
      </w:r>
      <w:r w:rsidR="002A5FD0">
        <w:rPr>
          <w:vertAlign w:val="subscript"/>
        </w:rPr>
        <w:t>5</w:t>
      </w:r>
      <w:r w:rsidR="002A5FD0">
        <w:t xml:space="preserve"> + NaOH </w:t>
      </w:r>
      <w:r w:rsidR="00E92AB5">
        <w:t xml:space="preserve">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oMath>
      <w:r w:rsidR="00E92AB5">
        <w:rPr>
          <w:rFonts w:eastAsiaTheme="minorEastAsia"/>
        </w:rPr>
        <w:t xml:space="preserve">   C</w:t>
      </w:r>
      <w:r w:rsidR="00E92AB5">
        <w:t>H</w:t>
      </w:r>
      <w:r w:rsidR="00E92AB5">
        <w:rPr>
          <w:vertAlign w:val="subscript"/>
        </w:rPr>
        <w:t>3</w:t>
      </w:r>
      <w:r w:rsidR="00E92AB5">
        <w:t xml:space="preserve">COONa </w:t>
      </w:r>
      <w:proofErr w:type="gramStart"/>
      <w:r w:rsidR="00E92AB5">
        <w:t>+  C</w:t>
      </w:r>
      <w:r w:rsidR="00E92AB5">
        <w:rPr>
          <w:vertAlign w:val="subscript"/>
        </w:rPr>
        <w:t>2</w:t>
      </w:r>
      <w:r w:rsidR="00E92AB5">
        <w:t>H</w:t>
      </w:r>
      <w:r w:rsidR="00E92AB5">
        <w:rPr>
          <w:vertAlign w:val="subscript"/>
        </w:rPr>
        <w:t>5</w:t>
      </w:r>
      <w:r w:rsidR="00E92AB5">
        <w:t>OH</w:t>
      </w:r>
      <w:proofErr w:type="gramEnd"/>
    </w:p>
    <w:p w:rsidR="00AF37D9" w:rsidRDefault="001E6BF9" w:rsidP="00692E8F">
      <w:pPr>
        <w:pStyle w:val="ListParagraph"/>
        <w:numPr>
          <w:ilvl w:val="0"/>
          <w:numId w:val="1"/>
        </w:numPr>
        <w:jc w:val="both"/>
      </w:pPr>
      <w:r>
        <w:t>The first member of alkyne homologous series</w:t>
      </w:r>
      <w:r w:rsidR="009204C7">
        <w:t xml:space="preserve"> is</w:t>
      </w:r>
      <w:r w:rsidR="00796273">
        <w:t xml:space="preserve"> </w:t>
      </w:r>
      <w: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884A37" w:rsidTr="00C27403">
        <w:tc>
          <w:tcPr>
            <w:tcW w:w="2362" w:type="dxa"/>
          </w:tcPr>
          <w:p w:rsidR="00884A37" w:rsidRDefault="00884A37" w:rsidP="00C27403">
            <w:pPr>
              <w:pStyle w:val="ListParagraph"/>
              <w:spacing w:line="276" w:lineRule="auto"/>
              <w:ind w:left="0"/>
              <w:jc w:val="both"/>
            </w:pPr>
            <w:r>
              <w:t>a)</w:t>
            </w:r>
            <w:r w:rsidR="00540E06">
              <w:t xml:space="preserve">  ethyne</w:t>
            </w:r>
          </w:p>
        </w:tc>
        <w:tc>
          <w:tcPr>
            <w:tcW w:w="2362" w:type="dxa"/>
          </w:tcPr>
          <w:p w:rsidR="00884A37" w:rsidRDefault="00884A37" w:rsidP="00C27403">
            <w:pPr>
              <w:spacing w:line="276" w:lineRule="auto"/>
              <w:jc w:val="both"/>
            </w:pPr>
            <w:r>
              <w:t>b)</w:t>
            </w:r>
            <w:r w:rsidR="00540E06">
              <w:t xml:space="preserve">  ethene</w:t>
            </w:r>
          </w:p>
        </w:tc>
        <w:tc>
          <w:tcPr>
            <w:tcW w:w="2362" w:type="dxa"/>
          </w:tcPr>
          <w:p w:rsidR="00884A37" w:rsidRDefault="00884A37" w:rsidP="00C27403">
            <w:pPr>
              <w:spacing w:line="276" w:lineRule="auto"/>
              <w:jc w:val="both"/>
            </w:pPr>
            <w:r>
              <w:t>c)</w:t>
            </w:r>
            <w:r w:rsidR="00540E06">
              <w:t xml:space="preserve">  propyne</w:t>
            </w:r>
          </w:p>
        </w:tc>
        <w:tc>
          <w:tcPr>
            <w:tcW w:w="2362" w:type="dxa"/>
          </w:tcPr>
          <w:p w:rsidR="00884A37" w:rsidRDefault="00884A37" w:rsidP="00C27403">
            <w:pPr>
              <w:spacing w:line="276" w:lineRule="auto"/>
              <w:jc w:val="both"/>
            </w:pPr>
            <w:r>
              <w:t>d)</w:t>
            </w:r>
            <w:r w:rsidR="00540E06">
              <w:t xml:space="preserve">  methane</w:t>
            </w:r>
          </w:p>
        </w:tc>
      </w:tr>
    </w:tbl>
    <w:p w:rsidR="00AD158A" w:rsidRDefault="00AD158A" w:rsidP="00AD158A">
      <w:pPr>
        <w:pBdr>
          <w:top w:val="single" w:sz="12" w:space="1" w:color="auto"/>
        </w:pBdr>
        <w:spacing w:before="240"/>
        <w:jc w:val="both"/>
        <w:rPr>
          <w:sz w:val="28"/>
          <w:szCs w:val="28"/>
        </w:rPr>
      </w:pPr>
      <w:r>
        <w:rPr>
          <w:sz w:val="28"/>
          <w:szCs w:val="28"/>
        </w:rPr>
        <w:t xml:space="preserve">CARBON AND ITS COMPOUNDS            </w:t>
      </w:r>
      <w:r w:rsidRPr="007669CF">
        <w:rPr>
          <w:sz w:val="28"/>
          <w:szCs w:val="28"/>
        </w:rPr>
        <w:t xml:space="preserve">                                                 </w:t>
      </w:r>
      <w:r>
        <w:rPr>
          <w:sz w:val="28"/>
          <w:szCs w:val="28"/>
        </w:rPr>
        <w:t xml:space="preserve">          Page No. 3</w:t>
      </w:r>
    </w:p>
    <w:p w:rsidR="00AD158A" w:rsidRDefault="00AD158A" w:rsidP="00AD158A">
      <w:pPr>
        <w:pStyle w:val="ListParagraph"/>
        <w:ind w:left="360"/>
        <w:jc w:val="both"/>
      </w:pPr>
    </w:p>
    <w:p w:rsidR="00AD158A" w:rsidRDefault="00AD158A" w:rsidP="00AD158A">
      <w:pPr>
        <w:pStyle w:val="ListParagraph"/>
        <w:ind w:left="360"/>
        <w:jc w:val="both"/>
      </w:pPr>
    </w:p>
    <w:p w:rsidR="00AD158A" w:rsidRDefault="00AD158A" w:rsidP="00AD158A">
      <w:pPr>
        <w:pStyle w:val="ListParagraph"/>
        <w:ind w:left="360"/>
        <w:jc w:val="both"/>
      </w:pPr>
    </w:p>
    <w:p w:rsidR="000E7BCD" w:rsidRDefault="000E7BCD" w:rsidP="00692E8F">
      <w:pPr>
        <w:pStyle w:val="ListParagraph"/>
        <w:numPr>
          <w:ilvl w:val="0"/>
          <w:numId w:val="1"/>
        </w:numPr>
        <w:jc w:val="both"/>
      </w:pPr>
      <w:r>
        <w:lastRenderedPageBreak/>
        <w:t>The molecular formula of acetic acid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AD1481" w:rsidTr="000C4C01">
        <w:tc>
          <w:tcPr>
            <w:tcW w:w="2362" w:type="dxa"/>
          </w:tcPr>
          <w:p w:rsidR="00AD1481" w:rsidRPr="004C2AE6" w:rsidRDefault="00AD1481" w:rsidP="000C4C01">
            <w:pPr>
              <w:pStyle w:val="ListParagraph"/>
              <w:spacing w:line="276" w:lineRule="auto"/>
              <w:ind w:left="0"/>
              <w:jc w:val="both"/>
            </w:pPr>
            <w:r>
              <w:t>a)</w:t>
            </w:r>
            <w:r w:rsidR="004C2AE6">
              <w:t xml:space="preserve">  C</w:t>
            </w:r>
            <w:r w:rsidR="004C2AE6">
              <w:rPr>
                <w:vertAlign w:val="subscript"/>
              </w:rPr>
              <w:t>2</w:t>
            </w:r>
            <w:r w:rsidR="004C2AE6">
              <w:t>H</w:t>
            </w:r>
            <w:r w:rsidR="004C2AE6">
              <w:rPr>
                <w:vertAlign w:val="subscript"/>
              </w:rPr>
              <w:t>4</w:t>
            </w:r>
            <w:r w:rsidR="004C2AE6">
              <w:t>O</w:t>
            </w:r>
          </w:p>
        </w:tc>
        <w:tc>
          <w:tcPr>
            <w:tcW w:w="2362" w:type="dxa"/>
          </w:tcPr>
          <w:p w:rsidR="00AD1481" w:rsidRPr="004C2AE6" w:rsidRDefault="00AD1481" w:rsidP="000C4C01">
            <w:pPr>
              <w:spacing w:line="276" w:lineRule="auto"/>
              <w:jc w:val="both"/>
            </w:pPr>
            <w:r>
              <w:t>b)</w:t>
            </w:r>
            <w:r w:rsidR="004C2AE6">
              <w:t xml:space="preserve">  C</w:t>
            </w:r>
            <w:r w:rsidR="004C2AE6">
              <w:rPr>
                <w:vertAlign w:val="subscript"/>
              </w:rPr>
              <w:t>2</w:t>
            </w:r>
            <w:r w:rsidR="004C2AE6">
              <w:t>H</w:t>
            </w:r>
            <w:r w:rsidR="004C2AE6">
              <w:rPr>
                <w:vertAlign w:val="subscript"/>
              </w:rPr>
              <w:t>6</w:t>
            </w:r>
            <w:r w:rsidR="004C2AE6">
              <w:t>O</w:t>
            </w:r>
          </w:p>
        </w:tc>
        <w:tc>
          <w:tcPr>
            <w:tcW w:w="2362" w:type="dxa"/>
          </w:tcPr>
          <w:p w:rsidR="00AD1481" w:rsidRPr="004C2AE6" w:rsidRDefault="00AD1481" w:rsidP="000C4C01">
            <w:pPr>
              <w:spacing w:line="276" w:lineRule="auto"/>
              <w:jc w:val="both"/>
              <w:rPr>
                <w:vertAlign w:val="subscript"/>
              </w:rPr>
            </w:pPr>
            <w:r>
              <w:t>c)</w:t>
            </w:r>
            <w:r w:rsidR="004C2AE6">
              <w:t xml:space="preserve">  C</w:t>
            </w:r>
            <w:r w:rsidR="004C2AE6">
              <w:rPr>
                <w:vertAlign w:val="subscript"/>
              </w:rPr>
              <w:t>2</w:t>
            </w:r>
            <w:r w:rsidR="004C2AE6">
              <w:t>H</w:t>
            </w:r>
            <w:r w:rsidR="004C2AE6">
              <w:rPr>
                <w:vertAlign w:val="subscript"/>
              </w:rPr>
              <w:t>4</w:t>
            </w:r>
            <w:r w:rsidR="004C2AE6">
              <w:t>O</w:t>
            </w:r>
            <w:r w:rsidR="004C2AE6">
              <w:rPr>
                <w:vertAlign w:val="subscript"/>
              </w:rPr>
              <w:t>2</w:t>
            </w:r>
          </w:p>
        </w:tc>
        <w:tc>
          <w:tcPr>
            <w:tcW w:w="2362" w:type="dxa"/>
          </w:tcPr>
          <w:p w:rsidR="00AD1481" w:rsidRPr="00C25952" w:rsidRDefault="00AD1481" w:rsidP="000C4C01">
            <w:pPr>
              <w:spacing w:line="276" w:lineRule="auto"/>
              <w:jc w:val="both"/>
            </w:pPr>
            <w:r>
              <w:t>d)</w:t>
            </w:r>
            <w:r w:rsidR="004C2AE6">
              <w:t xml:space="preserve">  </w:t>
            </w:r>
            <w:r w:rsidR="00C25952">
              <w:t>CH</w:t>
            </w:r>
            <w:r w:rsidR="00C25952">
              <w:rPr>
                <w:vertAlign w:val="subscript"/>
              </w:rPr>
              <w:t>2</w:t>
            </w:r>
            <w:r w:rsidR="00C25952">
              <w:t>O</w:t>
            </w:r>
          </w:p>
        </w:tc>
      </w:tr>
    </w:tbl>
    <w:p w:rsidR="005A4E6C" w:rsidRDefault="005A4E6C" w:rsidP="00692E8F">
      <w:pPr>
        <w:pStyle w:val="ListParagraph"/>
        <w:numPr>
          <w:ilvl w:val="0"/>
          <w:numId w:val="1"/>
        </w:numPr>
        <w:jc w:val="both"/>
      </w:pPr>
      <w:r>
        <w:t>The functional group present in acetic acid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AD1481" w:rsidTr="000C4C01">
        <w:tc>
          <w:tcPr>
            <w:tcW w:w="2362" w:type="dxa"/>
          </w:tcPr>
          <w:p w:rsidR="00AD1481" w:rsidRDefault="00AD1481" w:rsidP="000C4C01">
            <w:pPr>
              <w:pStyle w:val="ListParagraph"/>
              <w:spacing w:line="276" w:lineRule="auto"/>
              <w:ind w:left="0"/>
              <w:jc w:val="both"/>
            </w:pPr>
            <w:r>
              <w:t xml:space="preserve">a)  – OH </w:t>
            </w:r>
          </w:p>
        </w:tc>
        <w:tc>
          <w:tcPr>
            <w:tcW w:w="2362" w:type="dxa"/>
          </w:tcPr>
          <w:p w:rsidR="00AD1481" w:rsidRDefault="00AD1481" w:rsidP="00AD1481">
            <w:pPr>
              <w:spacing w:line="276" w:lineRule="auto"/>
              <w:jc w:val="both"/>
            </w:pPr>
            <w:r>
              <w:t xml:space="preserve">b)    </w:t>
            </w:r>
            <w:r>
              <w:rPr>
                <w:noProof/>
                <w:lang w:val="en-IN" w:eastAsia="en-IN"/>
              </w:rPr>
              <w:drawing>
                <wp:inline distT="0" distB="0" distL="0" distR="0" wp14:anchorId="4303E7E6" wp14:editId="07E4301C">
                  <wp:extent cx="592590" cy="40242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3.jpg"/>
                          <pic:cNvPicPr/>
                        </pic:nvPicPr>
                        <pic:blipFill rotWithShape="1">
                          <a:blip r:embed="rId25" cstate="print">
                            <a:extLst>
                              <a:ext uri="{28A0092B-C50C-407E-A947-70E740481C1C}">
                                <a14:useLocalDpi xmlns:a14="http://schemas.microsoft.com/office/drawing/2010/main" val="0"/>
                              </a:ext>
                            </a:extLst>
                          </a:blip>
                          <a:srcRect t="13505" r="9986" b="14196"/>
                          <a:stretch/>
                        </pic:blipFill>
                        <pic:spPr bwMode="auto">
                          <a:xfrm flipV="1">
                            <a:off x="0" y="0"/>
                            <a:ext cx="654490" cy="44446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tc>
        <w:tc>
          <w:tcPr>
            <w:tcW w:w="2362" w:type="dxa"/>
          </w:tcPr>
          <w:p w:rsidR="00AD1481" w:rsidRPr="00AD1481" w:rsidRDefault="00AD1481" w:rsidP="000C4C01">
            <w:pPr>
              <w:spacing w:line="276" w:lineRule="auto"/>
              <w:jc w:val="both"/>
              <w:rPr>
                <w:noProof/>
                <w:lang w:val="en-IN" w:eastAsia="en-IN"/>
              </w:rPr>
            </w:pPr>
            <w:r>
              <w:t xml:space="preserve">c)      </w:t>
            </w:r>
            <w:r>
              <w:rPr>
                <w:noProof/>
                <w:lang w:val="en-IN" w:eastAsia="en-IN"/>
              </w:rPr>
              <w:drawing>
                <wp:inline distT="0" distB="0" distL="0" distR="0" wp14:anchorId="0E75A4FF" wp14:editId="524774E5">
                  <wp:extent cx="400050" cy="4210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3.jpg"/>
                          <pic:cNvPicPr/>
                        </pic:nvPicPr>
                        <pic:blipFill rotWithShape="1">
                          <a:blip r:embed="rId26" cstate="print">
                            <a:extLst>
                              <a:ext uri="{28A0092B-C50C-407E-A947-70E740481C1C}">
                                <a14:useLocalDpi xmlns:a14="http://schemas.microsoft.com/office/drawing/2010/main" val="0"/>
                              </a:ext>
                            </a:extLst>
                          </a:blip>
                          <a:srcRect t="13505" r="39161" b="10769"/>
                          <a:stretch/>
                        </pic:blipFill>
                        <pic:spPr bwMode="auto">
                          <a:xfrm flipV="1">
                            <a:off x="0" y="0"/>
                            <a:ext cx="442360" cy="465531"/>
                          </a:xfrm>
                          <a:prstGeom prst="rect">
                            <a:avLst/>
                          </a:prstGeom>
                          <a:ln>
                            <a:noFill/>
                          </a:ln>
                          <a:extLst>
                            <a:ext uri="{53640926-AAD7-44D8-BBD7-CCE9431645EC}">
                              <a14:shadowObscured xmlns:a14="http://schemas.microsoft.com/office/drawing/2010/main"/>
                            </a:ext>
                          </a:extLst>
                        </pic:spPr>
                      </pic:pic>
                    </a:graphicData>
                  </a:graphic>
                </wp:inline>
              </w:drawing>
            </w:r>
          </w:p>
        </w:tc>
        <w:tc>
          <w:tcPr>
            <w:tcW w:w="2362" w:type="dxa"/>
          </w:tcPr>
          <w:p w:rsidR="00AD1481" w:rsidRDefault="00AD1481" w:rsidP="00AD1481">
            <w:pPr>
              <w:spacing w:line="276" w:lineRule="auto"/>
              <w:jc w:val="both"/>
            </w:pPr>
            <w:r>
              <w:t xml:space="preserve">d)  – O – </w:t>
            </w:r>
          </w:p>
        </w:tc>
      </w:tr>
    </w:tbl>
    <w:p w:rsidR="004733B8" w:rsidRDefault="004733B8" w:rsidP="00692E8F">
      <w:pPr>
        <w:pStyle w:val="ListParagraph"/>
        <w:numPr>
          <w:ilvl w:val="0"/>
          <w:numId w:val="1"/>
        </w:numPr>
        <w:jc w:val="both"/>
      </w:pPr>
      <w:r>
        <w:t>Glacial acetic acid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4733B8" w:rsidTr="000C4C01">
        <w:tc>
          <w:tcPr>
            <w:tcW w:w="4724" w:type="dxa"/>
          </w:tcPr>
          <w:p w:rsidR="004733B8" w:rsidRDefault="004733B8" w:rsidP="000C4C01">
            <w:pPr>
              <w:pStyle w:val="ListParagraph"/>
              <w:spacing w:line="276" w:lineRule="auto"/>
              <w:ind w:left="0"/>
              <w:jc w:val="both"/>
            </w:pPr>
            <w:r>
              <w:t>a)</w:t>
            </w:r>
            <w:r w:rsidR="00895536">
              <w:t xml:space="preserve">  5 – 8 % acetic acid</w:t>
            </w:r>
          </w:p>
        </w:tc>
        <w:tc>
          <w:tcPr>
            <w:tcW w:w="4724" w:type="dxa"/>
          </w:tcPr>
          <w:p w:rsidR="004733B8" w:rsidRDefault="004733B8" w:rsidP="000C4C01">
            <w:pPr>
              <w:pStyle w:val="ListParagraph"/>
              <w:spacing w:line="276" w:lineRule="auto"/>
              <w:ind w:left="0"/>
              <w:jc w:val="both"/>
            </w:pPr>
            <w:r>
              <w:t>b)</w:t>
            </w:r>
            <w:r w:rsidR="00764F00">
              <w:t xml:space="preserve">  50 % acetic acid</w:t>
            </w:r>
          </w:p>
        </w:tc>
      </w:tr>
      <w:tr w:rsidR="004733B8" w:rsidTr="000C4C01">
        <w:tc>
          <w:tcPr>
            <w:tcW w:w="4724" w:type="dxa"/>
          </w:tcPr>
          <w:p w:rsidR="004733B8" w:rsidRDefault="004733B8" w:rsidP="00F31D95">
            <w:pPr>
              <w:pStyle w:val="ListParagraph"/>
              <w:spacing w:line="276" w:lineRule="auto"/>
              <w:ind w:left="0"/>
              <w:jc w:val="both"/>
            </w:pPr>
            <w:r>
              <w:t>c)</w:t>
            </w:r>
            <w:r w:rsidR="00F31D95">
              <w:t xml:space="preserve">  100 % acetic acid</w:t>
            </w:r>
          </w:p>
        </w:tc>
        <w:tc>
          <w:tcPr>
            <w:tcW w:w="4724" w:type="dxa"/>
          </w:tcPr>
          <w:p w:rsidR="004733B8" w:rsidRDefault="004733B8" w:rsidP="000C4C01">
            <w:pPr>
              <w:pStyle w:val="ListParagraph"/>
              <w:spacing w:line="276" w:lineRule="auto"/>
              <w:ind w:left="0"/>
              <w:jc w:val="both"/>
            </w:pPr>
            <w:r>
              <w:t>d)</w:t>
            </w:r>
            <w:r w:rsidR="00475671">
              <w:t xml:space="preserve"> acetic acid of any concentration</w:t>
            </w:r>
          </w:p>
        </w:tc>
      </w:tr>
    </w:tbl>
    <w:p w:rsidR="001E6BF9" w:rsidRDefault="004073ED" w:rsidP="00692E8F">
      <w:pPr>
        <w:pStyle w:val="ListParagraph"/>
        <w:numPr>
          <w:ilvl w:val="0"/>
          <w:numId w:val="1"/>
        </w:numPr>
        <w:jc w:val="both"/>
      </w:pPr>
      <w:r>
        <w:t>The melting point of acetic acid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AD1481" w:rsidTr="000C4C01">
        <w:tc>
          <w:tcPr>
            <w:tcW w:w="2362" w:type="dxa"/>
          </w:tcPr>
          <w:p w:rsidR="00AD1481" w:rsidRDefault="00AD1481" w:rsidP="000C4C01">
            <w:pPr>
              <w:pStyle w:val="ListParagraph"/>
              <w:spacing w:line="276" w:lineRule="auto"/>
              <w:ind w:left="0"/>
              <w:jc w:val="both"/>
            </w:pPr>
            <w:r>
              <w:t>a)</w:t>
            </w:r>
            <w:r w:rsidR="00475671">
              <w:t xml:space="preserve">  273 K</w:t>
            </w:r>
          </w:p>
        </w:tc>
        <w:tc>
          <w:tcPr>
            <w:tcW w:w="2362" w:type="dxa"/>
          </w:tcPr>
          <w:p w:rsidR="00AD1481" w:rsidRDefault="00AD1481" w:rsidP="000C4C01">
            <w:pPr>
              <w:spacing w:line="276" w:lineRule="auto"/>
              <w:jc w:val="both"/>
            </w:pPr>
            <w:r>
              <w:t>b)</w:t>
            </w:r>
            <w:r w:rsidR="00475671">
              <w:t xml:space="preserve">  290 K</w:t>
            </w:r>
          </w:p>
        </w:tc>
        <w:tc>
          <w:tcPr>
            <w:tcW w:w="2362" w:type="dxa"/>
          </w:tcPr>
          <w:p w:rsidR="00AD1481" w:rsidRDefault="00AD1481" w:rsidP="000C4C01">
            <w:pPr>
              <w:spacing w:line="276" w:lineRule="auto"/>
              <w:jc w:val="both"/>
            </w:pPr>
            <w:r>
              <w:t>c)</w:t>
            </w:r>
            <w:r w:rsidR="00475671">
              <w:t xml:space="preserve">  391 K </w:t>
            </w:r>
          </w:p>
        </w:tc>
        <w:tc>
          <w:tcPr>
            <w:tcW w:w="2362" w:type="dxa"/>
          </w:tcPr>
          <w:p w:rsidR="00AD1481" w:rsidRDefault="00AD1481" w:rsidP="000C4C01">
            <w:pPr>
              <w:spacing w:line="276" w:lineRule="auto"/>
              <w:jc w:val="both"/>
            </w:pPr>
            <w:r>
              <w:t>d)</w:t>
            </w:r>
            <w:r w:rsidR="00475671">
              <w:t xml:space="preserve">  373 K</w:t>
            </w:r>
          </w:p>
        </w:tc>
      </w:tr>
    </w:tbl>
    <w:p w:rsidR="00AD1481" w:rsidRDefault="00401B31" w:rsidP="00692E8F">
      <w:pPr>
        <w:pStyle w:val="ListParagraph"/>
        <w:numPr>
          <w:ilvl w:val="0"/>
          <w:numId w:val="1"/>
        </w:numPr>
        <w:jc w:val="both"/>
      </w:pPr>
      <w:r>
        <w:t xml:space="preserve">Five ml acetic acid was added to 5 mL of water in a test tube. The resulting mixture is correctly represented in the diagram </w:t>
      </w:r>
    </w:p>
    <w:p w:rsidR="00AD1481" w:rsidRDefault="005C64DF" w:rsidP="00AD1481">
      <w:pPr>
        <w:pStyle w:val="ListParagraph"/>
        <w:ind w:left="360"/>
        <w:jc w:val="both"/>
      </w:pPr>
      <w:r>
        <w:rPr>
          <w:noProof/>
          <w:lang w:val="en-IN" w:eastAsia="en-IN"/>
        </w:rPr>
        <w:drawing>
          <wp:inline distT="0" distB="0" distL="0" distR="0">
            <wp:extent cx="2857231" cy="101917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4.jpg"/>
                    <pic:cNvPicPr/>
                  </pic:nvPicPr>
                  <pic:blipFill rotWithShape="1">
                    <a:blip r:embed="rId27" cstate="print">
                      <a:extLst>
                        <a:ext uri="{28A0092B-C50C-407E-A947-70E740481C1C}">
                          <a14:useLocalDpi xmlns:a14="http://schemas.microsoft.com/office/drawing/2010/main" val="0"/>
                        </a:ext>
                      </a:extLst>
                    </a:blip>
                    <a:srcRect l="2073" t="5460" r="3594" b="47273"/>
                    <a:stretch/>
                  </pic:blipFill>
                  <pic:spPr bwMode="auto">
                    <a:xfrm>
                      <a:off x="0" y="0"/>
                      <a:ext cx="2874348" cy="102528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noProof/>
          <w:lang w:val="en-IN" w:eastAsia="en-IN"/>
        </w:rPr>
        <w:drawing>
          <wp:inline distT="0" distB="0" distL="0" distR="0" wp14:anchorId="0C983291" wp14:editId="45D89F58">
            <wp:extent cx="2857231" cy="946785"/>
            <wp:effectExtent l="0" t="0" r="63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4.jpg"/>
                    <pic:cNvPicPr/>
                  </pic:nvPicPr>
                  <pic:blipFill rotWithShape="1">
                    <a:blip r:embed="rId28" cstate="print">
                      <a:extLst>
                        <a:ext uri="{28A0092B-C50C-407E-A947-70E740481C1C}">
                          <a14:useLocalDpi xmlns:a14="http://schemas.microsoft.com/office/drawing/2010/main" val="0"/>
                        </a:ext>
                      </a:extLst>
                    </a:blip>
                    <a:srcRect l="2073" t="54052" r="3594" b="2039"/>
                    <a:stretch/>
                  </pic:blipFill>
                  <pic:spPr bwMode="auto">
                    <a:xfrm>
                      <a:off x="0" y="0"/>
                      <a:ext cx="2874348" cy="952457"/>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AD1481" w:rsidTr="000C4C01">
        <w:tc>
          <w:tcPr>
            <w:tcW w:w="2362" w:type="dxa"/>
          </w:tcPr>
          <w:p w:rsidR="00AD1481" w:rsidRDefault="00AD1481" w:rsidP="000C4C01">
            <w:pPr>
              <w:pStyle w:val="ListParagraph"/>
              <w:spacing w:line="276" w:lineRule="auto"/>
              <w:ind w:left="0"/>
              <w:jc w:val="both"/>
            </w:pPr>
            <w:r>
              <w:t>a)</w:t>
            </w:r>
            <w:r w:rsidR="007D0CAD">
              <w:t xml:space="preserve">  I</w:t>
            </w:r>
          </w:p>
        </w:tc>
        <w:tc>
          <w:tcPr>
            <w:tcW w:w="2362" w:type="dxa"/>
          </w:tcPr>
          <w:p w:rsidR="00AD1481" w:rsidRDefault="00AD1481" w:rsidP="000C4C01">
            <w:pPr>
              <w:spacing w:line="276" w:lineRule="auto"/>
              <w:jc w:val="both"/>
            </w:pPr>
            <w:r>
              <w:t>b)</w:t>
            </w:r>
            <w:r w:rsidR="007D0CAD">
              <w:t xml:space="preserve">  II</w:t>
            </w:r>
          </w:p>
        </w:tc>
        <w:tc>
          <w:tcPr>
            <w:tcW w:w="2362" w:type="dxa"/>
          </w:tcPr>
          <w:p w:rsidR="00AD1481" w:rsidRDefault="00AD1481" w:rsidP="000C4C01">
            <w:pPr>
              <w:spacing w:line="276" w:lineRule="auto"/>
              <w:jc w:val="both"/>
            </w:pPr>
            <w:r>
              <w:t>c)</w:t>
            </w:r>
            <w:r w:rsidR="007D0CAD">
              <w:t xml:space="preserve">   III</w:t>
            </w:r>
          </w:p>
        </w:tc>
        <w:tc>
          <w:tcPr>
            <w:tcW w:w="2362" w:type="dxa"/>
          </w:tcPr>
          <w:p w:rsidR="00AD1481" w:rsidRDefault="00AD1481" w:rsidP="000C4C01">
            <w:pPr>
              <w:spacing w:line="276" w:lineRule="auto"/>
              <w:jc w:val="both"/>
            </w:pPr>
            <w:r>
              <w:t>d)</w:t>
            </w:r>
            <w:r w:rsidR="007D0CAD">
              <w:t xml:space="preserve">   IV</w:t>
            </w:r>
          </w:p>
        </w:tc>
      </w:tr>
    </w:tbl>
    <w:p w:rsidR="004073ED" w:rsidRDefault="006537B9" w:rsidP="00692E8F">
      <w:pPr>
        <w:pStyle w:val="ListParagraph"/>
        <w:numPr>
          <w:ilvl w:val="0"/>
          <w:numId w:val="1"/>
        </w:numPr>
        <w:jc w:val="both"/>
      </w:pPr>
      <w:r>
        <w:t xml:space="preserve">Acetic acid was added to a solid X kept in a test tube. </w:t>
      </w:r>
      <w:r w:rsidR="00796273">
        <w:t>A</w:t>
      </w:r>
      <w:r>
        <w:t xml:space="preserve"> colourle</w:t>
      </w:r>
      <w:r w:rsidR="00080810">
        <w:t>ss, odourless gas Y was evolved. The gas was passed through lime water, which turned milky. It was concluded that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7841A4" w:rsidTr="000C4C01">
        <w:tc>
          <w:tcPr>
            <w:tcW w:w="4724" w:type="dxa"/>
          </w:tcPr>
          <w:p w:rsidR="007841A4" w:rsidRPr="00127E21" w:rsidRDefault="007841A4" w:rsidP="000C4C01">
            <w:pPr>
              <w:pStyle w:val="ListParagraph"/>
              <w:spacing w:line="276" w:lineRule="auto"/>
              <w:ind w:left="0"/>
              <w:jc w:val="both"/>
              <w:rPr>
                <w:vertAlign w:val="subscript"/>
              </w:rPr>
            </w:pPr>
            <w:r>
              <w:t>a)</w:t>
            </w:r>
            <w:r w:rsidR="00127E21">
              <w:t xml:space="preserve">  Solid X is sodium hydroxide &amp; gas Y is CO</w:t>
            </w:r>
            <w:r w:rsidR="00127E21">
              <w:rPr>
                <w:vertAlign w:val="subscript"/>
              </w:rPr>
              <w:t>2</w:t>
            </w:r>
          </w:p>
        </w:tc>
        <w:tc>
          <w:tcPr>
            <w:tcW w:w="4724" w:type="dxa"/>
          </w:tcPr>
          <w:p w:rsidR="007841A4" w:rsidRDefault="007841A4" w:rsidP="002265FA">
            <w:pPr>
              <w:pStyle w:val="ListParagraph"/>
              <w:spacing w:line="276" w:lineRule="auto"/>
              <w:ind w:left="0"/>
              <w:jc w:val="both"/>
            </w:pPr>
            <w:r>
              <w:t>b)</w:t>
            </w:r>
            <w:r w:rsidR="002265FA">
              <w:t xml:space="preserve">  Solid X is sodium bicarbonate &amp; gas Y is CO</w:t>
            </w:r>
            <w:r w:rsidR="002265FA">
              <w:rPr>
                <w:vertAlign w:val="subscript"/>
              </w:rPr>
              <w:t>2</w:t>
            </w:r>
          </w:p>
        </w:tc>
      </w:tr>
      <w:tr w:rsidR="007841A4" w:rsidTr="000C4C01">
        <w:tc>
          <w:tcPr>
            <w:tcW w:w="4724" w:type="dxa"/>
          </w:tcPr>
          <w:p w:rsidR="007841A4" w:rsidRDefault="007841A4" w:rsidP="00F60805">
            <w:pPr>
              <w:pStyle w:val="ListParagraph"/>
              <w:spacing w:line="276" w:lineRule="auto"/>
              <w:ind w:left="0"/>
              <w:jc w:val="both"/>
            </w:pPr>
            <w:r>
              <w:t>c)</w:t>
            </w:r>
            <w:r w:rsidR="00F60805">
              <w:t xml:space="preserve">  Solid X is sodium acetate &amp; gas Y is CO</w:t>
            </w:r>
            <w:r w:rsidR="00F60805">
              <w:rPr>
                <w:vertAlign w:val="subscript"/>
              </w:rPr>
              <w:t>2</w:t>
            </w:r>
          </w:p>
        </w:tc>
        <w:tc>
          <w:tcPr>
            <w:tcW w:w="4724" w:type="dxa"/>
          </w:tcPr>
          <w:p w:rsidR="007841A4" w:rsidRDefault="007841A4" w:rsidP="00F60805">
            <w:pPr>
              <w:pStyle w:val="ListParagraph"/>
              <w:spacing w:line="276" w:lineRule="auto"/>
              <w:ind w:left="0"/>
              <w:jc w:val="both"/>
            </w:pPr>
            <w:r>
              <w:t>d)</w:t>
            </w:r>
            <w:r w:rsidR="00F60805">
              <w:t xml:space="preserve">  Solid X is sodium bicarbonate &amp; gas Y is SO</w:t>
            </w:r>
            <w:r w:rsidR="00F60805">
              <w:rPr>
                <w:vertAlign w:val="subscript"/>
              </w:rPr>
              <w:t>2</w:t>
            </w:r>
          </w:p>
        </w:tc>
      </w:tr>
    </w:tbl>
    <w:p w:rsidR="00080810" w:rsidRDefault="001D2286" w:rsidP="00692E8F">
      <w:pPr>
        <w:pStyle w:val="ListParagraph"/>
        <w:numPr>
          <w:ilvl w:val="0"/>
          <w:numId w:val="1"/>
        </w:numPr>
        <w:jc w:val="both"/>
      </w:pPr>
      <w:r>
        <w:t xml:space="preserve">Ethanoic acid was added to sodium bicarbonate solution and the gas evolved was tested with a burning splinter. The following </w:t>
      </w:r>
      <w:r w:rsidR="00FE633F">
        <w:t xml:space="preserve">four observations were reported: </w:t>
      </w:r>
    </w:p>
    <w:p w:rsidR="00047152" w:rsidRDefault="00047152" w:rsidP="00047152">
      <w:pPr>
        <w:pStyle w:val="ListParagraph"/>
        <w:numPr>
          <w:ilvl w:val="0"/>
          <w:numId w:val="2"/>
        </w:numPr>
        <w:jc w:val="both"/>
      </w:pPr>
      <w:r>
        <w:t xml:space="preserve">The gas burns with the pop sound and the flame gets extinguished </w:t>
      </w:r>
    </w:p>
    <w:p w:rsidR="00047152" w:rsidRDefault="00496F6F" w:rsidP="00047152">
      <w:pPr>
        <w:pStyle w:val="ListParagraph"/>
        <w:numPr>
          <w:ilvl w:val="0"/>
          <w:numId w:val="2"/>
        </w:numPr>
        <w:jc w:val="both"/>
      </w:pPr>
      <w:r>
        <w:t>The gas does not burn but the splinter burns with a pop sound.</w:t>
      </w:r>
    </w:p>
    <w:p w:rsidR="00496F6F" w:rsidRDefault="00DF5DDD" w:rsidP="00047152">
      <w:pPr>
        <w:pStyle w:val="ListParagraph"/>
        <w:numPr>
          <w:ilvl w:val="0"/>
          <w:numId w:val="2"/>
        </w:numPr>
        <w:jc w:val="both"/>
      </w:pPr>
      <w:r>
        <w:t>The flame extinguishes and the gas does not burn</w:t>
      </w:r>
    </w:p>
    <w:p w:rsidR="003A7182" w:rsidRDefault="00DF5DDD" w:rsidP="00047152">
      <w:pPr>
        <w:pStyle w:val="ListParagraph"/>
        <w:numPr>
          <w:ilvl w:val="0"/>
          <w:numId w:val="2"/>
        </w:numPr>
        <w:jc w:val="both"/>
      </w:pPr>
      <w:r>
        <w:t>The gas burns with a blue flame and the splinter burns brightly</w:t>
      </w:r>
    </w:p>
    <w:p w:rsidR="003A7182" w:rsidRDefault="003A7182" w:rsidP="003A7182">
      <w:pPr>
        <w:pStyle w:val="ListParagraph"/>
        <w:jc w:val="both"/>
      </w:pPr>
      <w:r>
        <w:t xml:space="preserve">The correct observation is reported </w:t>
      </w:r>
      <w:r w:rsidR="004255F7">
        <w:t>in: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531339" w:rsidTr="000C4C01">
        <w:tc>
          <w:tcPr>
            <w:tcW w:w="2362" w:type="dxa"/>
          </w:tcPr>
          <w:p w:rsidR="00531339" w:rsidRDefault="00531339" w:rsidP="000C4C01">
            <w:pPr>
              <w:pStyle w:val="ListParagraph"/>
              <w:spacing w:line="276" w:lineRule="auto"/>
              <w:ind w:left="0"/>
              <w:jc w:val="both"/>
            </w:pPr>
            <w:r>
              <w:t>a)</w:t>
            </w:r>
            <w:r w:rsidR="00F65914">
              <w:t xml:space="preserve">  A</w:t>
            </w:r>
          </w:p>
        </w:tc>
        <w:tc>
          <w:tcPr>
            <w:tcW w:w="2362" w:type="dxa"/>
          </w:tcPr>
          <w:p w:rsidR="00531339" w:rsidRDefault="00531339" w:rsidP="000C4C01">
            <w:pPr>
              <w:spacing w:line="276" w:lineRule="auto"/>
              <w:jc w:val="both"/>
            </w:pPr>
            <w:r>
              <w:t>b)</w:t>
            </w:r>
            <w:r w:rsidR="00F65914">
              <w:t xml:space="preserve">  B</w:t>
            </w:r>
          </w:p>
        </w:tc>
        <w:tc>
          <w:tcPr>
            <w:tcW w:w="2362" w:type="dxa"/>
          </w:tcPr>
          <w:p w:rsidR="00531339" w:rsidRDefault="00531339" w:rsidP="000C4C01">
            <w:pPr>
              <w:spacing w:line="276" w:lineRule="auto"/>
              <w:jc w:val="both"/>
            </w:pPr>
            <w:r>
              <w:t>c)</w:t>
            </w:r>
            <w:r w:rsidR="00F65914">
              <w:t xml:space="preserve">  C</w:t>
            </w:r>
          </w:p>
        </w:tc>
        <w:tc>
          <w:tcPr>
            <w:tcW w:w="2362" w:type="dxa"/>
          </w:tcPr>
          <w:p w:rsidR="00531339" w:rsidRDefault="00531339" w:rsidP="000C4C01">
            <w:pPr>
              <w:spacing w:line="276" w:lineRule="auto"/>
              <w:jc w:val="both"/>
            </w:pPr>
            <w:r>
              <w:t>d)</w:t>
            </w:r>
            <w:r w:rsidR="00F65914">
              <w:t xml:space="preserve">  D</w:t>
            </w:r>
          </w:p>
        </w:tc>
      </w:tr>
    </w:tbl>
    <w:p w:rsidR="001225FA" w:rsidRDefault="004255F7" w:rsidP="00692E8F">
      <w:pPr>
        <w:pStyle w:val="ListParagraph"/>
        <w:numPr>
          <w:ilvl w:val="0"/>
          <w:numId w:val="1"/>
        </w:numPr>
        <w:jc w:val="both"/>
      </w:pPr>
      <w:r>
        <w:t>The odour of ethanoic acid</w:t>
      </w:r>
      <w:r w:rsidR="00175C06">
        <w:t xml:space="preserve"> </w:t>
      </w:r>
      <w:r w:rsidR="00DE1B12">
        <w:t>resembles with</w:t>
      </w:r>
      <w:r w:rsidR="00A32EE3">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6412E5" w:rsidTr="000C4C01">
        <w:tc>
          <w:tcPr>
            <w:tcW w:w="2362" w:type="dxa"/>
          </w:tcPr>
          <w:p w:rsidR="006412E5" w:rsidRDefault="006412E5" w:rsidP="000C4C01">
            <w:pPr>
              <w:pStyle w:val="ListParagraph"/>
              <w:spacing w:line="276" w:lineRule="auto"/>
              <w:ind w:left="0"/>
              <w:jc w:val="both"/>
            </w:pPr>
            <w:r>
              <w:t>a)</w:t>
            </w:r>
            <w:r w:rsidR="00D23CDE">
              <w:t xml:space="preserve">  Tomato juice</w:t>
            </w:r>
          </w:p>
        </w:tc>
        <w:tc>
          <w:tcPr>
            <w:tcW w:w="2362" w:type="dxa"/>
          </w:tcPr>
          <w:p w:rsidR="006412E5" w:rsidRDefault="006412E5" w:rsidP="000C4C01">
            <w:pPr>
              <w:spacing w:line="276" w:lineRule="auto"/>
              <w:jc w:val="both"/>
            </w:pPr>
            <w:r>
              <w:t>b)</w:t>
            </w:r>
            <w:r w:rsidR="00D23CDE">
              <w:t xml:space="preserve">  kerosene</w:t>
            </w:r>
          </w:p>
        </w:tc>
        <w:tc>
          <w:tcPr>
            <w:tcW w:w="2362" w:type="dxa"/>
          </w:tcPr>
          <w:p w:rsidR="006412E5" w:rsidRDefault="006412E5" w:rsidP="000C4C01">
            <w:pPr>
              <w:spacing w:line="276" w:lineRule="auto"/>
              <w:jc w:val="both"/>
            </w:pPr>
            <w:r>
              <w:t>c)</w:t>
            </w:r>
            <w:r w:rsidR="00D23CDE">
              <w:t xml:space="preserve">  Orange juice</w:t>
            </w:r>
          </w:p>
        </w:tc>
        <w:tc>
          <w:tcPr>
            <w:tcW w:w="2362" w:type="dxa"/>
          </w:tcPr>
          <w:p w:rsidR="006412E5" w:rsidRDefault="006412E5" w:rsidP="000C4C01">
            <w:pPr>
              <w:spacing w:line="276" w:lineRule="auto"/>
              <w:jc w:val="both"/>
            </w:pPr>
            <w:r>
              <w:t>d)</w:t>
            </w:r>
            <w:r w:rsidR="00D23CDE">
              <w:t xml:space="preserve">  Vinegar</w:t>
            </w:r>
          </w:p>
        </w:tc>
      </w:tr>
    </w:tbl>
    <w:p w:rsidR="00FE633F" w:rsidRDefault="001225FA" w:rsidP="00692E8F">
      <w:pPr>
        <w:pStyle w:val="ListParagraph"/>
        <w:numPr>
          <w:ilvl w:val="0"/>
          <w:numId w:val="1"/>
        </w:numPr>
        <w:jc w:val="both"/>
      </w:pPr>
      <w:r>
        <w:t>A few drops of ethanoic acid were added to solid sodium carbonate. The observation made was that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DE1B12" w:rsidTr="000C4C01">
        <w:tc>
          <w:tcPr>
            <w:tcW w:w="4724" w:type="dxa"/>
          </w:tcPr>
          <w:p w:rsidR="00DE1B12" w:rsidRDefault="00DE1B12" w:rsidP="000C4C01">
            <w:pPr>
              <w:pStyle w:val="ListParagraph"/>
              <w:spacing w:line="276" w:lineRule="auto"/>
              <w:ind w:left="0"/>
              <w:jc w:val="both"/>
            </w:pPr>
            <w:r>
              <w:t>a)</w:t>
            </w:r>
            <w:r w:rsidR="002E3146">
              <w:t xml:space="preserve">  a hissing sound was produced </w:t>
            </w:r>
          </w:p>
        </w:tc>
        <w:tc>
          <w:tcPr>
            <w:tcW w:w="4724" w:type="dxa"/>
          </w:tcPr>
          <w:p w:rsidR="00DE1B12" w:rsidRDefault="00DE1B12" w:rsidP="000C4C01">
            <w:pPr>
              <w:pStyle w:val="ListParagraph"/>
              <w:spacing w:line="276" w:lineRule="auto"/>
              <w:ind w:left="0"/>
              <w:jc w:val="both"/>
            </w:pPr>
            <w:r>
              <w:t>b)</w:t>
            </w:r>
            <w:r w:rsidR="00216D80">
              <w:t xml:space="preserve">  brown fumes evolved</w:t>
            </w:r>
          </w:p>
        </w:tc>
      </w:tr>
      <w:tr w:rsidR="00DE1B12" w:rsidTr="000C4C01">
        <w:tc>
          <w:tcPr>
            <w:tcW w:w="4724" w:type="dxa"/>
          </w:tcPr>
          <w:p w:rsidR="00DE1B12" w:rsidRDefault="00DE1B12" w:rsidP="000C4C01">
            <w:pPr>
              <w:pStyle w:val="ListParagraph"/>
              <w:spacing w:line="276" w:lineRule="auto"/>
              <w:ind w:left="0"/>
              <w:jc w:val="both"/>
            </w:pPr>
            <w:r>
              <w:t>c)</w:t>
            </w:r>
            <w:r w:rsidR="00216D80">
              <w:t xml:space="preserve">  Brisk effervescence occurred </w:t>
            </w:r>
          </w:p>
        </w:tc>
        <w:tc>
          <w:tcPr>
            <w:tcW w:w="4724" w:type="dxa"/>
          </w:tcPr>
          <w:p w:rsidR="00DE1B12" w:rsidRDefault="00DE1B12" w:rsidP="000C4C01">
            <w:pPr>
              <w:pStyle w:val="ListParagraph"/>
              <w:spacing w:line="276" w:lineRule="auto"/>
              <w:ind w:left="0"/>
              <w:jc w:val="both"/>
            </w:pPr>
            <w:r>
              <w:t>d)</w:t>
            </w:r>
            <w:r w:rsidR="00AA03EE">
              <w:t xml:space="preserve">  a pungent smelling gas evolved </w:t>
            </w:r>
          </w:p>
        </w:tc>
      </w:tr>
    </w:tbl>
    <w:p w:rsidR="00DE1B12" w:rsidRDefault="009450E2" w:rsidP="00692E8F">
      <w:pPr>
        <w:pStyle w:val="ListParagraph"/>
        <w:numPr>
          <w:ilvl w:val="0"/>
          <w:numId w:val="1"/>
        </w:numPr>
        <w:jc w:val="both"/>
      </w:pPr>
      <w:r>
        <w:t xml:space="preserve">On adding acetic acid to solid sodium hydrogen carbonate, a student observes the liberation of a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0E0C40" w:rsidTr="000C4C01">
        <w:tc>
          <w:tcPr>
            <w:tcW w:w="4724" w:type="dxa"/>
          </w:tcPr>
          <w:p w:rsidR="000E0C40" w:rsidRDefault="000E0C40" w:rsidP="000C7884">
            <w:pPr>
              <w:pStyle w:val="ListParagraph"/>
              <w:spacing w:line="276" w:lineRule="auto"/>
              <w:ind w:left="0"/>
              <w:jc w:val="both"/>
            </w:pPr>
            <w:r>
              <w:t>a)</w:t>
            </w:r>
            <w:r w:rsidR="00EB6989">
              <w:t xml:space="preserve">  Greenish yellow gas w</w:t>
            </w:r>
            <w:r w:rsidR="000C7884">
              <w:t>ith</w:t>
            </w:r>
            <w:r w:rsidR="00EB6989">
              <w:t xml:space="preserve"> a pungent smell</w:t>
            </w:r>
          </w:p>
        </w:tc>
        <w:tc>
          <w:tcPr>
            <w:tcW w:w="4724" w:type="dxa"/>
          </w:tcPr>
          <w:p w:rsidR="000E0C40" w:rsidRDefault="000E0C40" w:rsidP="000C4C01">
            <w:pPr>
              <w:pStyle w:val="ListParagraph"/>
              <w:spacing w:line="276" w:lineRule="auto"/>
              <w:ind w:left="0"/>
              <w:jc w:val="both"/>
            </w:pPr>
            <w:r>
              <w:t>b)</w:t>
            </w:r>
            <w:r w:rsidR="00267F92">
              <w:t xml:space="preserve">  colourless and odourless</w:t>
            </w:r>
            <w:r w:rsidR="00D22B8F">
              <w:t xml:space="preserve"> gas</w:t>
            </w:r>
          </w:p>
        </w:tc>
      </w:tr>
      <w:tr w:rsidR="000E0C40" w:rsidTr="000C4C01">
        <w:tc>
          <w:tcPr>
            <w:tcW w:w="4724" w:type="dxa"/>
          </w:tcPr>
          <w:p w:rsidR="000E0C40" w:rsidRDefault="000E0C40" w:rsidP="000C4C01">
            <w:pPr>
              <w:pStyle w:val="ListParagraph"/>
              <w:spacing w:line="276" w:lineRule="auto"/>
              <w:ind w:left="0"/>
              <w:jc w:val="both"/>
            </w:pPr>
            <w:r>
              <w:t>c)</w:t>
            </w:r>
            <w:r w:rsidR="00D22B8F">
              <w:t xml:space="preserve">  yellow coloured , odourless gas</w:t>
            </w:r>
          </w:p>
        </w:tc>
        <w:tc>
          <w:tcPr>
            <w:tcW w:w="4724" w:type="dxa"/>
          </w:tcPr>
          <w:p w:rsidR="000E0C40" w:rsidRDefault="000E0C40" w:rsidP="000C4C01">
            <w:pPr>
              <w:pStyle w:val="ListParagraph"/>
              <w:spacing w:line="276" w:lineRule="auto"/>
              <w:ind w:left="0"/>
              <w:jc w:val="both"/>
            </w:pPr>
            <w:r>
              <w:t>d)</w:t>
            </w:r>
            <w:r w:rsidR="00D22B8F">
              <w:t xml:space="preserve">  colourless gas with smell of rotten egg</w:t>
            </w:r>
          </w:p>
        </w:tc>
      </w:tr>
    </w:tbl>
    <w:p w:rsidR="0027412F" w:rsidRDefault="0027412F" w:rsidP="0027412F">
      <w:pPr>
        <w:jc w:val="both"/>
      </w:pPr>
    </w:p>
    <w:p w:rsidR="0027412F" w:rsidRDefault="0027412F" w:rsidP="0027412F">
      <w:pPr>
        <w:pBdr>
          <w:top w:val="single" w:sz="12" w:space="1" w:color="auto"/>
        </w:pBdr>
        <w:spacing w:before="240"/>
        <w:jc w:val="both"/>
        <w:rPr>
          <w:sz w:val="28"/>
          <w:szCs w:val="28"/>
        </w:rPr>
      </w:pPr>
      <w:r>
        <w:rPr>
          <w:sz w:val="28"/>
          <w:szCs w:val="28"/>
        </w:rPr>
        <w:t xml:space="preserve">CARBON AND ITS COMPOUNDS            </w:t>
      </w:r>
      <w:r w:rsidRPr="007669CF">
        <w:rPr>
          <w:sz w:val="28"/>
          <w:szCs w:val="28"/>
        </w:rPr>
        <w:t xml:space="preserve">                                                 </w:t>
      </w:r>
      <w:r>
        <w:rPr>
          <w:sz w:val="28"/>
          <w:szCs w:val="28"/>
        </w:rPr>
        <w:t xml:space="preserve">          Page No. 4</w:t>
      </w:r>
    </w:p>
    <w:p w:rsidR="0027412F" w:rsidRDefault="0027412F" w:rsidP="0027412F">
      <w:pPr>
        <w:jc w:val="both"/>
      </w:pPr>
    </w:p>
    <w:p w:rsidR="0027412F" w:rsidRDefault="0027412F" w:rsidP="0027412F">
      <w:pPr>
        <w:jc w:val="both"/>
      </w:pPr>
    </w:p>
    <w:p w:rsidR="00DA680D" w:rsidRDefault="000E0C40" w:rsidP="00692E8F">
      <w:pPr>
        <w:pStyle w:val="ListParagraph"/>
        <w:numPr>
          <w:ilvl w:val="0"/>
          <w:numId w:val="1"/>
        </w:numPr>
        <w:jc w:val="both"/>
      </w:pPr>
      <w:r>
        <w:lastRenderedPageBreak/>
        <w:t xml:space="preserve">Test tube A contains distilled water, test tube B contains rain water while test tube C contains tap water. Ten drops of soap solution were added to each test tube. The tubes were then shaken vigorously for the same period of time and then allowed to stand. It was </w:t>
      </w:r>
      <w:r w:rsidR="00121792">
        <w:t xml:space="preserve">observed that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121792" w:rsidTr="000C4C01">
        <w:tc>
          <w:tcPr>
            <w:tcW w:w="4724" w:type="dxa"/>
          </w:tcPr>
          <w:p w:rsidR="00121792" w:rsidRDefault="00121792" w:rsidP="000C4C01">
            <w:pPr>
              <w:pStyle w:val="ListParagraph"/>
              <w:spacing w:line="276" w:lineRule="auto"/>
              <w:ind w:left="0"/>
              <w:jc w:val="both"/>
            </w:pPr>
            <w:r>
              <w:t>a)</w:t>
            </w:r>
            <w:r w:rsidR="00112885">
              <w:t xml:space="preserve">  Foam was formed in test tube A </w:t>
            </w:r>
          </w:p>
        </w:tc>
        <w:tc>
          <w:tcPr>
            <w:tcW w:w="4724" w:type="dxa"/>
          </w:tcPr>
          <w:p w:rsidR="00121792" w:rsidRDefault="00121792" w:rsidP="000C4C01">
            <w:pPr>
              <w:pStyle w:val="ListParagraph"/>
              <w:spacing w:line="276" w:lineRule="auto"/>
              <w:ind w:left="0"/>
              <w:jc w:val="both"/>
            </w:pPr>
            <w:r>
              <w:t>b)</w:t>
            </w:r>
            <w:r w:rsidR="00112885">
              <w:t xml:space="preserve">  Foam was formed in test tube B</w:t>
            </w:r>
          </w:p>
        </w:tc>
      </w:tr>
      <w:tr w:rsidR="00121792" w:rsidTr="000C4C01">
        <w:tc>
          <w:tcPr>
            <w:tcW w:w="4724" w:type="dxa"/>
          </w:tcPr>
          <w:p w:rsidR="00121792" w:rsidRDefault="00121792" w:rsidP="002B6F50">
            <w:pPr>
              <w:pStyle w:val="ListParagraph"/>
              <w:spacing w:line="276" w:lineRule="auto"/>
              <w:ind w:left="0"/>
              <w:jc w:val="both"/>
            </w:pPr>
            <w:r>
              <w:t>c)</w:t>
            </w:r>
            <w:r w:rsidR="00951F19">
              <w:t xml:space="preserve">  White precipitate</w:t>
            </w:r>
            <w:r w:rsidR="002B6F50">
              <w:t xml:space="preserve"> </w:t>
            </w:r>
            <w:r w:rsidR="00951F19">
              <w:t>was formed in test tube C</w:t>
            </w:r>
          </w:p>
        </w:tc>
        <w:tc>
          <w:tcPr>
            <w:tcW w:w="4724" w:type="dxa"/>
          </w:tcPr>
          <w:p w:rsidR="00121792" w:rsidRDefault="00121792" w:rsidP="00F058A0">
            <w:pPr>
              <w:pStyle w:val="ListParagraph"/>
              <w:spacing w:line="276" w:lineRule="auto"/>
              <w:ind w:left="0"/>
              <w:jc w:val="both"/>
            </w:pPr>
            <w:r>
              <w:t>d)</w:t>
            </w:r>
            <w:r w:rsidR="002B6F50">
              <w:t xml:space="preserve">  All statements are correct</w:t>
            </w:r>
          </w:p>
        </w:tc>
      </w:tr>
    </w:tbl>
    <w:p w:rsidR="00121792" w:rsidRDefault="00121792" w:rsidP="00692E8F">
      <w:pPr>
        <w:pStyle w:val="ListParagraph"/>
        <w:numPr>
          <w:ilvl w:val="0"/>
          <w:numId w:val="1"/>
        </w:numPr>
        <w:jc w:val="both"/>
      </w:pPr>
      <w:r>
        <w:t xml:space="preserve">Which of the following represents a soap molecules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1524B7" w:rsidTr="000C4C01">
        <w:tc>
          <w:tcPr>
            <w:tcW w:w="4724" w:type="dxa"/>
          </w:tcPr>
          <w:p w:rsidR="001524B7" w:rsidRDefault="001524B7" w:rsidP="000C4C01">
            <w:pPr>
              <w:pStyle w:val="ListParagraph"/>
              <w:spacing w:line="276" w:lineRule="auto"/>
              <w:ind w:left="0"/>
              <w:jc w:val="both"/>
            </w:pPr>
            <w:r>
              <w:t>a)</w:t>
            </w:r>
            <w:r w:rsidR="00E16D35">
              <w:t xml:space="preserve">  </w:t>
            </w:r>
            <w:r w:rsidR="00660504">
              <w:t xml:space="preserve">  </w:t>
            </w:r>
            <w:r w:rsidR="00E16D35">
              <w:t xml:space="preserve">    </w:t>
            </w:r>
            <w:r w:rsidR="00E16D35">
              <w:rPr>
                <w:noProof/>
                <w:lang w:val="en-IN" w:eastAsia="en-IN"/>
              </w:rPr>
              <w:drawing>
                <wp:inline distT="0" distB="0" distL="0" distR="0" wp14:anchorId="001A4CA7" wp14:editId="0BFB5C4B">
                  <wp:extent cx="2257425" cy="337409"/>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5.jpg"/>
                          <pic:cNvPicPr/>
                        </pic:nvPicPr>
                        <pic:blipFill rotWithShape="1">
                          <a:blip r:embed="rId29" cstate="print">
                            <a:extLst>
                              <a:ext uri="{28A0092B-C50C-407E-A947-70E740481C1C}">
                                <a14:useLocalDpi xmlns:a14="http://schemas.microsoft.com/office/drawing/2010/main" val="0"/>
                              </a:ext>
                            </a:extLst>
                          </a:blip>
                          <a:srcRect l="5392" t="5276" r="5476" b="57796"/>
                          <a:stretch/>
                        </pic:blipFill>
                        <pic:spPr bwMode="auto">
                          <a:xfrm>
                            <a:off x="0" y="0"/>
                            <a:ext cx="2287083" cy="341842"/>
                          </a:xfrm>
                          <a:prstGeom prst="rect">
                            <a:avLst/>
                          </a:prstGeom>
                          <a:ln>
                            <a:noFill/>
                          </a:ln>
                          <a:extLst>
                            <a:ext uri="{53640926-AAD7-44D8-BBD7-CCE9431645EC}">
                              <a14:shadowObscured xmlns:a14="http://schemas.microsoft.com/office/drawing/2010/main"/>
                            </a:ext>
                          </a:extLst>
                        </pic:spPr>
                      </pic:pic>
                    </a:graphicData>
                  </a:graphic>
                </wp:inline>
              </w:drawing>
            </w:r>
          </w:p>
        </w:tc>
        <w:tc>
          <w:tcPr>
            <w:tcW w:w="4724" w:type="dxa"/>
          </w:tcPr>
          <w:p w:rsidR="001524B7" w:rsidRDefault="001524B7" w:rsidP="000C4C01">
            <w:pPr>
              <w:pStyle w:val="ListParagraph"/>
              <w:spacing w:line="276" w:lineRule="auto"/>
              <w:ind w:left="0"/>
              <w:jc w:val="both"/>
            </w:pPr>
            <w:r>
              <w:t>b)</w:t>
            </w:r>
            <w:r w:rsidR="00660504">
              <w:t xml:space="preserve">     </w:t>
            </w:r>
            <w:r w:rsidR="00660504">
              <w:rPr>
                <w:noProof/>
                <w:lang w:val="en-IN" w:eastAsia="en-IN"/>
              </w:rPr>
              <w:drawing>
                <wp:inline distT="0" distB="0" distL="0" distR="0" wp14:anchorId="03808C2F" wp14:editId="758EA75C">
                  <wp:extent cx="2676525" cy="392016"/>
                  <wp:effectExtent l="0" t="0" r="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6.jpg"/>
                          <pic:cNvPicPr/>
                        </pic:nvPicPr>
                        <pic:blipFill rotWithShape="1">
                          <a:blip r:embed="rId30" cstate="print">
                            <a:extLst>
                              <a:ext uri="{28A0092B-C50C-407E-A947-70E740481C1C}">
                                <a14:useLocalDpi xmlns:a14="http://schemas.microsoft.com/office/drawing/2010/main" val="0"/>
                              </a:ext>
                            </a:extLst>
                          </a:blip>
                          <a:srcRect l="1427" t="7387" r="4366" b="52447"/>
                          <a:stretch/>
                        </pic:blipFill>
                        <pic:spPr bwMode="auto">
                          <a:xfrm>
                            <a:off x="0" y="0"/>
                            <a:ext cx="2855960" cy="418297"/>
                          </a:xfrm>
                          <a:prstGeom prst="rect">
                            <a:avLst/>
                          </a:prstGeom>
                          <a:ln>
                            <a:noFill/>
                          </a:ln>
                          <a:extLst>
                            <a:ext uri="{53640926-AAD7-44D8-BBD7-CCE9431645EC}">
                              <a14:shadowObscured xmlns:a14="http://schemas.microsoft.com/office/drawing/2010/main"/>
                            </a:ext>
                          </a:extLst>
                        </pic:spPr>
                      </pic:pic>
                    </a:graphicData>
                  </a:graphic>
                </wp:inline>
              </w:drawing>
            </w:r>
          </w:p>
        </w:tc>
      </w:tr>
      <w:tr w:rsidR="001524B7" w:rsidTr="000C4C01">
        <w:tc>
          <w:tcPr>
            <w:tcW w:w="4724" w:type="dxa"/>
          </w:tcPr>
          <w:p w:rsidR="001524B7" w:rsidRDefault="001524B7" w:rsidP="000C4C01">
            <w:pPr>
              <w:pStyle w:val="ListParagraph"/>
              <w:spacing w:line="276" w:lineRule="auto"/>
              <w:ind w:left="0"/>
              <w:jc w:val="both"/>
            </w:pPr>
            <w:r>
              <w:t>c)</w:t>
            </w:r>
            <w:r w:rsidR="00E16D35">
              <w:t xml:space="preserve"> </w:t>
            </w:r>
            <w:r w:rsidR="00660504">
              <w:t xml:space="preserve">    </w:t>
            </w:r>
            <w:r w:rsidR="00E16D35">
              <w:t xml:space="preserve">    </w:t>
            </w:r>
            <w:r w:rsidR="00E16D35">
              <w:rPr>
                <w:noProof/>
                <w:lang w:val="en-IN" w:eastAsia="en-IN"/>
              </w:rPr>
              <w:drawing>
                <wp:inline distT="0" distB="0" distL="0" distR="0" wp14:anchorId="3A7B0E1C" wp14:editId="1DD90BFC">
                  <wp:extent cx="2152650" cy="42421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5.jpg"/>
                          <pic:cNvPicPr/>
                        </pic:nvPicPr>
                        <pic:blipFill rotWithShape="1">
                          <a:blip r:embed="rId31" cstate="print">
                            <a:extLst>
                              <a:ext uri="{28A0092B-C50C-407E-A947-70E740481C1C}">
                                <a14:useLocalDpi xmlns:a14="http://schemas.microsoft.com/office/drawing/2010/main" val="0"/>
                              </a:ext>
                            </a:extLst>
                          </a:blip>
                          <a:srcRect l="2062" t="54074" r="22288" b="4601"/>
                          <a:stretch/>
                        </pic:blipFill>
                        <pic:spPr bwMode="auto">
                          <a:xfrm>
                            <a:off x="0" y="0"/>
                            <a:ext cx="2186900" cy="430962"/>
                          </a:xfrm>
                          <a:prstGeom prst="rect">
                            <a:avLst/>
                          </a:prstGeom>
                          <a:ln>
                            <a:noFill/>
                          </a:ln>
                          <a:extLst>
                            <a:ext uri="{53640926-AAD7-44D8-BBD7-CCE9431645EC}">
                              <a14:shadowObscured xmlns:a14="http://schemas.microsoft.com/office/drawing/2010/main"/>
                            </a:ext>
                          </a:extLst>
                        </pic:spPr>
                      </pic:pic>
                    </a:graphicData>
                  </a:graphic>
                </wp:inline>
              </w:drawing>
            </w:r>
          </w:p>
        </w:tc>
        <w:tc>
          <w:tcPr>
            <w:tcW w:w="4724" w:type="dxa"/>
          </w:tcPr>
          <w:p w:rsidR="001524B7" w:rsidRDefault="001524B7" w:rsidP="000C4C01">
            <w:pPr>
              <w:pStyle w:val="ListParagraph"/>
              <w:spacing w:line="276" w:lineRule="auto"/>
              <w:ind w:left="0"/>
              <w:jc w:val="both"/>
            </w:pPr>
            <w:r>
              <w:t>d)</w:t>
            </w:r>
            <w:r w:rsidR="00660504">
              <w:t xml:space="preserve">     </w:t>
            </w:r>
            <w:r w:rsidR="002E454E">
              <w:rPr>
                <w:noProof/>
                <w:lang w:val="en-IN" w:eastAsia="en-IN"/>
              </w:rPr>
              <w:drawing>
                <wp:inline distT="0" distB="0" distL="0" distR="0" wp14:anchorId="65B8BFCC" wp14:editId="7BA2DE15">
                  <wp:extent cx="2257425" cy="437087"/>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16.jpg"/>
                          <pic:cNvPicPr/>
                        </pic:nvPicPr>
                        <pic:blipFill rotWithShape="1">
                          <a:blip r:embed="rId32" cstate="print">
                            <a:extLst>
                              <a:ext uri="{28A0092B-C50C-407E-A947-70E740481C1C}">
                                <a14:useLocalDpi xmlns:a14="http://schemas.microsoft.com/office/drawing/2010/main" val="0"/>
                              </a:ext>
                            </a:extLst>
                          </a:blip>
                          <a:srcRect l="2221" t="54478" r="28156" b="6279"/>
                          <a:stretch/>
                        </pic:blipFill>
                        <pic:spPr bwMode="auto">
                          <a:xfrm>
                            <a:off x="0" y="0"/>
                            <a:ext cx="2276073" cy="440698"/>
                          </a:xfrm>
                          <a:prstGeom prst="rect">
                            <a:avLst/>
                          </a:prstGeom>
                          <a:ln>
                            <a:noFill/>
                          </a:ln>
                          <a:extLst>
                            <a:ext uri="{53640926-AAD7-44D8-BBD7-CCE9431645EC}">
                              <a14:shadowObscured xmlns:a14="http://schemas.microsoft.com/office/drawing/2010/main"/>
                            </a:ext>
                          </a:extLst>
                        </pic:spPr>
                      </pic:pic>
                    </a:graphicData>
                  </a:graphic>
                </wp:inline>
              </w:drawing>
            </w:r>
          </w:p>
        </w:tc>
      </w:tr>
    </w:tbl>
    <w:p w:rsidR="00E16D35" w:rsidRDefault="00896C4C" w:rsidP="00692E8F">
      <w:pPr>
        <w:pStyle w:val="ListParagraph"/>
        <w:numPr>
          <w:ilvl w:val="0"/>
          <w:numId w:val="1"/>
        </w:numPr>
        <w:jc w:val="both"/>
      </w:pPr>
      <w:r>
        <w:t>The cleansing action of soaps and detergents is due to :</w:t>
      </w:r>
    </w:p>
    <w:p w:rsidR="00EA4D7C" w:rsidRDefault="00EA4D7C" w:rsidP="00EA4D7C">
      <w:pPr>
        <w:pStyle w:val="ListParagraph"/>
        <w:ind w:left="360"/>
        <w:jc w:val="both"/>
      </w:pPr>
      <w:r>
        <w:t xml:space="preserve">a)  </w:t>
      </w:r>
      <w:r w:rsidR="007B538B">
        <w:t>D</w:t>
      </w:r>
      <w:r>
        <w:t>issolution of hydrophilic heads in greasy dirt and hydrophobic tails in water</w:t>
      </w:r>
    </w:p>
    <w:p w:rsidR="00EA4D7C" w:rsidRDefault="007B538B" w:rsidP="00EA4D7C">
      <w:pPr>
        <w:pStyle w:val="ListParagraph"/>
        <w:ind w:left="360"/>
        <w:jc w:val="both"/>
      </w:pPr>
      <w:r>
        <w:t xml:space="preserve">b)  </w:t>
      </w:r>
      <w:r w:rsidR="006E1A29">
        <w:t>Dissolution of hydrophobic tails in greasy dirt and hydrophilic heads</w:t>
      </w:r>
      <w:r w:rsidR="000502C6">
        <w:t xml:space="preserve"> in </w:t>
      </w:r>
      <w:r w:rsidR="006E1A29">
        <w:t>water</w:t>
      </w:r>
    </w:p>
    <w:p w:rsidR="000502C6" w:rsidRDefault="000502C6" w:rsidP="00EA4D7C">
      <w:pPr>
        <w:pStyle w:val="ListParagraph"/>
        <w:ind w:left="360"/>
        <w:jc w:val="both"/>
      </w:pPr>
      <w:r>
        <w:t xml:space="preserve">c)  </w:t>
      </w:r>
      <w:r w:rsidR="008C080E">
        <w:t>Both (a) and (b)</w:t>
      </w:r>
    </w:p>
    <w:p w:rsidR="00FA4CF4" w:rsidRDefault="00FA4CF4" w:rsidP="00EA4D7C">
      <w:pPr>
        <w:pStyle w:val="ListParagraph"/>
        <w:ind w:left="360"/>
        <w:jc w:val="both"/>
      </w:pPr>
      <w:r>
        <w:t>d)  None of the two</w:t>
      </w:r>
    </w:p>
    <w:p w:rsidR="00EB30FF" w:rsidRDefault="00D23A81" w:rsidP="00692E8F">
      <w:pPr>
        <w:pStyle w:val="ListParagraph"/>
        <w:numPr>
          <w:ilvl w:val="0"/>
          <w:numId w:val="1"/>
        </w:numPr>
        <w:jc w:val="both"/>
      </w:pPr>
      <w:r>
        <w:t>The cleansing action of soap</w:t>
      </w:r>
      <w:r w:rsidR="00EB30FF">
        <w:t xml:space="preserve"> is maximum in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362"/>
        <w:gridCol w:w="2362"/>
        <w:gridCol w:w="2362"/>
        <w:gridCol w:w="2362"/>
      </w:tblGrid>
      <w:tr w:rsidR="00121CEA" w:rsidTr="000C4C01">
        <w:tc>
          <w:tcPr>
            <w:tcW w:w="2362" w:type="dxa"/>
          </w:tcPr>
          <w:p w:rsidR="00121CEA" w:rsidRDefault="00121CEA" w:rsidP="000C4C01">
            <w:pPr>
              <w:pStyle w:val="ListParagraph"/>
              <w:spacing w:line="276" w:lineRule="auto"/>
              <w:ind w:left="0"/>
              <w:jc w:val="both"/>
            </w:pPr>
            <w:r>
              <w:t>a)</w:t>
            </w:r>
            <w:r w:rsidR="00B8614C">
              <w:t xml:space="preserve">  Sea water</w:t>
            </w:r>
          </w:p>
        </w:tc>
        <w:tc>
          <w:tcPr>
            <w:tcW w:w="2362" w:type="dxa"/>
          </w:tcPr>
          <w:p w:rsidR="00121CEA" w:rsidRDefault="00121CEA" w:rsidP="000C4C01">
            <w:pPr>
              <w:spacing w:line="276" w:lineRule="auto"/>
              <w:jc w:val="both"/>
            </w:pPr>
            <w:r>
              <w:t>b)</w:t>
            </w:r>
            <w:r w:rsidR="00B8614C">
              <w:t xml:space="preserve">  tap water</w:t>
            </w:r>
          </w:p>
        </w:tc>
        <w:tc>
          <w:tcPr>
            <w:tcW w:w="2362" w:type="dxa"/>
          </w:tcPr>
          <w:p w:rsidR="00121CEA" w:rsidRDefault="00121CEA" w:rsidP="000C4C01">
            <w:pPr>
              <w:spacing w:line="276" w:lineRule="auto"/>
              <w:jc w:val="both"/>
            </w:pPr>
            <w:r>
              <w:t>c)</w:t>
            </w:r>
            <w:r w:rsidR="00B8614C">
              <w:t xml:space="preserve">  distilled water</w:t>
            </w:r>
          </w:p>
        </w:tc>
        <w:tc>
          <w:tcPr>
            <w:tcW w:w="2362" w:type="dxa"/>
          </w:tcPr>
          <w:p w:rsidR="00121CEA" w:rsidRDefault="00121CEA" w:rsidP="000C4C01">
            <w:pPr>
              <w:spacing w:line="276" w:lineRule="auto"/>
              <w:jc w:val="both"/>
            </w:pPr>
            <w:r>
              <w:t>d)</w:t>
            </w:r>
            <w:r w:rsidR="00B8614C">
              <w:t xml:space="preserve">  all have equal action</w:t>
            </w:r>
          </w:p>
        </w:tc>
      </w:tr>
    </w:tbl>
    <w:p w:rsidR="00210EC4" w:rsidRDefault="00401396" w:rsidP="00692E8F">
      <w:pPr>
        <w:pStyle w:val="ListParagraph"/>
        <w:numPr>
          <w:ilvl w:val="0"/>
          <w:numId w:val="1"/>
        </w:numPr>
        <w:jc w:val="both"/>
      </w:pPr>
      <w:r>
        <w:t>D</w:t>
      </w:r>
      <w:r w:rsidR="00210EC4">
        <w:t>etergents can be used for washing of cloths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724"/>
        <w:gridCol w:w="4724"/>
      </w:tblGrid>
      <w:tr w:rsidR="00121CEA" w:rsidTr="000C4C01">
        <w:tc>
          <w:tcPr>
            <w:tcW w:w="4724" w:type="dxa"/>
          </w:tcPr>
          <w:p w:rsidR="00121CEA" w:rsidRDefault="00121CEA" w:rsidP="000C4C01">
            <w:pPr>
              <w:pStyle w:val="ListParagraph"/>
              <w:spacing w:line="276" w:lineRule="auto"/>
              <w:ind w:left="0"/>
              <w:jc w:val="both"/>
            </w:pPr>
            <w:r>
              <w:t>a)  only in hard water</w:t>
            </w:r>
          </w:p>
        </w:tc>
        <w:tc>
          <w:tcPr>
            <w:tcW w:w="4724" w:type="dxa"/>
          </w:tcPr>
          <w:p w:rsidR="00121CEA" w:rsidRDefault="00121CEA" w:rsidP="000C4C01">
            <w:pPr>
              <w:pStyle w:val="ListParagraph"/>
              <w:spacing w:line="276" w:lineRule="auto"/>
              <w:ind w:left="0"/>
              <w:jc w:val="both"/>
            </w:pPr>
            <w:r>
              <w:t>b)  only in soft water</w:t>
            </w:r>
          </w:p>
        </w:tc>
      </w:tr>
      <w:tr w:rsidR="00121CEA" w:rsidTr="000C4C01">
        <w:tc>
          <w:tcPr>
            <w:tcW w:w="4724" w:type="dxa"/>
          </w:tcPr>
          <w:p w:rsidR="00121CEA" w:rsidRDefault="00121CEA" w:rsidP="000C4C01">
            <w:pPr>
              <w:pStyle w:val="ListParagraph"/>
              <w:spacing w:line="276" w:lineRule="auto"/>
              <w:ind w:left="0"/>
              <w:jc w:val="both"/>
            </w:pPr>
            <w:r>
              <w:t>c)  both in soft and hard water</w:t>
            </w:r>
          </w:p>
        </w:tc>
        <w:tc>
          <w:tcPr>
            <w:tcW w:w="4724" w:type="dxa"/>
          </w:tcPr>
          <w:p w:rsidR="00121CEA" w:rsidRDefault="00121CEA" w:rsidP="000C4C01">
            <w:pPr>
              <w:pStyle w:val="ListParagraph"/>
              <w:spacing w:line="276" w:lineRule="auto"/>
              <w:ind w:left="0"/>
              <w:jc w:val="both"/>
            </w:pPr>
            <w:r>
              <w:t>d)  None of the above</w:t>
            </w:r>
          </w:p>
        </w:tc>
      </w:tr>
    </w:tbl>
    <w:p w:rsidR="00896C4C" w:rsidRPr="00E16D35" w:rsidRDefault="00896C4C" w:rsidP="00121CEA">
      <w:pPr>
        <w:pStyle w:val="ListParagraph"/>
        <w:ind w:left="360"/>
        <w:jc w:val="both"/>
      </w:pPr>
    </w:p>
    <w:p w:rsidR="00764878" w:rsidRPr="009D5FA9" w:rsidRDefault="00764878" w:rsidP="00764878">
      <w:pPr>
        <w:pStyle w:val="ListParagraph"/>
        <w:spacing w:line="360" w:lineRule="auto"/>
        <w:ind w:left="360"/>
        <w:jc w:val="center"/>
        <w:rPr>
          <w:b/>
          <w:sz w:val="36"/>
          <w:szCs w:val="36"/>
          <w:u w:val="double"/>
        </w:rPr>
      </w:pPr>
      <w:r w:rsidRPr="009D5FA9">
        <w:rPr>
          <w:b/>
          <w:sz w:val="36"/>
          <w:szCs w:val="36"/>
          <w:u w:val="double"/>
        </w:rPr>
        <w:t>Answers</w:t>
      </w:r>
    </w:p>
    <w:tbl>
      <w:tblPr>
        <w:tblStyle w:val="TableGrid"/>
        <w:tblW w:w="921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15" w:type="dxa"/>
        </w:tblCellMar>
        <w:tblLook w:val="04A0" w:firstRow="1" w:lastRow="0" w:firstColumn="1" w:lastColumn="0" w:noHBand="0" w:noVBand="1"/>
      </w:tblPr>
      <w:tblGrid>
        <w:gridCol w:w="1152"/>
        <w:gridCol w:w="1152"/>
        <w:gridCol w:w="1152"/>
        <w:gridCol w:w="1152"/>
        <w:gridCol w:w="1152"/>
        <w:gridCol w:w="1152"/>
        <w:gridCol w:w="1152"/>
        <w:gridCol w:w="1152"/>
      </w:tblGrid>
      <w:tr w:rsidR="007D342E" w:rsidTr="002A751D">
        <w:trPr>
          <w:trHeight w:val="436"/>
        </w:trPr>
        <w:tc>
          <w:tcPr>
            <w:tcW w:w="1152" w:type="dxa"/>
          </w:tcPr>
          <w:p w:rsidR="007D342E" w:rsidRDefault="00ED7DAE" w:rsidP="007D342E">
            <w:pPr>
              <w:pStyle w:val="ListParagraph"/>
              <w:numPr>
                <w:ilvl w:val="0"/>
                <w:numId w:val="4"/>
              </w:numPr>
              <w:spacing w:line="276" w:lineRule="auto"/>
              <w:jc w:val="both"/>
              <w:rPr>
                <w:noProof/>
                <w:lang w:val="en-IN" w:eastAsia="en-IN"/>
              </w:rPr>
            </w:pPr>
            <w:r>
              <w:rPr>
                <w:noProof/>
                <w:lang w:val="en-IN" w:eastAsia="en-IN"/>
              </w:rPr>
              <w:t>c</w:t>
            </w:r>
          </w:p>
        </w:tc>
        <w:tc>
          <w:tcPr>
            <w:tcW w:w="1152" w:type="dxa"/>
          </w:tcPr>
          <w:p w:rsidR="007D342E" w:rsidRDefault="00ED7DAE" w:rsidP="007D342E">
            <w:pPr>
              <w:pStyle w:val="ListParagraph"/>
              <w:numPr>
                <w:ilvl w:val="0"/>
                <w:numId w:val="4"/>
              </w:numPr>
              <w:spacing w:line="276" w:lineRule="auto"/>
              <w:jc w:val="both"/>
              <w:rPr>
                <w:noProof/>
                <w:lang w:val="en-IN" w:eastAsia="en-IN"/>
              </w:rPr>
            </w:pPr>
            <w:r>
              <w:rPr>
                <w:noProof/>
                <w:lang w:val="en-IN" w:eastAsia="en-IN"/>
              </w:rPr>
              <w:t>d</w:t>
            </w:r>
          </w:p>
        </w:tc>
        <w:tc>
          <w:tcPr>
            <w:tcW w:w="1152" w:type="dxa"/>
          </w:tcPr>
          <w:p w:rsidR="007D342E" w:rsidRDefault="00ED7DAE" w:rsidP="007D342E">
            <w:pPr>
              <w:pStyle w:val="ListParagraph"/>
              <w:numPr>
                <w:ilvl w:val="0"/>
                <w:numId w:val="4"/>
              </w:numPr>
              <w:spacing w:line="276" w:lineRule="auto"/>
              <w:jc w:val="both"/>
              <w:rPr>
                <w:noProof/>
                <w:lang w:val="en-IN" w:eastAsia="en-IN"/>
              </w:rPr>
            </w:pPr>
            <w:r>
              <w:rPr>
                <w:noProof/>
                <w:lang w:val="en-IN" w:eastAsia="en-IN"/>
              </w:rPr>
              <w:t>a</w:t>
            </w:r>
          </w:p>
        </w:tc>
        <w:tc>
          <w:tcPr>
            <w:tcW w:w="1152" w:type="dxa"/>
          </w:tcPr>
          <w:p w:rsidR="007D342E" w:rsidRDefault="00ED7DAE" w:rsidP="007D342E">
            <w:pPr>
              <w:pStyle w:val="ListParagraph"/>
              <w:numPr>
                <w:ilvl w:val="0"/>
                <w:numId w:val="4"/>
              </w:numPr>
              <w:spacing w:line="276" w:lineRule="auto"/>
              <w:jc w:val="both"/>
              <w:rPr>
                <w:noProof/>
                <w:lang w:val="en-IN" w:eastAsia="en-IN"/>
              </w:rPr>
            </w:pPr>
            <w:r>
              <w:rPr>
                <w:noProof/>
                <w:lang w:val="en-IN" w:eastAsia="en-IN"/>
              </w:rPr>
              <w:t>c</w:t>
            </w:r>
          </w:p>
        </w:tc>
        <w:tc>
          <w:tcPr>
            <w:tcW w:w="1152" w:type="dxa"/>
          </w:tcPr>
          <w:p w:rsidR="007D342E" w:rsidRDefault="00ED7DAE" w:rsidP="007D342E">
            <w:pPr>
              <w:pStyle w:val="ListParagraph"/>
              <w:numPr>
                <w:ilvl w:val="0"/>
                <w:numId w:val="4"/>
              </w:numPr>
              <w:spacing w:line="276" w:lineRule="auto"/>
              <w:jc w:val="both"/>
              <w:rPr>
                <w:noProof/>
                <w:lang w:val="en-IN" w:eastAsia="en-IN"/>
              </w:rPr>
            </w:pPr>
            <w:r>
              <w:rPr>
                <w:noProof/>
                <w:lang w:val="en-IN" w:eastAsia="en-IN"/>
              </w:rPr>
              <w:t>c</w:t>
            </w:r>
          </w:p>
        </w:tc>
        <w:tc>
          <w:tcPr>
            <w:tcW w:w="1152" w:type="dxa"/>
          </w:tcPr>
          <w:p w:rsidR="007D342E" w:rsidRDefault="00ED7DAE" w:rsidP="007D342E">
            <w:pPr>
              <w:pStyle w:val="ListParagraph"/>
              <w:numPr>
                <w:ilvl w:val="0"/>
                <w:numId w:val="4"/>
              </w:numPr>
              <w:spacing w:line="276" w:lineRule="auto"/>
              <w:jc w:val="both"/>
              <w:rPr>
                <w:noProof/>
                <w:lang w:val="en-IN" w:eastAsia="en-IN"/>
              </w:rPr>
            </w:pPr>
            <w:r>
              <w:rPr>
                <w:noProof/>
                <w:lang w:val="en-IN" w:eastAsia="en-IN"/>
              </w:rPr>
              <w:t>b</w:t>
            </w:r>
          </w:p>
        </w:tc>
        <w:tc>
          <w:tcPr>
            <w:tcW w:w="1152" w:type="dxa"/>
          </w:tcPr>
          <w:p w:rsidR="007D342E" w:rsidRDefault="00ED7DAE" w:rsidP="007D342E">
            <w:pPr>
              <w:pStyle w:val="ListParagraph"/>
              <w:numPr>
                <w:ilvl w:val="0"/>
                <w:numId w:val="4"/>
              </w:numPr>
              <w:spacing w:line="276" w:lineRule="auto"/>
              <w:jc w:val="both"/>
              <w:rPr>
                <w:noProof/>
                <w:lang w:val="en-IN" w:eastAsia="en-IN"/>
              </w:rPr>
            </w:pPr>
            <w:r>
              <w:rPr>
                <w:noProof/>
                <w:lang w:val="en-IN" w:eastAsia="en-IN"/>
              </w:rPr>
              <w:t>a</w:t>
            </w:r>
          </w:p>
        </w:tc>
        <w:tc>
          <w:tcPr>
            <w:tcW w:w="1152" w:type="dxa"/>
          </w:tcPr>
          <w:p w:rsidR="007D342E" w:rsidRDefault="00ED7DAE" w:rsidP="007D342E">
            <w:pPr>
              <w:pStyle w:val="ListParagraph"/>
              <w:numPr>
                <w:ilvl w:val="0"/>
                <w:numId w:val="4"/>
              </w:numPr>
              <w:spacing w:line="276" w:lineRule="auto"/>
              <w:jc w:val="both"/>
              <w:rPr>
                <w:noProof/>
                <w:lang w:val="en-IN" w:eastAsia="en-IN"/>
              </w:rPr>
            </w:pPr>
            <w:r>
              <w:rPr>
                <w:noProof/>
                <w:lang w:val="en-IN" w:eastAsia="en-IN"/>
              </w:rPr>
              <w:t>b</w:t>
            </w:r>
          </w:p>
        </w:tc>
      </w:tr>
      <w:tr w:rsidR="007D342E" w:rsidTr="002A751D">
        <w:trPr>
          <w:trHeight w:val="458"/>
        </w:trPr>
        <w:tc>
          <w:tcPr>
            <w:tcW w:w="1152" w:type="dxa"/>
          </w:tcPr>
          <w:p w:rsidR="007D342E" w:rsidRDefault="00ED7DAE" w:rsidP="007D342E">
            <w:pPr>
              <w:pStyle w:val="ListParagraph"/>
              <w:numPr>
                <w:ilvl w:val="0"/>
                <w:numId w:val="4"/>
              </w:numPr>
              <w:spacing w:line="276" w:lineRule="auto"/>
              <w:jc w:val="both"/>
              <w:rPr>
                <w:noProof/>
                <w:lang w:val="en-IN" w:eastAsia="en-IN"/>
              </w:rPr>
            </w:pPr>
            <w:r>
              <w:rPr>
                <w:noProof/>
                <w:lang w:val="en-IN" w:eastAsia="en-IN"/>
              </w:rPr>
              <w:t>a</w:t>
            </w:r>
          </w:p>
        </w:tc>
        <w:tc>
          <w:tcPr>
            <w:tcW w:w="1152" w:type="dxa"/>
          </w:tcPr>
          <w:p w:rsidR="007D342E" w:rsidRDefault="00ED7DAE" w:rsidP="007D342E">
            <w:pPr>
              <w:pStyle w:val="ListParagraph"/>
              <w:numPr>
                <w:ilvl w:val="0"/>
                <w:numId w:val="4"/>
              </w:numPr>
              <w:spacing w:line="276" w:lineRule="auto"/>
              <w:jc w:val="both"/>
              <w:rPr>
                <w:noProof/>
                <w:lang w:val="en-IN" w:eastAsia="en-IN"/>
              </w:rPr>
            </w:pPr>
            <w:r>
              <w:rPr>
                <w:noProof/>
                <w:lang w:val="en-IN" w:eastAsia="en-IN"/>
              </w:rPr>
              <w:t>d</w:t>
            </w:r>
          </w:p>
        </w:tc>
        <w:tc>
          <w:tcPr>
            <w:tcW w:w="1152" w:type="dxa"/>
          </w:tcPr>
          <w:p w:rsidR="007D342E" w:rsidRDefault="00ED7DAE" w:rsidP="007D342E">
            <w:pPr>
              <w:pStyle w:val="ListParagraph"/>
              <w:numPr>
                <w:ilvl w:val="0"/>
                <w:numId w:val="4"/>
              </w:numPr>
              <w:spacing w:line="276" w:lineRule="auto"/>
              <w:jc w:val="both"/>
              <w:rPr>
                <w:noProof/>
                <w:lang w:val="en-IN" w:eastAsia="en-IN"/>
              </w:rPr>
            </w:pPr>
            <w:r>
              <w:rPr>
                <w:noProof/>
                <w:lang w:val="en-IN" w:eastAsia="en-IN"/>
              </w:rPr>
              <w:t>a</w:t>
            </w:r>
          </w:p>
        </w:tc>
        <w:tc>
          <w:tcPr>
            <w:tcW w:w="1152" w:type="dxa"/>
          </w:tcPr>
          <w:p w:rsidR="007D342E" w:rsidRDefault="00ED7DAE" w:rsidP="007D342E">
            <w:pPr>
              <w:pStyle w:val="ListParagraph"/>
              <w:numPr>
                <w:ilvl w:val="0"/>
                <w:numId w:val="4"/>
              </w:numPr>
              <w:spacing w:line="276" w:lineRule="auto"/>
              <w:jc w:val="both"/>
              <w:rPr>
                <w:noProof/>
                <w:lang w:val="en-IN" w:eastAsia="en-IN"/>
              </w:rPr>
            </w:pPr>
            <w:r>
              <w:rPr>
                <w:noProof/>
                <w:lang w:val="en-IN" w:eastAsia="en-IN"/>
              </w:rPr>
              <w:t>d</w:t>
            </w:r>
          </w:p>
        </w:tc>
        <w:tc>
          <w:tcPr>
            <w:tcW w:w="1152" w:type="dxa"/>
          </w:tcPr>
          <w:p w:rsidR="007D342E" w:rsidRDefault="00ED7DAE" w:rsidP="007D342E">
            <w:pPr>
              <w:pStyle w:val="ListParagraph"/>
              <w:numPr>
                <w:ilvl w:val="0"/>
                <w:numId w:val="4"/>
              </w:numPr>
              <w:spacing w:line="276" w:lineRule="auto"/>
              <w:jc w:val="both"/>
              <w:rPr>
                <w:noProof/>
                <w:lang w:val="en-IN" w:eastAsia="en-IN"/>
              </w:rPr>
            </w:pPr>
            <w:r>
              <w:rPr>
                <w:noProof/>
                <w:lang w:val="en-IN" w:eastAsia="en-IN"/>
              </w:rPr>
              <w:t>b</w:t>
            </w:r>
          </w:p>
        </w:tc>
        <w:tc>
          <w:tcPr>
            <w:tcW w:w="1152" w:type="dxa"/>
          </w:tcPr>
          <w:p w:rsidR="007D342E" w:rsidRDefault="00ED7DAE" w:rsidP="007D342E">
            <w:pPr>
              <w:pStyle w:val="ListParagraph"/>
              <w:numPr>
                <w:ilvl w:val="0"/>
                <w:numId w:val="4"/>
              </w:numPr>
              <w:spacing w:line="276" w:lineRule="auto"/>
              <w:jc w:val="both"/>
              <w:rPr>
                <w:noProof/>
                <w:lang w:val="en-IN" w:eastAsia="en-IN"/>
              </w:rPr>
            </w:pPr>
            <w:r>
              <w:rPr>
                <w:noProof/>
                <w:lang w:val="en-IN" w:eastAsia="en-IN"/>
              </w:rPr>
              <w:t>a</w:t>
            </w:r>
          </w:p>
        </w:tc>
        <w:tc>
          <w:tcPr>
            <w:tcW w:w="1152" w:type="dxa"/>
          </w:tcPr>
          <w:p w:rsidR="007D342E" w:rsidRDefault="00ED7DAE" w:rsidP="007D342E">
            <w:pPr>
              <w:pStyle w:val="ListParagraph"/>
              <w:numPr>
                <w:ilvl w:val="0"/>
                <w:numId w:val="4"/>
              </w:numPr>
              <w:spacing w:line="276" w:lineRule="auto"/>
              <w:jc w:val="both"/>
              <w:rPr>
                <w:noProof/>
                <w:lang w:val="en-IN" w:eastAsia="en-IN"/>
              </w:rPr>
            </w:pPr>
            <w:r>
              <w:rPr>
                <w:noProof/>
                <w:lang w:val="en-IN" w:eastAsia="en-IN"/>
              </w:rPr>
              <w:t>c</w:t>
            </w:r>
          </w:p>
        </w:tc>
        <w:tc>
          <w:tcPr>
            <w:tcW w:w="1152" w:type="dxa"/>
          </w:tcPr>
          <w:p w:rsidR="007D342E" w:rsidRDefault="00ED7DAE" w:rsidP="007D342E">
            <w:pPr>
              <w:pStyle w:val="ListParagraph"/>
              <w:numPr>
                <w:ilvl w:val="0"/>
                <w:numId w:val="4"/>
              </w:numPr>
              <w:spacing w:line="276" w:lineRule="auto"/>
              <w:jc w:val="both"/>
              <w:rPr>
                <w:noProof/>
                <w:lang w:val="en-IN" w:eastAsia="en-IN"/>
              </w:rPr>
            </w:pPr>
            <w:r>
              <w:rPr>
                <w:noProof/>
                <w:lang w:val="en-IN" w:eastAsia="en-IN"/>
              </w:rPr>
              <w:t>c</w:t>
            </w:r>
          </w:p>
        </w:tc>
      </w:tr>
      <w:tr w:rsidR="007D342E" w:rsidTr="002A751D">
        <w:trPr>
          <w:trHeight w:val="436"/>
        </w:trPr>
        <w:tc>
          <w:tcPr>
            <w:tcW w:w="1152" w:type="dxa"/>
          </w:tcPr>
          <w:p w:rsidR="007D342E" w:rsidRDefault="00ED7DAE" w:rsidP="007D342E">
            <w:pPr>
              <w:pStyle w:val="ListParagraph"/>
              <w:numPr>
                <w:ilvl w:val="0"/>
                <w:numId w:val="4"/>
              </w:numPr>
              <w:spacing w:line="276" w:lineRule="auto"/>
              <w:jc w:val="both"/>
              <w:rPr>
                <w:noProof/>
                <w:lang w:val="en-IN" w:eastAsia="en-IN"/>
              </w:rPr>
            </w:pPr>
            <w:r>
              <w:rPr>
                <w:noProof/>
                <w:lang w:val="en-IN" w:eastAsia="en-IN"/>
              </w:rPr>
              <w:t>c</w:t>
            </w:r>
          </w:p>
        </w:tc>
        <w:tc>
          <w:tcPr>
            <w:tcW w:w="1152" w:type="dxa"/>
          </w:tcPr>
          <w:p w:rsidR="007D342E" w:rsidRDefault="00ED7DAE" w:rsidP="007D342E">
            <w:pPr>
              <w:pStyle w:val="ListParagraph"/>
              <w:numPr>
                <w:ilvl w:val="0"/>
                <w:numId w:val="4"/>
              </w:numPr>
              <w:spacing w:line="276" w:lineRule="auto"/>
              <w:jc w:val="both"/>
              <w:rPr>
                <w:noProof/>
                <w:lang w:val="en-IN" w:eastAsia="en-IN"/>
              </w:rPr>
            </w:pPr>
            <w:r>
              <w:rPr>
                <w:noProof/>
                <w:lang w:val="en-IN" w:eastAsia="en-IN"/>
              </w:rPr>
              <w:t>d</w:t>
            </w:r>
          </w:p>
        </w:tc>
        <w:tc>
          <w:tcPr>
            <w:tcW w:w="1152" w:type="dxa"/>
          </w:tcPr>
          <w:p w:rsidR="007D342E" w:rsidRDefault="00ED7DAE" w:rsidP="007D342E">
            <w:pPr>
              <w:pStyle w:val="ListParagraph"/>
              <w:numPr>
                <w:ilvl w:val="0"/>
                <w:numId w:val="4"/>
              </w:numPr>
              <w:spacing w:line="276" w:lineRule="auto"/>
              <w:jc w:val="both"/>
              <w:rPr>
                <w:noProof/>
                <w:lang w:val="en-IN" w:eastAsia="en-IN"/>
              </w:rPr>
            </w:pPr>
            <w:r>
              <w:rPr>
                <w:noProof/>
                <w:lang w:val="en-IN" w:eastAsia="en-IN"/>
              </w:rPr>
              <w:t>c</w:t>
            </w:r>
          </w:p>
        </w:tc>
        <w:tc>
          <w:tcPr>
            <w:tcW w:w="1152" w:type="dxa"/>
          </w:tcPr>
          <w:p w:rsidR="007D342E" w:rsidRDefault="00ED7DAE" w:rsidP="007D342E">
            <w:pPr>
              <w:pStyle w:val="ListParagraph"/>
              <w:numPr>
                <w:ilvl w:val="0"/>
                <w:numId w:val="4"/>
              </w:numPr>
              <w:spacing w:line="276" w:lineRule="auto"/>
              <w:jc w:val="both"/>
              <w:rPr>
                <w:noProof/>
                <w:lang w:val="en-IN" w:eastAsia="en-IN"/>
              </w:rPr>
            </w:pPr>
            <w:r>
              <w:rPr>
                <w:noProof/>
                <w:lang w:val="en-IN" w:eastAsia="en-IN"/>
              </w:rPr>
              <w:t>a</w:t>
            </w:r>
          </w:p>
        </w:tc>
        <w:tc>
          <w:tcPr>
            <w:tcW w:w="1152" w:type="dxa"/>
          </w:tcPr>
          <w:p w:rsidR="007D342E" w:rsidRDefault="00ED7DAE" w:rsidP="007D342E">
            <w:pPr>
              <w:pStyle w:val="ListParagraph"/>
              <w:numPr>
                <w:ilvl w:val="0"/>
                <w:numId w:val="4"/>
              </w:numPr>
              <w:spacing w:line="276" w:lineRule="auto"/>
              <w:jc w:val="both"/>
              <w:rPr>
                <w:noProof/>
                <w:lang w:val="en-IN" w:eastAsia="en-IN"/>
              </w:rPr>
            </w:pPr>
            <w:r>
              <w:rPr>
                <w:noProof/>
                <w:lang w:val="en-IN" w:eastAsia="en-IN"/>
              </w:rPr>
              <w:t>b</w:t>
            </w:r>
          </w:p>
        </w:tc>
        <w:tc>
          <w:tcPr>
            <w:tcW w:w="1152" w:type="dxa"/>
          </w:tcPr>
          <w:p w:rsidR="007D342E" w:rsidRDefault="00172B29" w:rsidP="007D342E">
            <w:pPr>
              <w:pStyle w:val="ListParagraph"/>
              <w:numPr>
                <w:ilvl w:val="0"/>
                <w:numId w:val="4"/>
              </w:numPr>
              <w:spacing w:line="276" w:lineRule="auto"/>
              <w:jc w:val="both"/>
              <w:rPr>
                <w:noProof/>
                <w:lang w:val="en-IN" w:eastAsia="en-IN"/>
              </w:rPr>
            </w:pPr>
            <w:r>
              <w:rPr>
                <w:noProof/>
                <w:lang w:val="en-IN" w:eastAsia="en-IN"/>
              </w:rPr>
              <w:t>c</w:t>
            </w:r>
          </w:p>
        </w:tc>
        <w:tc>
          <w:tcPr>
            <w:tcW w:w="1152" w:type="dxa"/>
          </w:tcPr>
          <w:p w:rsidR="007D342E" w:rsidRDefault="00172B29" w:rsidP="007D342E">
            <w:pPr>
              <w:pStyle w:val="ListParagraph"/>
              <w:numPr>
                <w:ilvl w:val="0"/>
                <w:numId w:val="4"/>
              </w:numPr>
              <w:spacing w:line="276" w:lineRule="auto"/>
              <w:jc w:val="both"/>
              <w:rPr>
                <w:noProof/>
                <w:lang w:val="en-IN" w:eastAsia="en-IN"/>
              </w:rPr>
            </w:pPr>
            <w:r>
              <w:rPr>
                <w:noProof/>
                <w:lang w:val="en-IN" w:eastAsia="en-IN"/>
              </w:rPr>
              <w:t>d</w:t>
            </w:r>
          </w:p>
        </w:tc>
        <w:tc>
          <w:tcPr>
            <w:tcW w:w="1152" w:type="dxa"/>
          </w:tcPr>
          <w:p w:rsidR="007D342E" w:rsidRDefault="00172B29" w:rsidP="007D342E">
            <w:pPr>
              <w:pStyle w:val="ListParagraph"/>
              <w:numPr>
                <w:ilvl w:val="0"/>
                <w:numId w:val="4"/>
              </w:numPr>
              <w:spacing w:line="276" w:lineRule="auto"/>
              <w:jc w:val="both"/>
              <w:rPr>
                <w:noProof/>
                <w:lang w:val="en-IN" w:eastAsia="en-IN"/>
              </w:rPr>
            </w:pPr>
            <w:r>
              <w:rPr>
                <w:noProof/>
                <w:lang w:val="en-IN" w:eastAsia="en-IN"/>
              </w:rPr>
              <w:t>c</w:t>
            </w:r>
          </w:p>
        </w:tc>
      </w:tr>
      <w:tr w:rsidR="007D342E" w:rsidTr="002A751D">
        <w:trPr>
          <w:trHeight w:val="436"/>
        </w:trPr>
        <w:tc>
          <w:tcPr>
            <w:tcW w:w="1152" w:type="dxa"/>
          </w:tcPr>
          <w:p w:rsidR="007D342E" w:rsidRDefault="00172B29" w:rsidP="007D342E">
            <w:pPr>
              <w:pStyle w:val="ListParagraph"/>
              <w:numPr>
                <w:ilvl w:val="0"/>
                <w:numId w:val="4"/>
              </w:numPr>
              <w:spacing w:line="276" w:lineRule="auto"/>
              <w:jc w:val="both"/>
              <w:rPr>
                <w:noProof/>
                <w:lang w:val="en-IN" w:eastAsia="en-IN"/>
              </w:rPr>
            </w:pPr>
            <w:r>
              <w:rPr>
                <w:noProof/>
                <w:lang w:val="en-IN" w:eastAsia="en-IN"/>
              </w:rPr>
              <w:t>d</w:t>
            </w:r>
          </w:p>
        </w:tc>
        <w:tc>
          <w:tcPr>
            <w:tcW w:w="1152" w:type="dxa"/>
          </w:tcPr>
          <w:p w:rsidR="007D342E" w:rsidRDefault="00172B29" w:rsidP="007D342E">
            <w:pPr>
              <w:pStyle w:val="ListParagraph"/>
              <w:numPr>
                <w:ilvl w:val="0"/>
                <w:numId w:val="4"/>
              </w:numPr>
              <w:spacing w:line="276" w:lineRule="auto"/>
              <w:jc w:val="both"/>
              <w:rPr>
                <w:noProof/>
                <w:lang w:val="en-IN" w:eastAsia="en-IN"/>
              </w:rPr>
            </w:pPr>
            <w:r>
              <w:rPr>
                <w:noProof/>
                <w:lang w:val="en-IN" w:eastAsia="en-IN"/>
              </w:rPr>
              <w:t>a</w:t>
            </w:r>
          </w:p>
        </w:tc>
        <w:tc>
          <w:tcPr>
            <w:tcW w:w="1152" w:type="dxa"/>
          </w:tcPr>
          <w:p w:rsidR="007D342E" w:rsidRDefault="00172B29" w:rsidP="007D342E">
            <w:pPr>
              <w:pStyle w:val="ListParagraph"/>
              <w:numPr>
                <w:ilvl w:val="0"/>
                <w:numId w:val="4"/>
              </w:numPr>
              <w:spacing w:line="276" w:lineRule="auto"/>
              <w:jc w:val="both"/>
              <w:rPr>
                <w:noProof/>
                <w:lang w:val="en-IN" w:eastAsia="en-IN"/>
              </w:rPr>
            </w:pPr>
            <w:r>
              <w:rPr>
                <w:noProof/>
                <w:lang w:val="en-IN" w:eastAsia="en-IN"/>
              </w:rPr>
              <w:t>d</w:t>
            </w:r>
          </w:p>
        </w:tc>
        <w:tc>
          <w:tcPr>
            <w:tcW w:w="1152" w:type="dxa"/>
          </w:tcPr>
          <w:p w:rsidR="007D342E" w:rsidRDefault="00172B29" w:rsidP="007D342E">
            <w:pPr>
              <w:pStyle w:val="ListParagraph"/>
              <w:numPr>
                <w:ilvl w:val="0"/>
                <w:numId w:val="4"/>
              </w:numPr>
              <w:spacing w:line="276" w:lineRule="auto"/>
              <w:jc w:val="both"/>
              <w:rPr>
                <w:noProof/>
                <w:lang w:val="en-IN" w:eastAsia="en-IN"/>
              </w:rPr>
            </w:pPr>
            <w:r>
              <w:rPr>
                <w:noProof/>
                <w:lang w:val="en-IN" w:eastAsia="en-IN"/>
              </w:rPr>
              <w:t>d</w:t>
            </w:r>
          </w:p>
        </w:tc>
        <w:tc>
          <w:tcPr>
            <w:tcW w:w="1152" w:type="dxa"/>
          </w:tcPr>
          <w:p w:rsidR="007D342E" w:rsidRDefault="00172B29" w:rsidP="007D342E">
            <w:pPr>
              <w:pStyle w:val="ListParagraph"/>
              <w:numPr>
                <w:ilvl w:val="0"/>
                <w:numId w:val="4"/>
              </w:numPr>
              <w:spacing w:line="276" w:lineRule="auto"/>
              <w:jc w:val="both"/>
              <w:rPr>
                <w:noProof/>
                <w:lang w:val="en-IN" w:eastAsia="en-IN"/>
              </w:rPr>
            </w:pPr>
            <w:r>
              <w:rPr>
                <w:noProof/>
                <w:lang w:val="en-IN" w:eastAsia="en-IN"/>
              </w:rPr>
              <w:t>a</w:t>
            </w:r>
          </w:p>
        </w:tc>
        <w:tc>
          <w:tcPr>
            <w:tcW w:w="1152" w:type="dxa"/>
          </w:tcPr>
          <w:p w:rsidR="007D342E" w:rsidRDefault="002F3EE6" w:rsidP="007D342E">
            <w:pPr>
              <w:pStyle w:val="ListParagraph"/>
              <w:numPr>
                <w:ilvl w:val="0"/>
                <w:numId w:val="4"/>
              </w:numPr>
              <w:spacing w:line="276" w:lineRule="auto"/>
              <w:jc w:val="both"/>
              <w:rPr>
                <w:noProof/>
                <w:lang w:val="en-IN" w:eastAsia="en-IN"/>
              </w:rPr>
            </w:pPr>
            <w:r>
              <w:rPr>
                <w:noProof/>
                <w:lang w:val="en-IN" w:eastAsia="en-IN"/>
              </w:rPr>
              <w:t>c</w:t>
            </w:r>
          </w:p>
        </w:tc>
        <w:tc>
          <w:tcPr>
            <w:tcW w:w="1152" w:type="dxa"/>
          </w:tcPr>
          <w:p w:rsidR="007D342E" w:rsidRDefault="002F3EE6" w:rsidP="007D342E">
            <w:pPr>
              <w:pStyle w:val="ListParagraph"/>
              <w:numPr>
                <w:ilvl w:val="0"/>
                <w:numId w:val="4"/>
              </w:numPr>
              <w:spacing w:line="276" w:lineRule="auto"/>
              <w:jc w:val="both"/>
              <w:rPr>
                <w:noProof/>
                <w:lang w:val="en-IN" w:eastAsia="en-IN"/>
              </w:rPr>
            </w:pPr>
            <w:r>
              <w:rPr>
                <w:noProof/>
                <w:lang w:val="en-IN" w:eastAsia="en-IN"/>
              </w:rPr>
              <w:t>b</w:t>
            </w:r>
          </w:p>
        </w:tc>
        <w:tc>
          <w:tcPr>
            <w:tcW w:w="1152" w:type="dxa"/>
          </w:tcPr>
          <w:p w:rsidR="007D342E" w:rsidRDefault="002F3EE6" w:rsidP="007D342E">
            <w:pPr>
              <w:pStyle w:val="ListParagraph"/>
              <w:numPr>
                <w:ilvl w:val="0"/>
                <w:numId w:val="4"/>
              </w:numPr>
              <w:spacing w:line="276" w:lineRule="auto"/>
              <w:jc w:val="both"/>
              <w:rPr>
                <w:noProof/>
                <w:lang w:val="en-IN" w:eastAsia="en-IN"/>
              </w:rPr>
            </w:pPr>
            <w:r>
              <w:rPr>
                <w:noProof/>
                <w:lang w:val="en-IN" w:eastAsia="en-IN"/>
              </w:rPr>
              <w:t>c</w:t>
            </w:r>
          </w:p>
        </w:tc>
      </w:tr>
      <w:tr w:rsidR="007D342E" w:rsidTr="002A751D">
        <w:trPr>
          <w:trHeight w:val="436"/>
        </w:trPr>
        <w:tc>
          <w:tcPr>
            <w:tcW w:w="1152" w:type="dxa"/>
          </w:tcPr>
          <w:p w:rsidR="007D342E" w:rsidRDefault="002F3EE6" w:rsidP="007D342E">
            <w:pPr>
              <w:pStyle w:val="ListParagraph"/>
              <w:numPr>
                <w:ilvl w:val="0"/>
                <w:numId w:val="4"/>
              </w:numPr>
              <w:spacing w:line="276" w:lineRule="auto"/>
              <w:jc w:val="both"/>
              <w:rPr>
                <w:noProof/>
                <w:lang w:val="en-IN" w:eastAsia="en-IN"/>
              </w:rPr>
            </w:pPr>
            <w:r>
              <w:rPr>
                <w:noProof/>
                <w:lang w:val="en-IN" w:eastAsia="en-IN"/>
              </w:rPr>
              <w:t>b</w:t>
            </w:r>
          </w:p>
        </w:tc>
        <w:tc>
          <w:tcPr>
            <w:tcW w:w="1152" w:type="dxa"/>
          </w:tcPr>
          <w:p w:rsidR="007D342E" w:rsidRDefault="002F3EE6" w:rsidP="007D342E">
            <w:pPr>
              <w:pStyle w:val="ListParagraph"/>
              <w:numPr>
                <w:ilvl w:val="0"/>
                <w:numId w:val="4"/>
              </w:numPr>
              <w:spacing w:line="276" w:lineRule="auto"/>
              <w:jc w:val="both"/>
              <w:rPr>
                <w:noProof/>
                <w:lang w:val="en-IN" w:eastAsia="en-IN"/>
              </w:rPr>
            </w:pPr>
            <w:r>
              <w:rPr>
                <w:noProof/>
                <w:lang w:val="en-IN" w:eastAsia="en-IN"/>
              </w:rPr>
              <w:t>d</w:t>
            </w:r>
          </w:p>
        </w:tc>
        <w:tc>
          <w:tcPr>
            <w:tcW w:w="1152" w:type="dxa"/>
          </w:tcPr>
          <w:p w:rsidR="007D342E" w:rsidRDefault="002F3EE6" w:rsidP="007D342E">
            <w:pPr>
              <w:pStyle w:val="ListParagraph"/>
              <w:numPr>
                <w:ilvl w:val="0"/>
                <w:numId w:val="4"/>
              </w:numPr>
              <w:spacing w:line="276" w:lineRule="auto"/>
              <w:jc w:val="both"/>
              <w:rPr>
                <w:noProof/>
                <w:lang w:val="en-IN" w:eastAsia="en-IN"/>
              </w:rPr>
            </w:pPr>
            <w:r>
              <w:rPr>
                <w:noProof/>
                <w:lang w:val="en-IN" w:eastAsia="en-IN"/>
              </w:rPr>
              <w:t>b</w:t>
            </w:r>
          </w:p>
        </w:tc>
        <w:tc>
          <w:tcPr>
            <w:tcW w:w="1152" w:type="dxa"/>
          </w:tcPr>
          <w:p w:rsidR="007D342E" w:rsidRDefault="002F3EE6" w:rsidP="007D342E">
            <w:pPr>
              <w:pStyle w:val="ListParagraph"/>
              <w:numPr>
                <w:ilvl w:val="0"/>
                <w:numId w:val="4"/>
              </w:numPr>
              <w:spacing w:line="276" w:lineRule="auto"/>
              <w:jc w:val="both"/>
              <w:rPr>
                <w:noProof/>
                <w:lang w:val="en-IN" w:eastAsia="en-IN"/>
              </w:rPr>
            </w:pPr>
            <w:r>
              <w:rPr>
                <w:noProof/>
                <w:lang w:val="en-IN" w:eastAsia="en-IN"/>
              </w:rPr>
              <w:t>c</w:t>
            </w:r>
          </w:p>
        </w:tc>
        <w:tc>
          <w:tcPr>
            <w:tcW w:w="1152" w:type="dxa"/>
          </w:tcPr>
          <w:p w:rsidR="007D342E" w:rsidRDefault="002F3EE6" w:rsidP="007D342E">
            <w:pPr>
              <w:pStyle w:val="ListParagraph"/>
              <w:numPr>
                <w:ilvl w:val="0"/>
                <w:numId w:val="4"/>
              </w:numPr>
              <w:spacing w:line="276" w:lineRule="auto"/>
              <w:jc w:val="both"/>
              <w:rPr>
                <w:noProof/>
                <w:lang w:val="en-IN" w:eastAsia="en-IN"/>
              </w:rPr>
            </w:pPr>
            <w:r>
              <w:rPr>
                <w:noProof/>
                <w:lang w:val="en-IN" w:eastAsia="en-IN"/>
              </w:rPr>
              <w:t>d</w:t>
            </w:r>
          </w:p>
        </w:tc>
        <w:tc>
          <w:tcPr>
            <w:tcW w:w="1152" w:type="dxa"/>
          </w:tcPr>
          <w:p w:rsidR="007D342E" w:rsidRDefault="002F3EE6" w:rsidP="007D342E">
            <w:pPr>
              <w:pStyle w:val="ListParagraph"/>
              <w:numPr>
                <w:ilvl w:val="0"/>
                <w:numId w:val="4"/>
              </w:numPr>
              <w:spacing w:line="276" w:lineRule="auto"/>
              <w:jc w:val="both"/>
              <w:rPr>
                <w:noProof/>
                <w:lang w:val="en-IN" w:eastAsia="en-IN"/>
              </w:rPr>
            </w:pPr>
            <w:r>
              <w:rPr>
                <w:noProof/>
                <w:lang w:val="en-IN" w:eastAsia="en-IN"/>
              </w:rPr>
              <w:t>c</w:t>
            </w:r>
          </w:p>
        </w:tc>
        <w:tc>
          <w:tcPr>
            <w:tcW w:w="1152" w:type="dxa"/>
          </w:tcPr>
          <w:p w:rsidR="007D342E" w:rsidRDefault="002F3EE6" w:rsidP="007D342E">
            <w:pPr>
              <w:pStyle w:val="ListParagraph"/>
              <w:numPr>
                <w:ilvl w:val="0"/>
                <w:numId w:val="4"/>
              </w:numPr>
              <w:spacing w:line="276" w:lineRule="auto"/>
              <w:jc w:val="both"/>
              <w:rPr>
                <w:noProof/>
                <w:lang w:val="en-IN" w:eastAsia="en-IN"/>
              </w:rPr>
            </w:pPr>
            <w:r>
              <w:rPr>
                <w:noProof/>
                <w:lang w:val="en-IN" w:eastAsia="en-IN"/>
              </w:rPr>
              <w:t>b</w:t>
            </w:r>
          </w:p>
        </w:tc>
        <w:tc>
          <w:tcPr>
            <w:tcW w:w="1152" w:type="dxa"/>
          </w:tcPr>
          <w:p w:rsidR="007D342E" w:rsidRDefault="002F3EE6" w:rsidP="007D342E">
            <w:pPr>
              <w:pStyle w:val="ListParagraph"/>
              <w:numPr>
                <w:ilvl w:val="0"/>
                <w:numId w:val="4"/>
              </w:numPr>
              <w:spacing w:line="276" w:lineRule="auto"/>
              <w:jc w:val="both"/>
              <w:rPr>
                <w:noProof/>
                <w:lang w:val="en-IN" w:eastAsia="en-IN"/>
              </w:rPr>
            </w:pPr>
            <w:r>
              <w:rPr>
                <w:noProof/>
                <w:lang w:val="en-IN" w:eastAsia="en-IN"/>
              </w:rPr>
              <w:t>d</w:t>
            </w:r>
          </w:p>
        </w:tc>
      </w:tr>
      <w:tr w:rsidR="007D342E" w:rsidTr="002A751D">
        <w:trPr>
          <w:trHeight w:val="436"/>
        </w:trPr>
        <w:tc>
          <w:tcPr>
            <w:tcW w:w="1152" w:type="dxa"/>
          </w:tcPr>
          <w:p w:rsidR="007D342E" w:rsidRDefault="002F3EE6" w:rsidP="007D342E">
            <w:pPr>
              <w:pStyle w:val="ListParagraph"/>
              <w:numPr>
                <w:ilvl w:val="0"/>
                <w:numId w:val="4"/>
              </w:numPr>
              <w:spacing w:line="276" w:lineRule="auto"/>
              <w:jc w:val="both"/>
              <w:rPr>
                <w:noProof/>
                <w:lang w:val="en-IN" w:eastAsia="en-IN"/>
              </w:rPr>
            </w:pPr>
            <w:r>
              <w:rPr>
                <w:noProof/>
                <w:lang w:val="en-IN" w:eastAsia="en-IN"/>
              </w:rPr>
              <w:t>a</w:t>
            </w:r>
          </w:p>
        </w:tc>
        <w:tc>
          <w:tcPr>
            <w:tcW w:w="1152" w:type="dxa"/>
          </w:tcPr>
          <w:p w:rsidR="007D342E" w:rsidRDefault="002F3EE6" w:rsidP="007D342E">
            <w:pPr>
              <w:pStyle w:val="ListParagraph"/>
              <w:numPr>
                <w:ilvl w:val="0"/>
                <w:numId w:val="4"/>
              </w:numPr>
              <w:spacing w:line="276" w:lineRule="auto"/>
              <w:jc w:val="both"/>
              <w:rPr>
                <w:noProof/>
                <w:lang w:val="en-IN" w:eastAsia="en-IN"/>
              </w:rPr>
            </w:pPr>
            <w:r>
              <w:rPr>
                <w:noProof/>
                <w:lang w:val="en-IN" w:eastAsia="en-IN"/>
              </w:rPr>
              <w:t>b</w:t>
            </w:r>
          </w:p>
        </w:tc>
        <w:tc>
          <w:tcPr>
            <w:tcW w:w="1152" w:type="dxa"/>
          </w:tcPr>
          <w:p w:rsidR="007D342E" w:rsidRDefault="002F3EE6" w:rsidP="007D342E">
            <w:pPr>
              <w:pStyle w:val="ListParagraph"/>
              <w:numPr>
                <w:ilvl w:val="0"/>
                <w:numId w:val="4"/>
              </w:numPr>
              <w:spacing w:line="276" w:lineRule="auto"/>
              <w:jc w:val="both"/>
              <w:rPr>
                <w:noProof/>
                <w:lang w:val="en-IN" w:eastAsia="en-IN"/>
              </w:rPr>
            </w:pPr>
            <w:r>
              <w:rPr>
                <w:noProof/>
                <w:lang w:val="en-IN" w:eastAsia="en-IN"/>
              </w:rPr>
              <w:t>c</w:t>
            </w:r>
          </w:p>
        </w:tc>
        <w:tc>
          <w:tcPr>
            <w:tcW w:w="1152" w:type="dxa"/>
          </w:tcPr>
          <w:p w:rsidR="007D342E" w:rsidRDefault="002F3EE6" w:rsidP="007D342E">
            <w:pPr>
              <w:pStyle w:val="ListParagraph"/>
              <w:numPr>
                <w:ilvl w:val="0"/>
                <w:numId w:val="4"/>
              </w:numPr>
              <w:spacing w:line="276" w:lineRule="auto"/>
              <w:jc w:val="both"/>
              <w:rPr>
                <w:noProof/>
                <w:lang w:val="en-IN" w:eastAsia="en-IN"/>
              </w:rPr>
            </w:pPr>
            <w:r>
              <w:rPr>
                <w:noProof/>
                <w:lang w:val="en-IN" w:eastAsia="en-IN"/>
              </w:rPr>
              <w:t>c</w:t>
            </w:r>
          </w:p>
        </w:tc>
        <w:tc>
          <w:tcPr>
            <w:tcW w:w="1152" w:type="dxa"/>
          </w:tcPr>
          <w:p w:rsidR="007D342E" w:rsidRPr="001F7BEA" w:rsidRDefault="007D342E" w:rsidP="001F7BEA">
            <w:pPr>
              <w:ind w:left="360"/>
              <w:jc w:val="both"/>
              <w:rPr>
                <w:noProof/>
                <w:lang w:val="en-IN" w:eastAsia="en-IN"/>
              </w:rPr>
            </w:pPr>
          </w:p>
        </w:tc>
        <w:tc>
          <w:tcPr>
            <w:tcW w:w="1152" w:type="dxa"/>
          </w:tcPr>
          <w:p w:rsidR="007D342E" w:rsidRPr="001F7BEA" w:rsidRDefault="007D342E" w:rsidP="001F7BEA">
            <w:pPr>
              <w:ind w:left="360"/>
              <w:jc w:val="both"/>
              <w:rPr>
                <w:noProof/>
                <w:lang w:val="en-IN" w:eastAsia="en-IN"/>
              </w:rPr>
            </w:pPr>
          </w:p>
        </w:tc>
        <w:tc>
          <w:tcPr>
            <w:tcW w:w="1152" w:type="dxa"/>
          </w:tcPr>
          <w:p w:rsidR="007D342E" w:rsidRPr="001F7BEA" w:rsidRDefault="007D342E" w:rsidP="001F7BEA">
            <w:pPr>
              <w:ind w:left="360"/>
              <w:jc w:val="both"/>
              <w:rPr>
                <w:noProof/>
                <w:lang w:val="en-IN" w:eastAsia="en-IN"/>
              </w:rPr>
            </w:pPr>
          </w:p>
        </w:tc>
        <w:tc>
          <w:tcPr>
            <w:tcW w:w="1152" w:type="dxa"/>
          </w:tcPr>
          <w:p w:rsidR="007D342E" w:rsidRPr="001F7BEA" w:rsidRDefault="007D342E" w:rsidP="001F7BEA">
            <w:pPr>
              <w:ind w:left="360"/>
              <w:jc w:val="both"/>
              <w:rPr>
                <w:noProof/>
                <w:lang w:val="en-IN" w:eastAsia="en-IN"/>
              </w:rPr>
            </w:pPr>
          </w:p>
        </w:tc>
      </w:tr>
    </w:tbl>
    <w:p w:rsidR="00660504" w:rsidRDefault="00660504" w:rsidP="00E16D35">
      <w:pPr>
        <w:pStyle w:val="ListParagraph"/>
        <w:ind w:left="360"/>
        <w:jc w:val="both"/>
        <w:rPr>
          <w:noProof/>
          <w:lang w:val="en-IN" w:eastAsia="en-IN"/>
        </w:rPr>
      </w:pPr>
    </w:p>
    <w:p w:rsidR="001524B7" w:rsidRDefault="001524B7" w:rsidP="00E16D35">
      <w:pPr>
        <w:pStyle w:val="ListParagraph"/>
        <w:ind w:left="360"/>
        <w:jc w:val="both"/>
      </w:pPr>
    </w:p>
    <w:p w:rsidR="00C2016F" w:rsidRDefault="00713CB2">
      <w:pPr>
        <w:rPr>
          <w:noProof/>
          <w:lang w:val="en-IN" w:eastAsia="en-IN"/>
        </w:rPr>
      </w:pPr>
      <w:r>
        <w:t xml:space="preserve">                   </w:t>
      </w:r>
    </w:p>
    <w:p w:rsidR="00E16D35" w:rsidRDefault="00E16D35">
      <w:pPr>
        <w:rPr>
          <w:noProof/>
          <w:lang w:val="en-IN" w:eastAsia="en-IN"/>
        </w:rPr>
      </w:pPr>
    </w:p>
    <w:p w:rsidR="00DC74F3" w:rsidRDefault="00DC74F3">
      <w:pPr>
        <w:rPr>
          <w:noProof/>
          <w:lang w:val="en-IN" w:eastAsia="en-IN"/>
        </w:rPr>
      </w:pPr>
      <w:bookmarkStart w:id="0" w:name="_GoBack"/>
      <w:bookmarkEnd w:id="0"/>
    </w:p>
    <w:p w:rsidR="00810A9E" w:rsidRDefault="00810A9E">
      <w:pPr>
        <w:rPr>
          <w:noProof/>
          <w:lang w:val="en-IN" w:eastAsia="en-IN"/>
        </w:rPr>
      </w:pPr>
    </w:p>
    <w:p w:rsidR="00594963" w:rsidRDefault="00594963" w:rsidP="00594963">
      <w:pPr>
        <w:pBdr>
          <w:top w:val="single" w:sz="12" w:space="1" w:color="auto"/>
        </w:pBdr>
        <w:spacing w:before="240"/>
        <w:jc w:val="both"/>
        <w:rPr>
          <w:sz w:val="28"/>
          <w:szCs w:val="28"/>
        </w:rPr>
      </w:pPr>
      <w:r>
        <w:rPr>
          <w:sz w:val="28"/>
          <w:szCs w:val="28"/>
        </w:rPr>
        <w:t xml:space="preserve">CARBON AND ITS COMPOUNDS            </w:t>
      </w:r>
      <w:r w:rsidRPr="007669CF">
        <w:rPr>
          <w:sz w:val="28"/>
          <w:szCs w:val="28"/>
        </w:rPr>
        <w:t xml:space="preserve">                                                 </w:t>
      </w:r>
      <w:r>
        <w:rPr>
          <w:sz w:val="28"/>
          <w:szCs w:val="28"/>
        </w:rPr>
        <w:t xml:space="preserve">          Page No. </w:t>
      </w:r>
      <w:r>
        <w:rPr>
          <w:sz w:val="28"/>
          <w:szCs w:val="28"/>
        </w:rPr>
        <w:t>5</w:t>
      </w:r>
    </w:p>
    <w:p w:rsidR="00594963" w:rsidRDefault="00594963" w:rsidP="00594963">
      <w:pPr>
        <w:jc w:val="both"/>
      </w:pPr>
    </w:p>
    <w:p w:rsidR="00660504" w:rsidRDefault="00660504">
      <w:pPr>
        <w:rPr>
          <w:noProof/>
          <w:lang w:val="en-IN" w:eastAsia="en-IN"/>
        </w:rPr>
      </w:pPr>
    </w:p>
    <w:p w:rsidR="005C64DF" w:rsidRDefault="005C64DF">
      <w:pPr>
        <w:rPr>
          <w:noProof/>
          <w:lang w:val="en-IN" w:eastAsia="en-IN"/>
        </w:rPr>
      </w:pPr>
    </w:p>
    <w:p w:rsidR="00934463" w:rsidRDefault="00934463">
      <w:pPr>
        <w:rPr>
          <w:noProof/>
          <w:lang w:val="en-IN" w:eastAsia="en-IN"/>
        </w:rPr>
      </w:pPr>
    </w:p>
    <w:p w:rsidR="00896AE9" w:rsidRDefault="00896AE9">
      <w:pPr>
        <w:rPr>
          <w:noProof/>
          <w:lang w:val="en-IN" w:eastAsia="en-IN"/>
        </w:rPr>
      </w:pPr>
    </w:p>
    <w:p w:rsidR="007B32D9" w:rsidRDefault="007B32D9">
      <w:pPr>
        <w:rPr>
          <w:noProof/>
          <w:lang w:val="en-IN" w:eastAsia="en-IN"/>
        </w:rPr>
      </w:pPr>
    </w:p>
    <w:p w:rsidR="00B377F2" w:rsidRDefault="00B377F2">
      <w:pPr>
        <w:rPr>
          <w:noProof/>
          <w:lang w:val="en-IN" w:eastAsia="en-IN"/>
        </w:rPr>
      </w:pPr>
    </w:p>
    <w:p w:rsidR="007B32D9" w:rsidRDefault="007B32D9">
      <w:pPr>
        <w:rPr>
          <w:noProof/>
          <w:lang w:val="en-IN" w:eastAsia="en-IN"/>
        </w:rPr>
      </w:pPr>
    </w:p>
    <w:p w:rsidR="00143A2B" w:rsidRDefault="00143A2B">
      <w:pPr>
        <w:rPr>
          <w:noProof/>
          <w:lang w:val="en-IN" w:eastAsia="en-IN"/>
        </w:rPr>
      </w:pPr>
    </w:p>
    <w:p w:rsidR="001823DE" w:rsidRDefault="001823DE">
      <w:pPr>
        <w:rPr>
          <w:noProof/>
          <w:lang w:val="en-IN" w:eastAsia="en-IN"/>
        </w:rPr>
      </w:pPr>
    </w:p>
    <w:p w:rsidR="006F32D1" w:rsidRDefault="006F32D1"/>
    <w:p w:rsidR="00713CB2" w:rsidRDefault="00713CB2"/>
    <w:p w:rsidR="00713CB2" w:rsidRDefault="00713CB2"/>
    <w:p w:rsidR="00713CB2" w:rsidRDefault="00713CB2"/>
    <w:p w:rsidR="00896AE9" w:rsidRDefault="00896AE9">
      <w:pPr>
        <w:rPr>
          <w:noProof/>
          <w:lang w:val="en-IN" w:eastAsia="en-IN"/>
        </w:rPr>
      </w:pPr>
    </w:p>
    <w:p w:rsidR="00713CB2" w:rsidRDefault="00713CB2"/>
    <w:p w:rsidR="00713CB2" w:rsidRDefault="00713CB2"/>
    <w:p w:rsidR="00713CB2" w:rsidRDefault="00713CB2"/>
    <w:p w:rsidR="00713CB2" w:rsidRDefault="00713CB2"/>
    <w:p w:rsidR="00713CB2" w:rsidRDefault="00713CB2"/>
    <w:p w:rsidR="00713CB2" w:rsidRDefault="00713CB2"/>
    <w:p w:rsidR="00713CB2" w:rsidRDefault="00713CB2"/>
    <w:p w:rsidR="00713CB2" w:rsidRDefault="00713CB2"/>
    <w:p w:rsidR="006F32D1" w:rsidRDefault="006F32D1"/>
    <w:sectPr w:rsidR="006F32D1" w:rsidSect="00BE0284">
      <w:pgSz w:w="11906" w:h="16838"/>
      <w:pgMar w:top="1440" w:right="1008" w:bottom="1008"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Segoe UI">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lison">
    <w:charset w:val="00"/>
    <w:family w:val="auto"/>
    <w:pitch w:val="variable"/>
    <w:sig w:usb0="00000003" w:usb1="00000000" w:usb2="00000000" w:usb3="00000000" w:csb0="00000001" w:csb1="00000000"/>
  </w:font>
  <w:font w:name="Cambria Math">
    <w:panose1 w:val="00000000000000000000"/>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B39DE"/>
    <w:multiLevelType w:val="hybridMultilevel"/>
    <w:tmpl w:val="58F28FD4"/>
    <w:lvl w:ilvl="0" w:tplc="E8246CAA">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821B26"/>
    <w:multiLevelType w:val="hybridMultilevel"/>
    <w:tmpl w:val="7090E23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601667"/>
    <w:multiLevelType w:val="hybridMultilevel"/>
    <w:tmpl w:val="02C2485E"/>
    <w:lvl w:ilvl="0" w:tplc="0EAE9AFE">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1294DEA"/>
    <w:multiLevelType w:val="hybridMultilevel"/>
    <w:tmpl w:val="DEF627AC"/>
    <w:lvl w:ilvl="0" w:tplc="24F0567A">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284"/>
    <w:rsid w:val="00002979"/>
    <w:rsid w:val="0002328D"/>
    <w:rsid w:val="00043BCC"/>
    <w:rsid w:val="00047152"/>
    <w:rsid w:val="000502C6"/>
    <w:rsid w:val="0007063C"/>
    <w:rsid w:val="00080810"/>
    <w:rsid w:val="000840CB"/>
    <w:rsid w:val="0009629B"/>
    <w:rsid w:val="000B1245"/>
    <w:rsid w:val="000C7884"/>
    <w:rsid w:val="000E0C40"/>
    <w:rsid w:val="000E7992"/>
    <w:rsid w:val="000E7BCD"/>
    <w:rsid w:val="000F2F51"/>
    <w:rsid w:val="00112885"/>
    <w:rsid w:val="00121792"/>
    <w:rsid w:val="00121CEA"/>
    <w:rsid w:val="001225FA"/>
    <w:rsid w:val="00124A57"/>
    <w:rsid w:val="00127E21"/>
    <w:rsid w:val="00143A2B"/>
    <w:rsid w:val="00151095"/>
    <w:rsid w:val="001524B7"/>
    <w:rsid w:val="00172B29"/>
    <w:rsid w:val="00175C06"/>
    <w:rsid w:val="00177859"/>
    <w:rsid w:val="001823DE"/>
    <w:rsid w:val="001B46A5"/>
    <w:rsid w:val="001D2286"/>
    <w:rsid w:val="001E5387"/>
    <w:rsid w:val="001E6BF9"/>
    <w:rsid w:val="001F7BEA"/>
    <w:rsid w:val="002105FA"/>
    <w:rsid w:val="00210EC4"/>
    <w:rsid w:val="002131EA"/>
    <w:rsid w:val="00216D80"/>
    <w:rsid w:val="002265FA"/>
    <w:rsid w:val="00236D3F"/>
    <w:rsid w:val="00264B05"/>
    <w:rsid w:val="00267F92"/>
    <w:rsid w:val="0027412F"/>
    <w:rsid w:val="002A5FD0"/>
    <w:rsid w:val="002A751D"/>
    <w:rsid w:val="002A7960"/>
    <w:rsid w:val="002B6F50"/>
    <w:rsid w:val="002C4426"/>
    <w:rsid w:val="002D19B4"/>
    <w:rsid w:val="002E29F8"/>
    <w:rsid w:val="002E3146"/>
    <w:rsid w:val="002E454E"/>
    <w:rsid w:val="002F3EE6"/>
    <w:rsid w:val="002F4226"/>
    <w:rsid w:val="003441A2"/>
    <w:rsid w:val="00353AE6"/>
    <w:rsid w:val="003A7182"/>
    <w:rsid w:val="003C257C"/>
    <w:rsid w:val="003C2CCE"/>
    <w:rsid w:val="003C53FA"/>
    <w:rsid w:val="003F33A9"/>
    <w:rsid w:val="00401396"/>
    <w:rsid w:val="00401B31"/>
    <w:rsid w:val="004073ED"/>
    <w:rsid w:val="004255F7"/>
    <w:rsid w:val="00437539"/>
    <w:rsid w:val="004474E9"/>
    <w:rsid w:val="00450790"/>
    <w:rsid w:val="00451EDC"/>
    <w:rsid w:val="004733B8"/>
    <w:rsid w:val="00475671"/>
    <w:rsid w:val="00493912"/>
    <w:rsid w:val="00496F6F"/>
    <w:rsid w:val="004A7BA8"/>
    <w:rsid w:val="004B06B5"/>
    <w:rsid w:val="004B410C"/>
    <w:rsid w:val="004C1870"/>
    <w:rsid w:val="004C2AE6"/>
    <w:rsid w:val="004F397C"/>
    <w:rsid w:val="00520C71"/>
    <w:rsid w:val="00531339"/>
    <w:rsid w:val="00540E06"/>
    <w:rsid w:val="00562755"/>
    <w:rsid w:val="00564393"/>
    <w:rsid w:val="0058132C"/>
    <w:rsid w:val="00594963"/>
    <w:rsid w:val="005A2C6F"/>
    <w:rsid w:val="005A4E6C"/>
    <w:rsid w:val="005A6DB1"/>
    <w:rsid w:val="005C64DF"/>
    <w:rsid w:val="005C7F44"/>
    <w:rsid w:val="005E0DAC"/>
    <w:rsid w:val="005E4995"/>
    <w:rsid w:val="005E6269"/>
    <w:rsid w:val="005F7726"/>
    <w:rsid w:val="006205BF"/>
    <w:rsid w:val="00622DB9"/>
    <w:rsid w:val="006412E5"/>
    <w:rsid w:val="00650F7D"/>
    <w:rsid w:val="006537B9"/>
    <w:rsid w:val="006537DE"/>
    <w:rsid w:val="00660504"/>
    <w:rsid w:val="00663EEA"/>
    <w:rsid w:val="006B46DE"/>
    <w:rsid w:val="006E0428"/>
    <w:rsid w:val="006E1A29"/>
    <w:rsid w:val="006F32D1"/>
    <w:rsid w:val="0071295E"/>
    <w:rsid w:val="00713CB2"/>
    <w:rsid w:val="007178EA"/>
    <w:rsid w:val="007514A5"/>
    <w:rsid w:val="00757AD3"/>
    <w:rsid w:val="00764878"/>
    <w:rsid w:val="00764F00"/>
    <w:rsid w:val="007841A4"/>
    <w:rsid w:val="00796273"/>
    <w:rsid w:val="007B17C5"/>
    <w:rsid w:val="007B32D9"/>
    <w:rsid w:val="007B538B"/>
    <w:rsid w:val="007C3280"/>
    <w:rsid w:val="007D0CAD"/>
    <w:rsid w:val="007D342E"/>
    <w:rsid w:val="007E1CE2"/>
    <w:rsid w:val="00807828"/>
    <w:rsid w:val="00810A9E"/>
    <w:rsid w:val="00830EA6"/>
    <w:rsid w:val="00836B66"/>
    <w:rsid w:val="00841702"/>
    <w:rsid w:val="00854E48"/>
    <w:rsid w:val="00864CFC"/>
    <w:rsid w:val="00865F01"/>
    <w:rsid w:val="00871DAD"/>
    <w:rsid w:val="00884A37"/>
    <w:rsid w:val="00885217"/>
    <w:rsid w:val="00895536"/>
    <w:rsid w:val="008963BB"/>
    <w:rsid w:val="00896AE9"/>
    <w:rsid w:val="00896C4C"/>
    <w:rsid w:val="00897B03"/>
    <w:rsid w:val="008B6B26"/>
    <w:rsid w:val="008C080E"/>
    <w:rsid w:val="008C4B91"/>
    <w:rsid w:val="0091389C"/>
    <w:rsid w:val="009204C7"/>
    <w:rsid w:val="009312E9"/>
    <w:rsid w:val="00934463"/>
    <w:rsid w:val="009450E2"/>
    <w:rsid w:val="00951F19"/>
    <w:rsid w:val="00962E21"/>
    <w:rsid w:val="00964E45"/>
    <w:rsid w:val="009855AC"/>
    <w:rsid w:val="00994B77"/>
    <w:rsid w:val="009B6367"/>
    <w:rsid w:val="00A23E38"/>
    <w:rsid w:val="00A24601"/>
    <w:rsid w:val="00A24AA6"/>
    <w:rsid w:val="00A32EE3"/>
    <w:rsid w:val="00A36BD3"/>
    <w:rsid w:val="00A779F0"/>
    <w:rsid w:val="00A97582"/>
    <w:rsid w:val="00AA03EE"/>
    <w:rsid w:val="00AA66FD"/>
    <w:rsid w:val="00AC3AD3"/>
    <w:rsid w:val="00AD1481"/>
    <w:rsid w:val="00AD158A"/>
    <w:rsid w:val="00AD5ABD"/>
    <w:rsid w:val="00AF37D9"/>
    <w:rsid w:val="00B25A90"/>
    <w:rsid w:val="00B377F2"/>
    <w:rsid w:val="00B517C9"/>
    <w:rsid w:val="00B61AF6"/>
    <w:rsid w:val="00B760D3"/>
    <w:rsid w:val="00B8614C"/>
    <w:rsid w:val="00B92A34"/>
    <w:rsid w:val="00BA1440"/>
    <w:rsid w:val="00BD0227"/>
    <w:rsid w:val="00BE0284"/>
    <w:rsid w:val="00C2016F"/>
    <w:rsid w:val="00C21299"/>
    <w:rsid w:val="00C25952"/>
    <w:rsid w:val="00C3273D"/>
    <w:rsid w:val="00C52750"/>
    <w:rsid w:val="00C663EB"/>
    <w:rsid w:val="00CC71F9"/>
    <w:rsid w:val="00CE45D9"/>
    <w:rsid w:val="00D17D8F"/>
    <w:rsid w:val="00D202AF"/>
    <w:rsid w:val="00D210F5"/>
    <w:rsid w:val="00D22B8F"/>
    <w:rsid w:val="00D23A81"/>
    <w:rsid w:val="00D23CDE"/>
    <w:rsid w:val="00D265B0"/>
    <w:rsid w:val="00D34508"/>
    <w:rsid w:val="00D352E0"/>
    <w:rsid w:val="00D360CF"/>
    <w:rsid w:val="00D47780"/>
    <w:rsid w:val="00D51DF4"/>
    <w:rsid w:val="00D55F32"/>
    <w:rsid w:val="00D60929"/>
    <w:rsid w:val="00D71920"/>
    <w:rsid w:val="00D74C60"/>
    <w:rsid w:val="00D77929"/>
    <w:rsid w:val="00D9174D"/>
    <w:rsid w:val="00D92618"/>
    <w:rsid w:val="00DA680D"/>
    <w:rsid w:val="00DC74F3"/>
    <w:rsid w:val="00DD7B91"/>
    <w:rsid w:val="00DE1B12"/>
    <w:rsid w:val="00DE4C5C"/>
    <w:rsid w:val="00DF52A9"/>
    <w:rsid w:val="00DF5DDD"/>
    <w:rsid w:val="00E004F0"/>
    <w:rsid w:val="00E16D35"/>
    <w:rsid w:val="00E173AF"/>
    <w:rsid w:val="00E2515F"/>
    <w:rsid w:val="00E30F0B"/>
    <w:rsid w:val="00E31437"/>
    <w:rsid w:val="00E51020"/>
    <w:rsid w:val="00E83929"/>
    <w:rsid w:val="00E92AB5"/>
    <w:rsid w:val="00E96F3E"/>
    <w:rsid w:val="00EA4D7C"/>
    <w:rsid w:val="00EB30FF"/>
    <w:rsid w:val="00EB3956"/>
    <w:rsid w:val="00EB6989"/>
    <w:rsid w:val="00EC69B5"/>
    <w:rsid w:val="00ED7DAE"/>
    <w:rsid w:val="00F058A0"/>
    <w:rsid w:val="00F31D95"/>
    <w:rsid w:val="00F43D89"/>
    <w:rsid w:val="00F51242"/>
    <w:rsid w:val="00F60805"/>
    <w:rsid w:val="00F60807"/>
    <w:rsid w:val="00F65914"/>
    <w:rsid w:val="00F7433E"/>
    <w:rsid w:val="00F83621"/>
    <w:rsid w:val="00FA4CF4"/>
    <w:rsid w:val="00FE4180"/>
    <w:rsid w:val="00FE63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3905"/>
  <w15:chartTrackingRefBased/>
  <w15:docId w15:val="{A9209E73-5DD5-4335-85CA-3E7DFCEE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28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284"/>
    <w:pPr>
      <w:ind w:left="720"/>
      <w:contextualSpacing/>
    </w:pPr>
  </w:style>
  <w:style w:type="table" w:styleId="TableGrid">
    <w:name w:val="Table Grid"/>
    <w:basedOn w:val="TableNormal"/>
    <w:uiPriority w:val="59"/>
    <w:rsid w:val="00BE028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64E45"/>
    <w:rPr>
      <w:color w:val="808080"/>
    </w:rPr>
  </w:style>
  <w:style w:type="paragraph" w:styleId="BalloonText">
    <w:name w:val="Balloon Text"/>
    <w:basedOn w:val="Normal"/>
    <w:link w:val="BalloonTextChar"/>
    <w:uiPriority w:val="99"/>
    <w:semiHidden/>
    <w:unhideWhenUsed/>
    <w:rsid w:val="00DC74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74F3"/>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8.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6</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Shubhash</dc:creator>
  <cp:keywords/>
  <dc:description/>
  <cp:lastModifiedBy>Shubhash</cp:lastModifiedBy>
  <cp:revision>243</cp:revision>
  <cp:lastPrinted>2022-10-26T06:13:00Z</cp:lastPrinted>
  <dcterms:created xsi:type="dcterms:W3CDTF">2022-10-23T14:17:00Z</dcterms:created>
  <dcterms:modified xsi:type="dcterms:W3CDTF">2022-10-26T06:13:00Z</dcterms:modified>
</cp:coreProperties>
</file>