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26" w:rsidRPr="000B356A" w:rsidRDefault="00982B26" w:rsidP="00982B26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982B26" w:rsidRPr="000B356A" w:rsidRDefault="00982B26" w:rsidP="00982B26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 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0B356A">
        <w:rPr>
          <w:b/>
          <w:sz w:val="32"/>
          <w:szCs w:val="32"/>
        </w:rPr>
        <w:t xml:space="preserve"> Max Marks : </w:t>
      </w:r>
      <w:r>
        <w:rPr>
          <w:b/>
          <w:sz w:val="32"/>
          <w:szCs w:val="32"/>
        </w:rPr>
        <w:t>25</w:t>
      </w:r>
    </w:p>
    <w:p w:rsidR="00982B26" w:rsidRPr="000B356A" w:rsidRDefault="00982B26" w:rsidP="00982B26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ELECTRICITY</w:t>
      </w:r>
      <w:r w:rsidRPr="000B356A">
        <w:rPr>
          <w:b/>
          <w:sz w:val="32"/>
          <w:szCs w:val="32"/>
        </w:rPr>
        <w:t xml:space="preserve">             </w:t>
      </w:r>
    </w:p>
    <w:p w:rsidR="00BE339E" w:rsidRPr="00BE339E" w:rsidRDefault="00BE339E" w:rsidP="00BE339E">
      <w:pPr>
        <w:pStyle w:val="ListParagraph"/>
        <w:numPr>
          <w:ilvl w:val="0"/>
          <w:numId w:val="1"/>
        </w:numPr>
        <w:jc w:val="both"/>
      </w:pPr>
      <w:r w:rsidRPr="00BE339E">
        <w:t xml:space="preserve">Multiple choice questions :                                                                                                                         </w:t>
      </w:r>
      <w:r w:rsidR="00663DC7">
        <w:t xml:space="preserve">      [ 1 X 3</w:t>
      </w:r>
      <w:r w:rsidRPr="00BE339E">
        <w:t xml:space="preserve"> = </w:t>
      </w:r>
      <w:r w:rsidR="00663DC7">
        <w:t>3</w:t>
      </w:r>
      <w:r w:rsidRPr="00BE339E">
        <w:t>]</w:t>
      </w:r>
    </w:p>
    <w:p w:rsidR="00FB7F57" w:rsidRDefault="00FB7F57" w:rsidP="00FB7F57">
      <w:pPr>
        <w:pStyle w:val="ListParagraph"/>
        <w:numPr>
          <w:ilvl w:val="0"/>
          <w:numId w:val="4"/>
        </w:numPr>
        <w:spacing w:after="0"/>
        <w:jc w:val="both"/>
      </w:pPr>
      <w:r>
        <w:t>A student carries out an experiment and plots the V-I graphs of three samples of nichrome wire with resistances R</w:t>
      </w:r>
      <w:r>
        <w:rPr>
          <w:vertAlign w:val="subscript"/>
        </w:rPr>
        <w:t>1</w:t>
      </w:r>
      <w:r>
        <w:t xml:space="preserve"> , R</w:t>
      </w:r>
      <w:r>
        <w:rPr>
          <w:vertAlign w:val="subscript"/>
        </w:rPr>
        <w:t>2</w:t>
      </w:r>
      <w:r>
        <w:t xml:space="preserve"> and R</w:t>
      </w:r>
      <w:r>
        <w:rPr>
          <w:vertAlign w:val="subscript"/>
        </w:rPr>
        <w:t>3</w:t>
      </w:r>
      <w:r>
        <w:t xml:space="preserve"> respectively, Which of the following is true ? </w:t>
      </w:r>
    </w:p>
    <w:p w:rsidR="00FB7F57" w:rsidRDefault="00FB7F57" w:rsidP="00FB7F57">
      <w:pPr>
        <w:pStyle w:val="ListParagraph"/>
        <w:spacing w:after="0"/>
        <w:ind w:left="360"/>
        <w:jc w:val="both"/>
      </w:pPr>
      <w:r>
        <w:t xml:space="preserve">        </w:t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1AF82BBB" wp14:editId="3DB27448">
            <wp:extent cx="1383042" cy="2473646"/>
            <wp:effectExtent l="7302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3514" r="14002" b="25522"/>
                    <a:stretch/>
                  </pic:blipFill>
                  <pic:spPr bwMode="auto">
                    <a:xfrm rot="16200000">
                      <a:off x="0" y="0"/>
                      <a:ext cx="1398927" cy="250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B7F57" w:rsidTr="00675DB5">
        <w:tc>
          <w:tcPr>
            <w:tcW w:w="2346" w:type="dxa"/>
          </w:tcPr>
          <w:p w:rsidR="00FB7F57" w:rsidRPr="00EF6662" w:rsidRDefault="00FB7F57" w:rsidP="00663DC7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B502D">
              <w:t xml:space="preserve">  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= R</w:t>
            </w:r>
            <w:r>
              <w:rPr>
                <w:vertAlign w:val="subscript"/>
              </w:rPr>
              <w:t>2</w:t>
            </w:r>
            <w:r>
              <w:t xml:space="preserve"> = R</w:t>
            </w:r>
            <w:r>
              <w:rPr>
                <w:vertAlign w:val="subscript"/>
              </w:rPr>
              <w:t>3</w:t>
            </w:r>
          </w:p>
        </w:tc>
        <w:tc>
          <w:tcPr>
            <w:tcW w:w="2347" w:type="dxa"/>
          </w:tcPr>
          <w:p w:rsidR="00FB7F57" w:rsidRPr="006B58B5" w:rsidRDefault="00FB7F57" w:rsidP="00663DC7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B502D">
              <w:t xml:space="preserve">  </w:t>
            </w: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&gt; R</w:t>
            </w:r>
            <w:r>
              <w:rPr>
                <w:vertAlign w:val="subscript"/>
              </w:rPr>
              <w:t>2</w:t>
            </w:r>
            <w:r>
              <w:t xml:space="preserve"> &gt; R</w:t>
            </w:r>
            <w:r>
              <w:rPr>
                <w:vertAlign w:val="subscript"/>
              </w:rPr>
              <w:t>3</w:t>
            </w:r>
          </w:p>
        </w:tc>
        <w:tc>
          <w:tcPr>
            <w:tcW w:w="2346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B502D">
              <w:t xml:space="preserve">  </w:t>
            </w: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&gt; R</w:t>
            </w:r>
            <w:r>
              <w:rPr>
                <w:vertAlign w:val="subscript"/>
              </w:rPr>
              <w:t>2</w:t>
            </w:r>
            <w:r>
              <w:t xml:space="preserve"> &gt; R</w:t>
            </w:r>
            <w:r>
              <w:rPr>
                <w:vertAlign w:val="subscript"/>
              </w:rPr>
              <w:t>1</w:t>
            </w:r>
          </w:p>
        </w:tc>
        <w:tc>
          <w:tcPr>
            <w:tcW w:w="2347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B502D">
              <w:t xml:space="preserve">  </w:t>
            </w: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&gt; R</w:t>
            </w:r>
            <w:r>
              <w:rPr>
                <w:vertAlign w:val="subscript"/>
              </w:rPr>
              <w:t>3</w:t>
            </w:r>
            <w:r>
              <w:t xml:space="preserve"> &gt; R</w:t>
            </w:r>
            <w:r>
              <w:rPr>
                <w:vertAlign w:val="subscript"/>
              </w:rPr>
              <w:t>1</w:t>
            </w:r>
          </w:p>
        </w:tc>
      </w:tr>
    </w:tbl>
    <w:p w:rsidR="00FB7F57" w:rsidRDefault="00FB7F57" w:rsidP="00663DC7">
      <w:pPr>
        <w:pStyle w:val="ListParagraph"/>
        <w:numPr>
          <w:ilvl w:val="0"/>
          <w:numId w:val="4"/>
        </w:numPr>
        <w:spacing w:after="0"/>
        <w:jc w:val="both"/>
      </w:pPr>
      <w:r>
        <w:t>The resistivity does not change if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040"/>
      </w:tblGrid>
      <w:tr w:rsidR="00FB7F57" w:rsidTr="00F56FAE">
        <w:tc>
          <w:tcPr>
            <w:tcW w:w="4680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 w:rsidR="003B502D">
              <w:t xml:space="preserve">  </w:t>
            </w:r>
            <w:r>
              <w:t>the material is changed</w:t>
            </w:r>
          </w:p>
        </w:tc>
        <w:tc>
          <w:tcPr>
            <w:tcW w:w="5040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B502D">
              <w:t xml:space="preserve">  </w:t>
            </w:r>
            <w:r>
              <w:t>the temperature is changed</w:t>
            </w:r>
          </w:p>
        </w:tc>
      </w:tr>
      <w:tr w:rsidR="00FB7F57" w:rsidTr="00F56FAE">
        <w:tc>
          <w:tcPr>
            <w:tcW w:w="4680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B502D">
              <w:t xml:space="preserve">  </w:t>
            </w:r>
            <w:r>
              <w:t xml:space="preserve"> the shape of the resistor is changed</w:t>
            </w:r>
          </w:p>
        </w:tc>
        <w:tc>
          <w:tcPr>
            <w:tcW w:w="5040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B502D">
              <w:t xml:space="preserve">  </w:t>
            </w:r>
            <w:r>
              <w:t>both material and temperature are changed</w:t>
            </w:r>
          </w:p>
        </w:tc>
      </w:tr>
    </w:tbl>
    <w:p w:rsidR="00FB7F57" w:rsidRDefault="00FB7F57" w:rsidP="00663DC7">
      <w:pPr>
        <w:pStyle w:val="ListParagraph"/>
        <w:numPr>
          <w:ilvl w:val="0"/>
          <w:numId w:val="4"/>
        </w:numPr>
        <w:spacing w:after="0"/>
        <w:jc w:val="both"/>
      </w:pPr>
      <w:r>
        <w:t>An electric bulb marked 40 W – 200 V is used in a circuit of supply voltage 100 V. Its power now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B7F57" w:rsidTr="00675DB5">
        <w:tc>
          <w:tcPr>
            <w:tcW w:w="2346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3B502D">
              <w:t xml:space="preserve">  </w:t>
            </w:r>
            <w:r>
              <w:t>100 W</w:t>
            </w:r>
          </w:p>
        </w:tc>
        <w:tc>
          <w:tcPr>
            <w:tcW w:w="2347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B502D">
              <w:t xml:space="preserve">  </w:t>
            </w:r>
            <w:r>
              <w:t xml:space="preserve"> 40 W</w:t>
            </w:r>
          </w:p>
        </w:tc>
        <w:tc>
          <w:tcPr>
            <w:tcW w:w="2346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B502D">
              <w:t xml:space="preserve">  </w:t>
            </w:r>
            <w:r>
              <w:t>20 W</w:t>
            </w:r>
          </w:p>
        </w:tc>
        <w:tc>
          <w:tcPr>
            <w:tcW w:w="2347" w:type="dxa"/>
          </w:tcPr>
          <w:p w:rsidR="00FB7F57" w:rsidRDefault="00FB7F57" w:rsidP="00663DC7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B502D">
              <w:t xml:space="preserve">  </w:t>
            </w:r>
            <w:r>
              <w:t>10 W</w:t>
            </w:r>
          </w:p>
        </w:tc>
      </w:tr>
    </w:tbl>
    <w:p w:rsidR="00BE339E" w:rsidRPr="00BE339E" w:rsidRDefault="00BE339E" w:rsidP="00FB7F57">
      <w:pPr>
        <w:pStyle w:val="ListParagraph"/>
        <w:ind w:left="360"/>
        <w:jc w:val="both"/>
      </w:pPr>
    </w:p>
    <w:p w:rsidR="00407CDE" w:rsidRDefault="00407CDE" w:rsidP="00407CDE">
      <w:pPr>
        <w:pStyle w:val="ListParagraph"/>
        <w:numPr>
          <w:ilvl w:val="0"/>
          <w:numId w:val="1"/>
        </w:numPr>
      </w:pPr>
      <w:r>
        <w:rPr>
          <w:noProof/>
        </w:rPr>
        <w:t>The amount of charge that flows through a circuit carrying a ci</w:t>
      </w:r>
      <w:r>
        <w:rPr>
          <w:noProof/>
        </w:rPr>
        <w:t>rcuit of 0.6 A for 2</w:t>
      </w:r>
      <w:r>
        <w:rPr>
          <w:noProof/>
        </w:rPr>
        <w:t xml:space="preserve"> h is ………………. </w:t>
      </w:r>
      <w:r w:rsidR="00A02E7A">
        <w:rPr>
          <w:noProof/>
        </w:rPr>
        <w:t xml:space="preserve">               [ 1 ]</w:t>
      </w:r>
    </w:p>
    <w:p w:rsidR="00407CDE" w:rsidRDefault="00407CDE" w:rsidP="00407CDE">
      <w:pPr>
        <w:pStyle w:val="ListParagraph"/>
        <w:numPr>
          <w:ilvl w:val="0"/>
          <w:numId w:val="1"/>
        </w:numPr>
      </w:pPr>
      <w:r>
        <w:rPr>
          <w:noProof/>
        </w:rPr>
        <w:t xml:space="preserve">Two resistances of </w:t>
      </w:r>
      <w:r>
        <w:t>6</w:t>
      </w:r>
      <w:r>
        <w:rPr>
          <w:noProof/>
        </w:rPr>
        <w:t xml:space="preserve"> </w:t>
      </w:r>
      <w:r w:rsidRPr="00407CDE">
        <w:rPr>
          <w:rFonts w:ascii="Times New Roman" w:eastAsiaTheme="minorEastAsia" w:hAnsi="Times New Roman" w:cs="Times New Roman"/>
        </w:rPr>
        <w:t>Ω</w:t>
      </w:r>
      <w:r>
        <w:rPr>
          <w:noProof/>
        </w:rPr>
        <w:t xml:space="preserve"> each are connected in parallel. The equivalent resistance is …………… </w:t>
      </w:r>
      <w:r w:rsidR="00A02E7A">
        <w:rPr>
          <w:noProof/>
        </w:rPr>
        <w:t xml:space="preserve">                       [ 1 ]</w:t>
      </w:r>
    </w:p>
    <w:p w:rsidR="0049052F" w:rsidRPr="00BE339E" w:rsidRDefault="0049052F" w:rsidP="000847DC">
      <w:pPr>
        <w:pStyle w:val="ListParagraph"/>
        <w:numPr>
          <w:ilvl w:val="0"/>
          <w:numId w:val="1"/>
        </w:numPr>
        <w:jc w:val="both"/>
      </w:pPr>
      <w:r w:rsidRPr="00BE339E">
        <w:t xml:space="preserve">Define current. Give its SI unit.            </w:t>
      </w:r>
      <w:r w:rsidR="00A02E7A">
        <w:t xml:space="preserve">                                                                                                                     </w:t>
      </w:r>
      <w:r w:rsidRPr="00BE339E">
        <w:t xml:space="preserve">     </w:t>
      </w:r>
      <w:r w:rsidRPr="00BE339E">
        <w:t>[ 1 ]</w:t>
      </w:r>
      <w:r w:rsidRPr="00BE339E">
        <w:t xml:space="preserve">                                                                       </w:t>
      </w:r>
    </w:p>
    <w:p w:rsidR="0049052F" w:rsidRPr="00BE339E" w:rsidRDefault="0049052F" w:rsidP="00982B26">
      <w:pPr>
        <w:pStyle w:val="ListParagraph"/>
        <w:numPr>
          <w:ilvl w:val="0"/>
          <w:numId w:val="1"/>
        </w:numPr>
        <w:jc w:val="both"/>
      </w:pPr>
      <w:r w:rsidRPr="00BE339E">
        <w:t xml:space="preserve">Define 1 volt.                           </w:t>
      </w:r>
      <w:r w:rsidR="00A02E7A">
        <w:t xml:space="preserve">                                                                                                                                      </w:t>
      </w:r>
      <w:r w:rsidRPr="00BE339E">
        <w:t xml:space="preserve">    [ 1 ]</w:t>
      </w:r>
      <w:r w:rsidR="00D76369">
        <w:t xml:space="preserve"> </w:t>
      </w:r>
    </w:p>
    <w:p w:rsidR="001F445A" w:rsidRDefault="00D76369" w:rsidP="001F445A">
      <w:pPr>
        <w:pStyle w:val="ListParagraph"/>
        <w:numPr>
          <w:ilvl w:val="0"/>
          <w:numId w:val="1"/>
        </w:numPr>
        <w:jc w:val="both"/>
      </w:pPr>
      <w:r>
        <w:t xml:space="preserve">Calculate the current through a lamp of 25 W operating at 200 V.               </w:t>
      </w:r>
      <w:r w:rsidR="00A02E7A">
        <w:t xml:space="preserve">                                                       </w:t>
      </w:r>
      <w:r>
        <w:t xml:space="preserve">  [ 1 ]</w:t>
      </w:r>
    </w:p>
    <w:p w:rsidR="00D76369" w:rsidRDefault="00D76369" w:rsidP="001F445A">
      <w:pPr>
        <w:pStyle w:val="ListParagraph"/>
        <w:numPr>
          <w:ilvl w:val="0"/>
          <w:numId w:val="1"/>
        </w:numPr>
        <w:jc w:val="both"/>
      </w:pPr>
      <w:r>
        <w:t xml:space="preserve">Which combination of resistors is used to decrease current in a circuit?         </w:t>
      </w:r>
      <w:r w:rsidR="00A02E7A">
        <w:t xml:space="preserve">                                              </w:t>
      </w:r>
      <w:r>
        <w:t xml:space="preserve">      [ 1 ]</w:t>
      </w:r>
    </w:p>
    <w:p w:rsidR="001F445A" w:rsidRPr="00BE339E" w:rsidRDefault="001F445A" w:rsidP="001F445A">
      <w:pPr>
        <w:pStyle w:val="ListParagraph"/>
        <w:numPr>
          <w:ilvl w:val="0"/>
          <w:numId w:val="1"/>
        </w:numPr>
        <w:jc w:val="both"/>
      </w:pPr>
      <w:r w:rsidRPr="00BE339E">
        <w:t xml:space="preserve">A current of 0.5 A is drawn by a filament of an electric bulb for 10 minutes. Find the amount of electric charge that flows through any point of the circuit.           </w:t>
      </w:r>
      <w:r w:rsidR="00A02E7A">
        <w:t xml:space="preserve">                                                                                                    </w:t>
      </w:r>
      <w:r w:rsidRPr="00BE339E">
        <w:t xml:space="preserve">  [ 1 ]</w:t>
      </w:r>
    </w:p>
    <w:p w:rsidR="0049052F" w:rsidRPr="00BE339E" w:rsidRDefault="0049052F" w:rsidP="00982B26">
      <w:pPr>
        <w:pStyle w:val="ListParagraph"/>
        <w:numPr>
          <w:ilvl w:val="0"/>
          <w:numId w:val="1"/>
        </w:numPr>
        <w:jc w:val="both"/>
      </w:pPr>
      <w:r w:rsidRPr="00BE339E">
        <w:t xml:space="preserve">Define ohm’s law and draw V-I graph.                      </w:t>
      </w:r>
      <w:r w:rsidR="00A02E7A">
        <w:t xml:space="preserve">                                                                                               </w:t>
      </w:r>
      <w:r w:rsidRPr="00BE339E">
        <w:t xml:space="preserve">    [ 2 ]</w:t>
      </w:r>
    </w:p>
    <w:p w:rsidR="0049052F" w:rsidRPr="00BE339E" w:rsidRDefault="0049052F" w:rsidP="00982B26">
      <w:pPr>
        <w:pStyle w:val="ListParagraph"/>
        <w:numPr>
          <w:ilvl w:val="0"/>
          <w:numId w:val="1"/>
        </w:numPr>
        <w:jc w:val="both"/>
      </w:pPr>
      <w:r w:rsidRPr="00BE339E">
        <w:t xml:space="preserve">Write two factors on which resistance of a conductor depends.            </w:t>
      </w:r>
      <w:r w:rsidR="00A02E7A">
        <w:t xml:space="preserve">                                                         </w:t>
      </w:r>
      <w:r w:rsidRPr="00BE339E">
        <w:t xml:space="preserve">       [ 2 ]</w:t>
      </w:r>
    </w:p>
    <w:p w:rsidR="0049052F" w:rsidRPr="00BE339E" w:rsidRDefault="0049052F" w:rsidP="0049052F">
      <w:pPr>
        <w:pStyle w:val="ListParagraph"/>
        <w:numPr>
          <w:ilvl w:val="0"/>
          <w:numId w:val="1"/>
        </w:numPr>
        <w:jc w:val="both"/>
      </w:pPr>
      <w:r w:rsidRPr="00BE339E">
        <w:t xml:space="preserve">An electric bulb of resistance 400 Ω, draws a current of 0.5 A. Calculate the power of the bulb and the potential difference at its ends. </w:t>
      </w:r>
      <w:r w:rsidRPr="00BE339E">
        <w:t xml:space="preserve">                     </w:t>
      </w:r>
      <w:r w:rsidR="00A02E7A">
        <w:t xml:space="preserve">                                                                                                                               </w:t>
      </w:r>
      <w:r w:rsidRPr="00BE339E">
        <w:t xml:space="preserve"> [ 2 ]</w:t>
      </w:r>
    </w:p>
    <w:p w:rsidR="0049052F" w:rsidRPr="00BE339E" w:rsidRDefault="00480B54" w:rsidP="00480B54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 w:cs="Times New Roman"/>
        </w:rPr>
        <w:t>A resistance of 4</w:t>
      </w:r>
      <w:r>
        <w:rPr>
          <w:rFonts w:eastAsiaTheme="minorEastAsia" w:cs="Times New Roman"/>
        </w:rPr>
        <w:t xml:space="preserve">0 </w:t>
      </w:r>
      <w:r>
        <w:rPr>
          <w:rFonts w:ascii="Times New Roman" w:eastAsiaTheme="minorEastAsia" w:hAnsi="Times New Roman" w:cs="Times New Roman"/>
        </w:rPr>
        <w:t xml:space="preserve">Ω </w:t>
      </w:r>
      <w:r>
        <w:rPr>
          <w:rFonts w:eastAsiaTheme="minorEastAsia" w:cs="Times New Roman"/>
        </w:rPr>
        <w:t>is bent in the form of a closed circle. What is the effective resistance between the two at the ends of any diameter of this circle</w:t>
      </w:r>
      <w:r w:rsidR="00843436">
        <w:rPr>
          <w:rFonts w:eastAsiaTheme="minorEastAsia" w:cs="Times New Roman"/>
        </w:rPr>
        <w:t xml:space="preserve">           </w:t>
      </w:r>
      <w:r w:rsidR="00A02E7A">
        <w:rPr>
          <w:rFonts w:eastAsiaTheme="minorEastAsia" w:cs="Times New Roman"/>
        </w:rPr>
        <w:t xml:space="preserve">                                                                                                          </w:t>
      </w:r>
      <w:r w:rsidR="00843436">
        <w:rPr>
          <w:rFonts w:eastAsiaTheme="minorEastAsia" w:cs="Times New Roman"/>
        </w:rPr>
        <w:t xml:space="preserve">     [ 2 ]</w:t>
      </w:r>
    </w:p>
    <w:p w:rsidR="00D76369" w:rsidRDefault="00D76369" w:rsidP="003D237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Two identical resistors, each of resistor 2 </w:t>
      </w:r>
      <w:r>
        <w:rPr>
          <w:rFonts w:ascii="Times New Roman" w:eastAsiaTheme="minorEastAsia" w:hAnsi="Times New Roman" w:cs="Times New Roman"/>
        </w:rPr>
        <w:t xml:space="preserve">Ω </w:t>
      </w:r>
      <w:r>
        <w:rPr>
          <w:rFonts w:eastAsiaTheme="minorEastAsia" w:cs="Times New Roman"/>
        </w:rPr>
        <w:t xml:space="preserve">, are connected in turn :  (i)  in series    (ii)  in parallel to a battery </w:t>
      </w:r>
      <w:r w:rsidR="00E178A9">
        <w:rPr>
          <w:rFonts w:eastAsiaTheme="minorEastAsia" w:cs="Times New Roman"/>
        </w:rPr>
        <w:t>of 12 V. C</w:t>
      </w:r>
      <w:bookmarkStart w:id="0" w:name="_GoBack"/>
      <w:bookmarkEnd w:id="0"/>
      <w:r>
        <w:rPr>
          <w:rFonts w:eastAsiaTheme="minorEastAsia" w:cs="Times New Roman"/>
        </w:rPr>
        <w:t xml:space="preserve">alculate the ratio of powers consumed in two cases.         </w:t>
      </w:r>
      <w:r w:rsidR="00A02E7A">
        <w:rPr>
          <w:rFonts w:eastAsiaTheme="minorEastAsia" w:cs="Times New Roman"/>
        </w:rPr>
        <w:t xml:space="preserve">                                                                    </w:t>
      </w:r>
      <w:r>
        <w:rPr>
          <w:rFonts w:eastAsiaTheme="minorEastAsia" w:cs="Times New Roman"/>
        </w:rPr>
        <w:t xml:space="preserve">  [ 2 ]</w:t>
      </w:r>
    </w:p>
    <w:p w:rsidR="00657412" w:rsidRDefault="00657412" w:rsidP="00657412">
      <w:pPr>
        <w:pStyle w:val="ListParagraph"/>
        <w:spacing w:after="0"/>
        <w:ind w:left="360"/>
        <w:jc w:val="both"/>
        <w:rPr>
          <w:noProof/>
        </w:rPr>
      </w:pPr>
    </w:p>
    <w:p w:rsidR="00657412" w:rsidRDefault="00657412" w:rsidP="00657412">
      <w:pPr>
        <w:pStyle w:val="ListParagraph"/>
        <w:spacing w:after="0"/>
        <w:ind w:left="360"/>
        <w:jc w:val="both"/>
        <w:rPr>
          <w:noProof/>
        </w:rPr>
      </w:pPr>
    </w:p>
    <w:p w:rsidR="00657412" w:rsidRDefault="00657412" w:rsidP="00657412">
      <w:pPr>
        <w:pStyle w:val="ListParagraph"/>
        <w:spacing w:after="0"/>
        <w:ind w:left="360"/>
        <w:jc w:val="both"/>
        <w:rPr>
          <w:noProof/>
        </w:rPr>
      </w:pPr>
    </w:p>
    <w:p w:rsidR="00D76369" w:rsidRDefault="00D76369" w:rsidP="00D76369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>
        <w:t xml:space="preserve">Calculate the effective resistances between the points A and B in the network shown in figure:   </w:t>
      </w:r>
      <w:r w:rsidR="00A02E7A">
        <w:t xml:space="preserve">                 [ 2 ]</w:t>
      </w:r>
      <w:r>
        <w:t xml:space="preserve">                                   </w:t>
      </w:r>
    </w:p>
    <w:p w:rsidR="00D76369" w:rsidRDefault="00D76369" w:rsidP="00D76369">
      <w:pPr>
        <w:pStyle w:val="ListParagraph"/>
        <w:spacing w:after="0"/>
        <w:ind w:left="360"/>
        <w:jc w:val="both"/>
      </w:pPr>
      <w:r>
        <w:t xml:space="preserve">          </w:t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71C12B3D" wp14:editId="1AA4BF05">
            <wp:extent cx="1325511" cy="3514725"/>
            <wp:effectExtent l="0" t="889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0" t="17737" r="26114" b="10295"/>
                    <a:stretch/>
                  </pic:blipFill>
                  <pic:spPr bwMode="auto">
                    <a:xfrm rot="16200000">
                      <a:off x="0" y="0"/>
                      <a:ext cx="1347363" cy="357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369" w:rsidRDefault="00D76369" w:rsidP="00E178A9">
      <w:pPr>
        <w:pStyle w:val="ListParagraph"/>
        <w:spacing w:after="0"/>
        <w:ind w:left="360"/>
        <w:jc w:val="both"/>
        <w:rPr>
          <w:rFonts w:eastAsiaTheme="minorEastAsia" w:cs="Times New Roman"/>
        </w:rPr>
      </w:pPr>
    </w:p>
    <w:p w:rsidR="003D2378" w:rsidRDefault="003D2378" w:rsidP="003D237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Calculate the cost of running the following electrical devices in the month of September if the rate of 1 unit of electricity is Rs. 6.00.</w:t>
      </w:r>
      <w:r w:rsidR="00843436">
        <w:rPr>
          <w:rFonts w:eastAsiaTheme="minorEastAsia" w:cs="Times New Roman"/>
        </w:rPr>
        <w:t xml:space="preserve">                                                                             </w:t>
      </w:r>
      <w:r w:rsidR="00A02E7A">
        <w:rPr>
          <w:rFonts w:eastAsiaTheme="minorEastAsia" w:cs="Times New Roman"/>
        </w:rPr>
        <w:t xml:space="preserve">                                                        </w:t>
      </w:r>
      <w:r w:rsidR="00843436">
        <w:rPr>
          <w:rFonts w:eastAsiaTheme="minorEastAsia" w:cs="Times New Roman"/>
        </w:rPr>
        <w:t xml:space="preserve">             [ 3 ]</w:t>
      </w:r>
    </w:p>
    <w:p w:rsidR="0049052F" w:rsidRPr="00BE339E" w:rsidRDefault="003D2378" w:rsidP="00C1528D">
      <w:pPr>
        <w:pStyle w:val="ListParagraph"/>
        <w:numPr>
          <w:ilvl w:val="0"/>
          <w:numId w:val="9"/>
        </w:numPr>
        <w:jc w:val="both"/>
      </w:pPr>
      <w:r>
        <w:rPr>
          <w:rFonts w:eastAsiaTheme="minorEastAsia" w:cs="Times New Roman"/>
        </w:rPr>
        <w:t xml:space="preserve"> Electric heater of 1000 W for 5 hours daily  </w:t>
      </w:r>
      <w:r w:rsidR="00C1528D">
        <w:rPr>
          <w:rFonts w:eastAsiaTheme="minorEastAsia" w:cs="Times New Roman"/>
        </w:rPr>
        <w:t xml:space="preserve">       </w:t>
      </w:r>
      <w:r>
        <w:rPr>
          <w:rFonts w:eastAsiaTheme="minorEastAsia" w:cs="Times New Roman"/>
        </w:rPr>
        <w:t xml:space="preserve">(ii) </w:t>
      </w:r>
      <w:r w:rsidR="00C1528D">
        <w:rPr>
          <w:rFonts w:eastAsiaTheme="minorEastAsia" w:cs="Times New Roman"/>
        </w:rPr>
        <w:t xml:space="preserve">       </w:t>
      </w:r>
      <w:r>
        <w:rPr>
          <w:rFonts w:eastAsiaTheme="minorEastAsia" w:cs="Times New Roman"/>
        </w:rPr>
        <w:t>Electric refrigerator of 400 W for 10 hours daily</w:t>
      </w:r>
    </w:p>
    <w:p w:rsidR="0049052F" w:rsidRPr="00BE339E" w:rsidRDefault="0049052F" w:rsidP="00657412">
      <w:pPr>
        <w:pStyle w:val="ListParagraph"/>
        <w:ind w:left="360"/>
        <w:jc w:val="both"/>
      </w:pPr>
    </w:p>
    <w:sectPr w:rsidR="0049052F" w:rsidRPr="00BE339E" w:rsidSect="00657412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9CD"/>
    <w:multiLevelType w:val="hybridMultilevel"/>
    <w:tmpl w:val="1C52C2C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97A2E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B934BC"/>
    <w:multiLevelType w:val="hybridMultilevel"/>
    <w:tmpl w:val="4EE288D4"/>
    <w:lvl w:ilvl="0" w:tplc="1A04910E">
      <w:start w:val="1"/>
      <w:numFmt w:val="lowerRoman"/>
      <w:lvlText w:val="(%1)"/>
      <w:lvlJc w:val="left"/>
      <w:pPr>
        <w:ind w:left="1080" w:hanging="72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66486"/>
    <w:multiLevelType w:val="hybridMultilevel"/>
    <w:tmpl w:val="20F82F3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7926A2"/>
    <w:multiLevelType w:val="hybridMultilevel"/>
    <w:tmpl w:val="5CAEE7E8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EC5B87"/>
    <w:multiLevelType w:val="hybridMultilevel"/>
    <w:tmpl w:val="483CAA8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4146A3B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00680D"/>
    <w:multiLevelType w:val="hybridMultilevel"/>
    <w:tmpl w:val="EF1ED30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5A4AB4"/>
    <w:multiLevelType w:val="hybridMultilevel"/>
    <w:tmpl w:val="82B8739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26"/>
    <w:rsid w:val="001F445A"/>
    <w:rsid w:val="003B502D"/>
    <w:rsid w:val="003D2378"/>
    <w:rsid w:val="00407CDE"/>
    <w:rsid w:val="00480B54"/>
    <w:rsid w:val="0049052F"/>
    <w:rsid w:val="00657412"/>
    <w:rsid w:val="00663DC7"/>
    <w:rsid w:val="00843436"/>
    <w:rsid w:val="00853035"/>
    <w:rsid w:val="00982B26"/>
    <w:rsid w:val="00A02E7A"/>
    <w:rsid w:val="00BE339E"/>
    <w:rsid w:val="00C1528D"/>
    <w:rsid w:val="00D76369"/>
    <w:rsid w:val="00E178A9"/>
    <w:rsid w:val="00F56FAE"/>
    <w:rsid w:val="00F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3D05"/>
  <w15:chartTrackingRefBased/>
  <w15:docId w15:val="{5D3CE237-EA3E-469A-B35A-F1659D99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26"/>
    <w:pPr>
      <w:ind w:left="720"/>
      <w:contextualSpacing/>
    </w:pPr>
  </w:style>
  <w:style w:type="table" w:styleId="TableGrid">
    <w:name w:val="Table Grid"/>
    <w:basedOn w:val="TableNormal"/>
    <w:uiPriority w:val="59"/>
    <w:rsid w:val="009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2023-07-07T20:26:00Z</dcterms:created>
  <dcterms:modified xsi:type="dcterms:W3CDTF">2023-07-07T20:49:00Z</dcterms:modified>
</cp:coreProperties>
</file>