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06" w:rsidRDefault="00DE5706" w:rsidP="009109D4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9109D4" w:rsidRDefault="009109D4" w:rsidP="009109D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9109D4" w:rsidRPr="003B7700" w:rsidRDefault="009109D4" w:rsidP="009109D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835A46"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 xml:space="preserve">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835A46">
        <w:rPr>
          <w:rFonts w:cs="Vani"/>
          <w:b/>
          <w:sz w:val="32"/>
          <w:szCs w:val="32"/>
        </w:rPr>
        <w:t>Algae, Bryophytes &amp; pteridophytes</w:t>
      </w:r>
      <w:r w:rsidRPr="003B7700">
        <w:rPr>
          <w:b/>
          <w:sz w:val="32"/>
          <w:szCs w:val="32"/>
        </w:rPr>
        <w:t xml:space="preserve">     </w:t>
      </w:r>
    </w:p>
    <w:p w:rsidR="009109D4" w:rsidRDefault="009109D4" w:rsidP="009109D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9109D4" w:rsidRDefault="00F36BA4" w:rsidP="009109D4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Reserve food of red algae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9109D4" w:rsidTr="00946531">
        <w:tc>
          <w:tcPr>
            <w:tcW w:w="2340" w:type="dxa"/>
          </w:tcPr>
          <w:p w:rsidR="009109D4" w:rsidRDefault="009109D4" w:rsidP="00F36BA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2511B6">
              <w:rPr>
                <w:sz w:val="24"/>
                <w:szCs w:val="24"/>
              </w:rPr>
              <w:t>Laminaria</w:t>
            </w:r>
          </w:p>
        </w:tc>
        <w:tc>
          <w:tcPr>
            <w:tcW w:w="2044" w:type="dxa"/>
          </w:tcPr>
          <w:p w:rsidR="009109D4" w:rsidRDefault="009109D4" w:rsidP="00F36BA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511B6">
              <w:rPr>
                <w:sz w:val="24"/>
                <w:szCs w:val="24"/>
              </w:rPr>
              <w:t xml:space="preserve">  Floridean starch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9109D4" w:rsidRDefault="009109D4" w:rsidP="00F36BA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511B6">
              <w:rPr>
                <w:sz w:val="24"/>
                <w:szCs w:val="24"/>
              </w:rPr>
              <w:t xml:space="preserve"> Mannitol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:rsidR="009109D4" w:rsidRDefault="009109D4" w:rsidP="00F36BA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511B6">
              <w:rPr>
                <w:sz w:val="24"/>
                <w:szCs w:val="24"/>
              </w:rPr>
              <w:t xml:space="preserve"> Starch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A64BC" w:rsidRDefault="008F54B2" w:rsidP="00814FD8">
      <w:pPr>
        <w:pStyle w:val="ListParagraph"/>
        <w:numPr>
          <w:ilvl w:val="0"/>
          <w:numId w:val="2"/>
        </w:numPr>
        <w:jc w:val="both"/>
      </w:pPr>
      <w:r>
        <w:t xml:space="preserve">In mosses, the rhizoids </w:t>
      </w:r>
      <w:proofErr w:type="gramStart"/>
      <w:r>
        <w:t>are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F54B2" w:rsidTr="00946531">
        <w:tc>
          <w:tcPr>
            <w:tcW w:w="2340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2511B6">
              <w:rPr>
                <w:sz w:val="24"/>
                <w:szCs w:val="24"/>
              </w:rPr>
              <w:t>Two types</w:t>
            </w:r>
          </w:p>
        </w:tc>
        <w:tc>
          <w:tcPr>
            <w:tcW w:w="2044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511B6">
              <w:rPr>
                <w:sz w:val="24"/>
                <w:szCs w:val="24"/>
              </w:rPr>
              <w:t xml:space="preserve">  unicellular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8F54B2" w:rsidRDefault="008F54B2" w:rsidP="002511B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511B6">
              <w:rPr>
                <w:sz w:val="24"/>
                <w:szCs w:val="24"/>
              </w:rPr>
              <w:t xml:space="preserve"> Multicellular</w:t>
            </w:r>
          </w:p>
        </w:tc>
        <w:tc>
          <w:tcPr>
            <w:tcW w:w="2189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511B6">
              <w:rPr>
                <w:sz w:val="24"/>
                <w:szCs w:val="24"/>
              </w:rPr>
              <w:t xml:space="preserve">  </w:t>
            </w:r>
            <w:r w:rsidR="009A6D20">
              <w:rPr>
                <w:sz w:val="24"/>
                <w:szCs w:val="24"/>
              </w:rPr>
              <w:t>Absent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8F54B2" w:rsidRDefault="008F54B2" w:rsidP="00814FD8">
      <w:pPr>
        <w:pStyle w:val="ListParagraph"/>
        <w:numPr>
          <w:ilvl w:val="0"/>
          <w:numId w:val="2"/>
        </w:numPr>
        <w:jc w:val="both"/>
      </w:pPr>
      <w:r>
        <w:t xml:space="preserve">Rhodophyceae are red in colour due to presence of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F54B2" w:rsidTr="00946531">
        <w:tc>
          <w:tcPr>
            <w:tcW w:w="2340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01044C">
              <w:rPr>
                <w:sz w:val="24"/>
                <w:szCs w:val="24"/>
              </w:rPr>
              <w:t>Fucoxanthine</w:t>
            </w:r>
          </w:p>
        </w:tc>
        <w:tc>
          <w:tcPr>
            <w:tcW w:w="2044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1044C">
              <w:rPr>
                <w:sz w:val="24"/>
                <w:szCs w:val="24"/>
              </w:rPr>
              <w:t xml:space="preserve"> Phycocyanin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F54B2" w:rsidRDefault="008F54B2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1044C">
              <w:rPr>
                <w:sz w:val="24"/>
                <w:szCs w:val="24"/>
              </w:rPr>
              <w:t xml:space="preserve"> </w:t>
            </w:r>
            <w:r w:rsidR="00040228">
              <w:rPr>
                <w:sz w:val="24"/>
                <w:szCs w:val="24"/>
              </w:rPr>
              <w:t xml:space="preserve"> Phycoerythrin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8F54B2" w:rsidRDefault="008F54B2" w:rsidP="0004022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040228">
              <w:rPr>
                <w:sz w:val="24"/>
                <w:szCs w:val="24"/>
              </w:rPr>
              <w:t xml:space="preserve">  Carotene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853C1C" w:rsidRDefault="008F54B2" w:rsidP="00814FD8">
      <w:pPr>
        <w:pStyle w:val="ListParagraph"/>
        <w:numPr>
          <w:ilvl w:val="0"/>
          <w:numId w:val="2"/>
        </w:numPr>
        <w:jc w:val="both"/>
      </w:pPr>
      <w:r>
        <w:t xml:space="preserve">Genera like Selaginella and Salvinia </w:t>
      </w:r>
      <w:r w:rsidR="00853C1C">
        <w:t xml:space="preserve">produced two kind of spores. Such plants are known as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53C1C" w:rsidTr="00946531">
        <w:tc>
          <w:tcPr>
            <w:tcW w:w="2340" w:type="dxa"/>
          </w:tcPr>
          <w:p w:rsidR="00853C1C" w:rsidRDefault="00853C1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C30068">
              <w:rPr>
                <w:sz w:val="24"/>
                <w:szCs w:val="24"/>
              </w:rPr>
              <w:t>Heterosporus</w:t>
            </w:r>
          </w:p>
        </w:tc>
        <w:tc>
          <w:tcPr>
            <w:tcW w:w="2044" w:type="dxa"/>
          </w:tcPr>
          <w:p w:rsidR="00853C1C" w:rsidRDefault="00853C1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30068">
              <w:rPr>
                <w:sz w:val="24"/>
                <w:szCs w:val="24"/>
              </w:rPr>
              <w:t xml:space="preserve">  Homosporus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853C1C" w:rsidRDefault="00853C1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30068">
              <w:rPr>
                <w:sz w:val="24"/>
                <w:szCs w:val="24"/>
              </w:rPr>
              <w:t xml:space="preserve">  </w:t>
            </w:r>
            <w:r w:rsidR="00FF6142">
              <w:rPr>
                <w:sz w:val="24"/>
                <w:szCs w:val="24"/>
              </w:rPr>
              <w:t>Homosorus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853C1C" w:rsidRDefault="00853C1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F6142">
              <w:rPr>
                <w:sz w:val="24"/>
                <w:szCs w:val="24"/>
              </w:rPr>
              <w:t xml:space="preserve"> Heterosorus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F54B2" w:rsidRDefault="004C19CC" w:rsidP="00814FD8">
      <w:pPr>
        <w:pStyle w:val="ListParagraph"/>
        <w:numPr>
          <w:ilvl w:val="0"/>
          <w:numId w:val="2"/>
        </w:numPr>
        <w:jc w:val="both"/>
      </w:pPr>
      <w:r>
        <w:t>The alternation of generations the sporophytes generation is ______ and the gametophytes generation is 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19CC" w:rsidTr="00946531">
        <w:tc>
          <w:tcPr>
            <w:tcW w:w="2340" w:type="dxa"/>
          </w:tcPr>
          <w:p w:rsidR="004C19CC" w:rsidRDefault="004C19CC" w:rsidP="00A011C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AC48E8">
              <w:rPr>
                <w:sz w:val="24"/>
                <w:szCs w:val="24"/>
              </w:rPr>
              <w:t xml:space="preserve">  N , 2N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4C19CC" w:rsidRDefault="004C19CC" w:rsidP="00A011C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C48E8">
              <w:rPr>
                <w:sz w:val="24"/>
                <w:szCs w:val="24"/>
              </w:rPr>
              <w:t xml:space="preserve"> </w:t>
            </w:r>
            <w:r w:rsidR="00A011C1">
              <w:rPr>
                <w:sz w:val="24"/>
                <w:szCs w:val="24"/>
              </w:rPr>
              <w:t>2N , 2N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4C19CC" w:rsidRDefault="004C19C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A011C1">
              <w:rPr>
                <w:sz w:val="24"/>
                <w:szCs w:val="24"/>
              </w:rPr>
              <w:t xml:space="preserve">  2N , 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19CC" w:rsidRDefault="004C19CC" w:rsidP="0094653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A011C1">
              <w:rPr>
                <w:sz w:val="24"/>
                <w:szCs w:val="24"/>
              </w:rPr>
              <w:t xml:space="preserve">  N , N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4C19CC" w:rsidRDefault="00DC36AB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6BA3">
        <w:rPr>
          <w:sz w:val="24"/>
          <w:szCs w:val="24"/>
        </w:rPr>
        <w:t>Name three group of plants that bears male sex organ.</w:t>
      </w:r>
      <w:r w:rsidR="00806BA3">
        <w:rPr>
          <w:sz w:val="24"/>
          <w:szCs w:val="24"/>
        </w:rPr>
        <w:t xml:space="preserve"> </w:t>
      </w:r>
      <w:r w:rsidR="007B34C8">
        <w:rPr>
          <w:sz w:val="24"/>
          <w:szCs w:val="24"/>
        </w:rPr>
        <w:t xml:space="preserve">                                                              [ </w:t>
      </w:r>
      <w:proofErr w:type="gramStart"/>
      <w:r w:rsidR="007B34C8">
        <w:rPr>
          <w:sz w:val="24"/>
          <w:szCs w:val="24"/>
        </w:rPr>
        <w:t>1 ]</w:t>
      </w:r>
      <w:proofErr w:type="gramEnd"/>
    </w:p>
    <w:p w:rsidR="00806BA3" w:rsidRDefault="00806BA3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Green algae cell wall is made up of ……………</w:t>
      </w:r>
      <w:proofErr w:type="gramStart"/>
      <w:r>
        <w:rPr>
          <w:sz w:val="24"/>
          <w:szCs w:val="24"/>
        </w:rPr>
        <w:t>…(</w:t>
      </w:r>
      <w:proofErr w:type="gramEnd"/>
      <w:r w:rsidR="002A1865">
        <w:rPr>
          <w:sz w:val="24"/>
          <w:szCs w:val="24"/>
        </w:rPr>
        <w:t>Outer</w:t>
      </w:r>
      <w:r>
        <w:rPr>
          <w:sz w:val="24"/>
          <w:szCs w:val="24"/>
        </w:rPr>
        <w:t xml:space="preserve"> layer) , ………………. (</w:t>
      </w:r>
      <w:r w:rsidR="002A1865">
        <w:rPr>
          <w:sz w:val="24"/>
          <w:szCs w:val="24"/>
        </w:rPr>
        <w:t>Inner</w:t>
      </w:r>
      <w:r>
        <w:rPr>
          <w:sz w:val="24"/>
          <w:szCs w:val="24"/>
        </w:rPr>
        <w:t xml:space="preserve"> layer).</w:t>
      </w:r>
      <w:r w:rsidR="007B34C8">
        <w:rPr>
          <w:sz w:val="24"/>
          <w:szCs w:val="24"/>
        </w:rPr>
        <w:t xml:space="preserve">          [ </w:t>
      </w:r>
      <w:proofErr w:type="gramStart"/>
      <w:r w:rsidR="007B34C8">
        <w:rPr>
          <w:sz w:val="24"/>
          <w:szCs w:val="24"/>
        </w:rPr>
        <w:t>1 ]</w:t>
      </w:r>
      <w:proofErr w:type="gramEnd"/>
    </w:p>
    <w:p w:rsidR="00806BA3" w:rsidRDefault="002A1865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which phyla gametophytes generation is dominant over sporophytes.</w:t>
      </w:r>
      <w:r w:rsidR="007B34C8">
        <w:rPr>
          <w:sz w:val="24"/>
          <w:szCs w:val="24"/>
        </w:rPr>
        <w:t xml:space="preserve">                                [ </w:t>
      </w:r>
      <w:proofErr w:type="gramStart"/>
      <w:r w:rsidR="007B34C8">
        <w:rPr>
          <w:sz w:val="24"/>
          <w:szCs w:val="24"/>
        </w:rPr>
        <w:t>1 ]</w:t>
      </w:r>
      <w:proofErr w:type="gramEnd"/>
    </w:p>
    <w:p w:rsidR="007B34C8" w:rsidRDefault="007B34C8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flagella in red algae is 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C66D83" w:rsidRDefault="00DD470B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cone or strobili.                                           </w:t>
      </w:r>
      <w:r w:rsidR="00C66D83">
        <w:rPr>
          <w:sz w:val="24"/>
          <w:szCs w:val="24"/>
        </w:rPr>
        <w:t xml:space="preserve">                                                                             [ </w:t>
      </w:r>
      <w:proofErr w:type="gramStart"/>
      <w:r w:rsidR="00C66D83">
        <w:rPr>
          <w:sz w:val="24"/>
          <w:szCs w:val="24"/>
        </w:rPr>
        <w:t>1 ]</w:t>
      </w:r>
      <w:proofErr w:type="gramEnd"/>
    </w:p>
    <w:p w:rsidR="005A122A" w:rsidRDefault="005A122A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Bryophytes called as “Amphibians of Plant </w:t>
      </w:r>
      <w:proofErr w:type="gramStart"/>
      <w:r>
        <w:rPr>
          <w:sz w:val="24"/>
          <w:szCs w:val="24"/>
        </w:rPr>
        <w:t>Kingdom”.</w:t>
      </w:r>
      <w:proofErr w:type="gramEnd"/>
      <w:r w:rsidR="003B19FA">
        <w:rPr>
          <w:sz w:val="24"/>
          <w:szCs w:val="24"/>
        </w:rPr>
        <w:t xml:space="preserve">                                                 [ </w:t>
      </w:r>
      <w:proofErr w:type="gramStart"/>
      <w:r w:rsidR="003B19FA">
        <w:rPr>
          <w:sz w:val="24"/>
          <w:szCs w:val="24"/>
        </w:rPr>
        <w:t>2 ]</w:t>
      </w:r>
      <w:proofErr w:type="gramEnd"/>
    </w:p>
    <w:p w:rsidR="003B19FA" w:rsidRDefault="003B19FA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Gemma cup?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5A122A" w:rsidRDefault="003B19FA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</w:t>
      </w:r>
      <w:r w:rsidR="00C23025">
        <w:rPr>
          <w:sz w:val="24"/>
          <w:szCs w:val="24"/>
        </w:rPr>
        <w:t>4</w:t>
      </w:r>
      <w:r>
        <w:rPr>
          <w:sz w:val="24"/>
          <w:szCs w:val="24"/>
        </w:rPr>
        <w:t xml:space="preserve"> economic importance of Bryophytes.                                                                         [ </w:t>
      </w:r>
      <w:proofErr w:type="gramStart"/>
      <w:r w:rsidR="00C23025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p w:rsidR="003B19FA" w:rsidRDefault="0001069A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characteristic features of Brown algae.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01069A" w:rsidRDefault="0001069A" w:rsidP="00057A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schematic diagram explain the life cycle of pteridophytes.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A97279" w:rsidRDefault="00A97279" w:rsidP="00A9727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A97279" w:rsidRPr="003B7700" w:rsidRDefault="00A97279" w:rsidP="00A9727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Algae, Bryophytes &amp; pteridophytes</w:t>
      </w:r>
      <w:r w:rsidRPr="003B7700">
        <w:rPr>
          <w:b/>
          <w:sz w:val="32"/>
          <w:szCs w:val="32"/>
        </w:rPr>
        <w:t xml:space="preserve">     </w:t>
      </w:r>
    </w:p>
    <w:p w:rsidR="00A97279" w:rsidRDefault="00A97279" w:rsidP="00A9727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A97279" w:rsidRDefault="00A97279" w:rsidP="00A97279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Reserve food of red algae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Laminaria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Floridean starch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Mannitol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Starch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4"/>
        </w:numPr>
        <w:jc w:val="both"/>
      </w:pPr>
      <w:r>
        <w:t xml:space="preserve">In mosses, the rhizoids </w:t>
      </w:r>
      <w:proofErr w:type="gramStart"/>
      <w:r>
        <w:t>are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Two types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unicellular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Multicellular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Absent 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4"/>
        </w:numPr>
        <w:jc w:val="both"/>
      </w:pPr>
      <w:r>
        <w:t xml:space="preserve">Rhodophyceae are red in colour due to presence of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Fucoxanthine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Phycocyanin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Phycoerythrin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Carotene 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4"/>
        </w:numPr>
        <w:jc w:val="both"/>
      </w:pPr>
      <w:r>
        <w:t xml:space="preserve">Genera like Selaginella and Salvinia produced two kind of spores. Such plants are known as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Heterosporus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Homosporus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Homosorus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Heterosorus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4"/>
        </w:numPr>
        <w:jc w:val="both"/>
      </w:pPr>
      <w:r>
        <w:t>The alternation of generations the sporophytes generation is ______ and the gametophytes generation is 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N , 2N  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2N , 2N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2N , N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N , N  </w:t>
            </w:r>
          </w:p>
        </w:tc>
      </w:tr>
    </w:tbl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A97279" w:rsidRDefault="00A97279" w:rsidP="00A9727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A97279" w:rsidRPr="003B7700" w:rsidRDefault="00A97279" w:rsidP="00A9727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Algae, Bryophytes &amp; pteridophytes</w:t>
      </w:r>
      <w:r w:rsidRPr="003B7700">
        <w:rPr>
          <w:b/>
          <w:sz w:val="32"/>
          <w:szCs w:val="32"/>
        </w:rPr>
        <w:t xml:space="preserve">     </w:t>
      </w:r>
    </w:p>
    <w:p w:rsidR="00A97279" w:rsidRDefault="00A97279" w:rsidP="00A97279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A97279" w:rsidRDefault="00A97279" w:rsidP="00A97279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Reserve food of red algae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Laminaria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Floridean starch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Mannitol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Starch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6"/>
        </w:numPr>
        <w:jc w:val="both"/>
      </w:pPr>
      <w:r>
        <w:t xml:space="preserve">In mosses, the rhizoids </w:t>
      </w:r>
      <w:proofErr w:type="gramStart"/>
      <w:r>
        <w:t>are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Two types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unicellular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Multicellular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Absent 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6"/>
        </w:numPr>
        <w:jc w:val="both"/>
      </w:pPr>
      <w:r>
        <w:t xml:space="preserve">Rhodophyceae are red in colour due to presence of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Fucoxanthine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Phycocyanin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Phycoerythrin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Carotene 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6"/>
        </w:numPr>
        <w:jc w:val="both"/>
      </w:pPr>
      <w:r>
        <w:t xml:space="preserve">Genera like Selaginella and Salvinia produced two kind of spores. Such plants are known as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Heterosporus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Homosporus 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Homosorus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Heterosorus </w:t>
            </w:r>
          </w:p>
        </w:tc>
      </w:tr>
    </w:tbl>
    <w:p w:rsidR="00A97279" w:rsidRDefault="00A97279" w:rsidP="00A97279">
      <w:pPr>
        <w:pStyle w:val="ListParagraph"/>
        <w:numPr>
          <w:ilvl w:val="0"/>
          <w:numId w:val="6"/>
        </w:numPr>
        <w:jc w:val="both"/>
      </w:pPr>
      <w:r>
        <w:t>The alternation of generations the sporophytes generation is ______ and the gametophytes generation is 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97279" w:rsidTr="00AD0455">
        <w:tc>
          <w:tcPr>
            <w:tcW w:w="2340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N , 2N  </w:t>
            </w:r>
          </w:p>
        </w:tc>
        <w:tc>
          <w:tcPr>
            <w:tcW w:w="2044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2N , 2N </w:t>
            </w:r>
          </w:p>
        </w:tc>
        <w:tc>
          <w:tcPr>
            <w:tcW w:w="2165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2N , N  </w:t>
            </w:r>
          </w:p>
        </w:tc>
        <w:tc>
          <w:tcPr>
            <w:tcW w:w="2189" w:type="dxa"/>
          </w:tcPr>
          <w:p w:rsidR="00A97279" w:rsidRDefault="00A97279" w:rsidP="00AD045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N , N  </w:t>
            </w:r>
          </w:p>
        </w:tc>
      </w:tr>
    </w:tbl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06BA3">
        <w:rPr>
          <w:sz w:val="24"/>
          <w:szCs w:val="24"/>
        </w:rPr>
        <w:t>Name three group of plants that bears male sex organ.</w:t>
      </w:r>
      <w:r>
        <w:rPr>
          <w:sz w:val="24"/>
          <w:szCs w:val="24"/>
        </w:rPr>
        <w:t xml:space="preserve">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Green algae cell wall is made up of ……………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 xml:space="preserve">Outer layer) , ………………. (Inner layer).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phyla gametophytes generation is dominant over sporophytes.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flagella in red algae is 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cone or strobili.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Bryophytes called as “Amphibians of Plant </w:t>
      </w:r>
      <w:proofErr w:type="gramStart"/>
      <w:r>
        <w:rPr>
          <w:sz w:val="24"/>
          <w:szCs w:val="24"/>
        </w:rPr>
        <w:t>Kingdom”.</w:t>
      </w:r>
      <w:proofErr w:type="gramEnd"/>
      <w:r>
        <w:rPr>
          <w:sz w:val="24"/>
          <w:szCs w:val="24"/>
        </w:rPr>
        <w:t xml:space="preserve">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Gemma cup?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4 economic importance of Bryophytes.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characteristic features of Brown algae.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A97279" w:rsidRDefault="00A97279" w:rsidP="00A972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schematic diagram explain the life cycle of pteridophytes.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A97279" w:rsidRP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"/>
          <w:szCs w:val="2"/>
        </w:rPr>
      </w:pPr>
      <w:r w:rsidRPr="00A97279">
        <w:rPr>
          <w:sz w:val="2"/>
          <w:szCs w:val="2"/>
        </w:rPr>
        <w:t>.</w:t>
      </w:r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806BA3">
        <w:rPr>
          <w:sz w:val="24"/>
          <w:szCs w:val="24"/>
        </w:rPr>
        <w:t>Name three group of plants that bears male sex organ.</w:t>
      </w:r>
      <w:r>
        <w:rPr>
          <w:sz w:val="24"/>
          <w:szCs w:val="24"/>
        </w:rPr>
        <w:t xml:space="preserve">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Green algae cell wall is made up of ……………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 xml:space="preserve">Outer layer) , ………………. (Inner layer).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phyla gametophytes generation is dominant over sporophytes.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flagella in red algae is 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cone or strobili.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Bryophytes called as “Amphibians of Plant </w:t>
      </w:r>
      <w:proofErr w:type="gramStart"/>
      <w:r>
        <w:rPr>
          <w:sz w:val="24"/>
          <w:szCs w:val="24"/>
        </w:rPr>
        <w:t>Kingdom”.</w:t>
      </w:r>
      <w:proofErr w:type="gramEnd"/>
      <w:r>
        <w:rPr>
          <w:sz w:val="24"/>
          <w:szCs w:val="24"/>
        </w:rPr>
        <w:t xml:space="preserve">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Gemma cup?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4 economic importance of Bryophytes.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characteristic features of Brown algae.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A97279" w:rsidRDefault="00A97279" w:rsidP="00A9727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schematic diagram explain the life cycle of pteridophytes.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p w:rsidR="00A97279" w:rsidRPr="00806BA3" w:rsidRDefault="00A97279" w:rsidP="00A97279">
      <w:pPr>
        <w:pStyle w:val="ListParagraph"/>
        <w:ind w:left="360"/>
        <w:jc w:val="both"/>
        <w:rPr>
          <w:sz w:val="24"/>
          <w:szCs w:val="24"/>
        </w:rPr>
      </w:pPr>
    </w:p>
    <w:sectPr w:rsidR="00A97279" w:rsidRPr="00806BA3" w:rsidSect="009109D4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BD5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A9E"/>
    <w:multiLevelType w:val="hybridMultilevel"/>
    <w:tmpl w:val="4BDE0D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52745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01FBE"/>
    <w:multiLevelType w:val="hybridMultilevel"/>
    <w:tmpl w:val="4BDE0D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80C22E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A55232"/>
    <w:multiLevelType w:val="hybridMultilevel"/>
    <w:tmpl w:val="80C22E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D4"/>
    <w:rsid w:val="0001044C"/>
    <w:rsid w:val="0001069A"/>
    <w:rsid w:val="00040228"/>
    <w:rsid w:val="00057A25"/>
    <w:rsid w:val="002511B6"/>
    <w:rsid w:val="002A1865"/>
    <w:rsid w:val="003A64BC"/>
    <w:rsid w:val="003B19FA"/>
    <w:rsid w:val="004C19CC"/>
    <w:rsid w:val="005A122A"/>
    <w:rsid w:val="00652E86"/>
    <w:rsid w:val="007B34C8"/>
    <w:rsid w:val="00806BA3"/>
    <w:rsid w:val="00814FD8"/>
    <w:rsid w:val="00835A46"/>
    <w:rsid w:val="00853C1C"/>
    <w:rsid w:val="008F54B2"/>
    <w:rsid w:val="009109D4"/>
    <w:rsid w:val="00981172"/>
    <w:rsid w:val="009A6D20"/>
    <w:rsid w:val="00A011C1"/>
    <w:rsid w:val="00A97279"/>
    <w:rsid w:val="00AC48E8"/>
    <w:rsid w:val="00C23025"/>
    <w:rsid w:val="00C30068"/>
    <w:rsid w:val="00C66D83"/>
    <w:rsid w:val="00DC36AB"/>
    <w:rsid w:val="00DD470B"/>
    <w:rsid w:val="00DE5706"/>
    <w:rsid w:val="00F36BA4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D0A6"/>
  <w15:chartTrackingRefBased/>
  <w15:docId w15:val="{BB575373-A67E-4263-B180-739B1BC6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9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4"/>
    <w:pPr>
      <w:ind w:left="720"/>
      <w:contextualSpacing/>
    </w:pPr>
  </w:style>
  <w:style w:type="table" w:styleId="TableGrid">
    <w:name w:val="Table Grid"/>
    <w:basedOn w:val="TableNormal"/>
    <w:uiPriority w:val="59"/>
    <w:rsid w:val="0091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7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29</cp:revision>
  <cp:lastPrinted>2023-05-27T05:17:00Z</cp:lastPrinted>
  <dcterms:created xsi:type="dcterms:W3CDTF">2022-08-10T16:04:00Z</dcterms:created>
  <dcterms:modified xsi:type="dcterms:W3CDTF">2023-05-27T05:18:00Z</dcterms:modified>
</cp:coreProperties>
</file>