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4D1B1" w14:textId="3B9319A7" w:rsidR="00EA78BC" w:rsidRDefault="00EA78BC" w:rsidP="00EA78BC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 </w:t>
      </w:r>
      <w:r w:rsidRPr="00EA78BC">
        <w:rPr>
          <w:rFonts w:ascii="Cambria" w:hAnsi="Cambria" w:cstheme="min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5E2D329D" w14:textId="1B728D7E" w:rsidR="00EA78BC" w:rsidRDefault="00EA78BC" w:rsidP="00EA78B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6B2F84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5</w:t>
      </w:r>
    </w:p>
    <w:p w14:paraId="06FB9D89" w14:textId="5D99A865" w:rsidR="00EA78BC" w:rsidRPr="003B7700" w:rsidRDefault="00EA78BC" w:rsidP="00EA78B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="00C6170A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Animal kingdom </w:t>
      </w:r>
      <w:r w:rsidRPr="003B7700">
        <w:rPr>
          <w:b/>
          <w:sz w:val="32"/>
          <w:szCs w:val="32"/>
        </w:rPr>
        <w:t xml:space="preserve">   </w:t>
      </w:r>
    </w:p>
    <w:p w14:paraId="7DD744D7" w14:textId="5CE14092" w:rsidR="00EA78BC" w:rsidRPr="007C41F0" w:rsidRDefault="00EA78BC" w:rsidP="00EA78B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</w:t>
      </w:r>
      <w:r w:rsidR="00C6170A">
        <w:rPr>
          <w:sz w:val="24"/>
          <w:szCs w:val="24"/>
        </w:rPr>
        <w:t>10</w:t>
      </w:r>
      <w:r w:rsidRPr="007C41F0">
        <w:rPr>
          <w:sz w:val="24"/>
          <w:szCs w:val="24"/>
        </w:rPr>
        <w:t xml:space="preserve"> = </w:t>
      </w:r>
      <w:r w:rsidR="00C6170A">
        <w:rPr>
          <w:sz w:val="24"/>
          <w:szCs w:val="24"/>
        </w:rPr>
        <w:t>10</w:t>
      </w:r>
      <w:r w:rsidRPr="007C41F0">
        <w:rPr>
          <w:sz w:val="24"/>
          <w:szCs w:val="24"/>
        </w:rPr>
        <w:t>]</w:t>
      </w:r>
    </w:p>
    <w:p w14:paraId="4678F586" w14:textId="77777777" w:rsidR="00EA78BC" w:rsidRDefault="00EA78BC" w:rsidP="00EA78BC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Scales in </w:t>
      </w:r>
      <w:proofErr w:type="spellStart"/>
      <w:r>
        <w:rPr>
          <w:sz w:val="24"/>
          <w:szCs w:val="24"/>
        </w:rPr>
        <w:t>chondrichthyes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A78BC" w:rsidRPr="007C41F0" w14:paraId="6BEE925F" w14:textId="77777777" w:rsidTr="008F3D46">
        <w:tc>
          <w:tcPr>
            <w:tcW w:w="2340" w:type="dxa"/>
          </w:tcPr>
          <w:p w14:paraId="296FF49E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Placoid</w:t>
            </w:r>
          </w:p>
        </w:tc>
        <w:tc>
          <w:tcPr>
            <w:tcW w:w="2044" w:type="dxa"/>
          </w:tcPr>
          <w:p w14:paraId="47080A32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Ganoid  </w:t>
            </w:r>
          </w:p>
        </w:tc>
        <w:tc>
          <w:tcPr>
            <w:tcW w:w="2165" w:type="dxa"/>
          </w:tcPr>
          <w:p w14:paraId="1A7BEDDE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Sesamoid  </w:t>
            </w:r>
          </w:p>
        </w:tc>
        <w:tc>
          <w:tcPr>
            <w:tcW w:w="2189" w:type="dxa"/>
          </w:tcPr>
          <w:p w14:paraId="1F611EFD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Cycloid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A7224C6" w14:textId="77777777" w:rsidR="00EA78BC" w:rsidRDefault="00EA78BC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Heart of fishes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A78BC" w:rsidRPr="007C41F0" w14:paraId="5CC51A8B" w14:textId="77777777" w:rsidTr="008F3D46">
        <w:tc>
          <w:tcPr>
            <w:tcW w:w="2340" w:type="dxa"/>
          </w:tcPr>
          <w:p w14:paraId="47F986E3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1 chambered</w:t>
            </w:r>
          </w:p>
        </w:tc>
        <w:tc>
          <w:tcPr>
            <w:tcW w:w="2044" w:type="dxa"/>
          </w:tcPr>
          <w:p w14:paraId="4AB88CD4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2 chambered  </w:t>
            </w:r>
          </w:p>
        </w:tc>
        <w:tc>
          <w:tcPr>
            <w:tcW w:w="2165" w:type="dxa"/>
          </w:tcPr>
          <w:p w14:paraId="24FF7D1B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3 chambered  </w:t>
            </w:r>
          </w:p>
        </w:tc>
        <w:tc>
          <w:tcPr>
            <w:tcW w:w="2189" w:type="dxa"/>
          </w:tcPr>
          <w:p w14:paraId="786F3159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4 chambered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98200A" w14:textId="77777777" w:rsidR="00EA78BC" w:rsidRDefault="00EA78BC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the common characteristic feature of birds and </w:t>
      </w:r>
      <w:proofErr w:type="gramStart"/>
      <w:r>
        <w:rPr>
          <w:sz w:val="24"/>
          <w:szCs w:val="24"/>
        </w:rPr>
        <w:t>mammals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A78BC" w:rsidRPr="007C41F0" w14:paraId="20CC0100" w14:textId="77777777" w:rsidTr="008F3D46">
        <w:tc>
          <w:tcPr>
            <w:tcW w:w="2340" w:type="dxa"/>
          </w:tcPr>
          <w:p w14:paraId="3711D56F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Pigmented skin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14:paraId="4235C6D6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Feathers </w:t>
            </w:r>
          </w:p>
        </w:tc>
        <w:tc>
          <w:tcPr>
            <w:tcW w:w="2165" w:type="dxa"/>
          </w:tcPr>
          <w:p w14:paraId="2419CC79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Viviparity </w:t>
            </w:r>
          </w:p>
        </w:tc>
        <w:tc>
          <w:tcPr>
            <w:tcW w:w="2189" w:type="dxa"/>
          </w:tcPr>
          <w:p w14:paraId="0CC5F170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Warm blooded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D4F1007" w14:textId="77777777" w:rsidR="00EA78BC" w:rsidRDefault="00EA78BC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jawless fish, which lays eggs in fresh water and whose </w:t>
      </w:r>
      <w:proofErr w:type="spellStart"/>
      <w:r>
        <w:rPr>
          <w:sz w:val="24"/>
          <w:szCs w:val="24"/>
        </w:rPr>
        <w:t>ammocoetes</w:t>
      </w:r>
      <w:proofErr w:type="spellEnd"/>
      <w:r>
        <w:rPr>
          <w:sz w:val="24"/>
          <w:szCs w:val="24"/>
        </w:rPr>
        <w:t xml:space="preserve"> larva after metamorphosis return to ocean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A78BC" w:rsidRPr="007C41F0" w14:paraId="68778645" w14:textId="77777777" w:rsidTr="008F3D46">
        <w:tc>
          <w:tcPr>
            <w:tcW w:w="2340" w:type="dxa"/>
          </w:tcPr>
          <w:p w14:paraId="6D26AAC4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proofErr w:type="spellStart"/>
            <w:r>
              <w:rPr>
                <w:sz w:val="24"/>
                <w:szCs w:val="24"/>
              </w:rPr>
              <w:t>Eptatretus</w:t>
            </w:r>
            <w:proofErr w:type="spellEnd"/>
          </w:p>
        </w:tc>
        <w:tc>
          <w:tcPr>
            <w:tcW w:w="2044" w:type="dxa"/>
          </w:tcPr>
          <w:p w14:paraId="7F721351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Petromyzon</w:t>
            </w:r>
          </w:p>
        </w:tc>
        <w:tc>
          <w:tcPr>
            <w:tcW w:w="2165" w:type="dxa"/>
          </w:tcPr>
          <w:p w14:paraId="565BFCD7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Neomyxine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21FFAC08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Salpa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6692B6F" w14:textId="77777777" w:rsidR="00C6170A" w:rsidRPr="004075BE" w:rsidRDefault="00C6170A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of the sponge part corresponds to the </w:t>
      </w:r>
      <w:proofErr w:type="gramStart"/>
      <w:r>
        <w:rPr>
          <w:sz w:val="24"/>
          <w:szCs w:val="24"/>
        </w:rPr>
        <w:t>mouth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6170A" w:rsidRPr="007C41F0" w14:paraId="234AF314" w14:textId="77777777" w:rsidTr="008F3D46">
        <w:tc>
          <w:tcPr>
            <w:tcW w:w="2340" w:type="dxa"/>
          </w:tcPr>
          <w:p w14:paraId="0BB4043D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Osculum</w:t>
            </w:r>
          </w:p>
        </w:tc>
        <w:tc>
          <w:tcPr>
            <w:tcW w:w="2044" w:type="dxa"/>
          </w:tcPr>
          <w:p w14:paraId="14135382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Incurrent canal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4477504F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Ostia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3050B560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Excurrent canal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14:paraId="0D5BF985" w14:textId="77777777" w:rsidR="00C6170A" w:rsidRDefault="00C6170A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F4261">
        <w:rPr>
          <w:i/>
          <w:sz w:val="24"/>
          <w:szCs w:val="24"/>
        </w:rPr>
        <w:t>Portuguese man of war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6170A" w:rsidRPr="007C41F0" w14:paraId="6ADDC90D" w14:textId="77777777" w:rsidTr="008F3D46">
        <w:tc>
          <w:tcPr>
            <w:tcW w:w="2340" w:type="dxa"/>
          </w:tcPr>
          <w:p w14:paraId="1C802016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4F4261">
              <w:rPr>
                <w:i/>
                <w:sz w:val="24"/>
                <w:szCs w:val="24"/>
              </w:rPr>
              <w:t>Pennatula</w:t>
            </w:r>
            <w:proofErr w:type="spellEnd"/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14:paraId="7A5BAB61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>Coral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29CA9BB4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4F4261">
              <w:rPr>
                <w:i/>
                <w:sz w:val="24"/>
                <w:szCs w:val="24"/>
              </w:rPr>
              <w:t>Physalia</w:t>
            </w:r>
            <w:proofErr w:type="spellEnd"/>
            <w:r w:rsidRPr="004F4261">
              <w:rPr>
                <w:i/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5CC41EC8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 xml:space="preserve">Obelia 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14:paraId="5976F53A" w14:textId="77777777" w:rsidR="00C6170A" w:rsidRDefault="00C6170A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Metagenesis is found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6170A" w:rsidRPr="007C41F0" w14:paraId="16E70D3C" w14:textId="77777777" w:rsidTr="008F3D46">
        <w:tc>
          <w:tcPr>
            <w:tcW w:w="2340" w:type="dxa"/>
          </w:tcPr>
          <w:p w14:paraId="43AA9580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Pr="004F4261">
              <w:rPr>
                <w:i/>
                <w:sz w:val="24"/>
                <w:szCs w:val="24"/>
              </w:rPr>
              <w:t>Obelia</w:t>
            </w:r>
          </w:p>
        </w:tc>
        <w:tc>
          <w:tcPr>
            <w:tcW w:w="2044" w:type="dxa"/>
          </w:tcPr>
          <w:p w14:paraId="02362AC4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Hydra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73135DD1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i/>
                <w:sz w:val="24"/>
                <w:szCs w:val="24"/>
              </w:rPr>
              <w:t>Tubipora</w:t>
            </w:r>
            <w:proofErr w:type="spellEnd"/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4903191B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i/>
                <w:sz w:val="24"/>
                <w:szCs w:val="24"/>
              </w:rPr>
              <w:t>Metridium</w:t>
            </w:r>
            <w:proofErr w:type="spellEnd"/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14:paraId="38F363E8" w14:textId="77777777" w:rsidR="00C6170A" w:rsidRDefault="00C6170A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Bioluminescence is well marked in: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6170A" w:rsidRPr="007C41F0" w14:paraId="506088C3" w14:textId="77777777" w:rsidTr="008F3D46">
        <w:tc>
          <w:tcPr>
            <w:tcW w:w="2340" w:type="dxa"/>
          </w:tcPr>
          <w:p w14:paraId="6C4C7C18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Flat worms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14:paraId="4D418321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Ctenophores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65505DBB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Cnidarians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5728B97B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Aschelminthes</w:t>
            </w:r>
            <w:proofErr w:type="spellEnd"/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14:paraId="226B7BF4" w14:textId="77777777" w:rsidR="00C6170A" w:rsidRDefault="00C6170A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Acoelomate animal with flame cell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6170A" w:rsidRPr="007C41F0" w14:paraId="0805A173" w14:textId="77777777" w:rsidTr="008F3D46">
        <w:tc>
          <w:tcPr>
            <w:tcW w:w="2340" w:type="dxa"/>
          </w:tcPr>
          <w:p w14:paraId="107F14B0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Platyhelminthes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14:paraId="76495DA1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Annelida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7799E471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Aschelminthes</w:t>
            </w:r>
            <w:proofErr w:type="spellEnd"/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65DDC619" w14:textId="77777777" w:rsidR="00C6170A" w:rsidRPr="007C41F0" w:rsidRDefault="00C6170A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Arthropoda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14:paraId="4C66FD53" w14:textId="593854D9" w:rsidR="00EA78BC" w:rsidRDefault="00EA78BC" w:rsidP="00C617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vertebrate group of mammals </w:t>
      </w:r>
      <w:proofErr w:type="spellStart"/>
      <w:r>
        <w:rPr>
          <w:sz w:val="24"/>
          <w:szCs w:val="24"/>
        </w:rPr>
        <w:t>characterised</w:t>
      </w:r>
      <w:proofErr w:type="spellEnd"/>
      <w:r>
        <w:rPr>
          <w:sz w:val="24"/>
          <w:szCs w:val="24"/>
        </w:rPr>
        <w:t xml:space="preserve"> by crop and gizzard in digestive system: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A78BC" w:rsidRPr="007C41F0" w14:paraId="602E8D8A" w14:textId="77777777" w:rsidTr="008F3D46">
        <w:tc>
          <w:tcPr>
            <w:tcW w:w="2340" w:type="dxa"/>
          </w:tcPr>
          <w:p w14:paraId="26114773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Amphibian</w:t>
            </w:r>
          </w:p>
        </w:tc>
        <w:tc>
          <w:tcPr>
            <w:tcW w:w="2044" w:type="dxa"/>
          </w:tcPr>
          <w:p w14:paraId="7FEEC8A3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reptiles </w:t>
            </w:r>
          </w:p>
        </w:tc>
        <w:tc>
          <w:tcPr>
            <w:tcW w:w="2165" w:type="dxa"/>
          </w:tcPr>
          <w:p w14:paraId="06940875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Aves  </w:t>
            </w:r>
          </w:p>
        </w:tc>
        <w:tc>
          <w:tcPr>
            <w:tcW w:w="2189" w:type="dxa"/>
          </w:tcPr>
          <w:p w14:paraId="78153210" w14:textId="77777777" w:rsidR="00EA78BC" w:rsidRPr="007C41F0" w:rsidRDefault="00EA78BC" w:rsidP="00C6170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Cyclostomata</w:t>
            </w:r>
            <w:proofErr w:type="spellEnd"/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4F8DF8A" w14:textId="28E1B764" w:rsidR="00EA78BC" w:rsidRPr="00505C80" w:rsidRDefault="00EA78BC" w:rsidP="00EA78BC">
      <w:pPr>
        <w:pStyle w:val="ListParagraph"/>
        <w:numPr>
          <w:ilvl w:val="0"/>
          <w:numId w:val="1"/>
        </w:numPr>
        <w:spacing w:before="240"/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Name the jawless class of vertebrate having sucking mouth?                                         </w:t>
      </w:r>
      <w:r w:rsidR="00505C80">
        <w:rPr>
          <w:sz w:val="21"/>
          <w:szCs w:val="21"/>
        </w:rPr>
        <w:t xml:space="preserve">                               </w:t>
      </w:r>
      <w:r w:rsidRPr="00505C80">
        <w:rPr>
          <w:sz w:val="21"/>
          <w:szCs w:val="21"/>
        </w:rPr>
        <w:t xml:space="preserve">           [ </w:t>
      </w:r>
      <w:proofErr w:type="gramStart"/>
      <w:r w:rsidRPr="00505C80">
        <w:rPr>
          <w:sz w:val="21"/>
          <w:szCs w:val="21"/>
        </w:rPr>
        <w:t>1 ]</w:t>
      </w:r>
      <w:proofErr w:type="gramEnd"/>
    </w:p>
    <w:p w14:paraId="0AA4AD5E" w14:textId="33A1E708" w:rsidR="00EA78BC" w:rsidRPr="00505C80" w:rsidRDefault="00EA78BC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Urochordata and cephalochordate collectively called as ________________                   </w:t>
      </w:r>
      <w:r w:rsidR="00505C80">
        <w:rPr>
          <w:sz w:val="21"/>
          <w:szCs w:val="21"/>
        </w:rPr>
        <w:t xml:space="preserve">                              </w:t>
      </w:r>
      <w:r w:rsidRPr="00505C80">
        <w:rPr>
          <w:sz w:val="21"/>
          <w:szCs w:val="21"/>
        </w:rPr>
        <w:t xml:space="preserve">   </w:t>
      </w:r>
      <w:proofErr w:type="gramStart"/>
      <w:r w:rsidRPr="00505C80">
        <w:rPr>
          <w:sz w:val="21"/>
          <w:szCs w:val="21"/>
        </w:rPr>
        <w:t xml:space="preserve">   [</w:t>
      </w:r>
      <w:proofErr w:type="gramEnd"/>
      <w:r w:rsidRPr="00505C80">
        <w:rPr>
          <w:sz w:val="21"/>
          <w:szCs w:val="21"/>
        </w:rPr>
        <w:t xml:space="preserve"> 1 ]</w:t>
      </w:r>
    </w:p>
    <w:p w14:paraId="6A9BA8EA" w14:textId="736224B6" w:rsidR="00EA78BC" w:rsidRPr="00505C80" w:rsidRDefault="00EA78BC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Common opening of alimentary </w:t>
      </w:r>
      <w:proofErr w:type="gramStart"/>
      <w:r w:rsidRPr="00505C80">
        <w:rPr>
          <w:sz w:val="21"/>
          <w:szCs w:val="21"/>
        </w:rPr>
        <w:t>canal ,</w:t>
      </w:r>
      <w:proofErr w:type="gramEnd"/>
      <w:r w:rsidRPr="00505C80">
        <w:rPr>
          <w:sz w:val="21"/>
          <w:szCs w:val="21"/>
        </w:rPr>
        <w:t xml:space="preserve"> urinary tract and reproductive tract in amphibians is</w:t>
      </w:r>
      <w:r w:rsidR="00505C80">
        <w:rPr>
          <w:sz w:val="21"/>
          <w:szCs w:val="21"/>
        </w:rPr>
        <w:t xml:space="preserve"> :</w:t>
      </w:r>
      <w:r w:rsidRPr="00505C80">
        <w:rPr>
          <w:sz w:val="21"/>
          <w:szCs w:val="21"/>
        </w:rPr>
        <w:t xml:space="preserve">                        [ 1 ]</w:t>
      </w:r>
    </w:p>
    <w:p w14:paraId="12894921" w14:textId="0D2C6AD0" w:rsidR="00505C80" w:rsidRDefault="00505C80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Respiratory organ of Arthropoda </w:t>
      </w:r>
      <w:proofErr w:type="gramStart"/>
      <w:r>
        <w:rPr>
          <w:sz w:val="21"/>
          <w:szCs w:val="21"/>
        </w:rPr>
        <w:t>is :</w:t>
      </w:r>
      <w:proofErr w:type="gramEnd"/>
      <w:r>
        <w:rPr>
          <w:sz w:val="21"/>
          <w:szCs w:val="21"/>
        </w:rPr>
        <w:t xml:space="preserve">                                                                                                                              [ 1 ]</w:t>
      </w:r>
    </w:p>
    <w:p w14:paraId="70AC1AEE" w14:textId="337B0C07" w:rsidR="00EA78BC" w:rsidRPr="00505C80" w:rsidRDefault="00EA78BC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Write one important feature of class Reptiles.                                                                            </w:t>
      </w:r>
      <w:r w:rsidR="00505C80">
        <w:rPr>
          <w:sz w:val="21"/>
          <w:szCs w:val="21"/>
        </w:rPr>
        <w:t xml:space="preserve">                             </w:t>
      </w:r>
      <w:r w:rsidRPr="00505C80">
        <w:rPr>
          <w:sz w:val="21"/>
          <w:szCs w:val="21"/>
        </w:rPr>
        <w:t xml:space="preserve">   [ </w:t>
      </w:r>
      <w:proofErr w:type="gramStart"/>
      <w:r w:rsidRPr="00505C80">
        <w:rPr>
          <w:sz w:val="21"/>
          <w:szCs w:val="21"/>
        </w:rPr>
        <w:t>1 ]</w:t>
      </w:r>
      <w:proofErr w:type="gramEnd"/>
    </w:p>
    <w:p w14:paraId="76A6D7B0" w14:textId="27729BF5" w:rsidR="00C6170A" w:rsidRPr="00505C80" w:rsidRDefault="00C6170A" w:rsidP="00C6170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>Excretory organ of Arthropoda is …………………………………</w:t>
      </w:r>
      <w:proofErr w:type="gramStart"/>
      <w:r w:rsidRPr="00505C80">
        <w:rPr>
          <w:sz w:val="21"/>
          <w:szCs w:val="21"/>
        </w:rPr>
        <w:t>… .</w:t>
      </w:r>
      <w:proofErr w:type="gramEnd"/>
      <w:r w:rsidRPr="00505C80">
        <w:rPr>
          <w:sz w:val="21"/>
          <w:szCs w:val="21"/>
        </w:rPr>
        <w:t xml:space="preserve">                                                       </w:t>
      </w:r>
      <w:r w:rsidR="00505C80">
        <w:rPr>
          <w:sz w:val="21"/>
          <w:szCs w:val="21"/>
        </w:rPr>
        <w:t xml:space="preserve">                               </w:t>
      </w:r>
      <w:r w:rsidRPr="00505C80">
        <w:rPr>
          <w:sz w:val="21"/>
          <w:szCs w:val="21"/>
        </w:rPr>
        <w:t xml:space="preserve"> [ </w:t>
      </w:r>
      <w:proofErr w:type="gramStart"/>
      <w:r w:rsidRPr="00505C80">
        <w:rPr>
          <w:sz w:val="21"/>
          <w:szCs w:val="21"/>
        </w:rPr>
        <w:t>1 ]</w:t>
      </w:r>
      <w:proofErr w:type="gramEnd"/>
    </w:p>
    <w:p w14:paraId="79AD797D" w14:textId="73373084" w:rsidR="00C6170A" w:rsidRDefault="00C6170A" w:rsidP="00C6170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Name the flagellated cell in porifera which lined the spongocoel?                                       </w:t>
      </w:r>
      <w:r w:rsidR="00505C80">
        <w:rPr>
          <w:sz w:val="21"/>
          <w:szCs w:val="21"/>
        </w:rPr>
        <w:t xml:space="preserve">                               </w:t>
      </w:r>
      <w:r w:rsidRPr="00505C80">
        <w:rPr>
          <w:sz w:val="21"/>
          <w:szCs w:val="21"/>
        </w:rPr>
        <w:t xml:space="preserve">     [ </w:t>
      </w:r>
      <w:proofErr w:type="gramStart"/>
      <w:r w:rsidRPr="00505C80">
        <w:rPr>
          <w:sz w:val="21"/>
          <w:szCs w:val="21"/>
        </w:rPr>
        <w:t>1 ]</w:t>
      </w:r>
      <w:proofErr w:type="gramEnd"/>
    </w:p>
    <w:p w14:paraId="43339629" w14:textId="0493C1B6" w:rsidR="00505C80" w:rsidRPr="00505C80" w:rsidRDefault="00505C80" w:rsidP="00C6170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All </w:t>
      </w:r>
      <w:proofErr w:type="spellStart"/>
      <w:r>
        <w:rPr>
          <w:sz w:val="21"/>
          <w:szCs w:val="21"/>
        </w:rPr>
        <w:t>verterbrates</w:t>
      </w:r>
      <w:proofErr w:type="spellEnd"/>
      <w:r>
        <w:rPr>
          <w:sz w:val="21"/>
          <w:szCs w:val="21"/>
        </w:rPr>
        <w:t xml:space="preserve"> are chordates but all chordates are not vertebrates? Comment.                                                [ </w:t>
      </w:r>
      <w:proofErr w:type="gramStart"/>
      <w:r>
        <w:rPr>
          <w:sz w:val="21"/>
          <w:szCs w:val="21"/>
        </w:rPr>
        <w:t>2 ]</w:t>
      </w:r>
      <w:proofErr w:type="gramEnd"/>
    </w:p>
    <w:p w14:paraId="0F1AA8AC" w14:textId="54409F40" w:rsidR="00C6170A" w:rsidRPr="00505C80" w:rsidRDefault="00C6170A" w:rsidP="00C6170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Define Diploblastic and Triploblastic organisms with one </w:t>
      </w:r>
      <w:proofErr w:type="gramStart"/>
      <w:r w:rsidRPr="00505C80">
        <w:rPr>
          <w:sz w:val="21"/>
          <w:szCs w:val="21"/>
        </w:rPr>
        <w:t>example .</w:t>
      </w:r>
      <w:proofErr w:type="gramEnd"/>
      <w:r w:rsidRPr="00505C80">
        <w:rPr>
          <w:sz w:val="21"/>
          <w:szCs w:val="21"/>
        </w:rPr>
        <w:t xml:space="preserve">                                       </w:t>
      </w:r>
      <w:r w:rsidR="00505C80">
        <w:rPr>
          <w:sz w:val="21"/>
          <w:szCs w:val="21"/>
        </w:rPr>
        <w:t xml:space="preserve">                              </w:t>
      </w:r>
      <w:r w:rsidRPr="00505C80">
        <w:rPr>
          <w:sz w:val="21"/>
          <w:szCs w:val="21"/>
        </w:rPr>
        <w:t xml:space="preserve">   [ </w:t>
      </w:r>
      <w:proofErr w:type="gramStart"/>
      <w:r w:rsidRPr="00505C80">
        <w:rPr>
          <w:sz w:val="21"/>
          <w:szCs w:val="21"/>
        </w:rPr>
        <w:t>2 ]</w:t>
      </w:r>
      <w:proofErr w:type="gramEnd"/>
    </w:p>
    <w:p w14:paraId="212EB9D6" w14:textId="3E8163C7" w:rsidR="00EA78BC" w:rsidRPr="00505C80" w:rsidRDefault="00EA78BC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How important is the presence of air bladder in Pisces?                                                          </w:t>
      </w:r>
      <w:r w:rsidR="00505C80">
        <w:rPr>
          <w:sz w:val="21"/>
          <w:szCs w:val="21"/>
        </w:rPr>
        <w:t xml:space="preserve">                             </w:t>
      </w:r>
      <w:r w:rsidRPr="00505C80">
        <w:rPr>
          <w:sz w:val="21"/>
          <w:szCs w:val="21"/>
        </w:rPr>
        <w:t xml:space="preserve">    [ </w:t>
      </w:r>
      <w:proofErr w:type="gramStart"/>
      <w:r w:rsidRPr="00505C80">
        <w:rPr>
          <w:sz w:val="21"/>
          <w:szCs w:val="21"/>
        </w:rPr>
        <w:t>2 ]</w:t>
      </w:r>
      <w:proofErr w:type="gramEnd"/>
    </w:p>
    <w:p w14:paraId="1806D1FA" w14:textId="3A12D41A" w:rsidR="00C6170A" w:rsidRPr="00505C80" w:rsidRDefault="00C6170A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>Define briefly water canal system.</w:t>
      </w:r>
      <w:r w:rsidR="00505C80" w:rsidRPr="00505C80">
        <w:rPr>
          <w:sz w:val="21"/>
          <w:szCs w:val="21"/>
        </w:rPr>
        <w:t xml:space="preserve">                                                                                                              </w:t>
      </w:r>
      <w:r w:rsidR="00505C80">
        <w:rPr>
          <w:sz w:val="21"/>
          <w:szCs w:val="21"/>
        </w:rPr>
        <w:t xml:space="preserve">              </w:t>
      </w:r>
      <w:r w:rsidR="00505C80" w:rsidRPr="00505C80">
        <w:rPr>
          <w:sz w:val="21"/>
          <w:szCs w:val="21"/>
        </w:rPr>
        <w:t xml:space="preserve">    </w:t>
      </w:r>
      <w:r w:rsidR="00505C80">
        <w:rPr>
          <w:sz w:val="21"/>
          <w:szCs w:val="21"/>
        </w:rPr>
        <w:t xml:space="preserve"> </w:t>
      </w:r>
      <w:r w:rsidR="00505C80" w:rsidRPr="00505C80">
        <w:rPr>
          <w:sz w:val="21"/>
          <w:szCs w:val="21"/>
        </w:rPr>
        <w:t xml:space="preserve">[ </w:t>
      </w:r>
      <w:proofErr w:type="gramStart"/>
      <w:r w:rsidR="00505C80" w:rsidRPr="00505C80">
        <w:rPr>
          <w:sz w:val="21"/>
          <w:szCs w:val="21"/>
        </w:rPr>
        <w:t>2 ]</w:t>
      </w:r>
      <w:proofErr w:type="gramEnd"/>
    </w:p>
    <w:p w14:paraId="2D633031" w14:textId="4D446D3D" w:rsidR="00505C80" w:rsidRPr="00505C80" w:rsidRDefault="00505C80" w:rsidP="00505C8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Write a short note on class </w:t>
      </w:r>
      <w:proofErr w:type="spellStart"/>
      <w:r w:rsidRPr="00505C80">
        <w:rPr>
          <w:sz w:val="21"/>
          <w:szCs w:val="21"/>
        </w:rPr>
        <w:t>Cyclostomata</w:t>
      </w:r>
      <w:proofErr w:type="spellEnd"/>
      <w:r w:rsidRPr="00505C80">
        <w:rPr>
          <w:sz w:val="21"/>
          <w:szCs w:val="21"/>
        </w:rPr>
        <w:t xml:space="preserve"> with examples.                                                               </w:t>
      </w:r>
      <w:r>
        <w:rPr>
          <w:sz w:val="21"/>
          <w:szCs w:val="21"/>
        </w:rPr>
        <w:t xml:space="preserve">                         </w:t>
      </w:r>
      <w:r w:rsidRPr="00505C80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2</w:t>
      </w:r>
      <w:r w:rsidRPr="00505C80">
        <w:rPr>
          <w:sz w:val="21"/>
          <w:szCs w:val="21"/>
        </w:rPr>
        <w:t xml:space="preserve"> ]</w:t>
      </w:r>
      <w:proofErr w:type="gramEnd"/>
    </w:p>
    <w:p w14:paraId="17E6EDC9" w14:textId="551FA53C" w:rsidR="00C6170A" w:rsidRPr="00505C80" w:rsidRDefault="00505C80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Differentiate between the characteristics features of Mollusca and </w:t>
      </w:r>
      <w:proofErr w:type="spellStart"/>
      <w:r w:rsidRPr="00505C80">
        <w:rPr>
          <w:sz w:val="21"/>
          <w:szCs w:val="21"/>
        </w:rPr>
        <w:t>Coelenterata</w:t>
      </w:r>
      <w:proofErr w:type="spellEnd"/>
      <w:r w:rsidRPr="00505C80">
        <w:rPr>
          <w:sz w:val="21"/>
          <w:szCs w:val="21"/>
        </w:rPr>
        <w:t xml:space="preserve">.                           </w:t>
      </w:r>
      <w:r>
        <w:rPr>
          <w:sz w:val="21"/>
          <w:szCs w:val="21"/>
        </w:rPr>
        <w:t xml:space="preserve">             </w:t>
      </w:r>
      <w:r w:rsidRPr="00505C80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Pr="00505C80">
        <w:rPr>
          <w:sz w:val="21"/>
          <w:szCs w:val="21"/>
        </w:rPr>
        <w:t xml:space="preserve">[ </w:t>
      </w:r>
      <w:proofErr w:type="gramStart"/>
      <w:r w:rsidRPr="00505C80">
        <w:rPr>
          <w:sz w:val="21"/>
          <w:szCs w:val="21"/>
        </w:rPr>
        <w:t>2 ]</w:t>
      </w:r>
      <w:proofErr w:type="gramEnd"/>
    </w:p>
    <w:p w14:paraId="6C63470C" w14:textId="2A84613D" w:rsidR="00EA78BC" w:rsidRPr="00505C80" w:rsidRDefault="00C6170A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>D</w:t>
      </w:r>
      <w:r w:rsidR="00EA78BC" w:rsidRPr="00505C80">
        <w:rPr>
          <w:sz w:val="21"/>
          <w:szCs w:val="21"/>
        </w:rPr>
        <w:t xml:space="preserve">ifferentiate between Chondrichthyes and Osteichthyes in tabular form.                                         </w:t>
      </w:r>
      <w:r w:rsidR="00505C80">
        <w:rPr>
          <w:sz w:val="21"/>
          <w:szCs w:val="21"/>
        </w:rPr>
        <w:t xml:space="preserve">               </w:t>
      </w:r>
      <w:r w:rsidR="00EA78BC" w:rsidRPr="00505C80">
        <w:rPr>
          <w:sz w:val="21"/>
          <w:szCs w:val="21"/>
        </w:rPr>
        <w:t xml:space="preserve">    [ </w:t>
      </w:r>
      <w:proofErr w:type="gramStart"/>
      <w:r w:rsidR="00EA78BC" w:rsidRPr="00505C80">
        <w:rPr>
          <w:sz w:val="21"/>
          <w:szCs w:val="21"/>
        </w:rPr>
        <w:t>3 ]</w:t>
      </w:r>
      <w:proofErr w:type="gramEnd"/>
    </w:p>
    <w:p w14:paraId="7BA4B50C" w14:textId="445590FC" w:rsidR="00EA78BC" w:rsidRPr="00505C80" w:rsidRDefault="00EA78BC" w:rsidP="00EA78BC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505C80">
        <w:rPr>
          <w:sz w:val="21"/>
          <w:szCs w:val="21"/>
        </w:rPr>
        <w:t xml:space="preserve">Write a short note on class Mammals with examples.                                                                  </w:t>
      </w:r>
      <w:r w:rsidR="00505C80">
        <w:rPr>
          <w:sz w:val="21"/>
          <w:szCs w:val="21"/>
        </w:rPr>
        <w:t xml:space="preserve">                         </w:t>
      </w:r>
      <w:r w:rsidRPr="00505C80">
        <w:rPr>
          <w:sz w:val="21"/>
          <w:szCs w:val="21"/>
        </w:rPr>
        <w:t xml:space="preserve">    [ </w:t>
      </w:r>
      <w:proofErr w:type="gramStart"/>
      <w:r w:rsidRPr="00505C80">
        <w:rPr>
          <w:sz w:val="21"/>
          <w:szCs w:val="21"/>
        </w:rPr>
        <w:t>3 ]</w:t>
      </w:r>
      <w:proofErr w:type="gramEnd"/>
    </w:p>
    <w:sectPr w:rsidR="00EA78BC" w:rsidRPr="00505C80" w:rsidSect="00EA78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43967" w14:textId="77777777" w:rsidR="00C363D6" w:rsidRDefault="00C363D6" w:rsidP="00F1227E">
      <w:pPr>
        <w:spacing w:after="0" w:line="240" w:lineRule="auto"/>
      </w:pPr>
      <w:r>
        <w:separator/>
      </w:r>
    </w:p>
  </w:endnote>
  <w:endnote w:type="continuationSeparator" w:id="0">
    <w:p w14:paraId="43EA9E32" w14:textId="77777777" w:rsidR="00C363D6" w:rsidRDefault="00C363D6" w:rsidP="00F1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8D248" w14:textId="77777777" w:rsidR="00F1227E" w:rsidRDefault="00F12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6FD2C" w14:textId="77777777" w:rsidR="00F1227E" w:rsidRDefault="00F122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69340" w14:textId="77777777" w:rsidR="00F1227E" w:rsidRDefault="00F12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315FE" w14:textId="77777777" w:rsidR="00C363D6" w:rsidRDefault="00C363D6" w:rsidP="00F1227E">
      <w:pPr>
        <w:spacing w:after="0" w:line="240" w:lineRule="auto"/>
      </w:pPr>
      <w:r>
        <w:separator/>
      </w:r>
    </w:p>
  </w:footnote>
  <w:footnote w:type="continuationSeparator" w:id="0">
    <w:p w14:paraId="4D1E9475" w14:textId="77777777" w:rsidR="00C363D6" w:rsidRDefault="00C363D6" w:rsidP="00F12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D7C1" w14:textId="57E42D7A" w:rsidR="00F1227E" w:rsidRDefault="00F1227E">
    <w:pPr>
      <w:pStyle w:val="Header"/>
    </w:pPr>
    <w:r>
      <w:rPr>
        <w:noProof/>
      </w:rPr>
      <w:pict w14:anchorId="2DB01A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8206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A0E11" w14:textId="486AAE7C" w:rsidR="00F1227E" w:rsidRDefault="00F1227E">
    <w:pPr>
      <w:pStyle w:val="Header"/>
    </w:pPr>
    <w:r>
      <w:rPr>
        <w:noProof/>
      </w:rPr>
      <w:pict w14:anchorId="46B5D2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8206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F3C3E" w14:textId="4F9663EF" w:rsidR="00F1227E" w:rsidRDefault="00F1227E">
    <w:pPr>
      <w:pStyle w:val="Header"/>
    </w:pPr>
    <w:r>
      <w:rPr>
        <w:noProof/>
      </w:rPr>
      <w:pict w14:anchorId="7C331A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8206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86E61"/>
    <w:multiLevelType w:val="hybridMultilevel"/>
    <w:tmpl w:val="4EC08D6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3E4D"/>
    <w:multiLevelType w:val="hybridMultilevel"/>
    <w:tmpl w:val="026C6250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798A"/>
    <w:multiLevelType w:val="hybridMultilevel"/>
    <w:tmpl w:val="22BCCE2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594145">
    <w:abstractNumId w:val="2"/>
  </w:num>
  <w:num w:numId="2" w16cid:durableId="231818442">
    <w:abstractNumId w:val="1"/>
  </w:num>
  <w:num w:numId="3" w16cid:durableId="104506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BC"/>
    <w:rsid w:val="00050236"/>
    <w:rsid w:val="00505C80"/>
    <w:rsid w:val="006B2F84"/>
    <w:rsid w:val="00877623"/>
    <w:rsid w:val="008F34E0"/>
    <w:rsid w:val="00A96642"/>
    <w:rsid w:val="00C363D6"/>
    <w:rsid w:val="00C6170A"/>
    <w:rsid w:val="00EA78BC"/>
    <w:rsid w:val="00F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187C9"/>
  <w15:chartTrackingRefBased/>
  <w15:docId w15:val="{0A149FCB-3EC5-47C0-A771-E0E66928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B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BC"/>
    <w:pPr>
      <w:ind w:left="720"/>
      <w:contextualSpacing/>
    </w:pPr>
  </w:style>
  <w:style w:type="table" w:styleId="TableGrid">
    <w:name w:val="Table Grid"/>
    <w:basedOn w:val="TableNormal"/>
    <w:uiPriority w:val="59"/>
    <w:rsid w:val="00EA78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27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2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27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5</cp:revision>
  <cp:lastPrinted>2024-07-02T03:38:00Z</cp:lastPrinted>
  <dcterms:created xsi:type="dcterms:W3CDTF">2024-07-02T03:27:00Z</dcterms:created>
  <dcterms:modified xsi:type="dcterms:W3CDTF">2024-07-02T03:38:00Z</dcterms:modified>
</cp:coreProperties>
</file>