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3E" w:rsidRDefault="0022063E" w:rsidP="001A375B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1A375B" w:rsidRDefault="001A375B" w:rsidP="001A375B">
      <w:pPr>
        <w:spacing w:after="0"/>
        <w:rPr>
          <w:b/>
          <w:sz w:val="32"/>
          <w:szCs w:val="32"/>
        </w:rPr>
      </w:pPr>
      <w:bookmarkStart w:id="0" w:name="_GoBack"/>
      <w:bookmarkEnd w:id="0"/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 w:rsidR="00436668">
        <w:rPr>
          <w:b/>
          <w:sz w:val="32"/>
          <w:szCs w:val="32"/>
        </w:rPr>
        <w:t>25</w:t>
      </w:r>
    </w:p>
    <w:p w:rsidR="001A375B" w:rsidRPr="003B7700" w:rsidRDefault="001A375B" w:rsidP="001A375B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  <w:r w:rsidR="00193999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436668">
        <w:rPr>
          <w:rFonts w:cs="Vani"/>
          <w:b/>
          <w:sz w:val="32"/>
          <w:szCs w:val="32"/>
        </w:rPr>
        <w:t>Photosynthesis in Higher Plants</w:t>
      </w:r>
      <w:r>
        <w:rPr>
          <w:rFonts w:cs="Vani"/>
          <w:b/>
          <w:sz w:val="32"/>
          <w:szCs w:val="32"/>
        </w:rPr>
        <w:t xml:space="preserve">              </w:t>
      </w:r>
    </w:p>
    <w:p w:rsidR="001A375B" w:rsidRPr="005D49AB" w:rsidRDefault="001A375B" w:rsidP="001A375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>Multiple choice questions :                                                                                                     [ 1 X 5 = 5]</w:t>
      </w:r>
    </w:p>
    <w:p w:rsidR="00193999" w:rsidRDefault="00193999" w:rsidP="001A375B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Which metal ion is a constituent of chlorophyll?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F1ED6" w:rsidRPr="005D49AB" w:rsidTr="00A87C6E">
        <w:tc>
          <w:tcPr>
            <w:tcW w:w="2340" w:type="dxa"/>
          </w:tcPr>
          <w:p w:rsidR="00EF1ED6" w:rsidRPr="005D49AB" w:rsidRDefault="00EF1ED6" w:rsidP="00A87C6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Iron</w:t>
            </w:r>
          </w:p>
        </w:tc>
        <w:tc>
          <w:tcPr>
            <w:tcW w:w="2044" w:type="dxa"/>
          </w:tcPr>
          <w:p w:rsidR="00EF1ED6" w:rsidRPr="005D49AB" w:rsidRDefault="00EF1ED6" w:rsidP="00A87C6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Copper </w:t>
            </w:r>
          </w:p>
        </w:tc>
        <w:tc>
          <w:tcPr>
            <w:tcW w:w="2165" w:type="dxa"/>
          </w:tcPr>
          <w:p w:rsidR="00EF1ED6" w:rsidRPr="005D49AB" w:rsidRDefault="00EF1ED6" w:rsidP="00A87C6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Magnesium  </w:t>
            </w:r>
          </w:p>
        </w:tc>
        <w:tc>
          <w:tcPr>
            <w:tcW w:w="2189" w:type="dxa"/>
          </w:tcPr>
          <w:p w:rsidR="00EF1ED6" w:rsidRPr="005D49AB" w:rsidRDefault="00EF1ED6" w:rsidP="00A87C6E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Zinc  </w:t>
            </w:r>
          </w:p>
        </w:tc>
      </w:tr>
    </w:tbl>
    <w:p w:rsidR="00193999" w:rsidRDefault="00193999" w:rsidP="00EF1ED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Which range of wavelength (nm) is called photosynthetically active radiation (PAR)?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F1ED6" w:rsidRPr="005D49AB" w:rsidTr="00A87C6E">
        <w:tc>
          <w:tcPr>
            <w:tcW w:w="2340" w:type="dxa"/>
          </w:tcPr>
          <w:p w:rsidR="00EF1ED6" w:rsidRPr="005D49AB" w:rsidRDefault="00EF1ED6" w:rsidP="00EF1E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100 – 390 </w:t>
            </w:r>
          </w:p>
        </w:tc>
        <w:tc>
          <w:tcPr>
            <w:tcW w:w="2044" w:type="dxa"/>
          </w:tcPr>
          <w:p w:rsidR="00EF1ED6" w:rsidRPr="005D49AB" w:rsidRDefault="00EF1ED6" w:rsidP="00EF1E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390 – 430   </w:t>
            </w:r>
          </w:p>
        </w:tc>
        <w:tc>
          <w:tcPr>
            <w:tcW w:w="2165" w:type="dxa"/>
          </w:tcPr>
          <w:p w:rsidR="00EF1ED6" w:rsidRPr="005D49AB" w:rsidRDefault="00EF1ED6" w:rsidP="00EF1E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400 – 700    </w:t>
            </w:r>
          </w:p>
        </w:tc>
        <w:tc>
          <w:tcPr>
            <w:tcW w:w="2189" w:type="dxa"/>
          </w:tcPr>
          <w:p w:rsidR="00EF1ED6" w:rsidRPr="005D49AB" w:rsidRDefault="00EF1ED6" w:rsidP="00EF1E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760 – 100</w:t>
            </w:r>
            <w:r w:rsidR="00F3087A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  </w:t>
            </w:r>
          </w:p>
        </w:tc>
      </w:tr>
    </w:tbl>
    <w:p w:rsidR="00193999" w:rsidRDefault="00193999" w:rsidP="00EF1ED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correct sequence of flow of electrons in the light reaction is :</w:t>
      </w:r>
    </w:p>
    <w:p w:rsidR="00650EFF" w:rsidRDefault="00650EFF" w:rsidP="00650EFF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 PS II , plastoquinone , cytochromes , PS I , ferredoxin </w:t>
      </w:r>
    </w:p>
    <w:p w:rsidR="006447A2" w:rsidRDefault="006447A2" w:rsidP="00650EFF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b)  PS I , plastoquinone , cytochromes , PS II , ferredoxin</w:t>
      </w:r>
    </w:p>
    <w:p w:rsidR="006447A2" w:rsidRDefault="006447A2" w:rsidP="00650EFF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c)  PS I , ferredoxin , PS II</w:t>
      </w:r>
    </w:p>
    <w:p w:rsidR="006447A2" w:rsidRDefault="006447A2" w:rsidP="00650EFF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d)  PS I , plastoquinone , ferredoxin , PS II , cytochromes</w:t>
      </w:r>
    </w:p>
    <w:p w:rsidR="00193999" w:rsidRDefault="00193999" w:rsidP="00EF1ED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Kranz anatomy is found in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F1ED6" w:rsidRPr="005D49AB" w:rsidTr="00A87C6E">
        <w:tc>
          <w:tcPr>
            <w:tcW w:w="2340" w:type="dxa"/>
          </w:tcPr>
          <w:p w:rsidR="00EF1ED6" w:rsidRPr="0001483F" w:rsidRDefault="00EF1ED6" w:rsidP="00EF1E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 w:rsidR="0001483F">
              <w:rPr>
                <w:sz w:val="24"/>
                <w:szCs w:val="24"/>
              </w:rPr>
              <w:t>C</w:t>
            </w:r>
            <w:r w:rsidR="0001483F">
              <w:rPr>
                <w:sz w:val="24"/>
                <w:szCs w:val="24"/>
                <w:vertAlign w:val="subscript"/>
              </w:rPr>
              <w:t>3</w:t>
            </w:r>
            <w:r w:rsidR="0001483F">
              <w:rPr>
                <w:sz w:val="24"/>
                <w:szCs w:val="24"/>
              </w:rPr>
              <w:t xml:space="preserve"> plants</w:t>
            </w:r>
          </w:p>
        </w:tc>
        <w:tc>
          <w:tcPr>
            <w:tcW w:w="2044" w:type="dxa"/>
          </w:tcPr>
          <w:p w:rsidR="00EF1ED6" w:rsidRPr="005D49AB" w:rsidRDefault="00EF1ED6" w:rsidP="00EF1E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01483F">
              <w:rPr>
                <w:sz w:val="24"/>
                <w:szCs w:val="24"/>
              </w:rPr>
              <w:t xml:space="preserve"> C</w:t>
            </w:r>
            <w:r w:rsidR="0001483F">
              <w:rPr>
                <w:sz w:val="24"/>
                <w:szCs w:val="24"/>
                <w:vertAlign w:val="subscript"/>
              </w:rPr>
              <w:t>4</w:t>
            </w:r>
            <w:r w:rsidR="0001483F">
              <w:rPr>
                <w:sz w:val="24"/>
                <w:szCs w:val="24"/>
              </w:rPr>
              <w:t xml:space="preserve"> plants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EF1ED6" w:rsidRPr="005D49AB" w:rsidRDefault="00EF1ED6" w:rsidP="00EF1E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 w:rsidR="0001483F">
              <w:rPr>
                <w:sz w:val="24"/>
                <w:szCs w:val="24"/>
              </w:rPr>
              <w:t xml:space="preserve">  CAM plants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EF1ED6" w:rsidRPr="005D49AB" w:rsidRDefault="00EF1ED6" w:rsidP="00EF1E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 w:rsidR="0001483F">
              <w:rPr>
                <w:sz w:val="24"/>
                <w:szCs w:val="24"/>
              </w:rPr>
              <w:t xml:space="preserve">  Both (b) &amp; (c) 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193999" w:rsidRDefault="00193999" w:rsidP="00EF1ED6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Who discovered the action spectrum of photosynthesis?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F1ED6" w:rsidRPr="005D49AB" w:rsidTr="00A87C6E">
        <w:tc>
          <w:tcPr>
            <w:tcW w:w="2340" w:type="dxa"/>
          </w:tcPr>
          <w:p w:rsidR="00EF1ED6" w:rsidRPr="005D49AB" w:rsidRDefault="00EF1ED6" w:rsidP="00EF1E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 w:rsidR="00EB667E">
              <w:rPr>
                <w:sz w:val="24"/>
                <w:szCs w:val="24"/>
              </w:rPr>
              <w:t>Engelmann</w:t>
            </w:r>
          </w:p>
        </w:tc>
        <w:tc>
          <w:tcPr>
            <w:tcW w:w="2044" w:type="dxa"/>
          </w:tcPr>
          <w:p w:rsidR="00EF1ED6" w:rsidRPr="005D49AB" w:rsidRDefault="00EF1ED6" w:rsidP="00EF1E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</w:t>
            </w:r>
            <w:r w:rsidR="00EB667E">
              <w:rPr>
                <w:sz w:val="24"/>
                <w:szCs w:val="24"/>
              </w:rPr>
              <w:t xml:space="preserve"> Sachs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EF1ED6" w:rsidRPr="005D49AB" w:rsidRDefault="00EF1ED6" w:rsidP="00EF1E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 w:rsidR="00EB667E">
              <w:rPr>
                <w:sz w:val="24"/>
                <w:szCs w:val="24"/>
              </w:rPr>
              <w:t xml:space="preserve">  Emerson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EF1ED6" w:rsidRPr="005D49AB" w:rsidRDefault="00EF1ED6" w:rsidP="00EF1ED6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 w:rsidR="00EB667E">
              <w:rPr>
                <w:sz w:val="24"/>
                <w:szCs w:val="24"/>
              </w:rPr>
              <w:t xml:space="preserve">  Hill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:rsidR="00B24AB0" w:rsidRDefault="001E15DF" w:rsidP="001A375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Distinguish between : cyclic photophosphorylation and non-cyclic photophosphorylation</w:t>
      </w:r>
      <w:r w:rsidR="00B24AB0">
        <w:rPr>
          <w:sz w:val="24"/>
          <w:szCs w:val="24"/>
        </w:rPr>
        <w:t>.</w:t>
      </w:r>
      <w:r w:rsidR="00ED42AF">
        <w:rPr>
          <w:sz w:val="24"/>
          <w:szCs w:val="24"/>
        </w:rPr>
        <w:t xml:space="preserve"> [ 2 ]</w:t>
      </w:r>
    </w:p>
    <w:p w:rsidR="00B24AB0" w:rsidRDefault="00B24AB0" w:rsidP="001A375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Kranz anatomy? Write a note on those plants in which this anatomy is found.</w:t>
      </w:r>
      <w:r w:rsidR="00ED42AF">
        <w:rPr>
          <w:sz w:val="24"/>
          <w:szCs w:val="24"/>
        </w:rPr>
        <w:t xml:space="preserve">        [ 2 ]</w:t>
      </w:r>
    </w:p>
    <w:p w:rsidR="00CA3A39" w:rsidRDefault="00B24AB0" w:rsidP="001A375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Define : (i)  Law of limiting factors   (ii)  Action spectrum</w:t>
      </w:r>
      <w:r w:rsidR="00CA3A39">
        <w:rPr>
          <w:sz w:val="24"/>
          <w:szCs w:val="24"/>
        </w:rPr>
        <w:t xml:space="preserve"> </w:t>
      </w:r>
      <w:r w:rsidR="00ED42AF">
        <w:rPr>
          <w:sz w:val="24"/>
          <w:szCs w:val="24"/>
        </w:rPr>
        <w:t xml:space="preserve">                                                            [ 2 ]</w:t>
      </w:r>
    </w:p>
    <w:p w:rsidR="00CA3A39" w:rsidRDefault="00CA3A39" w:rsidP="001A375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What is respiration? Explain its significance.</w:t>
      </w:r>
      <w:r w:rsidR="00ED42AF">
        <w:rPr>
          <w:sz w:val="24"/>
          <w:szCs w:val="24"/>
        </w:rPr>
        <w:t xml:space="preserve">                                                                                   [ 2 ]</w:t>
      </w:r>
    </w:p>
    <w:p w:rsidR="00CA3A39" w:rsidRDefault="00CA3A39" w:rsidP="001A375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Describe the mechanism of “Hatch and Slack” pathway in 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plants.</w:t>
      </w:r>
      <w:r w:rsidR="00ED42AF">
        <w:rPr>
          <w:sz w:val="24"/>
          <w:szCs w:val="24"/>
        </w:rPr>
        <w:t xml:space="preserve">                                        [ 3 ]</w:t>
      </w:r>
    </w:p>
    <w:p w:rsidR="00720448" w:rsidRDefault="00CA3A39" w:rsidP="001A375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Where does non-cyclic photophosphorylation take place ? Describe the process. Why is process referred to as non-cyclic photophosphorylation?</w:t>
      </w:r>
      <w:r w:rsidR="00ED42AF">
        <w:rPr>
          <w:sz w:val="24"/>
          <w:szCs w:val="24"/>
        </w:rPr>
        <w:t xml:space="preserve">                                                           [ 3 ]</w:t>
      </w:r>
    </w:p>
    <w:p w:rsidR="00720448" w:rsidRDefault="00720448" w:rsidP="001A375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RuBisCo is an enzyme that acts both as a carboxylase and oxygenase. Why do you think RuBisCo carries out more carboxylation in 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plants?</w:t>
      </w:r>
      <w:r w:rsidR="00ED42AF">
        <w:rPr>
          <w:sz w:val="24"/>
          <w:szCs w:val="24"/>
        </w:rPr>
        <w:t xml:space="preserve">                                                                   [ 3 ]</w:t>
      </w:r>
    </w:p>
    <w:p w:rsidR="00B24AB0" w:rsidRDefault="003842C5" w:rsidP="001A375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Suppose these were plants that had high concentration of chlorophyll b but lacked chlorophyll a. Would it carry out photosynthesis? Then, why do plants have chlorophyll b and other accessory pigments?</w:t>
      </w:r>
      <w:r w:rsidR="001E15DF">
        <w:rPr>
          <w:sz w:val="24"/>
          <w:szCs w:val="24"/>
        </w:rPr>
        <w:t xml:space="preserve"> </w:t>
      </w:r>
      <w:r w:rsidR="00ED42AF">
        <w:rPr>
          <w:sz w:val="24"/>
          <w:szCs w:val="24"/>
        </w:rPr>
        <w:t xml:space="preserve">                                                                                                                            [ 3 ]</w:t>
      </w:r>
    </w:p>
    <w:sectPr w:rsidR="00B24AB0" w:rsidSect="001A375B"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E4D"/>
    <w:multiLevelType w:val="hybridMultilevel"/>
    <w:tmpl w:val="4B56B2C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6798A"/>
    <w:multiLevelType w:val="hybridMultilevel"/>
    <w:tmpl w:val="171046D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5B"/>
    <w:rsid w:val="0001483F"/>
    <w:rsid w:val="00193999"/>
    <w:rsid w:val="001A375B"/>
    <w:rsid w:val="001E15DF"/>
    <w:rsid w:val="0022063E"/>
    <w:rsid w:val="003470D0"/>
    <w:rsid w:val="003842C5"/>
    <w:rsid w:val="00436668"/>
    <w:rsid w:val="006447A2"/>
    <w:rsid w:val="00650EFF"/>
    <w:rsid w:val="00720448"/>
    <w:rsid w:val="00B24AB0"/>
    <w:rsid w:val="00CA3A39"/>
    <w:rsid w:val="00EB667E"/>
    <w:rsid w:val="00ED42AF"/>
    <w:rsid w:val="00EF1ED6"/>
    <w:rsid w:val="00F3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CB25"/>
  <w15:chartTrackingRefBased/>
  <w15:docId w15:val="{D4B9319C-04D5-42EA-B0B3-672A90AD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7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75B"/>
    <w:pPr>
      <w:ind w:left="720"/>
      <w:contextualSpacing/>
    </w:pPr>
  </w:style>
  <w:style w:type="table" w:styleId="TableGrid">
    <w:name w:val="Table Grid"/>
    <w:basedOn w:val="TableNormal"/>
    <w:uiPriority w:val="59"/>
    <w:rsid w:val="001A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18</cp:revision>
  <dcterms:created xsi:type="dcterms:W3CDTF">2023-01-14T05:17:00Z</dcterms:created>
  <dcterms:modified xsi:type="dcterms:W3CDTF">2001-12-31T18:40:00Z</dcterms:modified>
</cp:coreProperties>
</file>