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0715" w14:textId="0A09F495" w:rsidR="005444D8" w:rsidRDefault="005444D8" w:rsidP="005444D8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</w:t>
      </w:r>
      <w:r w:rsidR="001B27FA">
        <w:rPr>
          <w:sz w:val="34"/>
          <w:szCs w:val="34"/>
        </w:rPr>
        <w:t xml:space="preserve">  </w:t>
      </w:r>
      <w:r>
        <w:rPr>
          <w:sz w:val="34"/>
          <w:szCs w:val="34"/>
        </w:rPr>
        <w:t xml:space="preserve">      </w:t>
      </w:r>
      <w:r w:rsidRPr="005444D8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</w:t>
      </w:r>
      <w:r w:rsidR="001B27FA">
        <w:rPr>
          <w:rFonts w:ascii="Alison" w:hAnsi="Alison"/>
          <w:b/>
          <w:sz w:val="52"/>
          <w:szCs w:val="52"/>
        </w:rPr>
        <w:t xml:space="preserve">  </w:t>
      </w:r>
      <w:r>
        <w:rPr>
          <w:rFonts w:ascii="Alison" w:hAnsi="Alison"/>
          <w:b/>
          <w:sz w:val="52"/>
          <w:szCs w:val="52"/>
        </w:rPr>
        <w:t xml:space="preserve">  </w:t>
      </w:r>
      <w:r w:rsidRPr="009459BD">
        <w:rPr>
          <w:b/>
          <w:sz w:val="32"/>
          <w:szCs w:val="32"/>
          <w:u w:val="single"/>
        </w:rPr>
        <w:t>M: 9416974837</w:t>
      </w:r>
    </w:p>
    <w:p w14:paraId="00017BF0" w14:textId="60C2D99B" w:rsidR="005444D8" w:rsidRDefault="005444D8" w:rsidP="005444D8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</w:t>
      </w:r>
      <w:r w:rsidR="001B27FA">
        <w:rPr>
          <w:b/>
          <w:sz w:val="32"/>
          <w:szCs w:val="32"/>
        </w:rPr>
        <w:t xml:space="preserve"> ½ </w:t>
      </w:r>
      <w:r w:rsidRPr="0001412C">
        <w:rPr>
          <w:b/>
          <w:sz w:val="32"/>
          <w:szCs w:val="32"/>
        </w:rPr>
        <w:t xml:space="preserve"> hr</w:t>
      </w:r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Max Marks : </w:t>
      </w:r>
      <w:r w:rsidR="0053338A">
        <w:rPr>
          <w:b/>
          <w:sz w:val="32"/>
          <w:szCs w:val="32"/>
        </w:rPr>
        <w:t>4</w:t>
      </w:r>
      <w:r w:rsidR="004B5977">
        <w:rPr>
          <w:b/>
          <w:sz w:val="32"/>
          <w:szCs w:val="32"/>
        </w:rPr>
        <w:t>0</w:t>
      </w:r>
    </w:p>
    <w:p w14:paraId="6F4A7A00" w14:textId="0FE7EE1A" w:rsidR="00075941" w:rsidRPr="00075941" w:rsidRDefault="005444D8" w:rsidP="005444D8">
      <w:pPr>
        <w:pBdr>
          <w:bottom w:val="single" w:sz="12" w:space="1" w:color="auto"/>
        </w:pBdr>
        <w:spacing w:after="0"/>
        <w:jc w:val="both"/>
        <w:rPr>
          <w:rFonts w:cs="Vani"/>
          <w:b/>
          <w:sz w:val="28"/>
          <w:szCs w:val="28"/>
        </w:rPr>
      </w:pPr>
      <w:r>
        <w:rPr>
          <w:b/>
          <w:sz w:val="32"/>
          <w:szCs w:val="32"/>
        </w:rPr>
        <w:t xml:space="preserve">   </w:t>
      </w:r>
      <w:r w:rsidR="00075941">
        <w:rPr>
          <w:b/>
          <w:sz w:val="32"/>
          <w:szCs w:val="32"/>
        </w:rPr>
        <w:t xml:space="preserve">          </w:t>
      </w:r>
      <w:r>
        <w:rPr>
          <w:b/>
          <w:sz w:val="32"/>
          <w:szCs w:val="32"/>
        </w:rPr>
        <w:t xml:space="preserve"> </w:t>
      </w:r>
      <w:r w:rsidRPr="00075941">
        <w:rPr>
          <w:rFonts w:cs="Vani"/>
          <w:b/>
          <w:sz w:val="28"/>
          <w:szCs w:val="28"/>
        </w:rPr>
        <w:t>Topic:</w:t>
      </w:r>
      <w:r w:rsidR="00075941" w:rsidRPr="00075941">
        <w:rPr>
          <w:rFonts w:cs="Vani"/>
          <w:b/>
          <w:sz w:val="28"/>
          <w:szCs w:val="28"/>
        </w:rPr>
        <w:t xml:space="preserve"> </w:t>
      </w:r>
      <w:r w:rsidRPr="00075941">
        <w:rPr>
          <w:rFonts w:cs="Vani"/>
          <w:b/>
          <w:sz w:val="28"/>
          <w:szCs w:val="28"/>
        </w:rPr>
        <w:t xml:space="preserve"> </w:t>
      </w:r>
      <w:r w:rsidR="00075941" w:rsidRPr="00075941">
        <w:rPr>
          <w:rFonts w:cs="Vani"/>
          <w:b/>
          <w:sz w:val="28"/>
          <w:szCs w:val="28"/>
        </w:rPr>
        <w:t xml:space="preserve">Breathing and Exchange of gases ; Body Fluids and Circulations ; </w:t>
      </w:r>
    </w:p>
    <w:p w14:paraId="53FC485B" w14:textId="42BCD73C" w:rsidR="005444D8" w:rsidRPr="003B7700" w:rsidRDefault="00075941" w:rsidP="005444D8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 w:rsidRPr="00075941">
        <w:rPr>
          <w:rFonts w:cs="Vani"/>
          <w:b/>
          <w:sz w:val="28"/>
          <w:szCs w:val="28"/>
        </w:rPr>
        <w:t xml:space="preserve">      </w:t>
      </w:r>
      <w:r>
        <w:rPr>
          <w:rFonts w:cs="Vani"/>
          <w:b/>
          <w:sz w:val="28"/>
          <w:szCs w:val="28"/>
        </w:rPr>
        <w:t xml:space="preserve">             </w:t>
      </w:r>
      <w:r w:rsidRPr="00075941">
        <w:rPr>
          <w:rFonts w:cs="Vani"/>
          <w:b/>
          <w:sz w:val="28"/>
          <w:szCs w:val="28"/>
        </w:rPr>
        <w:t xml:space="preserve">          </w:t>
      </w:r>
      <w:r w:rsidR="005444D8" w:rsidRPr="00075941">
        <w:rPr>
          <w:rFonts w:cs="Vani"/>
          <w:b/>
          <w:sz w:val="28"/>
          <w:szCs w:val="28"/>
        </w:rPr>
        <w:t xml:space="preserve">Excretory Products And Their Elimination   </w:t>
      </w:r>
      <w:r w:rsidR="005444D8">
        <w:rPr>
          <w:rFonts w:cs="Vani"/>
          <w:b/>
          <w:sz w:val="32"/>
          <w:szCs w:val="32"/>
        </w:rPr>
        <w:t xml:space="preserve">                 </w:t>
      </w:r>
    </w:p>
    <w:p w14:paraId="10709E4F" w14:textId="5CF3861A" w:rsidR="005444D8" w:rsidRPr="003E198E" w:rsidRDefault="005444D8" w:rsidP="005444D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3E198E">
        <w:rPr>
          <w:sz w:val="24"/>
          <w:szCs w:val="24"/>
        </w:rPr>
        <w:t xml:space="preserve">Multiple choice questions :                                                                             </w:t>
      </w:r>
      <w:r>
        <w:rPr>
          <w:sz w:val="24"/>
          <w:szCs w:val="24"/>
        </w:rPr>
        <w:t xml:space="preserve">   </w:t>
      </w:r>
      <w:r w:rsidRPr="003E198E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 </w:t>
      </w:r>
      <w:r w:rsidRPr="003E198E">
        <w:rPr>
          <w:sz w:val="24"/>
          <w:szCs w:val="24"/>
        </w:rPr>
        <w:t xml:space="preserve">     [ 1 X </w:t>
      </w:r>
      <w:r w:rsidR="00016ECD">
        <w:rPr>
          <w:sz w:val="24"/>
          <w:szCs w:val="24"/>
        </w:rPr>
        <w:t>10</w:t>
      </w:r>
      <w:r>
        <w:rPr>
          <w:sz w:val="24"/>
          <w:szCs w:val="24"/>
        </w:rPr>
        <w:t xml:space="preserve"> = </w:t>
      </w:r>
      <w:r w:rsidR="00016ECD">
        <w:rPr>
          <w:sz w:val="24"/>
          <w:szCs w:val="24"/>
        </w:rPr>
        <w:t xml:space="preserve">10 </w:t>
      </w:r>
      <w:r w:rsidRPr="003E198E">
        <w:rPr>
          <w:sz w:val="24"/>
          <w:szCs w:val="24"/>
        </w:rPr>
        <w:t>]</w:t>
      </w:r>
    </w:p>
    <w:p w14:paraId="0A63FF1F" w14:textId="77777777" w:rsidR="00254404" w:rsidRPr="00EB48D7" w:rsidRDefault="00254404" w:rsidP="00254404">
      <w:pPr>
        <w:pStyle w:val="ListParagraph"/>
        <w:numPr>
          <w:ilvl w:val="0"/>
          <w:numId w:val="2"/>
        </w:numPr>
        <w:jc w:val="both"/>
      </w:pPr>
      <w:r w:rsidRPr="00EB48D7">
        <w:t>Prothrombinase is formed in presence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EB48D7" w:rsidRPr="00EB48D7" w14:paraId="7A88E998" w14:textId="77777777" w:rsidTr="008C4EB6">
        <w:tc>
          <w:tcPr>
            <w:tcW w:w="2346" w:type="dxa"/>
          </w:tcPr>
          <w:p w14:paraId="4A34B1F9" w14:textId="1DAF80C7" w:rsidR="008C4EB6" w:rsidRPr="00EB48D7" w:rsidRDefault="008C4EB6" w:rsidP="008C4EB6">
            <w:pPr>
              <w:pStyle w:val="ListParagraph"/>
              <w:spacing w:after="0"/>
              <w:ind w:left="0"/>
              <w:jc w:val="both"/>
            </w:pPr>
            <w:r w:rsidRPr="00EB48D7">
              <w:t>a)  Ca</w:t>
            </w:r>
            <w:r w:rsidRPr="00EB48D7">
              <w:rPr>
                <w:vertAlign w:val="superscript"/>
              </w:rPr>
              <w:t>2+</w:t>
            </w:r>
          </w:p>
        </w:tc>
        <w:tc>
          <w:tcPr>
            <w:tcW w:w="2347" w:type="dxa"/>
          </w:tcPr>
          <w:p w14:paraId="629C74E6" w14:textId="2E3253DD" w:rsidR="008C4EB6" w:rsidRPr="00EB48D7" w:rsidRDefault="008C4EB6" w:rsidP="008C4EB6">
            <w:pPr>
              <w:pStyle w:val="ListParagraph"/>
              <w:spacing w:after="0"/>
              <w:ind w:left="0"/>
              <w:jc w:val="both"/>
            </w:pPr>
            <w:r w:rsidRPr="00EB48D7">
              <w:t>b)   Mg</w:t>
            </w:r>
            <w:r w:rsidRPr="00EB48D7">
              <w:rPr>
                <w:vertAlign w:val="superscript"/>
              </w:rPr>
              <w:t>2+</w:t>
            </w:r>
            <w:r w:rsidRPr="00EB48D7">
              <w:t xml:space="preserve">  </w:t>
            </w:r>
          </w:p>
        </w:tc>
        <w:tc>
          <w:tcPr>
            <w:tcW w:w="2346" w:type="dxa"/>
          </w:tcPr>
          <w:p w14:paraId="273D746C" w14:textId="24680271" w:rsidR="008C4EB6" w:rsidRPr="00EB48D7" w:rsidRDefault="008C4EB6" w:rsidP="008C4EB6">
            <w:pPr>
              <w:pStyle w:val="ListParagraph"/>
              <w:spacing w:after="0"/>
              <w:ind w:left="0"/>
              <w:jc w:val="both"/>
            </w:pPr>
            <w:r w:rsidRPr="00EB48D7">
              <w:t>c)    Fe</w:t>
            </w:r>
            <w:r w:rsidRPr="00EB48D7">
              <w:rPr>
                <w:vertAlign w:val="superscript"/>
              </w:rPr>
              <w:t>2+</w:t>
            </w:r>
            <w:r w:rsidRPr="00EB48D7">
              <w:t xml:space="preserve">    </w:t>
            </w:r>
          </w:p>
        </w:tc>
        <w:tc>
          <w:tcPr>
            <w:tcW w:w="2347" w:type="dxa"/>
          </w:tcPr>
          <w:p w14:paraId="7BA8170B" w14:textId="3A1421B2" w:rsidR="008C4EB6" w:rsidRPr="00EB48D7" w:rsidRDefault="008C4EB6" w:rsidP="008C4EB6">
            <w:pPr>
              <w:pStyle w:val="ListParagraph"/>
              <w:spacing w:after="0"/>
              <w:ind w:left="0"/>
              <w:jc w:val="both"/>
            </w:pPr>
            <w:r w:rsidRPr="00EB48D7">
              <w:t>d)   Fe</w:t>
            </w:r>
            <w:r w:rsidRPr="00EB48D7">
              <w:rPr>
                <w:vertAlign w:val="superscript"/>
              </w:rPr>
              <w:t>3+</w:t>
            </w:r>
            <w:r w:rsidRPr="00EB48D7">
              <w:t xml:space="preserve">   </w:t>
            </w:r>
          </w:p>
        </w:tc>
      </w:tr>
    </w:tbl>
    <w:p w14:paraId="0A556F14" w14:textId="77777777" w:rsidR="008872D1" w:rsidRPr="00EB48D7" w:rsidRDefault="008872D1" w:rsidP="008872D1">
      <w:pPr>
        <w:pStyle w:val="ListParagraph"/>
        <w:numPr>
          <w:ilvl w:val="0"/>
          <w:numId w:val="2"/>
        </w:numPr>
        <w:jc w:val="both"/>
      </w:pPr>
      <w:r w:rsidRPr="00EB48D7">
        <w:t>Glucose and amino acids are reabsorbed in the :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8872D1" w:rsidRPr="00EB48D7" w14:paraId="36A5B520" w14:textId="77777777" w:rsidTr="00EE330E">
        <w:tc>
          <w:tcPr>
            <w:tcW w:w="2362" w:type="dxa"/>
            <w:hideMark/>
          </w:tcPr>
          <w:p w14:paraId="0A92F6FC" w14:textId="77777777" w:rsidR="008872D1" w:rsidRPr="00EB48D7" w:rsidRDefault="008872D1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 w:rsidRPr="00EB48D7">
              <w:t>a)  PCT</w:t>
            </w:r>
          </w:p>
        </w:tc>
        <w:tc>
          <w:tcPr>
            <w:tcW w:w="2362" w:type="dxa"/>
            <w:hideMark/>
          </w:tcPr>
          <w:p w14:paraId="4319D52C" w14:textId="77777777" w:rsidR="008872D1" w:rsidRPr="00EB48D7" w:rsidRDefault="008872D1">
            <w:pPr>
              <w:pStyle w:val="ListParagraph"/>
              <w:spacing w:after="0"/>
              <w:ind w:left="0"/>
              <w:jc w:val="both"/>
            </w:pPr>
            <w:r w:rsidRPr="00EB48D7">
              <w:t xml:space="preserve">b)  DCT   </w:t>
            </w:r>
          </w:p>
        </w:tc>
        <w:tc>
          <w:tcPr>
            <w:tcW w:w="2363" w:type="dxa"/>
            <w:hideMark/>
          </w:tcPr>
          <w:p w14:paraId="5113D898" w14:textId="77777777" w:rsidR="008872D1" w:rsidRPr="00EB48D7" w:rsidRDefault="008872D1">
            <w:pPr>
              <w:pStyle w:val="ListParagraph"/>
              <w:spacing w:after="0"/>
              <w:ind w:left="0"/>
              <w:jc w:val="both"/>
            </w:pPr>
            <w:r w:rsidRPr="00EB48D7">
              <w:t xml:space="preserve">c)  Collecting duct   </w:t>
            </w:r>
          </w:p>
        </w:tc>
        <w:tc>
          <w:tcPr>
            <w:tcW w:w="2363" w:type="dxa"/>
            <w:hideMark/>
          </w:tcPr>
          <w:p w14:paraId="0169105F" w14:textId="77777777" w:rsidR="008872D1" w:rsidRPr="00EB48D7" w:rsidRDefault="008872D1">
            <w:pPr>
              <w:pStyle w:val="ListParagraph"/>
              <w:spacing w:after="0"/>
              <w:ind w:left="0"/>
              <w:jc w:val="both"/>
            </w:pPr>
            <w:r w:rsidRPr="00EB48D7">
              <w:t xml:space="preserve">d)  Loop of Henle    </w:t>
            </w:r>
          </w:p>
        </w:tc>
      </w:tr>
    </w:tbl>
    <w:p w14:paraId="71F0E1E8" w14:textId="77777777" w:rsidR="00EE330E" w:rsidRPr="00EB48D7" w:rsidRDefault="00EE330E" w:rsidP="00EE330E">
      <w:pPr>
        <w:pStyle w:val="ListParagraph"/>
        <w:numPr>
          <w:ilvl w:val="0"/>
          <w:numId w:val="2"/>
        </w:numPr>
        <w:jc w:val="both"/>
      </w:pPr>
      <w:r w:rsidRPr="00EB48D7">
        <w:t>Which diseases is irreversible?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E330E" w:rsidRPr="00EB48D7" w14:paraId="16F4D7BF" w14:textId="77777777" w:rsidTr="00EE330E">
        <w:tc>
          <w:tcPr>
            <w:tcW w:w="2362" w:type="dxa"/>
            <w:hideMark/>
          </w:tcPr>
          <w:p w14:paraId="41176F93" w14:textId="77777777" w:rsidR="00EE330E" w:rsidRPr="00EB48D7" w:rsidRDefault="00EE330E">
            <w:pPr>
              <w:pStyle w:val="ListParagraph"/>
              <w:spacing w:before="240" w:after="0"/>
              <w:ind w:left="0"/>
              <w:jc w:val="both"/>
            </w:pPr>
            <w:r w:rsidRPr="00EB48D7">
              <w:t>a)  Emphysema</w:t>
            </w:r>
          </w:p>
        </w:tc>
        <w:tc>
          <w:tcPr>
            <w:tcW w:w="2362" w:type="dxa"/>
            <w:hideMark/>
          </w:tcPr>
          <w:p w14:paraId="3B2042A1" w14:textId="77777777" w:rsidR="00EE330E" w:rsidRPr="00EB48D7" w:rsidRDefault="00EE330E">
            <w:pPr>
              <w:pStyle w:val="ListParagraph"/>
              <w:spacing w:before="240" w:after="0"/>
              <w:ind w:left="0"/>
              <w:jc w:val="both"/>
            </w:pPr>
            <w:r w:rsidRPr="00EB48D7">
              <w:t xml:space="preserve">b)  Asthma  </w:t>
            </w:r>
          </w:p>
        </w:tc>
        <w:tc>
          <w:tcPr>
            <w:tcW w:w="2362" w:type="dxa"/>
            <w:hideMark/>
          </w:tcPr>
          <w:p w14:paraId="5FA8E75D" w14:textId="77777777" w:rsidR="00EE330E" w:rsidRPr="00EB48D7" w:rsidRDefault="00EE330E">
            <w:pPr>
              <w:pStyle w:val="ListParagraph"/>
              <w:spacing w:before="240" w:after="0"/>
              <w:ind w:left="0"/>
              <w:jc w:val="both"/>
            </w:pPr>
            <w:r w:rsidRPr="00EB48D7">
              <w:t xml:space="preserve">c)  Pneumonia  </w:t>
            </w:r>
          </w:p>
        </w:tc>
        <w:tc>
          <w:tcPr>
            <w:tcW w:w="2362" w:type="dxa"/>
            <w:hideMark/>
          </w:tcPr>
          <w:p w14:paraId="6DC0C28F" w14:textId="77777777" w:rsidR="00EE330E" w:rsidRPr="00EB48D7" w:rsidRDefault="00EE330E">
            <w:pPr>
              <w:pStyle w:val="ListParagraph"/>
              <w:spacing w:before="240" w:after="0"/>
              <w:ind w:left="0"/>
              <w:jc w:val="both"/>
            </w:pPr>
            <w:r w:rsidRPr="00EB48D7">
              <w:t xml:space="preserve">d)  bronchitis  </w:t>
            </w:r>
          </w:p>
        </w:tc>
      </w:tr>
    </w:tbl>
    <w:p w14:paraId="12911202" w14:textId="77777777" w:rsidR="00EE330E" w:rsidRPr="00EB48D7" w:rsidRDefault="00EE330E" w:rsidP="00EE330E">
      <w:pPr>
        <w:pStyle w:val="ListParagraph"/>
        <w:numPr>
          <w:ilvl w:val="0"/>
          <w:numId w:val="2"/>
        </w:numPr>
        <w:jc w:val="both"/>
      </w:pPr>
      <w:r w:rsidRPr="00EB48D7">
        <w:t>Adam’s apple is another name of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E330E" w:rsidRPr="00EB48D7" w14:paraId="35B770A6" w14:textId="77777777" w:rsidTr="000E3C82">
        <w:tc>
          <w:tcPr>
            <w:tcW w:w="2362" w:type="dxa"/>
            <w:hideMark/>
          </w:tcPr>
          <w:p w14:paraId="626C8268" w14:textId="77777777" w:rsidR="00EE330E" w:rsidRPr="00EB48D7" w:rsidRDefault="00EE330E">
            <w:pPr>
              <w:pStyle w:val="ListParagraph"/>
              <w:spacing w:before="240" w:after="0"/>
              <w:ind w:left="0"/>
              <w:jc w:val="both"/>
            </w:pPr>
            <w:r w:rsidRPr="00EB48D7">
              <w:t>a)  sound box in birds</w:t>
            </w:r>
          </w:p>
        </w:tc>
        <w:tc>
          <w:tcPr>
            <w:tcW w:w="2362" w:type="dxa"/>
            <w:hideMark/>
          </w:tcPr>
          <w:p w14:paraId="77D3CC02" w14:textId="77777777" w:rsidR="00EE330E" w:rsidRPr="00EB48D7" w:rsidRDefault="00EE330E">
            <w:pPr>
              <w:pStyle w:val="ListParagraph"/>
              <w:spacing w:before="240" w:after="0"/>
              <w:ind w:left="0"/>
              <w:jc w:val="both"/>
            </w:pPr>
            <w:r w:rsidRPr="00EB48D7">
              <w:t xml:space="preserve">b)  Sound box in man  </w:t>
            </w:r>
          </w:p>
        </w:tc>
        <w:tc>
          <w:tcPr>
            <w:tcW w:w="2362" w:type="dxa"/>
            <w:hideMark/>
          </w:tcPr>
          <w:p w14:paraId="13466F13" w14:textId="77777777" w:rsidR="00EE330E" w:rsidRPr="00EB48D7" w:rsidRDefault="00EE330E">
            <w:pPr>
              <w:pStyle w:val="ListParagraph"/>
              <w:spacing w:before="240" w:after="0"/>
              <w:ind w:left="0"/>
              <w:jc w:val="both"/>
            </w:pPr>
            <w:r w:rsidRPr="00EB48D7">
              <w:t xml:space="preserve">c)  Epiglottis  </w:t>
            </w:r>
          </w:p>
        </w:tc>
        <w:tc>
          <w:tcPr>
            <w:tcW w:w="2362" w:type="dxa"/>
            <w:hideMark/>
          </w:tcPr>
          <w:p w14:paraId="101FF99B" w14:textId="77777777" w:rsidR="00EE330E" w:rsidRPr="00EB48D7" w:rsidRDefault="00EE330E">
            <w:pPr>
              <w:pStyle w:val="ListParagraph"/>
              <w:spacing w:before="240" w:after="0"/>
              <w:ind w:left="0"/>
              <w:jc w:val="both"/>
            </w:pPr>
            <w:r w:rsidRPr="00EB48D7">
              <w:t xml:space="preserve">d)  thyroid cartilage </w:t>
            </w:r>
          </w:p>
        </w:tc>
      </w:tr>
    </w:tbl>
    <w:p w14:paraId="155C40DB" w14:textId="77777777" w:rsidR="00EB48D7" w:rsidRPr="00EB48D7" w:rsidRDefault="00EB48D7" w:rsidP="00EB48D7">
      <w:pPr>
        <w:pStyle w:val="ListParagraph"/>
        <w:numPr>
          <w:ilvl w:val="0"/>
          <w:numId w:val="2"/>
        </w:numPr>
        <w:jc w:val="both"/>
      </w:pPr>
      <w:r w:rsidRPr="00EB48D7">
        <w:t>Dup sound is produced due to closure of :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EB48D7" w:rsidRPr="00EB48D7" w14:paraId="4FA407DB" w14:textId="77777777" w:rsidTr="001313C9">
        <w:tc>
          <w:tcPr>
            <w:tcW w:w="2362" w:type="dxa"/>
            <w:hideMark/>
          </w:tcPr>
          <w:p w14:paraId="0F30D572" w14:textId="77777777" w:rsidR="00EB48D7" w:rsidRPr="00EB48D7" w:rsidRDefault="00EB48D7" w:rsidP="001313C9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 w:rsidRPr="00EB48D7">
              <w:t>a)  Semilunar valve</w:t>
            </w:r>
          </w:p>
        </w:tc>
        <w:tc>
          <w:tcPr>
            <w:tcW w:w="2362" w:type="dxa"/>
            <w:hideMark/>
          </w:tcPr>
          <w:p w14:paraId="5F793F9E" w14:textId="77777777" w:rsidR="00EB48D7" w:rsidRPr="00EB48D7" w:rsidRDefault="00EB48D7" w:rsidP="001313C9">
            <w:pPr>
              <w:pStyle w:val="ListParagraph"/>
              <w:spacing w:after="0"/>
              <w:ind w:left="0"/>
              <w:jc w:val="both"/>
            </w:pPr>
            <w:r w:rsidRPr="00EB48D7">
              <w:t xml:space="preserve">b)  Bicuspid valve  </w:t>
            </w:r>
          </w:p>
        </w:tc>
        <w:tc>
          <w:tcPr>
            <w:tcW w:w="2362" w:type="dxa"/>
            <w:hideMark/>
          </w:tcPr>
          <w:p w14:paraId="498A7BFF" w14:textId="77777777" w:rsidR="00EB48D7" w:rsidRPr="00EB48D7" w:rsidRDefault="00EB48D7" w:rsidP="001313C9">
            <w:pPr>
              <w:pStyle w:val="ListParagraph"/>
              <w:spacing w:after="0"/>
              <w:ind w:left="0"/>
              <w:jc w:val="both"/>
            </w:pPr>
            <w:r w:rsidRPr="00EB48D7">
              <w:t xml:space="preserve">c)  Tricuspid valve  </w:t>
            </w:r>
          </w:p>
        </w:tc>
        <w:tc>
          <w:tcPr>
            <w:tcW w:w="2362" w:type="dxa"/>
            <w:hideMark/>
          </w:tcPr>
          <w:p w14:paraId="60C3B92E" w14:textId="77777777" w:rsidR="00EB48D7" w:rsidRPr="00EB48D7" w:rsidRDefault="00EB48D7" w:rsidP="001313C9">
            <w:pPr>
              <w:pStyle w:val="ListParagraph"/>
              <w:spacing w:after="0"/>
              <w:ind w:left="0"/>
              <w:jc w:val="both"/>
            </w:pPr>
            <w:r w:rsidRPr="00EB48D7">
              <w:t xml:space="preserve">d)  Both (b) &amp; (c) </w:t>
            </w:r>
          </w:p>
        </w:tc>
      </w:tr>
    </w:tbl>
    <w:p w14:paraId="509FC093" w14:textId="77777777" w:rsidR="000E3C82" w:rsidRPr="00EB48D7" w:rsidRDefault="000E3C82" w:rsidP="000E3C82">
      <w:pPr>
        <w:pStyle w:val="ListParagraph"/>
        <w:numPr>
          <w:ilvl w:val="0"/>
          <w:numId w:val="2"/>
        </w:numPr>
        <w:jc w:val="both"/>
      </w:pPr>
      <w:r w:rsidRPr="00EB48D7">
        <w:t>The medullary gradient is mainly caused by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E3C82" w:rsidRPr="00EB48D7" w14:paraId="64061DE3" w14:textId="77777777" w:rsidTr="00EB48D7">
        <w:tc>
          <w:tcPr>
            <w:tcW w:w="2362" w:type="dxa"/>
            <w:hideMark/>
          </w:tcPr>
          <w:p w14:paraId="1BABAE5B" w14:textId="77777777" w:rsidR="000E3C82" w:rsidRPr="00EB48D7" w:rsidRDefault="000E3C82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 w:rsidRPr="00EB48D7">
              <w:t>a)  Urea and K</w:t>
            </w:r>
            <w:r w:rsidRPr="00EB48D7">
              <w:rPr>
                <w:vertAlign w:val="superscript"/>
              </w:rPr>
              <w:t>+</w:t>
            </w:r>
          </w:p>
        </w:tc>
        <w:tc>
          <w:tcPr>
            <w:tcW w:w="2362" w:type="dxa"/>
            <w:hideMark/>
          </w:tcPr>
          <w:p w14:paraId="244CA291" w14:textId="77777777" w:rsidR="000E3C82" w:rsidRPr="00EB48D7" w:rsidRDefault="000E3C82">
            <w:pPr>
              <w:pStyle w:val="ListParagraph"/>
              <w:spacing w:after="0"/>
              <w:ind w:left="0"/>
              <w:jc w:val="both"/>
            </w:pPr>
            <w:r w:rsidRPr="00EB48D7">
              <w:t>b)  H</w:t>
            </w:r>
            <w:r w:rsidRPr="00EB48D7">
              <w:rPr>
                <w:vertAlign w:val="superscript"/>
              </w:rPr>
              <w:t>+</w:t>
            </w:r>
            <w:r w:rsidRPr="00EB48D7">
              <w:t xml:space="preserve"> &amp; K</w:t>
            </w:r>
            <w:r w:rsidRPr="00EB48D7">
              <w:rPr>
                <w:vertAlign w:val="superscript"/>
              </w:rPr>
              <w:t>+</w:t>
            </w:r>
            <w:r w:rsidRPr="00EB48D7">
              <w:t xml:space="preserve">  </w:t>
            </w:r>
          </w:p>
        </w:tc>
        <w:tc>
          <w:tcPr>
            <w:tcW w:w="2362" w:type="dxa"/>
            <w:hideMark/>
          </w:tcPr>
          <w:p w14:paraId="2B054F6C" w14:textId="77777777" w:rsidR="000E3C82" w:rsidRPr="00EB48D7" w:rsidRDefault="000E3C82">
            <w:pPr>
              <w:pStyle w:val="ListParagraph"/>
              <w:spacing w:after="0"/>
              <w:ind w:left="0"/>
              <w:jc w:val="both"/>
            </w:pPr>
            <w:r w:rsidRPr="00EB48D7">
              <w:t xml:space="preserve">c)  NaCl and urea  </w:t>
            </w:r>
          </w:p>
        </w:tc>
        <w:tc>
          <w:tcPr>
            <w:tcW w:w="2362" w:type="dxa"/>
            <w:hideMark/>
          </w:tcPr>
          <w:p w14:paraId="05C4A54D" w14:textId="77777777" w:rsidR="000E3C82" w:rsidRPr="00EB48D7" w:rsidRDefault="000E3C82">
            <w:pPr>
              <w:pStyle w:val="ListParagraph"/>
              <w:spacing w:after="0"/>
              <w:ind w:left="0"/>
              <w:jc w:val="both"/>
            </w:pPr>
            <w:r w:rsidRPr="00EB48D7">
              <w:t>d)  urea and H</w:t>
            </w:r>
            <w:r w:rsidRPr="00EB48D7">
              <w:rPr>
                <w:vertAlign w:val="superscript"/>
              </w:rPr>
              <w:t>+</w:t>
            </w:r>
            <w:r w:rsidRPr="00EB48D7">
              <w:t xml:space="preserve">  </w:t>
            </w:r>
          </w:p>
        </w:tc>
      </w:tr>
    </w:tbl>
    <w:p w14:paraId="17525001" w14:textId="77777777" w:rsidR="00EB48D7" w:rsidRPr="00EB48D7" w:rsidRDefault="00EB48D7" w:rsidP="00EB48D7">
      <w:pPr>
        <w:pStyle w:val="ListParagraph"/>
        <w:numPr>
          <w:ilvl w:val="0"/>
          <w:numId w:val="2"/>
        </w:numPr>
        <w:jc w:val="both"/>
      </w:pPr>
      <w:r w:rsidRPr="00EB48D7">
        <w:t>Diapedesis is :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5"/>
        <w:gridCol w:w="4725"/>
      </w:tblGrid>
      <w:tr w:rsidR="00EB48D7" w:rsidRPr="00EB48D7" w14:paraId="19CD4622" w14:textId="77777777" w:rsidTr="001313C9">
        <w:tc>
          <w:tcPr>
            <w:tcW w:w="4725" w:type="dxa"/>
            <w:hideMark/>
          </w:tcPr>
          <w:p w14:paraId="4BD3FE4C" w14:textId="77777777" w:rsidR="00EB48D7" w:rsidRPr="00EB48D7" w:rsidRDefault="00EB48D7" w:rsidP="001313C9">
            <w:pPr>
              <w:pStyle w:val="ListParagraph"/>
              <w:spacing w:after="0"/>
              <w:ind w:left="0"/>
              <w:jc w:val="both"/>
            </w:pPr>
            <w:r w:rsidRPr="00EB48D7">
              <w:t>a)  Bursting of RBC</w:t>
            </w:r>
          </w:p>
        </w:tc>
        <w:tc>
          <w:tcPr>
            <w:tcW w:w="4725" w:type="dxa"/>
            <w:hideMark/>
          </w:tcPr>
          <w:p w14:paraId="1ECF827A" w14:textId="77777777" w:rsidR="00EB48D7" w:rsidRPr="00EB48D7" w:rsidRDefault="00EB48D7" w:rsidP="001313C9">
            <w:pPr>
              <w:pStyle w:val="ListParagraph"/>
              <w:spacing w:after="0"/>
              <w:ind w:left="0"/>
              <w:jc w:val="both"/>
            </w:pPr>
            <w:r w:rsidRPr="00EB48D7">
              <w:t xml:space="preserve">b)  Bursting of WBC  </w:t>
            </w:r>
          </w:p>
        </w:tc>
      </w:tr>
      <w:tr w:rsidR="00EB48D7" w:rsidRPr="00EB48D7" w14:paraId="5F56F4DC" w14:textId="77777777" w:rsidTr="001313C9">
        <w:tc>
          <w:tcPr>
            <w:tcW w:w="4725" w:type="dxa"/>
            <w:hideMark/>
          </w:tcPr>
          <w:p w14:paraId="73084896" w14:textId="77777777" w:rsidR="00EB48D7" w:rsidRPr="00EB48D7" w:rsidRDefault="00EB48D7" w:rsidP="001313C9">
            <w:pPr>
              <w:pStyle w:val="ListParagraph"/>
              <w:spacing w:after="0"/>
              <w:ind w:left="0"/>
              <w:jc w:val="both"/>
            </w:pPr>
            <w:r w:rsidRPr="00EB48D7">
              <w:t>c)  Production of WBC</w:t>
            </w:r>
          </w:p>
        </w:tc>
        <w:tc>
          <w:tcPr>
            <w:tcW w:w="4725" w:type="dxa"/>
            <w:hideMark/>
          </w:tcPr>
          <w:p w14:paraId="1FD59236" w14:textId="77777777" w:rsidR="00EB48D7" w:rsidRPr="00EB48D7" w:rsidRDefault="00EB48D7" w:rsidP="001313C9">
            <w:pPr>
              <w:pStyle w:val="ListParagraph"/>
              <w:spacing w:after="0"/>
              <w:ind w:left="0"/>
              <w:jc w:val="both"/>
            </w:pPr>
            <w:r w:rsidRPr="00EB48D7">
              <w:t xml:space="preserve">d)  Passage of WBC out of blood capillary  </w:t>
            </w:r>
          </w:p>
        </w:tc>
      </w:tr>
    </w:tbl>
    <w:p w14:paraId="59B58007" w14:textId="77777777" w:rsidR="000E3C82" w:rsidRPr="00EB48D7" w:rsidRDefault="000E3C82" w:rsidP="000E3C82">
      <w:pPr>
        <w:pStyle w:val="ListParagraph"/>
        <w:numPr>
          <w:ilvl w:val="0"/>
          <w:numId w:val="2"/>
        </w:numPr>
        <w:jc w:val="both"/>
      </w:pPr>
      <w:r w:rsidRPr="00EB48D7">
        <w:t>Renin is released by: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E3C82" w:rsidRPr="00EB48D7" w14:paraId="7B05DF14" w14:textId="77777777" w:rsidTr="000E3C82">
        <w:tc>
          <w:tcPr>
            <w:tcW w:w="2362" w:type="dxa"/>
            <w:hideMark/>
          </w:tcPr>
          <w:p w14:paraId="22FD8255" w14:textId="77777777" w:rsidR="000E3C82" w:rsidRPr="00EB48D7" w:rsidRDefault="000E3C82">
            <w:pPr>
              <w:pStyle w:val="ListParagraph"/>
              <w:spacing w:after="0"/>
              <w:ind w:left="0"/>
              <w:jc w:val="both"/>
            </w:pPr>
            <w:r w:rsidRPr="00EB48D7">
              <w:t>a)  loop of henle</w:t>
            </w:r>
          </w:p>
        </w:tc>
        <w:tc>
          <w:tcPr>
            <w:tcW w:w="2362" w:type="dxa"/>
            <w:hideMark/>
          </w:tcPr>
          <w:p w14:paraId="727DBF08" w14:textId="77777777" w:rsidR="000E3C82" w:rsidRPr="00EB48D7" w:rsidRDefault="000E3C82">
            <w:pPr>
              <w:pStyle w:val="ListParagraph"/>
              <w:spacing w:after="0"/>
              <w:ind w:left="0"/>
              <w:jc w:val="both"/>
            </w:pPr>
            <w:r w:rsidRPr="00EB48D7">
              <w:t xml:space="preserve">b) collecting duct </w:t>
            </w:r>
          </w:p>
        </w:tc>
        <w:tc>
          <w:tcPr>
            <w:tcW w:w="2362" w:type="dxa"/>
            <w:hideMark/>
          </w:tcPr>
          <w:p w14:paraId="5D169309" w14:textId="77777777" w:rsidR="000E3C82" w:rsidRPr="00EB48D7" w:rsidRDefault="000E3C82">
            <w:pPr>
              <w:pStyle w:val="ListParagraph"/>
              <w:spacing w:after="0"/>
              <w:ind w:left="0"/>
              <w:jc w:val="both"/>
            </w:pPr>
            <w:r w:rsidRPr="00EB48D7">
              <w:t xml:space="preserve">c)  juxtaglomerular cell  </w:t>
            </w:r>
          </w:p>
        </w:tc>
        <w:tc>
          <w:tcPr>
            <w:tcW w:w="2362" w:type="dxa"/>
            <w:hideMark/>
          </w:tcPr>
          <w:p w14:paraId="4613A74C" w14:textId="77777777" w:rsidR="000E3C82" w:rsidRPr="00EB48D7" w:rsidRDefault="000E3C82">
            <w:pPr>
              <w:pStyle w:val="ListParagraph"/>
              <w:spacing w:after="0"/>
              <w:ind w:left="0"/>
              <w:jc w:val="both"/>
            </w:pPr>
            <w:r w:rsidRPr="00EB48D7">
              <w:t xml:space="preserve">d)  renal pelvis  </w:t>
            </w:r>
          </w:p>
        </w:tc>
      </w:tr>
    </w:tbl>
    <w:p w14:paraId="29A6ED50" w14:textId="77777777" w:rsidR="000E3C82" w:rsidRPr="00EB48D7" w:rsidRDefault="000E3C82" w:rsidP="000E3C82">
      <w:pPr>
        <w:pStyle w:val="ListParagraph"/>
        <w:numPr>
          <w:ilvl w:val="0"/>
          <w:numId w:val="2"/>
        </w:numPr>
        <w:jc w:val="both"/>
      </w:pPr>
      <w:r w:rsidRPr="00EB48D7">
        <w:t>Number of leucocytes present in one mm</w:t>
      </w:r>
      <w:r w:rsidRPr="00EB48D7">
        <w:rPr>
          <w:vertAlign w:val="superscript"/>
        </w:rPr>
        <w:t>3</w:t>
      </w:r>
      <w:r w:rsidRPr="00EB48D7">
        <w:t xml:space="preserve"> of blood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E3C82" w:rsidRPr="00EB48D7" w14:paraId="225A0DD8" w14:textId="77777777" w:rsidTr="000E3C82">
        <w:tc>
          <w:tcPr>
            <w:tcW w:w="2362" w:type="dxa"/>
            <w:hideMark/>
          </w:tcPr>
          <w:p w14:paraId="03EAD7DB" w14:textId="77777777" w:rsidR="000E3C82" w:rsidRPr="00EB48D7" w:rsidRDefault="000E3C82">
            <w:pPr>
              <w:pStyle w:val="ListParagraph"/>
              <w:spacing w:before="240" w:after="0"/>
              <w:ind w:left="0"/>
              <w:jc w:val="both"/>
            </w:pPr>
            <w:r w:rsidRPr="00EB48D7">
              <w:t>a)  2,000 – 3,000</w:t>
            </w:r>
          </w:p>
        </w:tc>
        <w:tc>
          <w:tcPr>
            <w:tcW w:w="2362" w:type="dxa"/>
            <w:hideMark/>
          </w:tcPr>
          <w:p w14:paraId="63678C1A" w14:textId="77777777" w:rsidR="000E3C82" w:rsidRPr="00EB48D7" w:rsidRDefault="000E3C82">
            <w:pPr>
              <w:pStyle w:val="ListParagraph"/>
              <w:spacing w:before="240" w:after="0"/>
              <w:ind w:left="0"/>
              <w:jc w:val="both"/>
            </w:pPr>
            <w:r w:rsidRPr="00EB48D7">
              <w:t xml:space="preserve">b)  6,000 – 8,0000 </w:t>
            </w:r>
          </w:p>
        </w:tc>
        <w:tc>
          <w:tcPr>
            <w:tcW w:w="2362" w:type="dxa"/>
            <w:hideMark/>
          </w:tcPr>
          <w:p w14:paraId="1676AD58" w14:textId="77777777" w:rsidR="000E3C82" w:rsidRPr="00EB48D7" w:rsidRDefault="000E3C82">
            <w:pPr>
              <w:pStyle w:val="ListParagraph"/>
              <w:spacing w:before="240" w:after="0"/>
              <w:ind w:left="0"/>
              <w:jc w:val="both"/>
            </w:pPr>
            <w:r w:rsidRPr="00EB48D7">
              <w:t xml:space="preserve">c)  8,000 – 10,000  </w:t>
            </w:r>
          </w:p>
        </w:tc>
        <w:tc>
          <w:tcPr>
            <w:tcW w:w="2362" w:type="dxa"/>
            <w:hideMark/>
          </w:tcPr>
          <w:p w14:paraId="61E4D206" w14:textId="77777777" w:rsidR="000E3C82" w:rsidRPr="00EB48D7" w:rsidRDefault="000E3C82">
            <w:pPr>
              <w:pStyle w:val="ListParagraph"/>
              <w:spacing w:before="240" w:after="0"/>
              <w:ind w:left="0"/>
              <w:jc w:val="both"/>
            </w:pPr>
            <w:r w:rsidRPr="00EB48D7">
              <w:t xml:space="preserve">d)  1,00,000 – 15,00,000  </w:t>
            </w:r>
          </w:p>
        </w:tc>
      </w:tr>
    </w:tbl>
    <w:p w14:paraId="1931081C" w14:textId="77777777" w:rsidR="000E3C82" w:rsidRPr="00EB48D7" w:rsidRDefault="000E3C82" w:rsidP="000E3C82">
      <w:pPr>
        <w:pStyle w:val="ListParagraph"/>
        <w:numPr>
          <w:ilvl w:val="0"/>
          <w:numId w:val="2"/>
        </w:numPr>
        <w:jc w:val="both"/>
      </w:pPr>
      <w:r w:rsidRPr="00EB48D7">
        <w:t>The percentage of carbon dioxide carried by Hb as carbamino-haemoglobin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E3C82" w:rsidRPr="00EB48D7" w14:paraId="3184E10D" w14:textId="77777777" w:rsidTr="001313C9">
        <w:tc>
          <w:tcPr>
            <w:tcW w:w="2362" w:type="dxa"/>
          </w:tcPr>
          <w:p w14:paraId="0910D2E5" w14:textId="77777777" w:rsidR="000E3C82" w:rsidRPr="00EB48D7" w:rsidRDefault="000E3C82" w:rsidP="001313C9">
            <w:pPr>
              <w:pStyle w:val="ListParagraph"/>
              <w:spacing w:before="240"/>
              <w:ind w:left="0"/>
              <w:jc w:val="both"/>
            </w:pPr>
            <w:r w:rsidRPr="00EB48D7">
              <w:t>a)  70-75 %</w:t>
            </w:r>
          </w:p>
        </w:tc>
        <w:tc>
          <w:tcPr>
            <w:tcW w:w="2362" w:type="dxa"/>
          </w:tcPr>
          <w:p w14:paraId="657761EC" w14:textId="77777777" w:rsidR="000E3C82" w:rsidRPr="00EB48D7" w:rsidRDefault="000E3C82" w:rsidP="001313C9">
            <w:pPr>
              <w:pStyle w:val="ListParagraph"/>
              <w:spacing w:before="240"/>
              <w:ind w:left="0"/>
              <w:jc w:val="both"/>
            </w:pPr>
            <w:r w:rsidRPr="00EB48D7">
              <w:t xml:space="preserve">b)  5-10 %  </w:t>
            </w:r>
          </w:p>
        </w:tc>
        <w:tc>
          <w:tcPr>
            <w:tcW w:w="2362" w:type="dxa"/>
          </w:tcPr>
          <w:p w14:paraId="2FF4868F" w14:textId="77777777" w:rsidR="000E3C82" w:rsidRPr="00EB48D7" w:rsidRDefault="000E3C82" w:rsidP="001313C9">
            <w:pPr>
              <w:pStyle w:val="ListParagraph"/>
              <w:spacing w:before="240"/>
              <w:ind w:left="0"/>
              <w:jc w:val="both"/>
            </w:pPr>
            <w:r w:rsidRPr="00EB48D7">
              <w:t xml:space="preserve">c)  20-25 %  </w:t>
            </w:r>
          </w:p>
        </w:tc>
        <w:tc>
          <w:tcPr>
            <w:tcW w:w="2362" w:type="dxa"/>
          </w:tcPr>
          <w:p w14:paraId="52DADE09" w14:textId="77777777" w:rsidR="000E3C82" w:rsidRPr="00EB48D7" w:rsidRDefault="000E3C82" w:rsidP="001313C9">
            <w:pPr>
              <w:pStyle w:val="ListParagraph"/>
              <w:spacing w:before="240"/>
              <w:ind w:left="0"/>
              <w:jc w:val="both"/>
            </w:pPr>
            <w:r w:rsidRPr="00EB48D7">
              <w:t xml:space="preserve">d)  80-85 %  </w:t>
            </w:r>
          </w:p>
        </w:tc>
      </w:tr>
    </w:tbl>
    <w:p w14:paraId="2F2B8DB4" w14:textId="0FE4A575" w:rsidR="00D82A40" w:rsidRPr="00CE6E20" w:rsidRDefault="00D82A40" w:rsidP="005444D8">
      <w:pPr>
        <w:pStyle w:val="ListParagraph"/>
        <w:numPr>
          <w:ilvl w:val="0"/>
          <w:numId w:val="1"/>
        </w:numPr>
        <w:spacing w:before="240"/>
        <w:jc w:val="both"/>
      </w:pPr>
      <w:r w:rsidRPr="00CE6E20">
        <w:t>Define Mediastinum.</w:t>
      </w:r>
      <w:r w:rsidR="003A433A" w:rsidRPr="00CE6E20">
        <w:t xml:space="preserve">                                               </w:t>
      </w:r>
      <w:r w:rsidR="00CE6E20">
        <w:t xml:space="preserve">                                                                        </w:t>
      </w:r>
      <w:r w:rsidR="003A433A" w:rsidRPr="00CE6E20">
        <w:t xml:space="preserve">                        </w:t>
      </w:r>
      <w:r w:rsidR="00CE6E20">
        <w:t xml:space="preserve"> </w:t>
      </w:r>
      <w:r w:rsidR="003A433A" w:rsidRPr="00CE6E20">
        <w:t>[ 1 ]</w:t>
      </w:r>
    </w:p>
    <w:p w14:paraId="7277A9F9" w14:textId="28EC64D2" w:rsidR="00CE6E20" w:rsidRPr="00CE6E20" w:rsidRDefault="00CE6E20" w:rsidP="005444D8">
      <w:pPr>
        <w:pStyle w:val="ListParagraph"/>
        <w:numPr>
          <w:ilvl w:val="0"/>
          <w:numId w:val="1"/>
        </w:numPr>
        <w:spacing w:before="240"/>
        <w:jc w:val="both"/>
      </w:pPr>
      <w:r w:rsidRPr="00CE6E20">
        <w:t xml:space="preserve">Define Micturition.                                                                    </w:t>
      </w:r>
      <w:r>
        <w:t xml:space="preserve">                                                                                </w:t>
      </w:r>
      <w:r w:rsidRPr="00CE6E20">
        <w:t>[ 1 ]</w:t>
      </w:r>
    </w:p>
    <w:p w14:paraId="186B8249" w14:textId="6DBD3160" w:rsidR="00D82A40" w:rsidRPr="00CE6E20" w:rsidRDefault="00D82A40" w:rsidP="005444D8">
      <w:pPr>
        <w:pStyle w:val="ListParagraph"/>
        <w:numPr>
          <w:ilvl w:val="0"/>
          <w:numId w:val="1"/>
        </w:numPr>
        <w:spacing w:before="240"/>
        <w:jc w:val="both"/>
      </w:pPr>
      <w:r w:rsidRPr="00CE6E20">
        <w:t>Which organ is known as Graveyard of RBCs.</w:t>
      </w:r>
      <w:r w:rsidR="003A433A" w:rsidRPr="00CE6E20">
        <w:t xml:space="preserve">                                        </w:t>
      </w:r>
      <w:r w:rsidR="00CE6E20">
        <w:t xml:space="preserve">                                                               </w:t>
      </w:r>
      <w:r w:rsidR="003A433A" w:rsidRPr="00CE6E20">
        <w:t>[ 1 ]</w:t>
      </w:r>
    </w:p>
    <w:p w14:paraId="0366DA30" w14:textId="087FCC71" w:rsidR="00D82A40" w:rsidRPr="00CE6E20" w:rsidRDefault="003A433A" w:rsidP="005444D8">
      <w:pPr>
        <w:pStyle w:val="ListParagraph"/>
        <w:numPr>
          <w:ilvl w:val="0"/>
          <w:numId w:val="1"/>
        </w:numPr>
        <w:spacing w:before="240"/>
        <w:jc w:val="both"/>
      </w:pPr>
      <w:r w:rsidRPr="00CE6E20">
        <w:t xml:space="preserve">Define Diapedesis.                                                                       </w:t>
      </w:r>
      <w:r w:rsidR="00CE6E20">
        <w:t xml:space="preserve">                                                                           </w:t>
      </w:r>
      <w:r w:rsidRPr="00CE6E20">
        <w:t xml:space="preserve">  [ 1 ]</w:t>
      </w:r>
    </w:p>
    <w:p w14:paraId="559D7440" w14:textId="0E084DCD" w:rsidR="00D82A40" w:rsidRPr="00CE6E20" w:rsidRDefault="00D82A40" w:rsidP="005444D8">
      <w:pPr>
        <w:pStyle w:val="ListParagraph"/>
        <w:numPr>
          <w:ilvl w:val="0"/>
          <w:numId w:val="1"/>
        </w:numPr>
        <w:spacing w:before="240"/>
        <w:jc w:val="both"/>
      </w:pPr>
      <w:r w:rsidRPr="00CE6E20">
        <w:t>Define Glomerular Filtrate Rate (GFR).</w:t>
      </w:r>
      <w:r w:rsidR="003A433A" w:rsidRPr="00CE6E20">
        <w:t xml:space="preserve">                                                    </w:t>
      </w:r>
      <w:r w:rsidR="00CE6E20">
        <w:t xml:space="preserve">                                                           </w:t>
      </w:r>
      <w:r w:rsidR="003A433A" w:rsidRPr="00CE6E20">
        <w:t xml:space="preserve">  [ 1 ]</w:t>
      </w:r>
    </w:p>
    <w:p w14:paraId="334FC6EE" w14:textId="59DAC6D2" w:rsidR="00D82A40" w:rsidRPr="00CE6E20" w:rsidRDefault="00A8110F" w:rsidP="005444D8">
      <w:pPr>
        <w:pStyle w:val="ListParagraph"/>
        <w:numPr>
          <w:ilvl w:val="0"/>
          <w:numId w:val="1"/>
        </w:numPr>
        <w:spacing w:before="240"/>
        <w:jc w:val="both"/>
      </w:pPr>
      <w:r w:rsidRPr="00CE6E20">
        <w:t>Define the role of JGA during regulation of kidney function.</w:t>
      </w:r>
      <w:r w:rsidR="003A433A" w:rsidRPr="00CE6E20">
        <w:t xml:space="preserve">                                    </w:t>
      </w:r>
      <w:r w:rsidR="00CE6E20">
        <w:t xml:space="preserve">                                      </w:t>
      </w:r>
      <w:r w:rsidR="003A433A" w:rsidRPr="00CE6E20">
        <w:t xml:space="preserve">  [ 1 ]</w:t>
      </w:r>
    </w:p>
    <w:p w14:paraId="16848565" w14:textId="75BB0D32" w:rsidR="00A8110F" w:rsidRPr="00CE6E20" w:rsidRDefault="00AC2768" w:rsidP="005444D8">
      <w:pPr>
        <w:pStyle w:val="ListParagraph"/>
        <w:numPr>
          <w:ilvl w:val="0"/>
          <w:numId w:val="1"/>
        </w:numPr>
        <w:spacing w:before="240"/>
        <w:jc w:val="both"/>
      </w:pPr>
      <w:r w:rsidRPr="00CE6E20">
        <w:t xml:space="preserve">What are ureotelism? How does it formed?                                     </w:t>
      </w:r>
      <w:r w:rsidR="00CE6E20">
        <w:t xml:space="preserve">                                                                 </w:t>
      </w:r>
      <w:r w:rsidRPr="00CE6E20">
        <w:t xml:space="preserve">  [ 2 ]</w:t>
      </w:r>
    </w:p>
    <w:p w14:paraId="2EC7DE14" w14:textId="0FFD5181" w:rsidR="00AC2768" w:rsidRPr="00CE6E20" w:rsidRDefault="00AC2768" w:rsidP="005444D8">
      <w:pPr>
        <w:pStyle w:val="ListParagraph"/>
        <w:numPr>
          <w:ilvl w:val="0"/>
          <w:numId w:val="1"/>
        </w:numPr>
        <w:spacing w:before="240"/>
        <w:jc w:val="both"/>
      </w:pPr>
      <w:r w:rsidRPr="00CE6E20">
        <w:t xml:space="preserve">How does Heart failure become different from Heart attack and cardiac arrest?             </w:t>
      </w:r>
      <w:r w:rsidR="00CE6E20">
        <w:t xml:space="preserve">                         </w:t>
      </w:r>
      <w:r w:rsidRPr="00CE6E20">
        <w:t xml:space="preserve">  [ 2 ]</w:t>
      </w:r>
    </w:p>
    <w:p w14:paraId="3B6B99B4" w14:textId="4952148A" w:rsidR="00AC2768" w:rsidRPr="00CE6E20" w:rsidRDefault="002C1854" w:rsidP="005444D8">
      <w:pPr>
        <w:pStyle w:val="ListParagraph"/>
        <w:numPr>
          <w:ilvl w:val="0"/>
          <w:numId w:val="1"/>
        </w:numPr>
        <w:spacing w:before="240"/>
        <w:jc w:val="both"/>
      </w:pPr>
      <w:r w:rsidRPr="00CE6E20">
        <w:t xml:space="preserve">Explain Double circulation.                                                                                               </w:t>
      </w:r>
      <w:r w:rsidR="00CE6E20">
        <w:t xml:space="preserve">                                     </w:t>
      </w:r>
      <w:r w:rsidRPr="00CE6E20">
        <w:t xml:space="preserve">   [ 2 ]</w:t>
      </w:r>
    </w:p>
    <w:p w14:paraId="2C225A44" w14:textId="6DBAE29C" w:rsidR="002C1854" w:rsidRPr="00CE6E20" w:rsidRDefault="002C1854" w:rsidP="005444D8">
      <w:pPr>
        <w:pStyle w:val="ListParagraph"/>
        <w:numPr>
          <w:ilvl w:val="0"/>
          <w:numId w:val="1"/>
        </w:numPr>
        <w:spacing w:before="240"/>
        <w:jc w:val="both"/>
      </w:pPr>
      <w:r w:rsidRPr="00CE6E20">
        <w:t xml:space="preserve">What factors are responsible for shifting the oxygen dissociation curve into right side.                 </w:t>
      </w:r>
      <w:r w:rsidR="00CE6E20">
        <w:t xml:space="preserve">           </w:t>
      </w:r>
      <w:r w:rsidRPr="00CE6E20">
        <w:t xml:space="preserve"> [ 2 ]</w:t>
      </w:r>
    </w:p>
    <w:p w14:paraId="08E8481E" w14:textId="47469525" w:rsidR="002C1854" w:rsidRPr="00CE6E20" w:rsidRDefault="002C1854" w:rsidP="005444D8">
      <w:pPr>
        <w:pStyle w:val="ListParagraph"/>
        <w:numPr>
          <w:ilvl w:val="0"/>
          <w:numId w:val="1"/>
        </w:numPr>
        <w:spacing w:before="240"/>
        <w:jc w:val="both"/>
      </w:pPr>
      <w:r w:rsidRPr="00CE6E20">
        <w:t>What do you understand by Rh-incompatibility</w:t>
      </w:r>
      <w:r w:rsidRPr="00CE6E20">
        <w:t xml:space="preserve">.                     </w:t>
      </w:r>
      <w:r w:rsidR="00CE6E20">
        <w:t xml:space="preserve">                                                                          </w:t>
      </w:r>
      <w:r w:rsidRPr="00CE6E20">
        <w:t xml:space="preserve">  [ 2 ]</w:t>
      </w:r>
    </w:p>
    <w:p w14:paraId="412AB325" w14:textId="35B96E2A" w:rsidR="00D82A40" w:rsidRPr="00CE6E20" w:rsidRDefault="002C1854" w:rsidP="005444D8">
      <w:pPr>
        <w:pStyle w:val="ListParagraph"/>
        <w:numPr>
          <w:ilvl w:val="0"/>
          <w:numId w:val="1"/>
        </w:numPr>
        <w:spacing w:before="240"/>
        <w:jc w:val="both"/>
      </w:pPr>
      <w:r w:rsidRPr="00CE6E20">
        <w:t xml:space="preserve">Draw and describe the structure of </w:t>
      </w:r>
      <w:r w:rsidRPr="00CE6E20">
        <w:t xml:space="preserve">kidney.               </w:t>
      </w:r>
      <w:r w:rsidR="00CE6E20">
        <w:t xml:space="preserve">                                                                                        </w:t>
      </w:r>
      <w:r w:rsidRPr="00CE6E20">
        <w:t xml:space="preserve">  [ 3 ]</w:t>
      </w:r>
    </w:p>
    <w:p w14:paraId="5A158843" w14:textId="53C5EEE4" w:rsidR="002C1854" w:rsidRPr="00CE6E20" w:rsidRDefault="005831BA" w:rsidP="005444D8">
      <w:pPr>
        <w:pStyle w:val="ListParagraph"/>
        <w:numPr>
          <w:ilvl w:val="0"/>
          <w:numId w:val="1"/>
        </w:numPr>
        <w:spacing w:before="240"/>
        <w:jc w:val="both"/>
      </w:pPr>
      <w:r w:rsidRPr="00CE6E20">
        <w:t>Explain the mechanism of internal respiration</w:t>
      </w:r>
      <w:r w:rsidRPr="00CE6E20">
        <w:t xml:space="preserve">.         </w:t>
      </w:r>
      <w:r w:rsidR="00CE6E20">
        <w:t xml:space="preserve">                                                                                         </w:t>
      </w:r>
      <w:r w:rsidRPr="00CE6E20">
        <w:t xml:space="preserve"> [ 3 ]</w:t>
      </w:r>
    </w:p>
    <w:p w14:paraId="6CA2D4B3" w14:textId="618E7EED" w:rsidR="00CE6E20" w:rsidRPr="00CE6E20" w:rsidRDefault="00CE6E20" w:rsidP="005444D8">
      <w:pPr>
        <w:pStyle w:val="ListParagraph"/>
        <w:numPr>
          <w:ilvl w:val="0"/>
          <w:numId w:val="1"/>
        </w:numPr>
        <w:spacing w:before="240"/>
        <w:jc w:val="both"/>
      </w:pPr>
      <w:r w:rsidRPr="00CE6E20">
        <w:t>Define the following terms : (a)   IRV     (b)   Diffusion capacity      (c)   RV</w:t>
      </w:r>
      <w:r>
        <w:t xml:space="preserve">                                                      [ 3 ]</w:t>
      </w:r>
    </w:p>
    <w:p w14:paraId="6AC50891" w14:textId="727F73AB" w:rsidR="00D82A40" w:rsidRPr="00CE6E20" w:rsidRDefault="003A433A" w:rsidP="005444D8">
      <w:pPr>
        <w:pStyle w:val="ListParagraph"/>
        <w:numPr>
          <w:ilvl w:val="0"/>
          <w:numId w:val="1"/>
        </w:numPr>
        <w:spacing w:before="240"/>
        <w:jc w:val="both"/>
      </w:pPr>
      <w:r w:rsidRPr="00CE6E20">
        <w:t xml:space="preserve"> (i)     Explain cardiac cycle .                                                         </w:t>
      </w:r>
      <w:r w:rsidR="00CE6E20">
        <w:t xml:space="preserve">                                                                          </w:t>
      </w:r>
      <w:r w:rsidRPr="00CE6E20">
        <w:t xml:space="preserve">   [ 5 ]</w:t>
      </w:r>
    </w:p>
    <w:p w14:paraId="1271925B" w14:textId="720DE2BD" w:rsidR="003A433A" w:rsidRPr="00CE6E20" w:rsidRDefault="003A433A" w:rsidP="003A433A">
      <w:pPr>
        <w:pStyle w:val="ListParagraph"/>
        <w:spacing w:before="240"/>
        <w:ind w:left="360"/>
        <w:jc w:val="both"/>
      </w:pPr>
      <w:r w:rsidRPr="00CE6E20">
        <w:t xml:space="preserve">(ii)     Differentiate between arteries and veins.              </w:t>
      </w:r>
    </w:p>
    <w:sectPr w:rsidR="003A433A" w:rsidRPr="00CE6E20" w:rsidSect="005444D8">
      <w:pgSz w:w="11906" w:h="16838"/>
      <w:pgMar w:top="864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F0C"/>
    <w:multiLevelType w:val="hybridMultilevel"/>
    <w:tmpl w:val="4B56B2CC"/>
    <w:lvl w:ilvl="0" w:tplc="FFFFFFFF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13BFD"/>
    <w:multiLevelType w:val="hybridMultilevel"/>
    <w:tmpl w:val="6A64E19C"/>
    <w:lvl w:ilvl="0" w:tplc="0EAE9AFE">
      <w:start w:val="1"/>
      <w:numFmt w:val="decimal"/>
      <w:lvlText w:val="Q.%1"/>
      <w:lvlJc w:val="center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0B3E4D"/>
    <w:multiLevelType w:val="hybridMultilevel"/>
    <w:tmpl w:val="355EE5C2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E6798A"/>
    <w:multiLevelType w:val="hybridMultilevel"/>
    <w:tmpl w:val="8EFE23D2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6870229">
    <w:abstractNumId w:val="3"/>
  </w:num>
  <w:num w:numId="2" w16cid:durableId="71631041">
    <w:abstractNumId w:val="2"/>
  </w:num>
  <w:num w:numId="3" w16cid:durableId="1605380653">
    <w:abstractNumId w:val="0"/>
  </w:num>
  <w:num w:numId="4" w16cid:durableId="8225527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223104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84944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D8"/>
    <w:rsid w:val="00016ECD"/>
    <w:rsid w:val="000474A5"/>
    <w:rsid w:val="00075941"/>
    <w:rsid w:val="000945AF"/>
    <w:rsid w:val="000E3C82"/>
    <w:rsid w:val="001B27FA"/>
    <w:rsid w:val="00226B8D"/>
    <w:rsid w:val="00254404"/>
    <w:rsid w:val="002C1854"/>
    <w:rsid w:val="003A433A"/>
    <w:rsid w:val="004B5977"/>
    <w:rsid w:val="005043E1"/>
    <w:rsid w:val="0053338A"/>
    <w:rsid w:val="005444D8"/>
    <w:rsid w:val="005831BA"/>
    <w:rsid w:val="006F6908"/>
    <w:rsid w:val="008872D1"/>
    <w:rsid w:val="008C4EB6"/>
    <w:rsid w:val="00A8110F"/>
    <w:rsid w:val="00AC2768"/>
    <w:rsid w:val="00AE6693"/>
    <w:rsid w:val="00C42FE5"/>
    <w:rsid w:val="00CE6E20"/>
    <w:rsid w:val="00D82A40"/>
    <w:rsid w:val="00DD19A8"/>
    <w:rsid w:val="00EB48D7"/>
    <w:rsid w:val="00EE330E"/>
    <w:rsid w:val="00F7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A539"/>
  <w15:chartTrackingRefBased/>
  <w15:docId w15:val="{9E041099-99E0-4009-BA37-5D46D5AE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EB6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4D8"/>
    <w:pPr>
      <w:ind w:left="720"/>
      <w:contextualSpacing/>
    </w:pPr>
  </w:style>
  <w:style w:type="table" w:styleId="TableGrid">
    <w:name w:val="Table Grid"/>
    <w:basedOn w:val="TableNormal"/>
    <w:uiPriority w:val="59"/>
    <w:rsid w:val="005444D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</dc:creator>
  <cp:keywords/>
  <dc:description/>
  <cp:lastModifiedBy>Bhawik</cp:lastModifiedBy>
  <cp:revision>29</cp:revision>
  <dcterms:created xsi:type="dcterms:W3CDTF">2023-11-15T08:07:00Z</dcterms:created>
  <dcterms:modified xsi:type="dcterms:W3CDTF">2023-11-15T08:50:00Z</dcterms:modified>
</cp:coreProperties>
</file>