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517C4F" w14:paraId="69E79EB8" w14:textId="77777777" w:rsidTr="00F460EA">
        <w:trPr>
          <w:trHeight w:val="1954"/>
        </w:trPr>
        <w:tc>
          <w:tcPr>
            <w:tcW w:w="9869" w:type="dxa"/>
          </w:tcPr>
          <w:p w14:paraId="69DBF869" w14:textId="77777777" w:rsidR="00517C4F" w:rsidRDefault="00517C4F" w:rsidP="00F460EA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CC5843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6D5B8C6" w14:textId="77777777" w:rsidR="00517C4F" w:rsidRDefault="00517C4F" w:rsidP="00F460EA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401E5B99" w14:textId="4D27D165" w:rsidR="00517C4F" w:rsidRDefault="00517C4F" w:rsidP="00F460EA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0"/>
                <w:szCs w:val="40"/>
                <w:u w:val="single"/>
              </w:rPr>
              <w:t>RESPIRATION IN PLANTS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67ACC3FD" w14:textId="77777777" w:rsidR="00517C4F" w:rsidRDefault="00517C4F" w:rsidP="00F460EA">
            <w:pPr>
              <w:spacing w:after="0"/>
              <w:jc w:val="both"/>
            </w:pPr>
          </w:p>
        </w:tc>
      </w:tr>
    </w:tbl>
    <w:p w14:paraId="75C0E291" w14:textId="77777777" w:rsidR="00517C4F" w:rsidRPr="002D5FF8" w:rsidRDefault="00517C4F" w:rsidP="00517C4F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1AD02E19" w14:textId="4C63BD7D" w:rsidR="00E4176C" w:rsidRDefault="00517C4F" w:rsidP="00E4176C">
      <w:pPr>
        <w:spacing w:after="0"/>
        <w:jc w:val="both"/>
        <w:rPr>
          <w:b/>
          <w:sz w:val="32"/>
          <w:szCs w:val="32"/>
        </w:rPr>
      </w:pPr>
      <w:r w:rsidRPr="00517C4F">
        <w:rPr>
          <w:b/>
          <w:sz w:val="32"/>
          <w:szCs w:val="32"/>
        </w:rPr>
        <w:t xml:space="preserve">Max </w:t>
      </w:r>
      <w:proofErr w:type="gramStart"/>
      <w:r w:rsidRPr="00517C4F">
        <w:rPr>
          <w:b/>
          <w:sz w:val="32"/>
          <w:szCs w:val="32"/>
        </w:rPr>
        <w:t>Time :</w:t>
      </w:r>
      <w:proofErr w:type="gramEnd"/>
      <w:r w:rsidRPr="00517C4F">
        <w:rPr>
          <w:b/>
          <w:sz w:val="32"/>
          <w:szCs w:val="32"/>
        </w:rPr>
        <w:t xml:space="preserve"> 1 </w:t>
      </w:r>
      <w:proofErr w:type="spellStart"/>
      <w:r w:rsidRPr="00517C4F">
        <w:rPr>
          <w:b/>
          <w:sz w:val="32"/>
          <w:szCs w:val="32"/>
        </w:rPr>
        <w:t>hr</w:t>
      </w:r>
      <w:proofErr w:type="spellEnd"/>
      <w:r w:rsidRPr="00517C4F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       </w:t>
      </w:r>
      <w:r w:rsidRPr="00517C4F">
        <w:rPr>
          <w:b/>
          <w:sz w:val="32"/>
          <w:szCs w:val="32"/>
        </w:rPr>
        <w:t xml:space="preserve">      </w:t>
      </w:r>
      <w:r w:rsidR="00E4176C">
        <w:rPr>
          <w:b/>
          <w:sz w:val="32"/>
          <w:szCs w:val="32"/>
        </w:rPr>
        <w:t xml:space="preserve">  </w:t>
      </w:r>
      <w:r w:rsidRPr="00517C4F">
        <w:rPr>
          <w:b/>
          <w:sz w:val="32"/>
          <w:szCs w:val="32"/>
        </w:rPr>
        <w:t xml:space="preserve">   </w:t>
      </w:r>
      <w:r w:rsidRPr="00517C4F">
        <w:rPr>
          <w:b/>
          <w:sz w:val="32"/>
          <w:szCs w:val="32"/>
          <w:u w:val="single"/>
        </w:rPr>
        <w:t xml:space="preserve"> </w:t>
      </w:r>
      <w:r w:rsidRPr="00517C4F">
        <w:rPr>
          <w:b/>
          <w:sz w:val="32"/>
          <w:szCs w:val="32"/>
          <w:u w:val="single"/>
        </w:rPr>
        <w:t xml:space="preserve">Worksheet – 1 </w:t>
      </w:r>
      <w:r w:rsidRPr="00517C4F">
        <w:rPr>
          <w:b/>
          <w:sz w:val="32"/>
          <w:szCs w:val="32"/>
        </w:rPr>
        <w:t xml:space="preserve">   </w:t>
      </w:r>
      <w:r w:rsidR="00E4176C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  </w:t>
      </w:r>
      <w:r w:rsidRPr="00517C4F">
        <w:rPr>
          <w:b/>
          <w:sz w:val="32"/>
          <w:szCs w:val="32"/>
        </w:rPr>
        <w:t xml:space="preserve">  Max Marks = 100</w:t>
      </w:r>
    </w:p>
    <w:p w14:paraId="13A5DC40" w14:textId="32F7E11E" w:rsidR="00517C4F" w:rsidRPr="00E4176C" w:rsidRDefault="00E4176C" w:rsidP="00E4176C">
      <w:pPr>
        <w:spacing w:after="0"/>
        <w:jc w:val="both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       </w:t>
      </w:r>
      <w:r w:rsidRPr="00E4176C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  <w:u w:val="thick"/>
        </w:rPr>
        <w:t>(Except ETS and Oxidative Phosphorylation</w:t>
      </w:r>
      <w:r w:rsidR="00517C4F" w:rsidRPr="00FA0BA0">
        <w:rPr>
          <w:b/>
          <w:sz w:val="36"/>
          <w:szCs w:val="36"/>
          <w:u w:val="thick"/>
        </w:rPr>
        <w:t>)</w:t>
      </w:r>
    </w:p>
    <w:p w14:paraId="7DF7B2A3" w14:textId="77777777" w:rsidR="00F33AB4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>
        <w:t>T</w:t>
      </w:r>
      <w:r w:rsidRPr="001148CF">
        <w:t>he main purpose of respiration is to</w:t>
      </w:r>
    </w:p>
    <w:p w14:paraId="228D12A0" w14:textId="77777777" w:rsidR="00F33AB4" w:rsidRDefault="00F33AB4" w:rsidP="00F33AB4">
      <w:pPr>
        <w:pStyle w:val="ListParagraph"/>
        <w:numPr>
          <w:ilvl w:val="0"/>
          <w:numId w:val="8"/>
        </w:numPr>
        <w:spacing w:after="0"/>
        <w:jc w:val="both"/>
      </w:pPr>
      <w:r>
        <w:t>c</w:t>
      </w:r>
      <w:r w:rsidRPr="00CA0CD6">
        <w:t>onvert potential energy to kinetic energy</w:t>
      </w:r>
    </w:p>
    <w:p w14:paraId="19103DE6" w14:textId="77777777" w:rsidR="00F33AB4" w:rsidRDefault="00F33AB4" w:rsidP="00F33AB4">
      <w:pPr>
        <w:pStyle w:val="ListParagraph"/>
        <w:numPr>
          <w:ilvl w:val="0"/>
          <w:numId w:val="8"/>
        </w:numPr>
        <w:spacing w:after="0"/>
        <w:jc w:val="both"/>
      </w:pPr>
      <w:r w:rsidRPr="00CA0CD6">
        <w:t>convert kinetic energy to potential energy</w:t>
      </w:r>
    </w:p>
    <w:p w14:paraId="1F2355C2" w14:textId="77777777" w:rsidR="00F33AB4" w:rsidRDefault="00F33AB4" w:rsidP="00F33AB4">
      <w:pPr>
        <w:pStyle w:val="ListParagraph"/>
        <w:numPr>
          <w:ilvl w:val="0"/>
          <w:numId w:val="8"/>
        </w:numPr>
        <w:spacing w:after="0"/>
        <w:jc w:val="both"/>
      </w:pPr>
      <w:r w:rsidRPr="00CA0CD6">
        <w:t>create energy in the cell</w:t>
      </w:r>
    </w:p>
    <w:p w14:paraId="299DA59B" w14:textId="7A8B2C9B" w:rsidR="00F33AB4" w:rsidRDefault="00862EF6" w:rsidP="00F33AB4">
      <w:pPr>
        <w:pStyle w:val="ListParagraph"/>
        <w:numPr>
          <w:ilvl w:val="0"/>
          <w:numId w:val="8"/>
        </w:numPr>
        <w:spacing w:after="0"/>
        <w:jc w:val="both"/>
      </w:pPr>
      <w:r w:rsidRPr="00CA0CD6">
        <w:t>cataboli</w:t>
      </w:r>
      <w:r>
        <w:t>z</w:t>
      </w:r>
      <w:r w:rsidRPr="00CA0CD6">
        <w:t>e</w:t>
      </w:r>
      <w:r w:rsidR="00F33AB4" w:rsidRPr="00CA0CD6">
        <w:t xml:space="preserve"> the glucose molecule in such a way that most of the liberated energy can be coupled for ATP synthesis</w:t>
      </w:r>
    </w:p>
    <w:p w14:paraId="062BA5A7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steps in Kreb’s cycle indicates substrate level phosphorylation?</w:t>
      </w:r>
    </w:p>
    <w:p w14:paraId="537EB568" w14:textId="77777777" w:rsidR="009D42F9" w:rsidRPr="003C3158" w:rsidRDefault="009D42F9" w:rsidP="009D42F9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Conversion of succinyl acid to 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-ketoglutrate acid</w:t>
      </w:r>
    </w:p>
    <w:p w14:paraId="3F024A65" w14:textId="77777777" w:rsidR="009D42F9" w:rsidRPr="003C3158" w:rsidRDefault="009D42F9" w:rsidP="009D42F9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Conversion of succinic acid </w:t>
      </w:r>
      <w:proofErr w:type="gramStart"/>
      <w:r>
        <w:t>to  malic</w:t>
      </w:r>
      <w:proofErr w:type="gramEnd"/>
      <w:r>
        <w:rPr>
          <w:rFonts w:eastAsiaTheme="minorEastAsia"/>
        </w:rPr>
        <w:t xml:space="preserve"> acid</w:t>
      </w:r>
    </w:p>
    <w:p w14:paraId="55ECE8F2" w14:textId="77777777" w:rsidR="009D42F9" w:rsidRPr="003C3158" w:rsidRDefault="009D42F9" w:rsidP="009D42F9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Conversion of succinyl Co-A to succinyl acid </w:t>
      </w:r>
    </w:p>
    <w:p w14:paraId="7CB16719" w14:textId="77777777" w:rsidR="009D42F9" w:rsidRPr="003C3158" w:rsidRDefault="009D42F9" w:rsidP="009D42F9">
      <w:pPr>
        <w:pStyle w:val="ListParagraph"/>
        <w:numPr>
          <w:ilvl w:val="0"/>
          <w:numId w:val="12"/>
        </w:numPr>
        <w:spacing w:after="0"/>
        <w:jc w:val="both"/>
      </w:pPr>
      <w:r>
        <w:t>Conversion of malic acid to oxaloacetate</w:t>
      </w:r>
    </w:p>
    <w:p w14:paraId="3CCD2C75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>
        <w:t>In which of the following, reduction of NAD does not occur?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D42F9" w14:paraId="75082CE7" w14:textId="77777777" w:rsidTr="00F460EA">
        <w:tc>
          <w:tcPr>
            <w:tcW w:w="4868" w:type="dxa"/>
          </w:tcPr>
          <w:p w14:paraId="262F6071" w14:textId="77777777" w:rsidR="009D42F9" w:rsidRPr="00E055CD" w:rsidRDefault="009D42F9" w:rsidP="00F460EA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  Isocitric acid to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-ketoglutrate acid</w:t>
            </w:r>
          </w:p>
        </w:tc>
        <w:tc>
          <w:tcPr>
            <w:tcW w:w="4868" w:type="dxa"/>
          </w:tcPr>
          <w:p w14:paraId="0293A406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  Malic acid to Oxaloacetate </w:t>
            </w:r>
            <w:r w:rsidRPr="00264FD5">
              <w:t xml:space="preserve"> </w:t>
            </w:r>
            <w:r>
              <w:t xml:space="preserve">  </w:t>
            </w:r>
          </w:p>
        </w:tc>
      </w:tr>
      <w:tr w:rsidR="009D42F9" w14:paraId="66F39605" w14:textId="77777777" w:rsidTr="00F460EA">
        <w:tc>
          <w:tcPr>
            <w:tcW w:w="4868" w:type="dxa"/>
          </w:tcPr>
          <w:p w14:paraId="55AF98FF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c)    Pyruvic Acid to Acetyl Co-A</w:t>
            </w:r>
          </w:p>
        </w:tc>
        <w:tc>
          <w:tcPr>
            <w:tcW w:w="4868" w:type="dxa"/>
          </w:tcPr>
          <w:p w14:paraId="4C8D61F3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 Succinic acid to Fumaric acid   </w:t>
            </w:r>
          </w:p>
        </w:tc>
      </w:tr>
    </w:tbl>
    <w:p w14:paraId="1FE6F2A5" w14:textId="77777777" w:rsidR="00F33AB4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 w:rsidRPr="001148CF">
        <w:t>Glycolysis is also known as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33AB4" w14:paraId="35B9E713" w14:textId="77777777" w:rsidTr="00221A07">
        <w:tc>
          <w:tcPr>
            <w:tcW w:w="2434" w:type="dxa"/>
          </w:tcPr>
          <w:p w14:paraId="79F7546B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a)  EMP pathway</w:t>
            </w:r>
          </w:p>
        </w:tc>
        <w:tc>
          <w:tcPr>
            <w:tcW w:w="2434" w:type="dxa"/>
          </w:tcPr>
          <w:p w14:paraId="206E7AB8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b)  PME pathway</w:t>
            </w:r>
          </w:p>
        </w:tc>
        <w:tc>
          <w:tcPr>
            <w:tcW w:w="2434" w:type="dxa"/>
          </w:tcPr>
          <w:p w14:paraId="4966A369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c)  CMT pathway</w:t>
            </w:r>
          </w:p>
        </w:tc>
        <w:tc>
          <w:tcPr>
            <w:tcW w:w="2434" w:type="dxa"/>
          </w:tcPr>
          <w:p w14:paraId="0197C053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d)   TMC pathway</w:t>
            </w:r>
          </w:p>
        </w:tc>
      </w:tr>
    </w:tbl>
    <w:p w14:paraId="1ED31571" w14:textId="77777777" w:rsidR="00D860D8" w:rsidRDefault="00D860D8" w:rsidP="00D860D8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During Kreb’s cycle ___A___ </w:t>
      </w:r>
      <w:proofErr w:type="gramStart"/>
      <w:r>
        <w:t>NADH ,</w:t>
      </w:r>
      <w:proofErr w:type="gramEnd"/>
      <w:r>
        <w:t xml:space="preserve"> ____B____ ATP is produced through ETS in mitochondria. Choose the correct pair from the option given below.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860D8" w14:paraId="6464FDBC" w14:textId="77777777" w:rsidTr="00F460EA">
        <w:tc>
          <w:tcPr>
            <w:tcW w:w="2434" w:type="dxa"/>
          </w:tcPr>
          <w:p w14:paraId="22EA410E" w14:textId="77777777" w:rsidR="00D860D8" w:rsidRDefault="00D860D8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 A – </w:t>
            </w:r>
            <w:proofErr w:type="gramStart"/>
            <w:r>
              <w:t>2  ;</w:t>
            </w:r>
            <w:proofErr w:type="gramEnd"/>
            <w:r>
              <w:t xml:space="preserve">  B – 4 </w:t>
            </w:r>
          </w:p>
        </w:tc>
        <w:tc>
          <w:tcPr>
            <w:tcW w:w="2434" w:type="dxa"/>
          </w:tcPr>
          <w:p w14:paraId="0FCE87FC" w14:textId="77777777" w:rsidR="00D860D8" w:rsidRDefault="00D860D8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  A – </w:t>
            </w:r>
            <w:proofErr w:type="gramStart"/>
            <w:r>
              <w:t>4  ;</w:t>
            </w:r>
            <w:proofErr w:type="gramEnd"/>
            <w:r>
              <w:t xml:space="preserve">  B – 2  </w:t>
            </w:r>
          </w:p>
        </w:tc>
        <w:tc>
          <w:tcPr>
            <w:tcW w:w="2434" w:type="dxa"/>
          </w:tcPr>
          <w:p w14:paraId="0143967B" w14:textId="77777777" w:rsidR="00D860D8" w:rsidRDefault="00D860D8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  A – </w:t>
            </w:r>
            <w:proofErr w:type="gramStart"/>
            <w:r>
              <w:t>6  ;</w:t>
            </w:r>
            <w:proofErr w:type="gramEnd"/>
            <w:r>
              <w:t xml:space="preserve">  B – 18  </w:t>
            </w:r>
          </w:p>
        </w:tc>
        <w:tc>
          <w:tcPr>
            <w:tcW w:w="2434" w:type="dxa"/>
          </w:tcPr>
          <w:p w14:paraId="18F0AE8C" w14:textId="77777777" w:rsidR="00D860D8" w:rsidRDefault="00D860D8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  A – </w:t>
            </w:r>
            <w:proofErr w:type="gramStart"/>
            <w:r>
              <w:t>2  ;</w:t>
            </w:r>
            <w:proofErr w:type="gramEnd"/>
            <w:r>
              <w:t xml:space="preserve">  B – 8  </w:t>
            </w:r>
          </w:p>
        </w:tc>
      </w:tr>
    </w:tbl>
    <w:p w14:paraId="37E2A337" w14:textId="77777777" w:rsidR="00F33AB4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>
        <w:t>C</w:t>
      </w:r>
      <w:r w:rsidRPr="001148CF">
        <w:t>onversion of glucose to glucose</w:t>
      </w:r>
      <w:r>
        <w:t>-6-</w:t>
      </w:r>
      <w:r w:rsidRPr="001148CF">
        <w:t>phosphate</w:t>
      </w:r>
      <w:r>
        <w:t>,</w:t>
      </w:r>
      <w:r w:rsidRPr="001148CF">
        <w:t xml:space="preserve"> the first irreversible reaction of glycolysis</w:t>
      </w:r>
      <w:r>
        <w:t>,</w:t>
      </w:r>
      <w:r w:rsidRPr="001148CF">
        <w:t xml:space="preserve"> is catalyzed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33AB4" w14:paraId="166D5188" w14:textId="77777777" w:rsidTr="00221A07">
        <w:tc>
          <w:tcPr>
            <w:tcW w:w="2434" w:type="dxa"/>
          </w:tcPr>
          <w:p w14:paraId="0C9C35B9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a)  hexokinase</w:t>
            </w:r>
          </w:p>
        </w:tc>
        <w:tc>
          <w:tcPr>
            <w:tcW w:w="2434" w:type="dxa"/>
          </w:tcPr>
          <w:p w14:paraId="5FC5AB49" w14:textId="77777777" w:rsidR="00F33AB4" w:rsidRPr="00F658F7" w:rsidRDefault="00F33AB4" w:rsidP="00F460EA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b)  enolase</w:t>
            </w:r>
          </w:p>
        </w:tc>
        <w:tc>
          <w:tcPr>
            <w:tcW w:w="2434" w:type="dxa"/>
          </w:tcPr>
          <w:p w14:paraId="3D48E863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c)  phosphofructokinase</w:t>
            </w:r>
          </w:p>
        </w:tc>
        <w:tc>
          <w:tcPr>
            <w:tcW w:w="2434" w:type="dxa"/>
          </w:tcPr>
          <w:p w14:paraId="3107E1C7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d)   aldolase</w:t>
            </w:r>
          </w:p>
        </w:tc>
      </w:tr>
    </w:tbl>
    <w:p w14:paraId="2FE5C4DA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>
        <w:t>I</w:t>
      </w:r>
      <w:r w:rsidRPr="00713E46">
        <w:t>n animal cells</w:t>
      </w:r>
      <w:r>
        <w:t>,</w:t>
      </w:r>
      <w:r w:rsidRPr="00713E46">
        <w:t xml:space="preserve"> like muscle</w:t>
      </w:r>
      <w:r>
        <w:t>,</w:t>
      </w:r>
      <w:r w:rsidRPr="00713E46">
        <w:t xml:space="preserve"> during exercise when</w:t>
      </w:r>
      <w:r>
        <w:t xml:space="preserve"> O</w:t>
      </w:r>
      <w:r>
        <w:rPr>
          <w:vertAlign w:val="subscript"/>
        </w:rPr>
        <w:t>2</w:t>
      </w:r>
      <w:r w:rsidRPr="00713E46">
        <w:t xml:space="preserve"> is inadequate for cellular respiration</w:t>
      </w:r>
      <w:r>
        <w:t>,</w:t>
      </w:r>
      <w:r w:rsidRPr="00713E46">
        <w:t xml:space="preserve"> pyruvic acid is reduced into lactic acid by</w:t>
      </w:r>
      <w: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D42F9" w14:paraId="64D9CB76" w14:textId="77777777" w:rsidTr="00F460EA">
        <w:tc>
          <w:tcPr>
            <w:tcW w:w="4868" w:type="dxa"/>
          </w:tcPr>
          <w:p w14:paraId="1CBDA4CE" w14:textId="77777777" w:rsidR="009D42F9" w:rsidRPr="00E055CD" w:rsidRDefault="009D42F9" w:rsidP="00F460EA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>a)   O</w:t>
            </w:r>
            <w:r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326842DC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Pr="00264FD5">
              <w:t xml:space="preserve"> </w:t>
            </w:r>
            <w:r>
              <w:t xml:space="preserve">  carboxylation</w:t>
            </w:r>
          </w:p>
        </w:tc>
      </w:tr>
      <w:tr w:rsidR="009D42F9" w14:paraId="7E264D98" w14:textId="77777777" w:rsidTr="00F460EA">
        <w:tc>
          <w:tcPr>
            <w:tcW w:w="4868" w:type="dxa"/>
          </w:tcPr>
          <w:p w14:paraId="125F4A08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c)   lactate dehydrogenase</w:t>
            </w:r>
          </w:p>
        </w:tc>
        <w:tc>
          <w:tcPr>
            <w:tcW w:w="4868" w:type="dxa"/>
          </w:tcPr>
          <w:p w14:paraId="6CA7D86A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d)     none of the above</w:t>
            </w:r>
          </w:p>
        </w:tc>
      </w:tr>
    </w:tbl>
    <w:p w14:paraId="7ADD97C2" w14:textId="77777777" w:rsidR="00F33AB4" w:rsidRPr="001227FB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>
        <w:t>G</w:t>
      </w:r>
      <w:r w:rsidRPr="001148CF">
        <w:t>lucose</w:t>
      </w:r>
      <w:r>
        <w:t>-6-</w:t>
      </w:r>
      <w:r w:rsidRPr="001148CF">
        <w:t>phosphate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A                </m:t>
                </m:r>
              </m:e>
            </m:groupChr>
          </m:e>
        </m:box>
      </m:oMath>
      <w:r>
        <w:rPr>
          <w:rFonts w:eastAsiaTheme="minorEastAsia"/>
        </w:rPr>
        <w:t xml:space="preserve"> Fructose-6-phosphate. </w:t>
      </w:r>
      <w:r w:rsidRPr="007F649E">
        <w:rPr>
          <w:rFonts w:eastAsiaTheme="minorEastAsia"/>
        </w:rPr>
        <w:t>Identify the enzyme used in the above reaction from the options given below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33AB4" w14:paraId="0CADDC10" w14:textId="77777777" w:rsidTr="00221A07">
        <w:tc>
          <w:tcPr>
            <w:tcW w:w="2434" w:type="dxa"/>
          </w:tcPr>
          <w:p w14:paraId="2213E703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a)  Aldolase</w:t>
            </w:r>
          </w:p>
        </w:tc>
        <w:tc>
          <w:tcPr>
            <w:tcW w:w="2434" w:type="dxa"/>
          </w:tcPr>
          <w:p w14:paraId="7092298A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b)  phosphofructokinase</w:t>
            </w:r>
          </w:p>
        </w:tc>
        <w:tc>
          <w:tcPr>
            <w:tcW w:w="2434" w:type="dxa"/>
          </w:tcPr>
          <w:p w14:paraId="32508FF7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c)  Hexokinase</w:t>
            </w:r>
          </w:p>
        </w:tc>
        <w:tc>
          <w:tcPr>
            <w:tcW w:w="2434" w:type="dxa"/>
          </w:tcPr>
          <w:p w14:paraId="57AFC1E2" w14:textId="77777777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>d)   Isomerase</w:t>
            </w:r>
          </w:p>
        </w:tc>
      </w:tr>
    </w:tbl>
    <w:p w14:paraId="444940ED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RQ for anaerobic respiration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D42F9" w14:paraId="757D831A" w14:textId="77777777" w:rsidTr="00F460EA">
        <w:tc>
          <w:tcPr>
            <w:tcW w:w="2434" w:type="dxa"/>
          </w:tcPr>
          <w:p w14:paraId="494CAAD3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a)  0.7</w:t>
            </w:r>
          </w:p>
        </w:tc>
        <w:tc>
          <w:tcPr>
            <w:tcW w:w="2434" w:type="dxa"/>
          </w:tcPr>
          <w:p w14:paraId="1D423B9E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 0.9  </w:t>
            </w:r>
          </w:p>
        </w:tc>
        <w:tc>
          <w:tcPr>
            <w:tcW w:w="2434" w:type="dxa"/>
          </w:tcPr>
          <w:p w14:paraId="10F5E382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 unity  </w:t>
            </w:r>
          </w:p>
        </w:tc>
        <w:tc>
          <w:tcPr>
            <w:tcW w:w="2434" w:type="dxa"/>
          </w:tcPr>
          <w:p w14:paraId="4425B42A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 infinity  </w:t>
            </w:r>
          </w:p>
        </w:tc>
      </w:tr>
    </w:tbl>
    <w:p w14:paraId="0A5207F0" w14:textId="77777777" w:rsidR="00F33AB4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 w:rsidRPr="007F649E">
        <w:t>In</w:t>
      </w:r>
      <w:r>
        <w:t xml:space="preserve"> </w:t>
      </w:r>
      <w:r w:rsidRPr="007F649E">
        <w:t>glycolysis</w:t>
      </w:r>
      <w:r>
        <w:t>, NADH + H</w:t>
      </w:r>
      <w:r>
        <w:rPr>
          <w:vertAlign w:val="superscript"/>
        </w:rPr>
        <w:t>+</w:t>
      </w:r>
      <w:r>
        <w:t xml:space="preserve"> </w:t>
      </w:r>
      <w:r w:rsidRPr="007F649E">
        <w:t>is formed from</w:t>
      </w:r>
      <w:r>
        <w:t xml:space="preserve"> NAD, when</w:t>
      </w:r>
    </w:p>
    <w:p w14:paraId="080732D2" w14:textId="77777777" w:rsidR="00F33AB4" w:rsidRDefault="00F33AB4" w:rsidP="00F33AB4">
      <w:pPr>
        <w:pStyle w:val="ListParagraph"/>
        <w:numPr>
          <w:ilvl w:val="0"/>
          <w:numId w:val="9"/>
        </w:numPr>
        <w:spacing w:after="0"/>
        <w:jc w:val="both"/>
      </w:pPr>
      <w:r>
        <w:t>3-phosphoglyceraldehyde (PGAL) is converted to 1, 3-</w:t>
      </w:r>
      <w:proofErr w:type="gramStart"/>
      <w:r>
        <w:t>bisphosphoglycerate(</w:t>
      </w:r>
      <w:proofErr w:type="gramEnd"/>
      <w:r>
        <w:t>BPGA)</w:t>
      </w:r>
    </w:p>
    <w:p w14:paraId="17355159" w14:textId="77777777" w:rsidR="00F33AB4" w:rsidRDefault="00F33AB4" w:rsidP="00F33AB4">
      <w:pPr>
        <w:pStyle w:val="ListParagraph"/>
        <w:numPr>
          <w:ilvl w:val="0"/>
          <w:numId w:val="9"/>
        </w:numPr>
        <w:spacing w:after="0"/>
        <w:jc w:val="both"/>
      </w:pPr>
      <w:r>
        <w:t>triose phosphate is converted to 2-phosphoglycerate</w:t>
      </w:r>
    </w:p>
    <w:p w14:paraId="737E7981" w14:textId="77777777" w:rsidR="00F33AB4" w:rsidRDefault="00F33AB4" w:rsidP="00F33AB4">
      <w:pPr>
        <w:pStyle w:val="ListParagraph"/>
        <w:numPr>
          <w:ilvl w:val="0"/>
          <w:numId w:val="9"/>
        </w:numPr>
        <w:spacing w:after="0"/>
        <w:jc w:val="both"/>
      </w:pPr>
      <w:r>
        <w:t>2-phosphoglycerate is converted to 2-phosphopyruvate</w:t>
      </w:r>
    </w:p>
    <w:p w14:paraId="56083037" w14:textId="77777777" w:rsidR="00F33AB4" w:rsidRDefault="00F33AB4" w:rsidP="00F33AB4">
      <w:pPr>
        <w:pStyle w:val="ListParagraph"/>
        <w:numPr>
          <w:ilvl w:val="0"/>
          <w:numId w:val="9"/>
        </w:numPr>
        <w:spacing w:after="0"/>
        <w:jc w:val="both"/>
      </w:pPr>
      <w:r>
        <w:t>2-phosphopyruvate is converted to 2-pyruvic acid</w:t>
      </w:r>
    </w:p>
    <w:p w14:paraId="4E60AC33" w14:textId="77777777" w:rsidR="00114A08" w:rsidRDefault="00114A08" w:rsidP="00114A08">
      <w:pPr>
        <w:pStyle w:val="ListParagraph"/>
        <w:spacing w:after="0"/>
        <w:ind w:left="360"/>
        <w:jc w:val="both"/>
      </w:pPr>
    </w:p>
    <w:p w14:paraId="39ECF0C5" w14:textId="77777777" w:rsidR="00114A08" w:rsidRDefault="00114A08" w:rsidP="00114A08">
      <w:pPr>
        <w:pStyle w:val="ListParagraph"/>
        <w:spacing w:after="0"/>
        <w:ind w:left="360"/>
        <w:jc w:val="both"/>
      </w:pPr>
    </w:p>
    <w:p w14:paraId="132E8C9E" w14:textId="49013525" w:rsidR="00F33AB4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 w:rsidRPr="007F649E">
        <w:lastRenderedPageBreak/>
        <w:t>In which of the following conversions ATP synthesis occurs during glycolysis</w:t>
      </w:r>
    </w:p>
    <w:p w14:paraId="7BD54CAE" w14:textId="77777777" w:rsidR="00F33AB4" w:rsidRPr="00340FF7" w:rsidRDefault="00F33AB4" w:rsidP="00F33AB4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Glucose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Glucose-6-phosphate</w:t>
      </w:r>
    </w:p>
    <w:p w14:paraId="40EBB3C2" w14:textId="77777777" w:rsidR="00F33AB4" w:rsidRPr="00340FF7" w:rsidRDefault="00F33AB4" w:rsidP="00F33AB4">
      <w:pPr>
        <w:pStyle w:val="ListParagraph"/>
        <w:numPr>
          <w:ilvl w:val="0"/>
          <w:numId w:val="10"/>
        </w:numPr>
        <w:spacing w:after="0"/>
        <w:jc w:val="both"/>
      </w:pPr>
      <w:r>
        <w:rPr>
          <w:rFonts w:eastAsiaTheme="minorEastAsia"/>
        </w:rPr>
        <w:t xml:space="preserve">Fructose-6-phosphate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Fructose-1, 6-bisphosphate</w:t>
      </w:r>
    </w:p>
    <w:p w14:paraId="2D5BFFC1" w14:textId="77777777" w:rsidR="00F33AB4" w:rsidRPr="00340FF7" w:rsidRDefault="00F33AB4" w:rsidP="00F33AB4">
      <w:pPr>
        <w:pStyle w:val="ListParagraph"/>
        <w:numPr>
          <w:ilvl w:val="0"/>
          <w:numId w:val="10"/>
        </w:numPr>
        <w:spacing w:after="0"/>
        <w:jc w:val="both"/>
      </w:pPr>
      <w:r>
        <w:rPr>
          <w:rFonts w:eastAsiaTheme="minorEastAsia"/>
        </w:rPr>
        <w:t xml:space="preserve">1,3-bisphosphoglyceric acid (BPGA)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3-phosphoglyceric acid (PGA)</w:t>
      </w:r>
    </w:p>
    <w:p w14:paraId="3D6F66A1" w14:textId="77777777" w:rsidR="00F33AB4" w:rsidRDefault="00F33AB4" w:rsidP="00F33AB4">
      <w:pPr>
        <w:pStyle w:val="ListParagraph"/>
        <w:numPr>
          <w:ilvl w:val="0"/>
          <w:numId w:val="10"/>
        </w:numPr>
        <w:spacing w:after="0"/>
        <w:jc w:val="both"/>
      </w:pPr>
      <w:r>
        <w:rPr>
          <w:rFonts w:eastAsiaTheme="minorEastAsia"/>
        </w:rPr>
        <w:t>All of the above</w:t>
      </w:r>
    </w:p>
    <w:p w14:paraId="75C10E52" w14:textId="77777777" w:rsidR="00F33AB4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>
        <w:t>2NADH (H</w:t>
      </w:r>
      <w:r>
        <w:rPr>
          <w:vertAlign w:val="superscript"/>
        </w:rPr>
        <w:t>+</w:t>
      </w:r>
      <w:r>
        <w:t xml:space="preserve">) </w:t>
      </w:r>
      <w:r w:rsidRPr="007F649E">
        <w:t>produce</w:t>
      </w:r>
      <w:r>
        <w:t>d</w:t>
      </w:r>
      <w:r w:rsidRPr="007F649E">
        <w:t xml:space="preserve"> during aerobic glycolysis yield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33AB4" w14:paraId="468ED534" w14:textId="77777777" w:rsidTr="009D42F9">
        <w:tc>
          <w:tcPr>
            <w:tcW w:w="4868" w:type="dxa"/>
          </w:tcPr>
          <w:p w14:paraId="0A4F45D8" w14:textId="0506B782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r w:rsidR="00DF6586">
              <w:t xml:space="preserve">  </w:t>
            </w:r>
            <w:r>
              <w:t>6 ATP molecules</w:t>
            </w:r>
          </w:p>
        </w:tc>
        <w:tc>
          <w:tcPr>
            <w:tcW w:w="4868" w:type="dxa"/>
          </w:tcPr>
          <w:p w14:paraId="1E37323B" w14:textId="5247BF8B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Pr="00264FD5">
              <w:t xml:space="preserve"> </w:t>
            </w:r>
            <w:r w:rsidR="00DF6586">
              <w:t xml:space="preserve">  </w:t>
            </w:r>
            <w:r>
              <w:t>4 ATP molecules</w:t>
            </w:r>
          </w:p>
        </w:tc>
      </w:tr>
      <w:tr w:rsidR="00F33AB4" w14:paraId="49D2D38B" w14:textId="77777777" w:rsidTr="009D42F9">
        <w:tc>
          <w:tcPr>
            <w:tcW w:w="4868" w:type="dxa"/>
          </w:tcPr>
          <w:p w14:paraId="70960893" w14:textId="2C5AF815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DF6586">
              <w:t xml:space="preserve">  </w:t>
            </w:r>
            <w:r>
              <w:t>8 ATP molecules</w:t>
            </w:r>
          </w:p>
        </w:tc>
        <w:tc>
          <w:tcPr>
            <w:tcW w:w="4868" w:type="dxa"/>
          </w:tcPr>
          <w:p w14:paraId="46D3E3B1" w14:textId="258C1DC6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DF6586">
              <w:t xml:space="preserve"> </w:t>
            </w:r>
            <w:r>
              <w:t xml:space="preserve"> None of these</w:t>
            </w:r>
          </w:p>
        </w:tc>
      </w:tr>
    </w:tbl>
    <w:p w14:paraId="11665F5A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Respiratory Quotient (RQ) or respiratory capacity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D42F9" w14:paraId="2CC0D954" w14:textId="77777777" w:rsidTr="00F460EA">
        <w:tc>
          <w:tcPr>
            <w:tcW w:w="4868" w:type="dxa"/>
          </w:tcPr>
          <w:p w14:paraId="1F64B3EC" w14:textId="77777777" w:rsidR="009D42F9" w:rsidRPr="00E055CD" w:rsidRDefault="009D42F9" w:rsidP="00F460EA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  </w:t>
            </w:r>
            <w:r>
              <w:rPr>
                <w:rFonts w:eastAsiaTheme="minorEastAsia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evolved</m:t>
                  </m:r>
                </m:num>
                <m:den>
                  <m:r>
                    <w:rPr>
                      <w:rFonts w:ascii="Cambria Math" w:hAnsi="Cambria Math"/>
                    </w:rPr>
                    <m:t>Volume of 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consumed</m:t>
                  </m:r>
                </m:den>
              </m:f>
            </m:oMath>
          </w:p>
        </w:tc>
        <w:tc>
          <w:tcPr>
            <w:tcW w:w="4868" w:type="dxa"/>
          </w:tcPr>
          <w:p w14:paraId="75572F5C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    </w:t>
            </w:r>
            <w:r>
              <w:rPr>
                <w:rFonts w:eastAsiaTheme="minorEastAsia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consumed</m:t>
                  </m:r>
                </m:num>
                <m:den>
                  <m:r>
                    <w:rPr>
                      <w:rFonts w:ascii="Cambria Math" w:hAnsi="Cambria Math"/>
                    </w:rPr>
                    <m:t>Volume of 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evolved</m:t>
                  </m:r>
                </m:den>
              </m:f>
            </m:oMath>
            <w:r>
              <w:t xml:space="preserve"> </w:t>
            </w:r>
            <w:r w:rsidRPr="00264FD5">
              <w:t xml:space="preserve"> </w:t>
            </w:r>
            <w:r>
              <w:t xml:space="preserve">  </w:t>
            </w:r>
          </w:p>
        </w:tc>
      </w:tr>
      <w:tr w:rsidR="009D42F9" w14:paraId="17572BD9" w14:textId="77777777" w:rsidTr="00F460EA">
        <w:tc>
          <w:tcPr>
            <w:tcW w:w="4868" w:type="dxa"/>
          </w:tcPr>
          <w:p w14:paraId="7D5E3D8F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>
              <w:rPr>
                <w:rFonts w:eastAsiaTheme="minorEastAsia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evolved</m:t>
                  </m:r>
                </m:num>
                <m:den>
                  <m:r>
                    <w:rPr>
                      <w:rFonts w:ascii="Cambria Math" w:hAnsi="Cambria Math"/>
                    </w:rPr>
                    <m:t>Volume of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consumed</m:t>
                  </m:r>
                </m:den>
              </m:f>
            </m:oMath>
          </w:p>
        </w:tc>
        <w:tc>
          <w:tcPr>
            <w:tcW w:w="4868" w:type="dxa"/>
          </w:tcPr>
          <w:p w14:paraId="236C932F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   </w:t>
            </w:r>
            <w:r>
              <w:rPr>
                <w:rFonts w:eastAsiaTheme="minorEastAsia"/>
              </w:rPr>
              <w:t xml:space="preserve">RQ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consumed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Volume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evolved</m:t>
                  </m:r>
                </m:den>
              </m:f>
            </m:oMath>
          </w:p>
        </w:tc>
      </w:tr>
    </w:tbl>
    <w:p w14:paraId="404CDDAB" w14:textId="77777777" w:rsidR="00F33AB4" w:rsidRDefault="00F33AB4" w:rsidP="00F33AB4">
      <w:pPr>
        <w:pStyle w:val="ListParagraph"/>
        <w:numPr>
          <w:ilvl w:val="0"/>
          <w:numId w:val="1"/>
        </w:numPr>
        <w:spacing w:after="0"/>
        <w:jc w:val="both"/>
      </w:pPr>
      <w:r>
        <w:t>I</w:t>
      </w:r>
      <w:r w:rsidRPr="00713E46">
        <w:t>n the production of ethanol</w:t>
      </w:r>
      <w:r>
        <w:t xml:space="preserve">, </w:t>
      </w:r>
      <w:r w:rsidRPr="00713E46">
        <w:t xml:space="preserve">pyruvic acid is first converted to </w:t>
      </w:r>
      <w:proofErr w:type="spellStart"/>
      <w:r w:rsidRPr="00713E46">
        <w:t>acet</w:t>
      </w:r>
      <w:r>
        <w:t>a</w:t>
      </w:r>
      <w:r w:rsidRPr="00713E46">
        <w:t>lh</w:t>
      </w:r>
      <w:r>
        <w:t>y</w:t>
      </w:r>
      <w:r w:rsidRPr="00713E46">
        <w:t>de</w:t>
      </w:r>
      <w:proofErr w:type="spellEnd"/>
      <w:r w:rsidRPr="00713E46">
        <w:t xml:space="preserve"> by the enzyme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33AB4" w14:paraId="5862CE47" w14:textId="77777777" w:rsidTr="009D42F9">
        <w:tc>
          <w:tcPr>
            <w:tcW w:w="4868" w:type="dxa"/>
          </w:tcPr>
          <w:p w14:paraId="5FE0CDC0" w14:textId="0A12E696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r>
              <w:t xml:space="preserve">   </w:t>
            </w:r>
            <w:r w:rsidRPr="00E055CD">
              <w:t>alcohol dehydrogenase</w:t>
            </w:r>
          </w:p>
        </w:tc>
        <w:tc>
          <w:tcPr>
            <w:tcW w:w="4868" w:type="dxa"/>
          </w:tcPr>
          <w:p w14:paraId="4E42166A" w14:textId="464FD631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Pr="00264FD5">
              <w:t xml:space="preserve"> </w:t>
            </w:r>
            <w:r>
              <w:t xml:space="preserve">  </w:t>
            </w:r>
            <w:r w:rsidRPr="00E055CD">
              <w:t>alcohol oxidase</w:t>
            </w:r>
          </w:p>
        </w:tc>
      </w:tr>
      <w:tr w:rsidR="00F33AB4" w14:paraId="6256BD46" w14:textId="77777777" w:rsidTr="009D42F9">
        <w:tc>
          <w:tcPr>
            <w:tcW w:w="4868" w:type="dxa"/>
          </w:tcPr>
          <w:p w14:paraId="6190579A" w14:textId="355D4BFE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>
              <w:t xml:space="preserve">   </w:t>
            </w:r>
            <w:r w:rsidRPr="00E055CD">
              <w:t>pyruvate dehydrogenase</w:t>
            </w:r>
          </w:p>
        </w:tc>
        <w:tc>
          <w:tcPr>
            <w:tcW w:w="4868" w:type="dxa"/>
          </w:tcPr>
          <w:p w14:paraId="797D98AA" w14:textId="3F37C638" w:rsidR="00F33AB4" w:rsidRDefault="00F33AB4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>
              <w:t xml:space="preserve">  </w:t>
            </w:r>
            <w:r>
              <w:t xml:space="preserve"> </w:t>
            </w:r>
            <w:r w:rsidRPr="00E055CD">
              <w:t xml:space="preserve">pyruvate decarboxylase </w:t>
            </w:r>
          </w:p>
        </w:tc>
      </w:tr>
    </w:tbl>
    <w:p w14:paraId="442D85DB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 succulent plants like Opuntia, the RQ value will </w:t>
      </w:r>
      <w:proofErr w:type="gramStart"/>
      <w:r>
        <w:t>be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D42F9" w14:paraId="4FA298A8" w14:textId="77777777" w:rsidTr="00F460EA">
        <w:tc>
          <w:tcPr>
            <w:tcW w:w="2434" w:type="dxa"/>
          </w:tcPr>
          <w:p w14:paraId="2174F97A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 less than one  </w:t>
            </w:r>
          </w:p>
        </w:tc>
        <w:tc>
          <w:tcPr>
            <w:tcW w:w="2434" w:type="dxa"/>
          </w:tcPr>
          <w:p w14:paraId="1F938BC6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 zero  </w:t>
            </w:r>
          </w:p>
        </w:tc>
        <w:tc>
          <w:tcPr>
            <w:tcW w:w="2434" w:type="dxa"/>
          </w:tcPr>
          <w:p w14:paraId="7A65E538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  more than one </w:t>
            </w:r>
          </w:p>
        </w:tc>
        <w:tc>
          <w:tcPr>
            <w:tcW w:w="2434" w:type="dxa"/>
          </w:tcPr>
          <w:p w14:paraId="3217A1B0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 infinity  </w:t>
            </w:r>
          </w:p>
        </w:tc>
      </w:tr>
    </w:tbl>
    <w:p w14:paraId="0DCFE450" w14:textId="71C07807" w:rsidR="00862EF6" w:rsidRDefault="00862EF6" w:rsidP="00862EF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 oxidative decarboxylation, only a carbon molecule of pyruvic acid gets oxidized, other two carbon molecules go to form: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62EF6" w14:paraId="64A9874D" w14:textId="77777777" w:rsidTr="00F460EA">
        <w:tc>
          <w:tcPr>
            <w:tcW w:w="2434" w:type="dxa"/>
          </w:tcPr>
          <w:p w14:paraId="7B7677F2" w14:textId="0E23A797" w:rsidR="00862EF6" w:rsidRDefault="00862EF6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D42F9">
              <w:t>Acetyl Co-A</w:t>
            </w:r>
          </w:p>
        </w:tc>
        <w:tc>
          <w:tcPr>
            <w:tcW w:w="2434" w:type="dxa"/>
          </w:tcPr>
          <w:p w14:paraId="0AE48989" w14:textId="21EFA4D1" w:rsidR="00862EF6" w:rsidRDefault="00862EF6" w:rsidP="00F460EA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D42F9">
              <w:t xml:space="preserve">  CO</w:t>
            </w:r>
            <w:r w:rsidR="009D42F9"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34" w:type="dxa"/>
          </w:tcPr>
          <w:p w14:paraId="7C7D01BE" w14:textId="45572C3B" w:rsidR="00862EF6" w:rsidRDefault="00862EF6" w:rsidP="00F460E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9D42F9">
              <w:t xml:space="preserve">   citric acid</w:t>
            </w:r>
            <w:r>
              <w:t xml:space="preserve">  </w:t>
            </w:r>
          </w:p>
        </w:tc>
        <w:tc>
          <w:tcPr>
            <w:tcW w:w="2434" w:type="dxa"/>
          </w:tcPr>
          <w:p w14:paraId="62B8BFF8" w14:textId="072FBFE4" w:rsidR="00862EF6" w:rsidRDefault="00862EF6" w:rsidP="00F460E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D42F9">
              <w:t xml:space="preserve">  Both (a) and (</w:t>
            </w:r>
            <w:proofErr w:type="gramStart"/>
            <w:r w:rsidR="009D42F9">
              <w:t>b)</w:t>
            </w:r>
            <w:r>
              <w:t xml:space="preserve">   </w:t>
            </w:r>
            <w:proofErr w:type="gramEnd"/>
          </w:p>
        </w:tc>
      </w:tr>
    </w:tbl>
    <w:p w14:paraId="6814714A" w14:textId="2E607E01" w:rsidR="001C4C44" w:rsidRDefault="003C3158" w:rsidP="00517C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enzyme _______ used to catalyze condensation of acetyl group with oxaloacetate acid to yield citric </w:t>
      </w:r>
      <w:proofErr w:type="gramStart"/>
      <w:r>
        <w:t>acid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47A6" w14:paraId="021D460D" w14:textId="77777777" w:rsidTr="00F460EA">
        <w:tc>
          <w:tcPr>
            <w:tcW w:w="2434" w:type="dxa"/>
          </w:tcPr>
          <w:p w14:paraId="780C9AB0" w14:textId="02EBD96F" w:rsidR="00EE47A6" w:rsidRDefault="00EE47A6" w:rsidP="00F460EA">
            <w:pPr>
              <w:pStyle w:val="ListParagraph"/>
              <w:spacing w:after="0"/>
              <w:ind w:left="0"/>
              <w:jc w:val="both"/>
            </w:pPr>
            <w:r>
              <w:t>a)  Citrate permeate</w:t>
            </w:r>
          </w:p>
        </w:tc>
        <w:tc>
          <w:tcPr>
            <w:tcW w:w="2434" w:type="dxa"/>
          </w:tcPr>
          <w:p w14:paraId="16975690" w14:textId="0B4E89E4" w:rsidR="00EE47A6" w:rsidRDefault="00EE47A6" w:rsidP="00F460EA">
            <w:pPr>
              <w:pStyle w:val="ListParagraph"/>
              <w:spacing w:after="0"/>
              <w:ind w:left="0"/>
              <w:jc w:val="both"/>
            </w:pPr>
            <w:r>
              <w:t>b)  Citrate synthetase</w:t>
            </w:r>
            <w:r w:rsidRPr="00264FD5">
              <w:t xml:space="preserve"> </w:t>
            </w:r>
            <w:r>
              <w:t xml:space="preserve">  </w:t>
            </w:r>
          </w:p>
        </w:tc>
        <w:tc>
          <w:tcPr>
            <w:tcW w:w="2434" w:type="dxa"/>
          </w:tcPr>
          <w:p w14:paraId="46E09945" w14:textId="73440405" w:rsidR="00EE47A6" w:rsidRDefault="00EE47A6" w:rsidP="00F460EA">
            <w:pPr>
              <w:pStyle w:val="ListParagraph"/>
              <w:spacing w:after="0"/>
              <w:ind w:left="0"/>
              <w:jc w:val="both"/>
            </w:pPr>
            <w:r>
              <w:t>c)  Citrate berate</w:t>
            </w:r>
          </w:p>
        </w:tc>
        <w:tc>
          <w:tcPr>
            <w:tcW w:w="2434" w:type="dxa"/>
          </w:tcPr>
          <w:p w14:paraId="3164C66E" w14:textId="3602B30D" w:rsidR="00EE47A6" w:rsidRDefault="00EE47A6" w:rsidP="00F460EA">
            <w:pPr>
              <w:pStyle w:val="ListParagraph"/>
              <w:spacing w:after="0"/>
              <w:ind w:left="0"/>
              <w:jc w:val="both"/>
            </w:pPr>
            <w:r>
              <w:t>d)   Citrate malilate</w:t>
            </w:r>
          </w:p>
        </w:tc>
      </w:tr>
    </w:tbl>
    <w:p w14:paraId="02942D3A" w14:textId="0856D865" w:rsidR="003C3158" w:rsidRPr="003C3158" w:rsidRDefault="003C3158" w:rsidP="00517C4F">
      <w:pPr>
        <w:pStyle w:val="ListParagraph"/>
        <w:numPr>
          <w:ilvl w:val="0"/>
          <w:numId w:val="1"/>
        </w:numPr>
        <w:spacing w:after="0"/>
        <w:jc w:val="both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-ketoglutrate acid, an inter</w:t>
      </w:r>
      <w:proofErr w:type="spellStart"/>
      <w:r>
        <w:rPr>
          <w:rFonts w:eastAsiaTheme="minorEastAsia"/>
        </w:rPr>
        <w:t>mediary</w:t>
      </w:r>
      <w:proofErr w:type="spellEnd"/>
      <w:r>
        <w:rPr>
          <w:rFonts w:eastAsiaTheme="minorEastAsia"/>
        </w:rPr>
        <w:t xml:space="preserve"> compound of Kreb’s cycle is </w:t>
      </w:r>
      <w:proofErr w:type="gramStart"/>
      <w:r>
        <w:rPr>
          <w:rFonts w:eastAsiaTheme="minorEastAsia"/>
        </w:rPr>
        <w:t>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C3158" w14:paraId="1A8A9FB0" w14:textId="77777777" w:rsidTr="00F460EA">
        <w:tc>
          <w:tcPr>
            <w:tcW w:w="4868" w:type="dxa"/>
          </w:tcPr>
          <w:p w14:paraId="6FDD3AED" w14:textId="12CE8E7C" w:rsidR="003C3158" w:rsidRPr="00E055CD" w:rsidRDefault="003C3158" w:rsidP="00F460EA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 </w:t>
            </w:r>
            <w:r w:rsidR="008C6991">
              <w:t xml:space="preserve">5 carbon </w:t>
            </w:r>
            <w:proofErr w:type="gramStart"/>
            <w:r w:rsidR="008C6991">
              <w:t>compound</w:t>
            </w:r>
            <w:proofErr w:type="gramEnd"/>
            <w:r w:rsidR="008C6991">
              <w:t xml:space="preserve"> </w:t>
            </w:r>
          </w:p>
        </w:tc>
        <w:tc>
          <w:tcPr>
            <w:tcW w:w="4868" w:type="dxa"/>
          </w:tcPr>
          <w:p w14:paraId="152A8059" w14:textId="3E40B9A0" w:rsidR="003C3158" w:rsidRDefault="003C3158" w:rsidP="00F460EA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C6991">
              <w:t xml:space="preserve">   6 </w:t>
            </w:r>
            <w:r w:rsidR="008C6991">
              <w:t xml:space="preserve">carbon </w:t>
            </w:r>
            <w:proofErr w:type="gramStart"/>
            <w:r w:rsidR="008C6991">
              <w:t>compound</w:t>
            </w:r>
            <w:proofErr w:type="gramEnd"/>
            <w:r>
              <w:t xml:space="preserve"> </w:t>
            </w:r>
            <w:r w:rsidRPr="00264FD5">
              <w:t xml:space="preserve"> </w:t>
            </w:r>
            <w:r>
              <w:t xml:space="preserve">  </w:t>
            </w:r>
          </w:p>
        </w:tc>
      </w:tr>
      <w:tr w:rsidR="003C3158" w14:paraId="23341FDA" w14:textId="77777777" w:rsidTr="00F460EA">
        <w:tc>
          <w:tcPr>
            <w:tcW w:w="4868" w:type="dxa"/>
          </w:tcPr>
          <w:p w14:paraId="531CF61B" w14:textId="3CDC8498" w:rsidR="003C3158" w:rsidRDefault="003C3158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8C6991">
              <w:t xml:space="preserve">4 </w:t>
            </w:r>
            <w:r w:rsidR="008C6991">
              <w:t xml:space="preserve">carbon </w:t>
            </w:r>
            <w:proofErr w:type="gramStart"/>
            <w:r w:rsidR="008C6991">
              <w:t>compound</w:t>
            </w:r>
            <w:proofErr w:type="gramEnd"/>
          </w:p>
        </w:tc>
        <w:tc>
          <w:tcPr>
            <w:tcW w:w="4868" w:type="dxa"/>
          </w:tcPr>
          <w:p w14:paraId="191A5B7A" w14:textId="713270A5" w:rsidR="003C3158" w:rsidRDefault="003C3158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8C6991">
              <w:t xml:space="preserve">3 </w:t>
            </w:r>
            <w:r w:rsidR="008C6991">
              <w:t xml:space="preserve">carbon </w:t>
            </w:r>
            <w:proofErr w:type="gramStart"/>
            <w:r w:rsidR="008C6991">
              <w:t>compound</w:t>
            </w:r>
            <w:proofErr w:type="gramEnd"/>
          </w:p>
        </w:tc>
      </w:tr>
    </w:tbl>
    <w:p w14:paraId="5E1720B5" w14:textId="46ED6B3A" w:rsidR="00D22E06" w:rsidRDefault="00172E62" w:rsidP="00517C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Kreb’s cycle is completed with the formation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72E62" w14:paraId="07968B13" w14:textId="77777777" w:rsidTr="00F460EA">
        <w:tc>
          <w:tcPr>
            <w:tcW w:w="2434" w:type="dxa"/>
          </w:tcPr>
          <w:p w14:paraId="58694FBB" w14:textId="3C496E80" w:rsidR="00172E62" w:rsidRDefault="00172E62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>Citric acid</w:t>
            </w:r>
          </w:p>
        </w:tc>
        <w:tc>
          <w:tcPr>
            <w:tcW w:w="2434" w:type="dxa"/>
          </w:tcPr>
          <w:p w14:paraId="5B248D74" w14:textId="3255949B" w:rsidR="00172E62" w:rsidRDefault="00172E62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Oxaloacetate</w:t>
            </w:r>
            <w:r>
              <w:t xml:space="preserve"> </w:t>
            </w:r>
          </w:p>
        </w:tc>
        <w:tc>
          <w:tcPr>
            <w:tcW w:w="2434" w:type="dxa"/>
          </w:tcPr>
          <w:p w14:paraId="245370C9" w14:textId="0EC4993F" w:rsidR="00172E62" w:rsidRDefault="00172E62" w:rsidP="00F460EA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Succinic acid</w:t>
            </w:r>
            <w:r>
              <w:t xml:space="preserve">  </w:t>
            </w:r>
          </w:p>
        </w:tc>
        <w:tc>
          <w:tcPr>
            <w:tcW w:w="2434" w:type="dxa"/>
          </w:tcPr>
          <w:p w14:paraId="301A9A19" w14:textId="71F7C295" w:rsidR="00172E62" w:rsidRDefault="00172E62" w:rsidP="00F460E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Malic acid</w:t>
            </w:r>
            <w:r>
              <w:t xml:space="preserve">   </w:t>
            </w:r>
          </w:p>
        </w:tc>
      </w:tr>
    </w:tbl>
    <w:p w14:paraId="74D7FF6E" w14:textId="12247697" w:rsidR="00172E62" w:rsidRDefault="00172E62" w:rsidP="00517C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When 2 molecules of Acetyl-CoA enter the TCA cycle, net gain at the end of this cycle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0514C" w14:paraId="0D8FEE6D" w14:textId="77777777" w:rsidTr="00F460EA">
        <w:tc>
          <w:tcPr>
            <w:tcW w:w="4868" w:type="dxa"/>
          </w:tcPr>
          <w:p w14:paraId="53E00642" w14:textId="532CB957" w:rsidR="00E0514C" w:rsidRPr="00E0514C" w:rsidRDefault="00E0514C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2 NADH</w:t>
            </w:r>
            <w:proofErr w:type="gramStart"/>
            <w:r>
              <w:rPr>
                <w:vertAlign w:val="subscript"/>
              </w:rPr>
              <w:t>2</w:t>
            </w:r>
            <w:r>
              <w:t xml:space="preserve">  +</w:t>
            </w:r>
            <w:proofErr w:type="gramEnd"/>
            <w:r>
              <w:t xml:space="preserve">  2 FADH</w:t>
            </w:r>
            <w:r>
              <w:rPr>
                <w:vertAlign w:val="subscript"/>
              </w:rPr>
              <w:t>2</w:t>
            </w:r>
            <w:r>
              <w:t xml:space="preserve">  +  1 GTP</w:t>
            </w:r>
          </w:p>
        </w:tc>
        <w:tc>
          <w:tcPr>
            <w:tcW w:w="4868" w:type="dxa"/>
          </w:tcPr>
          <w:p w14:paraId="545CF781" w14:textId="77478E85" w:rsidR="00E0514C" w:rsidRDefault="00E0514C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 3</w:t>
            </w:r>
            <w:r>
              <w:t xml:space="preserve"> NADH</w:t>
            </w:r>
            <w:proofErr w:type="gramStart"/>
            <w:r>
              <w:rPr>
                <w:vertAlign w:val="subscript"/>
              </w:rPr>
              <w:t>2</w:t>
            </w:r>
            <w:r>
              <w:t xml:space="preserve">  +</w:t>
            </w:r>
            <w:proofErr w:type="gramEnd"/>
            <w:r>
              <w:t xml:space="preserve">  2 FADH</w:t>
            </w:r>
            <w:r>
              <w:rPr>
                <w:vertAlign w:val="subscript"/>
              </w:rPr>
              <w:t>2</w:t>
            </w:r>
            <w:r>
              <w:t xml:space="preserve">  +  </w:t>
            </w:r>
            <w:r>
              <w:t>2</w:t>
            </w:r>
            <w:r>
              <w:t xml:space="preserve"> GTP</w:t>
            </w:r>
            <w:r w:rsidRPr="00264FD5">
              <w:t xml:space="preserve"> </w:t>
            </w:r>
            <w:r>
              <w:t xml:space="preserve">  </w:t>
            </w:r>
          </w:p>
        </w:tc>
      </w:tr>
      <w:tr w:rsidR="00E0514C" w14:paraId="67B528E3" w14:textId="77777777" w:rsidTr="00F460EA">
        <w:tc>
          <w:tcPr>
            <w:tcW w:w="4868" w:type="dxa"/>
          </w:tcPr>
          <w:p w14:paraId="65BA87EA" w14:textId="1E97C1E9" w:rsidR="00E0514C" w:rsidRDefault="00E0514C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00854">
              <w:t>6</w:t>
            </w:r>
            <w:r w:rsidR="00200854">
              <w:t xml:space="preserve"> NADH</w:t>
            </w:r>
            <w:proofErr w:type="gramStart"/>
            <w:r w:rsidR="00200854">
              <w:rPr>
                <w:vertAlign w:val="subscript"/>
              </w:rPr>
              <w:t>2</w:t>
            </w:r>
            <w:r w:rsidR="00200854">
              <w:t xml:space="preserve">  +</w:t>
            </w:r>
            <w:proofErr w:type="gramEnd"/>
            <w:r w:rsidR="00200854">
              <w:t xml:space="preserve">  2 FADH</w:t>
            </w:r>
            <w:r w:rsidR="00200854">
              <w:rPr>
                <w:vertAlign w:val="subscript"/>
              </w:rPr>
              <w:t>2</w:t>
            </w:r>
            <w:r w:rsidR="00200854">
              <w:t xml:space="preserve">  +  </w:t>
            </w:r>
            <w:r w:rsidR="00200854">
              <w:t>2</w:t>
            </w:r>
            <w:r w:rsidR="00200854">
              <w:t xml:space="preserve"> GTP</w:t>
            </w:r>
          </w:p>
        </w:tc>
        <w:tc>
          <w:tcPr>
            <w:tcW w:w="4868" w:type="dxa"/>
          </w:tcPr>
          <w:p w14:paraId="3FFCFE50" w14:textId="1CF99C5B" w:rsidR="00E0514C" w:rsidRDefault="00E0514C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200854">
              <w:t>3</w:t>
            </w:r>
            <w:r w:rsidR="00200854">
              <w:t xml:space="preserve"> NADH</w:t>
            </w:r>
            <w:proofErr w:type="gramStart"/>
            <w:r w:rsidR="00200854">
              <w:rPr>
                <w:vertAlign w:val="subscript"/>
              </w:rPr>
              <w:t>2</w:t>
            </w:r>
            <w:r w:rsidR="00200854">
              <w:t xml:space="preserve">  +</w:t>
            </w:r>
            <w:proofErr w:type="gramEnd"/>
            <w:r w:rsidR="00200854">
              <w:t xml:space="preserve">  </w:t>
            </w:r>
            <w:r w:rsidR="00200854">
              <w:t>1</w:t>
            </w:r>
            <w:r w:rsidR="00200854">
              <w:t xml:space="preserve"> FADH</w:t>
            </w:r>
            <w:r w:rsidR="00200854">
              <w:rPr>
                <w:vertAlign w:val="subscript"/>
              </w:rPr>
              <w:t>2</w:t>
            </w:r>
            <w:r w:rsidR="00200854">
              <w:t xml:space="preserve">  +  </w:t>
            </w:r>
            <w:r w:rsidR="00200854">
              <w:t>4</w:t>
            </w:r>
            <w:r w:rsidR="00200854">
              <w:t xml:space="preserve"> GTP</w:t>
            </w:r>
          </w:p>
        </w:tc>
      </w:tr>
    </w:tbl>
    <w:p w14:paraId="0D02A592" w14:textId="2F0AB757" w:rsidR="00D860D8" w:rsidRDefault="008D42AE" w:rsidP="00517C4F">
      <w:pPr>
        <w:pStyle w:val="ListParagraph"/>
        <w:numPr>
          <w:ilvl w:val="0"/>
          <w:numId w:val="1"/>
        </w:numPr>
        <w:spacing w:after="0"/>
        <w:jc w:val="both"/>
      </w:pPr>
      <w:r>
        <w:t>What is the RQ for glucose?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42AE" w14:paraId="54E2619C" w14:textId="77777777" w:rsidTr="00F460EA">
        <w:tc>
          <w:tcPr>
            <w:tcW w:w="2434" w:type="dxa"/>
          </w:tcPr>
          <w:p w14:paraId="0284F6BC" w14:textId="7EB94D5F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913CC">
              <w:t xml:space="preserve"> 1</w:t>
            </w:r>
          </w:p>
        </w:tc>
        <w:tc>
          <w:tcPr>
            <w:tcW w:w="2434" w:type="dxa"/>
          </w:tcPr>
          <w:p w14:paraId="41FA2964" w14:textId="40373700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913CC">
              <w:t xml:space="preserve">  less than one</w:t>
            </w:r>
            <w:r>
              <w:t xml:space="preserve">  </w:t>
            </w:r>
          </w:p>
        </w:tc>
        <w:tc>
          <w:tcPr>
            <w:tcW w:w="2434" w:type="dxa"/>
          </w:tcPr>
          <w:p w14:paraId="3512C9C8" w14:textId="0DAA727D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4913CC">
              <w:t xml:space="preserve">  more than one</w:t>
            </w:r>
            <w:r>
              <w:t xml:space="preserve"> </w:t>
            </w:r>
          </w:p>
        </w:tc>
        <w:tc>
          <w:tcPr>
            <w:tcW w:w="2434" w:type="dxa"/>
          </w:tcPr>
          <w:p w14:paraId="2CD3D014" w14:textId="75CC2C44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4913CC">
              <w:t xml:space="preserve"> infinite</w:t>
            </w:r>
            <w:r>
              <w:t xml:space="preserve">  </w:t>
            </w:r>
          </w:p>
        </w:tc>
      </w:tr>
    </w:tbl>
    <w:p w14:paraId="1D948257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 w:rsidRPr="007F649E">
        <w:t>Net</w:t>
      </w:r>
      <w:r>
        <w:t xml:space="preserve"> </w:t>
      </w:r>
      <w:r w:rsidRPr="007F649E">
        <w:t>gain of ATP from one molecule of glucose in glycolysis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D42F9" w14:paraId="4F997659" w14:textId="77777777" w:rsidTr="00F460EA">
        <w:tc>
          <w:tcPr>
            <w:tcW w:w="2434" w:type="dxa"/>
          </w:tcPr>
          <w:p w14:paraId="655901F2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a)  2</w:t>
            </w:r>
          </w:p>
        </w:tc>
        <w:tc>
          <w:tcPr>
            <w:tcW w:w="2434" w:type="dxa"/>
          </w:tcPr>
          <w:p w14:paraId="22AC7F8D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b)  4</w:t>
            </w:r>
          </w:p>
        </w:tc>
        <w:tc>
          <w:tcPr>
            <w:tcW w:w="2434" w:type="dxa"/>
          </w:tcPr>
          <w:p w14:paraId="4EA60782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c)  5</w:t>
            </w:r>
          </w:p>
        </w:tc>
        <w:tc>
          <w:tcPr>
            <w:tcW w:w="2434" w:type="dxa"/>
          </w:tcPr>
          <w:p w14:paraId="527AE469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d)   2</w:t>
            </w:r>
          </w:p>
        </w:tc>
      </w:tr>
    </w:tbl>
    <w:p w14:paraId="4D5E04E1" w14:textId="77777777" w:rsidR="009D42F9" w:rsidRPr="00713E46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 w:rsidRPr="00713E46">
        <w:t>Pyruvate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         </m:t>
                </m:r>
              </m:e>
            </m:groupChr>
          </m:e>
        </m:box>
      </m:oMath>
      <w:r>
        <w:rPr>
          <w:rFonts w:eastAsiaTheme="minorEastAsia"/>
        </w:rPr>
        <w:t xml:space="preserve"> Ethyl Alcohol + CO</w:t>
      </w:r>
      <w:r>
        <w:rPr>
          <w:rFonts w:eastAsiaTheme="minorEastAsia"/>
          <w:vertAlign w:val="subscript"/>
        </w:rPr>
        <w:t>2</w:t>
      </w:r>
    </w:p>
    <w:p w14:paraId="2AEE0FB2" w14:textId="77777777" w:rsidR="009D42F9" w:rsidRDefault="009D42F9" w:rsidP="009D42F9">
      <w:pPr>
        <w:pStyle w:val="ListParagraph"/>
        <w:spacing w:after="0"/>
        <w:ind w:left="360"/>
        <w:jc w:val="both"/>
      </w:pPr>
      <w:r w:rsidRPr="00713E46">
        <w:t>The above reaction needs two enzymes which are</w:t>
      </w:r>
    </w:p>
    <w:p w14:paraId="09DCDEFB" w14:textId="77777777" w:rsidR="009D42F9" w:rsidRDefault="009D42F9" w:rsidP="009D42F9">
      <w:pPr>
        <w:pStyle w:val="ListParagraph"/>
        <w:numPr>
          <w:ilvl w:val="0"/>
          <w:numId w:val="11"/>
        </w:numPr>
        <w:spacing w:after="0"/>
        <w:jc w:val="both"/>
      </w:pPr>
      <w:r w:rsidRPr="00E055CD">
        <w:t>Pyruvate decarboxylase and alcohol dehydrogenase</w:t>
      </w:r>
    </w:p>
    <w:p w14:paraId="79630950" w14:textId="77777777" w:rsidR="009D42F9" w:rsidRDefault="009D42F9" w:rsidP="009D42F9">
      <w:pPr>
        <w:pStyle w:val="ListParagraph"/>
        <w:numPr>
          <w:ilvl w:val="0"/>
          <w:numId w:val="11"/>
        </w:numPr>
        <w:spacing w:after="0"/>
        <w:jc w:val="both"/>
      </w:pPr>
      <w:r w:rsidRPr="00E055CD">
        <w:t>pyruvate decarboxylase and enolase</w:t>
      </w:r>
    </w:p>
    <w:p w14:paraId="676942DD" w14:textId="77777777" w:rsidR="009D42F9" w:rsidRDefault="009D42F9" w:rsidP="009D42F9">
      <w:pPr>
        <w:pStyle w:val="ListParagraph"/>
        <w:numPr>
          <w:ilvl w:val="0"/>
          <w:numId w:val="11"/>
        </w:numPr>
        <w:spacing w:after="0"/>
        <w:jc w:val="both"/>
      </w:pPr>
      <w:r w:rsidRPr="00E055CD">
        <w:t>pyruvate decarboxylase and pyruvate kinase</w:t>
      </w:r>
    </w:p>
    <w:p w14:paraId="4C36FB6A" w14:textId="77777777" w:rsidR="009D42F9" w:rsidRDefault="009D42F9" w:rsidP="009D42F9">
      <w:pPr>
        <w:pStyle w:val="ListParagraph"/>
        <w:numPr>
          <w:ilvl w:val="0"/>
          <w:numId w:val="11"/>
        </w:numPr>
        <w:spacing w:after="0"/>
        <w:jc w:val="both"/>
      </w:pPr>
      <w:r w:rsidRPr="00E055CD">
        <w:t>pyruvate carboxylase and aldolase</w:t>
      </w:r>
    </w:p>
    <w:p w14:paraId="02C2D5B4" w14:textId="77777777" w:rsidR="009D42F9" w:rsidRDefault="009D42F9" w:rsidP="009D42F9">
      <w:pPr>
        <w:pStyle w:val="ListParagraph"/>
        <w:numPr>
          <w:ilvl w:val="0"/>
          <w:numId w:val="1"/>
        </w:numPr>
        <w:spacing w:after="0"/>
        <w:jc w:val="both"/>
      </w:pPr>
      <w:r>
        <w:t>I</w:t>
      </w:r>
      <w:r w:rsidRPr="00713E46">
        <w:t>n yeast during anaerobic respiration</w:t>
      </w:r>
      <w:r>
        <w:t>,</w:t>
      </w:r>
      <w:r w:rsidRPr="00713E46">
        <w:t xml:space="preserve"> how many glucose molecules are required for the production of 38 ATP molecules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D42F9" w14:paraId="05915B37" w14:textId="77777777" w:rsidTr="00F460EA">
        <w:tc>
          <w:tcPr>
            <w:tcW w:w="2434" w:type="dxa"/>
          </w:tcPr>
          <w:p w14:paraId="078D0A6C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a)  1</w:t>
            </w:r>
          </w:p>
        </w:tc>
        <w:tc>
          <w:tcPr>
            <w:tcW w:w="2434" w:type="dxa"/>
          </w:tcPr>
          <w:p w14:paraId="48D59545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b)  2</w:t>
            </w:r>
          </w:p>
        </w:tc>
        <w:tc>
          <w:tcPr>
            <w:tcW w:w="2434" w:type="dxa"/>
          </w:tcPr>
          <w:p w14:paraId="44CC6634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c)  19</w:t>
            </w:r>
          </w:p>
        </w:tc>
        <w:tc>
          <w:tcPr>
            <w:tcW w:w="2434" w:type="dxa"/>
          </w:tcPr>
          <w:p w14:paraId="7079A3E4" w14:textId="77777777" w:rsidR="009D42F9" w:rsidRDefault="009D42F9" w:rsidP="00F460EA">
            <w:pPr>
              <w:pStyle w:val="ListParagraph"/>
              <w:spacing w:after="0"/>
              <w:ind w:left="0"/>
              <w:jc w:val="both"/>
            </w:pPr>
            <w:r>
              <w:t>d)   38</w:t>
            </w:r>
          </w:p>
        </w:tc>
      </w:tr>
    </w:tbl>
    <w:p w14:paraId="78558A39" w14:textId="6062607A" w:rsidR="008D42AE" w:rsidRDefault="008D42AE" w:rsidP="00517C4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Refer to the given </w:t>
      </w:r>
      <w:proofErr w:type="gramStart"/>
      <w:r>
        <w:t>equation :</w:t>
      </w:r>
      <w:proofErr w:type="gramEnd"/>
      <w:r>
        <w:t xml:space="preserve"> the value of RQ is :</w:t>
      </w:r>
    </w:p>
    <w:p w14:paraId="1A9D3D76" w14:textId="1225924F" w:rsidR="008D42AE" w:rsidRPr="008D42AE" w:rsidRDefault="008D42AE" w:rsidP="00B62A1D">
      <w:pPr>
        <w:pStyle w:val="ListParagraph"/>
        <w:spacing w:after="0"/>
        <w:ind w:left="360"/>
        <w:jc w:val="center"/>
      </w:pPr>
      <w:r>
        <w:t>2(C</w:t>
      </w:r>
      <w:r>
        <w:rPr>
          <w:vertAlign w:val="subscript"/>
        </w:rPr>
        <w:t xml:space="preserve">51 </w:t>
      </w:r>
      <w:r>
        <w:t>H</w:t>
      </w:r>
      <w:r>
        <w:rPr>
          <w:vertAlign w:val="subscript"/>
        </w:rPr>
        <w:t xml:space="preserve">98 </w:t>
      </w:r>
      <w:r>
        <w:t>O</w:t>
      </w:r>
      <w:r>
        <w:rPr>
          <w:vertAlign w:val="subscript"/>
        </w:rPr>
        <w:t>6</w:t>
      </w:r>
      <w:r>
        <w:t>) + 145 O</w:t>
      </w:r>
      <w:r>
        <w:rPr>
          <w:vertAlign w:val="subscript"/>
        </w:rPr>
        <w:t>2</w:t>
      </w:r>
      <w:r>
        <w:t xml:space="preserve">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</w:rPr>
        <w:t xml:space="preserve">  102 </w:t>
      </w:r>
      <w:proofErr w:type="gramStart"/>
      <w:r>
        <w:rPr>
          <w:rFonts w:eastAsiaTheme="minorEastAsia"/>
        </w:rPr>
        <w:t>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+</w:t>
      </w:r>
      <w:proofErr w:type="gramEnd"/>
      <w:r>
        <w:rPr>
          <w:rFonts w:eastAsiaTheme="minorEastAsia"/>
        </w:rPr>
        <w:t xml:space="preserve">  98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D42AE" w14:paraId="3D29C956" w14:textId="77777777" w:rsidTr="00F460EA">
        <w:tc>
          <w:tcPr>
            <w:tcW w:w="2434" w:type="dxa"/>
          </w:tcPr>
          <w:p w14:paraId="79B3A4BB" w14:textId="0D191496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62A1D">
              <w:t xml:space="preserve"> 1</w:t>
            </w:r>
          </w:p>
        </w:tc>
        <w:tc>
          <w:tcPr>
            <w:tcW w:w="2434" w:type="dxa"/>
          </w:tcPr>
          <w:p w14:paraId="7BC391BE" w14:textId="538EBD74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62A1D">
              <w:t xml:space="preserve">  0.7</w:t>
            </w:r>
            <w:r>
              <w:t xml:space="preserve"> </w:t>
            </w:r>
          </w:p>
        </w:tc>
        <w:tc>
          <w:tcPr>
            <w:tcW w:w="2434" w:type="dxa"/>
          </w:tcPr>
          <w:p w14:paraId="18BB10F3" w14:textId="21D063D1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B62A1D">
              <w:t xml:space="preserve">  1.45</w:t>
            </w:r>
            <w:r>
              <w:t xml:space="preserve"> </w:t>
            </w:r>
          </w:p>
        </w:tc>
        <w:tc>
          <w:tcPr>
            <w:tcW w:w="2434" w:type="dxa"/>
          </w:tcPr>
          <w:p w14:paraId="5B85F58B" w14:textId="6DD95BB2" w:rsidR="008D42AE" w:rsidRDefault="008D42AE" w:rsidP="00F460E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62A1D">
              <w:t xml:space="preserve">   1.62</w:t>
            </w:r>
            <w:r>
              <w:t xml:space="preserve">   </w:t>
            </w:r>
          </w:p>
        </w:tc>
      </w:tr>
    </w:tbl>
    <w:p w14:paraId="232D2402" w14:textId="77777777" w:rsidR="00517C4F" w:rsidRDefault="00517C4F" w:rsidP="00EE47A6">
      <w:pPr>
        <w:pStyle w:val="ListParagraph"/>
        <w:spacing w:after="0"/>
        <w:ind w:left="360"/>
        <w:jc w:val="both"/>
      </w:pPr>
    </w:p>
    <w:sectPr w:rsidR="00517C4F" w:rsidSect="00E4176C"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06B88"/>
    <w:multiLevelType w:val="hybridMultilevel"/>
    <w:tmpl w:val="08969B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17CE"/>
    <w:multiLevelType w:val="hybridMultilevel"/>
    <w:tmpl w:val="8C5875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D089F"/>
    <w:multiLevelType w:val="hybridMultilevel"/>
    <w:tmpl w:val="BCE889A4"/>
    <w:lvl w:ilvl="0" w:tplc="086A2440">
      <w:start w:val="1"/>
      <w:numFmt w:val="lowerLetter"/>
      <w:lvlText w:val="%1)"/>
      <w:lvlJc w:val="center"/>
      <w:pPr>
        <w:ind w:left="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8" w:hanging="360"/>
      </w:pPr>
    </w:lvl>
    <w:lvl w:ilvl="2" w:tplc="0409001B" w:tentative="1">
      <w:start w:val="1"/>
      <w:numFmt w:val="lowerRoman"/>
      <w:lvlText w:val="%3."/>
      <w:lvlJc w:val="right"/>
      <w:pPr>
        <w:ind w:left="2308" w:hanging="180"/>
      </w:pPr>
    </w:lvl>
    <w:lvl w:ilvl="3" w:tplc="0409000F" w:tentative="1">
      <w:start w:val="1"/>
      <w:numFmt w:val="decimal"/>
      <w:lvlText w:val="%4."/>
      <w:lvlJc w:val="left"/>
      <w:pPr>
        <w:ind w:left="3028" w:hanging="360"/>
      </w:pPr>
    </w:lvl>
    <w:lvl w:ilvl="4" w:tplc="04090019" w:tentative="1">
      <w:start w:val="1"/>
      <w:numFmt w:val="lowerLetter"/>
      <w:lvlText w:val="%5."/>
      <w:lvlJc w:val="left"/>
      <w:pPr>
        <w:ind w:left="3748" w:hanging="360"/>
      </w:pPr>
    </w:lvl>
    <w:lvl w:ilvl="5" w:tplc="0409001B" w:tentative="1">
      <w:start w:val="1"/>
      <w:numFmt w:val="lowerRoman"/>
      <w:lvlText w:val="%6."/>
      <w:lvlJc w:val="right"/>
      <w:pPr>
        <w:ind w:left="4468" w:hanging="180"/>
      </w:pPr>
    </w:lvl>
    <w:lvl w:ilvl="6" w:tplc="0409000F" w:tentative="1">
      <w:start w:val="1"/>
      <w:numFmt w:val="decimal"/>
      <w:lvlText w:val="%7."/>
      <w:lvlJc w:val="left"/>
      <w:pPr>
        <w:ind w:left="5188" w:hanging="360"/>
      </w:pPr>
    </w:lvl>
    <w:lvl w:ilvl="7" w:tplc="04090019" w:tentative="1">
      <w:start w:val="1"/>
      <w:numFmt w:val="lowerLetter"/>
      <w:lvlText w:val="%8."/>
      <w:lvlJc w:val="left"/>
      <w:pPr>
        <w:ind w:left="5908" w:hanging="360"/>
      </w:pPr>
    </w:lvl>
    <w:lvl w:ilvl="8" w:tplc="0409001B" w:tentative="1">
      <w:start w:val="1"/>
      <w:numFmt w:val="lowerRoman"/>
      <w:lvlText w:val="%9."/>
      <w:lvlJc w:val="right"/>
      <w:pPr>
        <w:ind w:left="6628" w:hanging="180"/>
      </w:pPr>
    </w:lvl>
  </w:abstractNum>
  <w:abstractNum w:abstractNumId="3" w15:restartNumberingAfterBreak="0">
    <w:nsid w:val="44BD5473"/>
    <w:multiLevelType w:val="hybridMultilevel"/>
    <w:tmpl w:val="FB5818CA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59A56095"/>
    <w:multiLevelType w:val="hybridMultilevel"/>
    <w:tmpl w:val="F9E0CD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14ECA"/>
    <w:multiLevelType w:val="hybridMultilevel"/>
    <w:tmpl w:val="B144F9F0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5CBC6E10"/>
    <w:multiLevelType w:val="hybridMultilevel"/>
    <w:tmpl w:val="62F61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F410C"/>
    <w:multiLevelType w:val="hybridMultilevel"/>
    <w:tmpl w:val="5186EDBA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F1666"/>
    <w:multiLevelType w:val="hybridMultilevel"/>
    <w:tmpl w:val="0AEAFD50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2470D3"/>
    <w:multiLevelType w:val="hybridMultilevel"/>
    <w:tmpl w:val="57445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06726"/>
    <w:multiLevelType w:val="hybridMultilevel"/>
    <w:tmpl w:val="B2D641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06846"/>
    <w:multiLevelType w:val="hybridMultilevel"/>
    <w:tmpl w:val="1E68D690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354699620">
    <w:abstractNumId w:val="8"/>
  </w:num>
  <w:num w:numId="2" w16cid:durableId="670373817">
    <w:abstractNumId w:val="6"/>
  </w:num>
  <w:num w:numId="3" w16cid:durableId="1660621575">
    <w:abstractNumId w:val="7"/>
  </w:num>
  <w:num w:numId="4" w16cid:durableId="557011739">
    <w:abstractNumId w:val="9"/>
  </w:num>
  <w:num w:numId="5" w16cid:durableId="48499617">
    <w:abstractNumId w:val="0"/>
  </w:num>
  <w:num w:numId="6" w16cid:durableId="784471126">
    <w:abstractNumId w:val="4"/>
  </w:num>
  <w:num w:numId="7" w16cid:durableId="1326975970">
    <w:abstractNumId w:val="10"/>
  </w:num>
  <w:num w:numId="8" w16cid:durableId="322390149">
    <w:abstractNumId w:val="5"/>
  </w:num>
  <w:num w:numId="9" w16cid:durableId="1993830795">
    <w:abstractNumId w:val="2"/>
  </w:num>
  <w:num w:numId="10" w16cid:durableId="1662541054">
    <w:abstractNumId w:val="3"/>
  </w:num>
  <w:num w:numId="11" w16cid:durableId="1162888990">
    <w:abstractNumId w:val="11"/>
  </w:num>
  <w:num w:numId="12" w16cid:durableId="211833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4F"/>
    <w:rsid w:val="00010E97"/>
    <w:rsid w:val="00114A08"/>
    <w:rsid w:val="00172E62"/>
    <w:rsid w:val="001C4C44"/>
    <w:rsid w:val="00200854"/>
    <w:rsid w:val="003C3158"/>
    <w:rsid w:val="004913CC"/>
    <w:rsid w:val="00517C4F"/>
    <w:rsid w:val="006D5B8F"/>
    <w:rsid w:val="00717879"/>
    <w:rsid w:val="00862EF6"/>
    <w:rsid w:val="008C6991"/>
    <w:rsid w:val="008D42AE"/>
    <w:rsid w:val="00901D9D"/>
    <w:rsid w:val="00930304"/>
    <w:rsid w:val="009D42F9"/>
    <w:rsid w:val="00B62A1D"/>
    <w:rsid w:val="00D22E06"/>
    <w:rsid w:val="00D860D8"/>
    <w:rsid w:val="00DF6586"/>
    <w:rsid w:val="00E0514C"/>
    <w:rsid w:val="00E4176C"/>
    <w:rsid w:val="00EE47A6"/>
    <w:rsid w:val="00F03181"/>
    <w:rsid w:val="00F3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99FC"/>
  <w15:chartTrackingRefBased/>
  <w15:docId w15:val="{1C2F1643-C1A7-4B29-AF10-14F71255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4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C4F"/>
    <w:pPr>
      <w:ind w:left="720"/>
      <w:contextualSpacing/>
    </w:pPr>
  </w:style>
  <w:style w:type="table" w:styleId="TableGrid">
    <w:name w:val="Table Grid"/>
    <w:basedOn w:val="TableNormal"/>
    <w:uiPriority w:val="59"/>
    <w:rsid w:val="00517C4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31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25</cp:revision>
  <dcterms:created xsi:type="dcterms:W3CDTF">2023-12-19T23:44:00Z</dcterms:created>
  <dcterms:modified xsi:type="dcterms:W3CDTF">2023-12-20T00:39:00Z</dcterms:modified>
</cp:coreProperties>
</file>