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XSpec="right" w:tblpY="826"/>
        <w:tblW w:w="995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952"/>
      </w:tblGrid>
      <w:tr w:rsidR="003335FF" w14:paraId="2142A441" w14:textId="77777777" w:rsidTr="00553D81">
        <w:trPr>
          <w:trHeight w:val="2416"/>
        </w:trPr>
        <w:tc>
          <w:tcPr>
            <w:tcW w:w="9952" w:type="dxa"/>
          </w:tcPr>
          <w:p w14:paraId="0344A67A" w14:textId="77777777" w:rsidR="003335FF" w:rsidRPr="003335FF" w:rsidRDefault="003335FF" w:rsidP="003335FF">
            <w:pPr>
              <w:spacing w:before="240"/>
              <w:rPr>
                <w:b/>
                <w:sz w:val="32"/>
                <w:szCs w:val="32"/>
              </w:rPr>
            </w:pPr>
            <w:r w:rsidRPr="003335FF">
              <w:rPr>
                <w:b/>
                <w:sz w:val="32"/>
                <w:szCs w:val="32"/>
                <w:u w:val="single"/>
              </w:rPr>
              <w:t>Karan Arora</w:t>
            </w:r>
            <w:r w:rsidRPr="003335FF">
              <w:rPr>
                <w:sz w:val="34"/>
                <w:szCs w:val="34"/>
              </w:rPr>
              <w:t xml:space="preserve">         </w:t>
            </w:r>
            <w:r w:rsidRPr="003335FF">
              <w:rPr>
                <w:rFonts w:ascii="Cambria" w:hAnsi="Cambria"/>
                <w:b/>
                <w:sz w:val="54"/>
                <w:szCs w:val="54"/>
                <w:u w:val="single"/>
              </w:rPr>
              <w:t>R.L.</w:t>
            </w:r>
            <w:r w:rsidRPr="003335FF">
              <w:rPr>
                <w:rFonts w:ascii="Cambria" w:hAnsi="Cambria"/>
                <w:b/>
                <w:sz w:val="72"/>
                <w:szCs w:val="72"/>
                <w:u w:val="single"/>
              </w:rPr>
              <w:t xml:space="preserve"> </w:t>
            </w:r>
            <w:r w:rsidRPr="003335FF">
              <w:rPr>
                <w:rFonts w:ascii="Cambria" w:hAnsi="Cambria"/>
                <w:b/>
                <w:sz w:val="44"/>
                <w:szCs w:val="44"/>
                <w:u w:val="single"/>
              </w:rPr>
              <w:t>Chemistry Classes</w:t>
            </w:r>
            <w:r w:rsidRPr="003335FF">
              <w:rPr>
                <w:rFonts w:ascii="Alison" w:hAnsi="Alison"/>
                <w:b/>
                <w:sz w:val="52"/>
                <w:szCs w:val="52"/>
              </w:rPr>
              <w:t xml:space="preserve">   </w:t>
            </w:r>
            <w:r w:rsidRPr="003335FF">
              <w:rPr>
                <w:b/>
                <w:sz w:val="32"/>
                <w:szCs w:val="32"/>
                <w:u w:val="single"/>
              </w:rPr>
              <w:t>M: 99968-68554</w:t>
            </w:r>
          </w:p>
          <w:p w14:paraId="7BB348F8" w14:textId="2107C582" w:rsidR="003335FF" w:rsidRPr="003335FF" w:rsidRDefault="003335FF" w:rsidP="003335FF">
            <w:pPr>
              <w:spacing w:before="240" w:line="360" w:lineRule="auto"/>
              <w:jc w:val="center"/>
              <w:rPr>
                <w:b/>
                <w:sz w:val="40"/>
                <w:szCs w:val="40"/>
              </w:rPr>
            </w:pPr>
            <w:r w:rsidRPr="003335FF">
              <w:rPr>
                <w:b/>
                <w:sz w:val="40"/>
                <w:szCs w:val="40"/>
              </w:rPr>
              <w:t>Class : XI</w:t>
            </w:r>
          </w:p>
          <w:p w14:paraId="28034A35" w14:textId="12BA1784" w:rsidR="003335FF" w:rsidRDefault="003335FF" w:rsidP="003335FF">
            <w:pPr>
              <w:spacing w:line="360" w:lineRule="auto"/>
              <w:jc w:val="center"/>
            </w:pPr>
            <w:r w:rsidRPr="003335FF">
              <w:rPr>
                <w:b/>
                <w:sz w:val="40"/>
                <w:szCs w:val="40"/>
              </w:rPr>
              <w:t>“</w:t>
            </w:r>
            <w:r>
              <w:rPr>
                <w:b/>
                <w:sz w:val="44"/>
                <w:szCs w:val="44"/>
                <w:u w:val="single"/>
              </w:rPr>
              <w:t>PERIODIC CLASSIFICATION OF ELEMENTS</w:t>
            </w:r>
            <w:r w:rsidRPr="003335FF">
              <w:rPr>
                <w:b/>
                <w:sz w:val="44"/>
                <w:szCs w:val="44"/>
              </w:rPr>
              <w:t>”</w:t>
            </w:r>
          </w:p>
        </w:tc>
      </w:tr>
    </w:tbl>
    <w:p w14:paraId="14A412A7" w14:textId="77777777" w:rsidR="003335FF" w:rsidRPr="0030729F" w:rsidRDefault="003335FF" w:rsidP="003335FF">
      <w:pPr>
        <w:pStyle w:val="ListParagraph"/>
        <w:ind w:left="360"/>
        <w:jc w:val="center"/>
        <w:rPr>
          <w:sz w:val="24"/>
          <w:szCs w:val="24"/>
        </w:rPr>
      </w:pPr>
    </w:p>
    <w:p w14:paraId="756C5D9E" w14:textId="77777777" w:rsidR="003335FF" w:rsidRDefault="003335FF" w:rsidP="003335FF">
      <w:pPr>
        <w:pStyle w:val="ListParagraph"/>
        <w:ind w:left="360"/>
        <w:jc w:val="center"/>
        <w:rPr>
          <w:b/>
          <w:sz w:val="40"/>
          <w:szCs w:val="40"/>
        </w:rPr>
      </w:pPr>
      <w:r>
        <w:rPr>
          <w:b/>
          <w:sz w:val="40"/>
          <w:szCs w:val="40"/>
          <w:u w:val="single"/>
        </w:rPr>
        <w:t>Assignment – I</w:t>
      </w:r>
    </w:p>
    <w:p w14:paraId="513720F6" w14:textId="77777777" w:rsidR="00475E9D" w:rsidRPr="00D00548" w:rsidRDefault="000760DF" w:rsidP="000760DF">
      <w:pPr>
        <w:pStyle w:val="ListParagraph"/>
        <w:numPr>
          <w:ilvl w:val="0"/>
          <w:numId w:val="1"/>
        </w:numPr>
        <w:jc w:val="both"/>
        <w:rPr>
          <w:sz w:val="24"/>
          <w:szCs w:val="24"/>
        </w:rPr>
      </w:pPr>
      <w:r>
        <w:t>a) Write the electronic configuration</w:t>
      </w:r>
      <w:r w:rsidR="00ED0823">
        <w:t>s</w:t>
      </w:r>
      <w:r>
        <w:t xml:space="preserve"> </w:t>
      </w:r>
      <w:r w:rsidR="00F811AA">
        <w:t>of the elements given below</w:t>
      </w:r>
      <w:r w:rsidR="00D00548">
        <w:t>:</w:t>
      </w:r>
    </w:p>
    <w:p w14:paraId="4AF8527C" w14:textId="77777777" w:rsidR="00D00548" w:rsidRDefault="00D00548" w:rsidP="00D00548">
      <w:pPr>
        <w:pStyle w:val="ListParagraph"/>
        <w:ind w:left="360"/>
        <w:jc w:val="both"/>
      </w:pPr>
      <w:r>
        <w:t xml:space="preserve">     A</w:t>
      </w:r>
      <w:r w:rsidR="00EE0081">
        <w:t xml:space="preserve"> </w:t>
      </w:r>
      <w:r>
        <w:t>(At.</w:t>
      </w:r>
      <w:r w:rsidR="006B411D">
        <w:t xml:space="preserve"> </w:t>
      </w:r>
      <w:r>
        <w:t>No. = 9)</w:t>
      </w:r>
      <w:r w:rsidR="00EE0081">
        <w:t>,  B (At.</w:t>
      </w:r>
      <w:r w:rsidR="006B411D">
        <w:t xml:space="preserve"> </w:t>
      </w:r>
      <w:r w:rsidR="00EE0081">
        <w:t>No. = 12)</w:t>
      </w:r>
      <w:r w:rsidR="00532A09">
        <w:t>,  C (At. No. = 29), D (At. No. = 54) and E (At. No. = 58)</w:t>
      </w:r>
    </w:p>
    <w:p w14:paraId="33814613" w14:textId="77777777" w:rsidR="00B414BA" w:rsidRDefault="00B414BA" w:rsidP="00D00548">
      <w:pPr>
        <w:pStyle w:val="ListParagraph"/>
        <w:ind w:left="360"/>
        <w:jc w:val="both"/>
      </w:pPr>
      <w:r>
        <w:t>b) Also predict the period, group number and block to which they belong.</w:t>
      </w:r>
    </w:p>
    <w:p w14:paraId="016A1761" w14:textId="77777777" w:rsidR="00B414BA" w:rsidRDefault="00B414BA" w:rsidP="00D00548">
      <w:pPr>
        <w:pStyle w:val="ListParagraph"/>
        <w:ind w:left="360"/>
        <w:jc w:val="both"/>
      </w:pPr>
      <w:r>
        <w:t xml:space="preserve">c) </w:t>
      </w:r>
      <w:r w:rsidR="00907675">
        <w:t>Classify them as representative elements, noble gases, transition and inner transition elements.</w:t>
      </w:r>
    </w:p>
    <w:p w14:paraId="5E0F9ADC" w14:textId="77777777" w:rsidR="005F1639" w:rsidRDefault="002A283F" w:rsidP="0072334F">
      <w:pPr>
        <w:pStyle w:val="ListParagraph"/>
        <w:numPr>
          <w:ilvl w:val="0"/>
          <w:numId w:val="1"/>
        </w:numPr>
        <w:jc w:val="both"/>
      </w:pPr>
      <w:r w:rsidRPr="003143CA">
        <w:t xml:space="preserve">Predict the position of the element in the periodic table satisfying the electronic configuration, </w:t>
      </w:r>
    </w:p>
    <w:p w14:paraId="17B4D3B9" w14:textId="77777777" w:rsidR="00907675" w:rsidRPr="003143CA" w:rsidRDefault="002A283F" w:rsidP="005F1639">
      <w:pPr>
        <w:pStyle w:val="ListParagraph"/>
        <w:ind w:left="360"/>
        <w:jc w:val="both"/>
      </w:pPr>
      <w:r w:rsidRPr="003143CA">
        <w:t>(n – 1) d</w:t>
      </w:r>
      <w:r w:rsidRPr="003143CA">
        <w:rPr>
          <w:vertAlign w:val="superscript"/>
        </w:rPr>
        <w:t>1</w:t>
      </w:r>
      <w:r w:rsidRPr="003143CA">
        <w:t xml:space="preserve"> ns</w:t>
      </w:r>
      <w:r w:rsidRPr="003143CA">
        <w:rPr>
          <w:vertAlign w:val="superscript"/>
        </w:rPr>
        <w:t>2</w:t>
      </w:r>
      <w:r w:rsidRPr="003143CA">
        <w:t xml:space="preserve"> for n = 4</w:t>
      </w:r>
      <w:r w:rsidR="0072334F" w:rsidRPr="003143CA">
        <w:t>.</w:t>
      </w:r>
    </w:p>
    <w:p w14:paraId="0F2B316F" w14:textId="77777777" w:rsidR="0072334F" w:rsidRDefault="00104EBB" w:rsidP="00907675">
      <w:pPr>
        <w:pStyle w:val="ListParagraph"/>
        <w:numPr>
          <w:ilvl w:val="0"/>
          <w:numId w:val="1"/>
        </w:numPr>
        <w:jc w:val="both"/>
      </w:pPr>
      <w:r w:rsidRPr="003143CA">
        <w:t>Elements A, B, C, D and E have the following electronic configurations</w:t>
      </w:r>
      <w:r w:rsidR="003143CA">
        <w:t>.</w:t>
      </w:r>
    </w:p>
    <w:p w14:paraId="07141EE8" w14:textId="77777777" w:rsidR="00A753FB" w:rsidRDefault="009756B7" w:rsidP="003143CA">
      <w:pPr>
        <w:pStyle w:val="ListParagraph"/>
        <w:ind w:left="360"/>
        <w:jc w:val="both"/>
      </w:pPr>
      <w:r>
        <w:t>A: 1s</w:t>
      </w:r>
      <w:r>
        <w:rPr>
          <w:vertAlign w:val="superscript"/>
        </w:rPr>
        <w:t>2</w:t>
      </w:r>
      <w:r>
        <w:t xml:space="preserve"> 2s</w:t>
      </w:r>
      <w:r>
        <w:rPr>
          <w:vertAlign w:val="superscript"/>
        </w:rPr>
        <w:t>2</w:t>
      </w:r>
      <w:r>
        <w:t xml:space="preserve"> 2p</w:t>
      </w:r>
      <w:r>
        <w:rPr>
          <w:vertAlign w:val="superscript"/>
        </w:rPr>
        <w:t>1</w:t>
      </w:r>
      <w:r>
        <w:t xml:space="preserve">   </w:t>
      </w:r>
      <w:r w:rsidR="001E75E6">
        <w:t xml:space="preserve">               </w:t>
      </w:r>
      <w:r w:rsidR="008777F3">
        <w:t xml:space="preserve">   </w:t>
      </w:r>
      <w:r w:rsidR="00A17603">
        <w:t xml:space="preserve"> </w:t>
      </w:r>
      <w:r w:rsidR="008777F3">
        <w:t xml:space="preserve">   </w:t>
      </w:r>
      <w:r w:rsidR="001E75E6">
        <w:t xml:space="preserve"> B: 1s</w:t>
      </w:r>
      <w:r w:rsidR="001E75E6">
        <w:rPr>
          <w:vertAlign w:val="superscript"/>
        </w:rPr>
        <w:t>2</w:t>
      </w:r>
      <w:r w:rsidR="001E75E6">
        <w:t xml:space="preserve"> 2s</w:t>
      </w:r>
      <w:r w:rsidR="001E75E6">
        <w:rPr>
          <w:vertAlign w:val="superscript"/>
        </w:rPr>
        <w:t>2</w:t>
      </w:r>
      <w:r w:rsidR="001E75E6">
        <w:t xml:space="preserve"> 2p</w:t>
      </w:r>
      <w:r w:rsidR="001E75E6">
        <w:rPr>
          <w:vertAlign w:val="superscript"/>
        </w:rPr>
        <w:t>6</w:t>
      </w:r>
      <w:r w:rsidR="001E75E6">
        <w:t xml:space="preserve"> 3s</w:t>
      </w:r>
      <w:r w:rsidR="001E75E6">
        <w:rPr>
          <w:vertAlign w:val="superscript"/>
        </w:rPr>
        <w:t>2</w:t>
      </w:r>
      <w:r w:rsidR="001E75E6">
        <w:t xml:space="preserve"> 3p</w:t>
      </w:r>
      <w:r w:rsidR="001E75E6">
        <w:rPr>
          <w:vertAlign w:val="superscript"/>
        </w:rPr>
        <w:t>1</w:t>
      </w:r>
      <w:r w:rsidR="001E75E6">
        <w:t xml:space="preserve">            </w:t>
      </w:r>
      <w:r w:rsidR="008777F3">
        <w:t xml:space="preserve"> </w:t>
      </w:r>
      <w:r w:rsidR="001E75E6">
        <w:t xml:space="preserve">     C:</w:t>
      </w:r>
      <w:r w:rsidR="00A753FB">
        <w:t xml:space="preserve"> 1s</w:t>
      </w:r>
      <w:r w:rsidR="00A753FB">
        <w:rPr>
          <w:vertAlign w:val="superscript"/>
        </w:rPr>
        <w:t>2</w:t>
      </w:r>
      <w:r w:rsidR="00A753FB">
        <w:t xml:space="preserve"> 2s</w:t>
      </w:r>
      <w:r w:rsidR="00A753FB">
        <w:rPr>
          <w:vertAlign w:val="superscript"/>
        </w:rPr>
        <w:t>2</w:t>
      </w:r>
      <w:r w:rsidR="00A753FB">
        <w:t xml:space="preserve"> 2p</w:t>
      </w:r>
      <w:r w:rsidR="00A753FB">
        <w:rPr>
          <w:vertAlign w:val="superscript"/>
        </w:rPr>
        <w:t>6</w:t>
      </w:r>
      <w:r w:rsidR="00A753FB">
        <w:t xml:space="preserve"> 3s</w:t>
      </w:r>
      <w:r w:rsidR="00A753FB">
        <w:rPr>
          <w:vertAlign w:val="superscript"/>
        </w:rPr>
        <w:t>2</w:t>
      </w:r>
      <w:r w:rsidR="00A753FB">
        <w:t xml:space="preserve"> 3p</w:t>
      </w:r>
      <w:r w:rsidR="00A753FB">
        <w:rPr>
          <w:vertAlign w:val="superscript"/>
        </w:rPr>
        <w:t>3</w:t>
      </w:r>
      <w:r w:rsidR="00A753FB">
        <w:t xml:space="preserve">  </w:t>
      </w:r>
    </w:p>
    <w:p w14:paraId="29F26ADF" w14:textId="77777777" w:rsidR="003143CA" w:rsidRDefault="00A753FB" w:rsidP="003143CA">
      <w:pPr>
        <w:pStyle w:val="ListParagraph"/>
        <w:ind w:left="360"/>
        <w:jc w:val="both"/>
      </w:pPr>
      <w:r>
        <w:t>D: 1s</w:t>
      </w:r>
      <w:r>
        <w:rPr>
          <w:vertAlign w:val="superscript"/>
        </w:rPr>
        <w:t>2</w:t>
      </w:r>
      <w:r>
        <w:t xml:space="preserve"> 2s</w:t>
      </w:r>
      <w:r>
        <w:rPr>
          <w:vertAlign w:val="superscript"/>
        </w:rPr>
        <w:t>2</w:t>
      </w:r>
      <w:r>
        <w:t xml:space="preserve"> 2p</w:t>
      </w:r>
      <w:r>
        <w:rPr>
          <w:vertAlign w:val="superscript"/>
        </w:rPr>
        <w:t>6</w:t>
      </w:r>
      <w:r>
        <w:t xml:space="preserve"> 3s</w:t>
      </w:r>
      <w:r>
        <w:rPr>
          <w:vertAlign w:val="superscript"/>
        </w:rPr>
        <w:t>2</w:t>
      </w:r>
      <w:r>
        <w:t xml:space="preserve"> 3p</w:t>
      </w:r>
      <w:r>
        <w:rPr>
          <w:vertAlign w:val="superscript"/>
        </w:rPr>
        <w:t>5</w:t>
      </w:r>
      <w:r>
        <w:t xml:space="preserve">            E: 1s</w:t>
      </w:r>
      <w:r>
        <w:rPr>
          <w:vertAlign w:val="superscript"/>
        </w:rPr>
        <w:t>2</w:t>
      </w:r>
      <w:r>
        <w:t xml:space="preserve"> 2s</w:t>
      </w:r>
      <w:r>
        <w:rPr>
          <w:vertAlign w:val="superscript"/>
        </w:rPr>
        <w:t>2</w:t>
      </w:r>
      <w:r>
        <w:t xml:space="preserve"> 2p</w:t>
      </w:r>
      <w:r>
        <w:rPr>
          <w:vertAlign w:val="superscript"/>
        </w:rPr>
        <w:t>6</w:t>
      </w:r>
      <w:r>
        <w:t xml:space="preserve"> 3s</w:t>
      </w:r>
      <w:r>
        <w:rPr>
          <w:vertAlign w:val="superscript"/>
        </w:rPr>
        <w:t>2</w:t>
      </w:r>
      <w:r>
        <w:t xml:space="preserve"> 3p</w:t>
      </w:r>
      <w:r>
        <w:rPr>
          <w:vertAlign w:val="superscript"/>
        </w:rPr>
        <w:t>6</w:t>
      </w:r>
      <w:r>
        <w:t xml:space="preserve"> 4s</w:t>
      </w:r>
      <w:r>
        <w:rPr>
          <w:vertAlign w:val="superscript"/>
        </w:rPr>
        <w:t>2</w:t>
      </w:r>
      <w:r w:rsidR="008777F3">
        <w:t xml:space="preserve"> </w:t>
      </w:r>
    </w:p>
    <w:p w14:paraId="53FAB684" w14:textId="77777777" w:rsidR="008777F3" w:rsidRDefault="007E0291" w:rsidP="007E0291">
      <w:pPr>
        <w:pStyle w:val="ListParagraph"/>
        <w:ind w:left="360"/>
        <w:jc w:val="both"/>
      </w:pPr>
      <w:r>
        <w:t>Which among these will belong to the same group in the periodic table?</w:t>
      </w:r>
    </w:p>
    <w:p w14:paraId="5438C70F" w14:textId="77777777" w:rsidR="00393FA4" w:rsidRDefault="007E0291" w:rsidP="007E0291">
      <w:pPr>
        <w:pStyle w:val="ListParagraph"/>
        <w:numPr>
          <w:ilvl w:val="0"/>
          <w:numId w:val="1"/>
        </w:numPr>
        <w:jc w:val="both"/>
      </w:pPr>
      <w:r>
        <w:t xml:space="preserve">Which of the following species are isoelectronic? </w:t>
      </w:r>
    </w:p>
    <w:p w14:paraId="213973E0" w14:textId="77777777" w:rsidR="00AC3C28" w:rsidRDefault="007E0291" w:rsidP="00393FA4">
      <w:pPr>
        <w:pStyle w:val="ListParagraph"/>
        <w:ind w:left="360"/>
        <w:jc w:val="both"/>
      </w:pPr>
      <w:r>
        <w:t>a) O</w:t>
      </w:r>
      <w:r>
        <w:rPr>
          <w:vertAlign w:val="superscript"/>
        </w:rPr>
        <w:t>2-</w:t>
      </w:r>
      <w:r>
        <w:t xml:space="preserve">    </w:t>
      </w:r>
      <w:r w:rsidR="00393FA4">
        <w:t xml:space="preserve">         </w:t>
      </w:r>
      <w:r w:rsidR="00E36757">
        <w:t xml:space="preserve">             </w:t>
      </w:r>
      <w:r w:rsidR="00A17603">
        <w:t xml:space="preserve"> </w:t>
      </w:r>
      <w:r>
        <w:t xml:space="preserve"> </w:t>
      </w:r>
      <w:r w:rsidR="00A17603">
        <w:t xml:space="preserve"> </w:t>
      </w:r>
      <w:r>
        <w:t xml:space="preserve">  b) Na</w:t>
      </w:r>
      <w:r w:rsidR="00393FA4">
        <w:t xml:space="preserve">             </w:t>
      </w:r>
      <w:r w:rsidR="00E36757">
        <w:t xml:space="preserve">                   </w:t>
      </w:r>
      <w:r w:rsidR="00393FA4">
        <w:t xml:space="preserve">c) F           </w:t>
      </w:r>
      <w:r w:rsidR="00E36757">
        <w:t xml:space="preserve">                 </w:t>
      </w:r>
      <w:r w:rsidR="00393FA4">
        <w:t xml:space="preserve">   d) Mg</w:t>
      </w:r>
      <w:r w:rsidR="00393FA4">
        <w:rPr>
          <w:vertAlign w:val="superscript"/>
        </w:rPr>
        <w:t>2+</w:t>
      </w:r>
      <w:r w:rsidR="00393FA4">
        <w:t xml:space="preserve">          </w:t>
      </w:r>
    </w:p>
    <w:p w14:paraId="341F21A8" w14:textId="77777777" w:rsidR="007E0291" w:rsidRDefault="00393FA4" w:rsidP="00393FA4">
      <w:pPr>
        <w:pStyle w:val="ListParagraph"/>
        <w:ind w:left="360"/>
        <w:jc w:val="both"/>
      </w:pPr>
      <w:r>
        <w:t>e) Cl</w:t>
      </w:r>
      <w:r w:rsidR="003D2E2D">
        <w:rPr>
          <w:vertAlign w:val="superscript"/>
        </w:rPr>
        <w:t xml:space="preserve"> -</w:t>
      </w:r>
      <w:r w:rsidR="003D2E2D">
        <w:t xml:space="preserve"> </w:t>
      </w:r>
      <w:r>
        <w:t xml:space="preserve">        </w:t>
      </w:r>
      <w:r w:rsidR="00E36757">
        <w:t xml:space="preserve">                 </w:t>
      </w:r>
      <w:r>
        <w:t xml:space="preserve"> </w:t>
      </w:r>
      <w:r w:rsidR="00A17603">
        <w:t xml:space="preserve">   </w:t>
      </w:r>
      <w:r>
        <w:t xml:space="preserve">  f) Al</w:t>
      </w:r>
      <w:r>
        <w:rPr>
          <w:vertAlign w:val="superscript"/>
        </w:rPr>
        <w:t>3+</w:t>
      </w:r>
      <w:r>
        <w:t xml:space="preserve">         </w:t>
      </w:r>
      <w:r w:rsidR="00E36757">
        <w:t xml:space="preserve">                  </w:t>
      </w:r>
      <w:r>
        <w:t xml:space="preserve">   h) Ne</w:t>
      </w:r>
    </w:p>
    <w:p w14:paraId="295AF63C" w14:textId="77777777" w:rsidR="003D2E2D" w:rsidRDefault="00AC3C28" w:rsidP="00AC3C28">
      <w:pPr>
        <w:pStyle w:val="ListParagraph"/>
        <w:ind w:left="360"/>
        <w:jc w:val="both"/>
      </w:pPr>
      <w:r>
        <w:t>Arrange them in decreasing order of their size.</w:t>
      </w:r>
    </w:p>
    <w:p w14:paraId="21A52B39" w14:textId="77777777" w:rsidR="00AC3C28" w:rsidRDefault="00AC3C28" w:rsidP="00AC3C28">
      <w:pPr>
        <w:pStyle w:val="ListParagraph"/>
        <w:numPr>
          <w:ilvl w:val="0"/>
          <w:numId w:val="1"/>
        </w:numPr>
        <w:jc w:val="both"/>
      </w:pPr>
      <w:r>
        <w:t>Which</w:t>
      </w:r>
      <w:r w:rsidR="00785651">
        <w:t xml:space="preserve"> one of the following pairs </w:t>
      </w:r>
      <w:r w:rsidR="00ED0823">
        <w:t xml:space="preserve">would have a large size? </w:t>
      </w:r>
    </w:p>
    <w:p w14:paraId="5877F1DD" w14:textId="77777777" w:rsidR="00C72BBD" w:rsidRDefault="00DE2783" w:rsidP="00DE2783">
      <w:pPr>
        <w:pStyle w:val="ListParagraph"/>
        <w:ind w:left="360"/>
        <w:jc w:val="both"/>
      </w:pPr>
      <w:r>
        <w:t>a) K or K</w:t>
      </w:r>
      <w:r>
        <w:rPr>
          <w:vertAlign w:val="superscript"/>
        </w:rPr>
        <w:t>+</w:t>
      </w:r>
      <w:r>
        <w:t xml:space="preserve">           </w:t>
      </w:r>
      <w:r w:rsidR="00C66EB9">
        <w:t xml:space="preserve">          </w:t>
      </w:r>
      <w:r w:rsidR="00A17603">
        <w:t xml:space="preserve"> </w:t>
      </w:r>
      <w:r w:rsidR="00C66EB9">
        <w:t xml:space="preserve">  </w:t>
      </w:r>
      <w:r>
        <w:t>b) Br or Br</w:t>
      </w:r>
      <w:r>
        <w:rPr>
          <w:vertAlign w:val="superscript"/>
        </w:rPr>
        <w:t xml:space="preserve"> -</w:t>
      </w:r>
      <w:r>
        <w:t xml:space="preserve">   </w:t>
      </w:r>
      <w:r w:rsidR="00C66EB9">
        <w:t xml:space="preserve">            </w:t>
      </w:r>
      <w:r>
        <w:t xml:space="preserve">  </w:t>
      </w:r>
      <w:r w:rsidR="00C66EB9">
        <w:t xml:space="preserve">    </w:t>
      </w:r>
      <w:r>
        <w:t xml:space="preserve">c) </w:t>
      </w:r>
      <w:r w:rsidR="001D3703">
        <w:t>O</w:t>
      </w:r>
      <w:r w:rsidR="001D3703">
        <w:rPr>
          <w:vertAlign w:val="superscript"/>
        </w:rPr>
        <w:t>2-</w:t>
      </w:r>
      <w:r w:rsidR="001D3703">
        <w:t xml:space="preserve"> or F</w:t>
      </w:r>
      <w:r w:rsidR="001D3703">
        <w:rPr>
          <w:vertAlign w:val="superscript"/>
        </w:rPr>
        <w:t xml:space="preserve"> -</w:t>
      </w:r>
      <w:r w:rsidR="001D3703">
        <w:t xml:space="preserve">         </w:t>
      </w:r>
      <w:r w:rsidR="00C66EB9">
        <w:t xml:space="preserve">       </w:t>
      </w:r>
      <w:r w:rsidR="001D3703">
        <w:t xml:space="preserve">  </w:t>
      </w:r>
      <w:r w:rsidR="00C66EB9">
        <w:t xml:space="preserve"> </w:t>
      </w:r>
      <w:r w:rsidR="001D3703">
        <w:t xml:space="preserve">d) </w:t>
      </w:r>
      <w:r w:rsidR="000E5100">
        <w:t>Li</w:t>
      </w:r>
      <w:r w:rsidR="000E5100">
        <w:rPr>
          <w:vertAlign w:val="superscript"/>
        </w:rPr>
        <w:t xml:space="preserve">+ </w:t>
      </w:r>
      <w:r w:rsidR="000E5100">
        <w:t>or Na</w:t>
      </w:r>
      <w:r w:rsidR="000E5100">
        <w:rPr>
          <w:vertAlign w:val="superscript"/>
        </w:rPr>
        <w:t>+</w:t>
      </w:r>
      <w:r w:rsidR="000E5100">
        <w:t xml:space="preserve">  </w:t>
      </w:r>
    </w:p>
    <w:p w14:paraId="0C86820E" w14:textId="77777777" w:rsidR="00DE2783" w:rsidRDefault="000E5100" w:rsidP="00DE2783">
      <w:pPr>
        <w:pStyle w:val="ListParagraph"/>
        <w:ind w:left="360"/>
        <w:jc w:val="both"/>
      </w:pPr>
      <w:r>
        <w:t xml:space="preserve">e) P or As           </w:t>
      </w:r>
      <w:r w:rsidR="00C66EB9">
        <w:t xml:space="preserve">         </w:t>
      </w:r>
      <w:r>
        <w:t xml:space="preserve"> </w:t>
      </w:r>
      <w:r w:rsidR="00A17603">
        <w:t xml:space="preserve"> </w:t>
      </w:r>
      <w:r>
        <w:t xml:space="preserve">  f) </w:t>
      </w:r>
      <w:r w:rsidR="00CA33F2">
        <w:t>Na</w:t>
      </w:r>
      <w:r w:rsidR="00CA33F2">
        <w:rPr>
          <w:vertAlign w:val="superscript"/>
        </w:rPr>
        <w:t>+</w:t>
      </w:r>
      <w:r w:rsidR="00CA33F2">
        <w:t xml:space="preserve"> or Mg</w:t>
      </w:r>
      <w:r w:rsidR="00CA33F2">
        <w:rPr>
          <w:vertAlign w:val="superscript"/>
        </w:rPr>
        <w:t>2+</w:t>
      </w:r>
      <w:r w:rsidR="00CA33F2">
        <w:t xml:space="preserve">   </w:t>
      </w:r>
    </w:p>
    <w:p w14:paraId="1F38139A" w14:textId="77777777" w:rsidR="002B00C1" w:rsidRDefault="002B00C1" w:rsidP="002B00C1">
      <w:pPr>
        <w:pStyle w:val="ListParagraph"/>
        <w:numPr>
          <w:ilvl w:val="0"/>
          <w:numId w:val="1"/>
        </w:numPr>
        <w:jc w:val="both"/>
      </w:pPr>
      <w:r>
        <w:t>Arrange the following in order of increasing radii?</w:t>
      </w:r>
    </w:p>
    <w:p w14:paraId="4554BD7B" w14:textId="77777777" w:rsidR="002B00C1" w:rsidRDefault="002B00C1" w:rsidP="002B00C1">
      <w:pPr>
        <w:pStyle w:val="ListParagraph"/>
        <w:ind w:left="360"/>
        <w:jc w:val="both"/>
      </w:pPr>
      <w:r>
        <w:t xml:space="preserve">a) </w:t>
      </w:r>
      <w:r w:rsidR="00073961">
        <w:t>I, I</w:t>
      </w:r>
      <w:r w:rsidR="00073961">
        <w:rPr>
          <w:vertAlign w:val="superscript"/>
        </w:rPr>
        <w:t>+</w:t>
      </w:r>
      <w:r w:rsidR="00073961">
        <w:t>, I</w:t>
      </w:r>
      <w:r w:rsidR="00073961">
        <w:rPr>
          <w:vertAlign w:val="superscript"/>
        </w:rPr>
        <w:t>-</w:t>
      </w:r>
      <w:r w:rsidR="00073961">
        <w:t xml:space="preserve">           </w:t>
      </w:r>
      <w:r w:rsidR="00C66EB9">
        <w:t xml:space="preserve">          </w:t>
      </w:r>
      <w:r w:rsidR="00A17603">
        <w:t xml:space="preserve"> </w:t>
      </w:r>
      <w:r w:rsidR="00C66EB9">
        <w:t xml:space="preserve">  </w:t>
      </w:r>
      <w:r w:rsidR="00073961">
        <w:t xml:space="preserve">  b) C, N, Si,</w:t>
      </w:r>
      <w:r w:rsidR="00C66EB9">
        <w:t xml:space="preserve"> P                </w:t>
      </w:r>
      <w:r w:rsidR="00073961">
        <w:t xml:space="preserve">   c) O</w:t>
      </w:r>
      <w:r w:rsidR="00073961">
        <w:rPr>
          <w:vertAlign w:val="superscript"/>
        </w:rPr>
        <w:t>2-</w:t>
      </w:r>
      <w:r w:rsidR="00073961">
        <w:t>, N</w:t>
      </w:r>
      <w:r w:rsidR="00073961">
        <w:rPr>
          <w:vertAlign w:val="superscript"/>
        </w:rPr>
        <w:t>3-</w:t>
      </w:r>
      <w:r w:rsidR="00073961">
        <w:t>, S</w:t>
      </w:r>
      <w:r w:rsidR="00073961">
        <w:rPr>
          <w:vertAlign w:val="superscript"/>
        </w:rPr>
        <w:t>2-</w:t>
      </w:r>
      <w:r w:rsidR="00073961">
        <w:t>, F</w:t>
      </w:r>
      <w:r w:rsidR="00073961">
        <w:rPr>
          <w:vertAlign w:val="superscript"/>
        </w:rPr>
        <w:t xml:space="preserve"> -</w:t>
      </w:r>
      <w:r w:rsidR="00073961">
        <w:t xml:space="preserve">           </w:t>
      </w:r>
    </w:p>
    <w:p w14:paraId="5EF5FCE9" w14:textId="77777777" w:rsidR="00944E59" w:rsidRDefault="00944E59" w:rsidP="00944E59">
      <w:pPr>
        <w:pStyle w:val="ListParagraph"/>
        <w:numPr>
          <w:ilvl w:val="0"/>
          <w:numId w:val="1"/>
        </w:numPr>
        <w:jc w:val="both"/>
      </w:pPr>
      <w:r>
        <w:t>Select from each group, the species which has the smallest radius starting appropriate reason.</w:t>
      </w:r>
    </w:p>
    <w:p w14:paraId="1DF45FB2" w14:textId="77777777" w:rsidR="00DF2020" w:rsidRDefault="00944E59" w:rsidP="00DF2020">
      <w:pPr>
        <w:pStyle w:val="ListParagraph"/>
        <w:ind w:left="360"/>
        <w:jc w:val="both"/>
      </w:pPr>
      <w:r>
        <w:t xml:space="preserve">a) </w:t>
      </w:r>
      <w:r w:rsidR="00BE1FFE">
        <w:t>O, O</w:t>
      </w:r>
      <w:r w:rsidR="00BE1FFE">
        <w:rPr>
          <w:vertAlign w:val="superscript"/>
        </w:rPr>
        <w:t xml:space="preserve"> -</w:t>
      </w:r>
      <w:r w:rsidR="00BE1FFE">
        <w:t>, O</w:t>
      </w:r>
      <w:r w:rsidR="00BE1FFE">
        <w:rPr>
          <w:vertAlign w:val="superscript"/>
        </w:rPr>
        <w:t>2-</w:t>
      </w:r>
      <w:r w:rsidR="00BE1FFE">
        <w:t xml:space="preserve">      </w:t>
      </w:r>
      <w:r w:rsidR="00E36757">
        <w:t xml:space="preserve">       </w:t>
      </w:r>
      <w:r w:rsidR="00A17603">
        <w:t xml:space="preserve"> </w:t>
      </w:r>
      <w:r w:rsidR="00E36757">
        <w:t xml:space="preserve"> </w:t>
      </w:r>
      <w:r w:rsidR="00BE1FFE">
        <w:t xml:space="preserve">    b) K</w:t>
      </w:r>
      <w:r w:rsidR="00BE1FFE">
        <w:rPr>
          <w:vertAlign w:val="superscript"/>
        </w:rPr>
        <w:t>+</w:t>
      </w:r>
      <w:r w:rsidR="00BE1FFE">
        <w:t>, Ca</w:t>
      </w:r>
      <w:r w:rsidR="00BE1FFE">
        <w:rPr>
          <w:vertAlign w:val="superscript"/>
        </w:rPr>
        <w:t>2+</w:t>
      </w:r>
      <w:r w:rsidR="00BE1FFE">
        <w:t xml:space="preserve">, </w:t>
      </w:r>
      <w:proofErr w:type="spellStart"/>
      <w:r w:rsidR="00BE1FFE">
        <w:t>Ar</w:t>
      </w:r>
      <w:proofErr w:type="spellEnd"/>
      <w:r w:rsidR="00BE1FFE">
        <w:t xml:space="preserve">          </w:t>
      </w:r>
      <w:r w:rsidR="00E36757">
        <w:t xml:space="preserve">      </w:t>
      </w:r>
      <w:r w:rsidR="00BE1FFE">
        <w:t xml:space="preserve"> c) Si, P, Cl</w:t>
      </w:r>
      <w:r>
        <w:t xml:space="preserve"> </w:t>
      </w:r>
    </w:p>
    <w:p w14:paraId="4307FC77" w14:textId="77777777" w:rsidR="00DF2020" w:rsidRDefault="005D1DEA" w:rsidP="005D1DEA">
      <w:pPr>
        <w:pStyle w:val="ListParagraph"/>
        <w:spacing w:after="0"/>
        <w:ind w:left="360"/>
        <w:rPr>
          <w:b/>
          <w:sz w:val="36"/>
          <w:szCs w:val="36"/>
          <w:u w:val="double"/>
        </w:rPr>
      </w:pPr>
      <w:r>
        <w:rPr>
          <w:b/>
          <w:sz w:val="36"/>
          <w:szCs w:val="36"/>
        </w:rPr>
        <w:t xml:space="preserve">                                    </w:t>
      </w:r>
      <w:r w:rsidR="00DF2020" w:rsidRPr="00DF2020">
        <w:rPr>
          <w:b/>
          <w:sz w:val="36"/>
          <w:szCs w:val="36"/>
          <w:u w:val="double"/>
        </w:rPr>
        <w:t>Answers</w:t>
      </w:r>
    </w:p>
    <w:p w14:paraId="246D420A" w14:textId="77777777" w:rsidR="00F94B32" w:rsidRDefault="00DF2020" w:rsidP="00041A4D">
      <w:pPr>
        <w:spacing w:after="0" w:line="240" w:lineRule="auto"/>
      </w:pPr>
      <w:r>
        <w:t xml:space="preserve">1.  </w:t>
      </w:r>
      <w:r w:rsidR="00F94B32">
        <w:t xml:space="preserve"> b</w:t>
      </w:r>
      <w:r>
        <w:t>)</w:t>
      </w:r>
    </w:p>
    <w:tbl>
      <w:tblPr>
        <w:tblStyle w:val="TableGrid"/>
        <w:tblpPr w:leftFromText="180" w:rightFromText="180" w:vertAnchor="text" w:horzAnchor="margin" w:tblpXSpec="center" w:tblpY="79"/>
        <w:tblW w:w="0" w:type="auto"/>
        <w:tblLook w:val="04A0" w:firstRow="1" w:lastRow="0" w:firstColumn="1" w:lastColumn="0" w:noHBand="0" w:noVBand="1"/>
      </w:tblPr>
      <w:tblGrid>
        <w:gridCol w:w="1962"/>
        <w:gridCol w:w="1623"/>
        <w:gridCol w:w="1623"/>
        <w:gridCol w:w="1634"/>
      </w:tblGrid>
      <w:tr w:rsidR="008C0091" w14:paraId="533F2AF8" w14:textId="77777777" w:rsidTr="008C0091">
        <w:trPr>
          <w:trHeight w:val="285"/>
        </w:trPr>
        <w:tc>
          <w:tcPr>
            <w:tcW w:w="1962" w:type="dxa"/>
          </w:tcPr>
          <w:p w14:paraId="0E8B4730" w14:textId="77777777" w:rsidR="008C0091" w:rsidRDefault="008C0091" w:rsidP="008C0091">
            <w:pPr>
              <w:jc w:val="center"/>
            </w:pPr>
            <w:r>
              <w:t>Element</w:t>
            </w:r>
          </w:p>
        </w:tc>
        <w:tc>
          <w:tcPr>
            <w:tcW w:w="1623" w:type="dxa"/>
          </w:tcPr>
          <w:p w14:paraId="1036AFD7" w14:textId="77777777" w:rsidR="008C0091" w:rsidRDefault="008C0091" w:rsidP="008C0091">
            <w:pPr>
              <w:jc w:val="center"/>
            </w:pPr>
            <w:r>
              <w:t>Block</w:t>
            </w:r>
          </w:p>
        </w:tc>
        <w:tc>
          <w:tcPr>
            <w:tcW w:w="1623" w:type="dxa"/>
          </w:tcPr>
          <w:p w14:paraId="1D0495D0" w14:textId="77777777" w:rsidR="008C0091" w:rsidRDefault="008C0091" w:rsidP="008C0091">
            <w:pPr>
              <w:jc w:val="center"/>
            </w:pPr>
            <w:r>
              <w:t>Group No.</w:t>
            </w:r>
          </w:p>
        </w:tc>
        <w:tc>
          <w:tcPr>
            <w:tcW w:w="1634" w:type="dxa"/>
          </w:tcPr>
          <w:p w14:paraId="53F403B5" w14:textId="77777777" w:rsidR="008C0091" w:rsidRDefault="008C0091" w:rsidP="008C0091">
            <w:pPr>
              <w:jc w:val="center"/>
            </w:pPr>
            <w:r>
              <w:t>Period No.</w:t>
            </w:r>
          </w:p>
        </w:tc>
      </w:tr>
      <w:tr w:rsidR="008C0091" w14:paraId="2AD9F0CB" w14:textId="77777777" w:rsidTr="008C0091">
        <w:trPr>
          <w:trHeight w:val="269"/>
        </w:trPr>
        <w:tc>
          <w:tcPr>
            <w:tcW w:w="1962" w:type="dxa"/>
          </w:tcPr>
          <w:p w14:paraId="39603B5E" w14:textId="77777777" w:rsidR="008C0091" w:rsidRDefault="008C0091" w:rsidP="008C0091">
            <w:pPr>
              <w:jc w:val="center"/>
            </w:pPr>
            <w:r>
              <w:t>A</w:t>
            </w:r>
          </w:p>
        </w:tc>
        <w:tc>
          <w:tcPr>
            <w:tcW w:w="1623" w:type="dxa"/>
          </w:tcPr>
          <w:p w14:paraId="3BD265BB" w14:textId="77777777" w:rsidR="008C0091" w:rsidRDefault="008C0091" w:rsidP="008C0091">
            <w:pPr>
              <w:jc w:val="center"/>
            </w:pPr>
            <w:r>
              <w:t>p</w:t>
            </w:r>
          </w:p>
        </w:tc>
        <w:tc>
          <w:tcPr>
            <w:tcW w:w="1623" w:type="dxa"/>
          </w:tcPr>
          <w:p w14:paraId="119595F2" w14:textId="77777777" w:rsidR="008C0091" w:rsidRDefault="008C0091" w:rsidP="008C0091">
            <w:pPr>
              <w:jc w:val="center"/>
            </w:pPr>
            <w:r>
              <w:t>17</w:t>
            </w:r>
          </w:p>
        </w:tc>
        <w:tc>
          <w:tcPr>
            <w:tcW w:w="1634" w:type="dxa"/>
          </w:tcPr>
          <w:p w14:paraId="32A624AE" w14:textId="77777777" w:rsidR="008C0091" w:rsidRPr="00E50111" w:rsidRDefault="008C0091" w:rsidP="008C0091">
            <w:pPr>
              <w:jc w:val="center"/>
            </w:pPr>
            <w:r>
              <w:t>2</w:t>
            </w:r>
            <w:r>
              <w:rPr>
                <w:vertAlign w:val="superscript"/>
              </w:rPr>
              <w:t>nd</w:t>
            </w:r>
          </w:p>
        </w:tc>
      </w:tr>
      <w:tr w:rsidR="008C0091" w14:paraId="471EA336" w14:textId="77777777" w:rsidTr="008C0091">
        <w:trPr>
          <w:trHeight w:val="285"/>
        </w:trPr>
        <w:tc>
          <w:tcPr>
            <w:tcW w:w="1962" w:type="dxa"/>
          </w:tcPr>
          <w:p w14:paraId="05F75D76" w14:textId="77777777" w:rsidR="008C0091" w:rsidRDefault="008C0091" w:rsidP="008C0091">
            <w:pPr>
              <w:jc w:val="center"/>
            </w:pPr>
            <w:r>
              <w:t>B</w:t>
            </w:r>
          </w:p>
        </w:tc>
        <w:tc>
          <w:tcPr>
            <w:tcW w:w="1623" w:type="dxa"/>
          </w:tcPr>
          <w:p w14:paraId="7DC936CE" w14:textId="77777777" w:rsidR="008C0091" w:rsidRDefault="008C0091" w:rsidP="008C0091">
            <w:pPr>
              <w:jc w:val="center"/>
            </w:pPr>
            <w:r>
              <w:t>s</w:t>
            </w:r>
          </w:p>
        </w:tc>
        <w:tc>
          <w:tcPr>
            <w:tcW w:w="1623" w:type="dxa"/>
          </w:tcPr>
          <w:p w14:paraId="2B486CDB" w14:textId="77777777" w:rsidR="008C0091" w:rsidRDefault="008C0091" w:rsidP="008C0091">
            <w:pPr>
              <w:jc w:val="center"/>
            </w:pPr>
            <w:r>
              <w:t>2</w:t>
            </w:r>
          </w:p>
        </w:tc>
        <w:tc>
          <w:tcPr>
            <w:tcW w:w="1634" w:type="dxa"/>
          </w:tcPr>
          <w:p w14:paraId="1484D651" w14:textId="77777777" w:rsidR="008C0091" w:rsidRPr="00E50111" w:rsidRDefault="008C0091" w:rsidP="008C0091">
            <w:pPr>
              <w:jc w:val="center"/>
            </w:pPr>
            <w:r>
              <w:t>3</w:t>
            </w:r>
            <w:r>
              <w:rPr>
                <w:vertAlign w:val="superscript"/>
              </w:rPr>
              <w:t>rd</w:t>
            </w:r>
          </w:p>
        </w:tc>
      </w:tr>
      <w:tr w:rsidR="008C0091" w14:paraId="0A535DFE" w14:textId="77777777" w:rsidTr="008C0091">
        <w:trPr>
          <w:trHeight w:val="269"/>
        </w:trPr>
        <w:tc>
          <w:tcPr>
            <w:tcW w:w="1962" w:type="dxa"/>
          </w:tcPr>
          <w:p w14:paraId="7D683AE3" w14:textId="77777777" w:rsidR="008C0091" w:rsidRDefault="008C0091" w:rsidP="008C0091">
            <w:pPr>
              <w:jc w:val="center"/>
            </w:pPr>
            <w:r>
              <w:t>C</w:t>
            </w:r>
          </w:p>
        </w:tc>
        <w:tc>
          <w:tcPr>
            <w:tcW w:w="1623" w:type="dxa"/>
          </w:tcPr>
          <w:p w14:paraId="22A8025D" w14:textId="77777777" w:rsidR="008C0091" w:rsidRDefault="008C0091" w:rsidP="008C0091">
            <w:pPr>
              <w:jc w:val="center"/>
            </w:pPr>
            <w:r>
              <w:t>d</w:t>
            </w:r>
          </w:p>
        </w:tc>
        <w:tc>
          <w:tcPr>
            <w:tcW w:w="1623" w:type="dxa"/>
          </w:tcPr>
          <w:p w14:paraId="226F72D8" w14:textId="77777777" w:rsidR="008C0091" w:rsidRDefault="008C0091" w:rsidP="008C0091">
            <w:pPr>
              <w:jc w:val="center"/>
            </w:pPr>
            <w:r>
              <w:t>11</w:t>
            </w:r>
          </w:p>
        </w:tc>
        <w:tc>
          <w:tcPr>
            <w:tcW w:w="1634" w:type="dxa"/>
          </w:tcPr>
          <w:p w14:paraId="28957FC5" w14:textId="77777777" w:rsidR="008C0091" w:rsidRPr="00E50111" w:rsidRDefault="008C0091" w:rsidP="008C0091">
            <w:pPr>
              <w:jc w:val="center"/>
            </w:pPr>
            <w:r>
              <w:t>4</w:t>
            </w:r>
            <w:r>
              <w:rPr>
                <w:vertAlign w:val="superscript"/>
              </w:rPr>
              <w:t>th</w:t>
            </w:r>
          </w:p>
        </w:tc>
      </w:tr>
      <w:tr w:rsidR="008C0091" w14:paraId="58FD0AC1" w14:textId="77777777" w:rsidTr="008C0091">
        <w:trPr>
          <w:trHeight w:val="285"/>
        </w:trPr>
        <w:tc>
          <w:tcPr>
            <w:tcW w:w="1962" w:type="dxa"/>
          </w:tcPr>
          <w:p w14:paraId="3B49A04E" w14:textId="77777777" w:rsidR="008C0091" w:rsidRDefault="008C0091" w:rsidP="008C0091">
            <w:pPr>
              <w:jc w:val="center"/>
            </w:pPr>
            <w:r>
              <w:t>D</w:t>
            </w:r>
          </w:p>
        </w:tc>
        <w:tc>
          <w:tcPr>
            <w:tcW w:w="1623" w:type="dxa"/>
          </w:tcPr>
          <w:p w14:paraId="1297B1AC" w14:textId="77777777" w:rsidR="008C0091" w:rsidRDefault="008C0091" w:rsidP="008C0091">
            <w:pPr>
              <w:jc w:val="center"/>
            </w:pPr>
            <w:r>
              <w:t>p</w:t>
            </w:r>
          </w:p>
        </w:tc>
        <w:tc>
          <w:tcPr>
            <w:tcW w:w="1623" w:type="dxa"/>
          </w:tcPr>
          <w:p w14:paraId="6087C516" w14:textId="77777777" w:rsidR="008C0091" w:rsidRDefault="008C0091" w:rsidP="008C0091">
            <w:pPr>
              <w:jc w:val="center"/>
            </w:pPr>
            <w:r>
              <w:t>18</w:t>
            </w:r>
          </w:p>
        </w:tc>
        <w:tc>
          <w:tcPr>
            <w:tcW w:w="1634" w:type="dxa"/>
          </w:tcPr>
          <w:p w14:paraId="53A0C045" w14:textId="77777777" w:rsidR="008C0091" w:rsidRPr="00E50111" w:rsidRDefault="008C0091" w:rsidP="008C0091">
            <w:pPr>
              <w:jc w:val="center"/>
            </w:pPr>
            <w:r>
              <w:t>5</w:t>
            </w:r>
            <w:r>
              <w:rPr>
                <w:vertAlign w:val="superscript"/>
              </w:rPr>
              <w:t>th</w:t>
            </w:r>
          </w:p>
        </w:tc>
      </w:tr>
      <w:tr w:rsidR="008C0091" w14:paraId="147E5A4B" w14:textId="77777777" w:rsidTr="008C0091">
        <w:trPr>
          <w:trHeight w:val="263"/>
        </w:trPr>
        <w:tc>
          <w:tcPr>
            <w:tcW w:w="1962" w:type="dxa"/>
          </w:tcPr>
          <w:p w14:paraId="7E927955" w14:textId="77777777" w:rsidR="008C0091" w:rsidRDefault="008C0091" w:rsidP="008C0091">
            <w:pPr>
              <w:jc w:val="center"/>
            </w:pPr>
            <w:r>
              <w:t>E</w:t>
            </w:r>
          </w:p>
        </w:tc>
        <w:tc>
          <w:tcPr>
            <w:tcW w:w="1623" w:type="dxa"/>
          </w:tcPr>
          <w:p w14:paraId="5445AF4F" w14:textId="77777777" w:rsidR="008C0091" w:rsidRDefault="008C0091" w:rsidP="008C0091">
            <w:pPr>
              <w:jc w:val="center"/>
            </w:pPr>
            <w:r>
              <w:t>f</w:t>
            </w:r>
          </w:p>
        </w:tc>
        <w:tc>
          <w:tcPr>
            <w:tcW w:w="1623" w:type="dxa"/>
          </w:tcPr>
          <w:p w14:paraId="1063463D" w14:textId="77777777" w:rsidR="008C0091" w:rsidRDefault="008C0091" w:rsidP="008C0091">
            <w:pPr>
              <w:jc w:val="center"/>
            </w:pPr>
          </w:p>
        </w:tc>
        <w:tc>
          <w:tcPr>
            <w:tcW w:w="1634" w:type="dxa"/>
          </w:tcPr>
          <w:p w14:paraId="4B8A5226" w14:textId="77777777" w:rsidR="008C0091" w:rsidRDefault="008C0091" w:rsidP="008C0091">
            <w:pPr>
              <w:jc w:val="center"/>
            </w:pPr>
          </w:p>
        </w:tc>
      </w:tr>
    </w:tbl>
    <w:p w14:paraId="4E5AA498" w14:textId="77777777" w:rsidR="00DF2020" w:rsidRDefault="00DF2020" w:rsidP="00041A4D">
      <w:pPr>
        <w:spacing w:after="0" w:line="240" w:lineRule="auto"/>
      </w:pPr>
    </w:p>
    <w:p w14:paraId="066941A6" w14:textId="77777777" w:rsidR="0078652C" w:rsidRDefault="00DF2020" w:rsidP="00041A4D">
      <w:pPr>
        <w:spacing w:after="0" w:line="240" w:lineRule="auto"/>
      </w:pPr>
      <w:r>
        <w:t xml:space="preserve"> </w:t>
      </w:r>
    </w:p>
    <w:p w14:paraId="0F083C66" w14:textId="77777777" w:rsidR="00DF2020" w:rsidRDefault="00DF2020" w:rsidP="00041A4D">
      <w:pPr>
        <w:spacing w:after="0" w:line="240" w:lineRule="auto"/>
      </w:pPr>
    </w:p>
    <w:p w14:paraId="4A01C648" w14:textId="77777777" w:rsidR="00165FE7" w:rsidRDefault="00165FE7" w:rsidP="00041A4D">
      <w:pPr>
        <w:spacing w:after="0" w:line="240" w:lineRule="auto"/>
      </w:pPr>
    </w:p>
    <w:p w14:paraId="41209EF5" w14:textId="77777777" w:rsidR="00165FE7" w:rsidRDefault="00165FE7" w:rsidP="00041A4D">
      <w:pPr>
        <w:spacing w:after="0" w:line="240" w:lineRule="auto"/>
      </w:pPr>
    </w:p>
    <w:p w14:paraId="1B7EFEF0" w14:textId="77777777" w:rsidR="00165FE7" w:rsidRDefault="00165FE7" w:rsidP="00041A4D">
      <w:pPr>
        <w:spacing w:after="0" w:line="240" w:lineRule="auto"/>
      </w:pPr>
    </w:p>
    <w:p w14:paraId="7207002C" w14:textId="77777777" w:rsidR="004937F7" w:rsidRDefault="004937F7" w:rsidP="00041A4D">
      <w:pPr>
        <w:spacing w:after="0" w:line="240" w:lineRule="auto"/>
      </w:pPr>
      <w:r>
        <w:t xml:space="preserve">      </w:t>
      </w:r>
    </w:p>
    <w:p w14:paraId="119E80AA" w14:textId="77777777" w:rsidR="00DF2020" w:rsidRDefault="004937F7" w:rsidP="001C78CC">
      <w:pPr>
        <w:spacing w:after="0"/>
      </w:pPr>
      <w:r>
        <w:t xml:space="preserve">      </w:t>
      </w:r>
      <w:r w:rsidR="006E18AC">
        <w:t xml:space="preserve">   </w:t>
      </w:r>
      <w:r w:rsidR="00D9028D">
        <w:t xml:space="preserve">c)       </w:t>
      </w:r>
      <w:r w:rsidR="00DF2020">
        <w:t xml:space="preserve">A,B </w:t>
      </w:r>
      <w:r w:rsidR="006D4F69">
        <w:t>→ Representative</w:t>
      </w:r>
      <w:r w:rsidR="008D5910">
        <w:t xml:space="preserve">, C - </w:t>
      </w:r>
      <w:r w:rsidR="00D9028D">
        <w:t>Transition, D – Noble gas, E</w:t>
      </w:r>
      <w:r w:rsidR="006D4F69">
        <w:t xml:space="preserve"> – Inner transition  </w:t>
      </w:r>
    </w:p>
    <w:p w14:paraId="08BAA3CC" w14:textId="77777777" w:rsidR="007103FA" w:rsidRDefault="00922CC5" w:rsidP="00C620E8">
      <w:pPr>
        <w:spacing w:after="0"/>
        <w:jc w:val="both"/>
      </w:pPr>
      <w:r>
        <w:t xml:space="preserve">2.   </w:t>
      </w:r>
      <w:r w:rsidR="006E18AC">
        <w:t xml:space="preserve">   </w:t>
      </w:r>
      <w:r>
        <w:t>d – block, Group No. 3</w:t>
      </w:r>
      <w:r w:rsidR="007103FA">
        <w:t xml:space="preserve">            </w:t>
      </w:r>
      <w:r w:rsidR="00F02328">
        <w:t xml:space="preserve">          </w:t>
      </w:r>
      <w:r>
        <w:t xml:space="preserve">     3. </w:t>
      </w:r>
      <w:r w:rsidR="006E18AC">
        <w:t xml:space="preserve">  </w:t>
      </w:r>
      <w:r w:rsidR="00834FBF">
        <w:t xml:space="preserve">    A &amp; B</w:t>
      </w:r>
      <w:r w:rsidR="00A85A84">
        <w:t xml:space="preserve">  </w:t>
      </w:r>
      <w:r w:rsidR="007103FA">
        <w:t xml:space="preserve">  </w:t>
      </w:r>
      <w:r w:rsidR="00F02328">
        <w:t xml:space="preserve">         </w:t>
      </w:r>
      <w:r w:rsidR="007103FA">
        <w:t xml:space="preserve">           </w:t>
      </w:r>
      <w:r w:rsidR="006E18AC">
        <w:t xml:space="preserve">4.     </w:t>
      </w:r>
      <w:r w:rsidR="00041A4D">
        <w:t xml:space="preserve"> O</w:t>
      </w:r>
      <w:r w:rsidR="00142659">
        <w:rPr>
          <w:vertAlign w:val="superscript"/>
        </w:rPr>
        <w:t>2-</w:t>
      </w:r>
      <w:r w:rsidR="00142659">
        <w:t xml:space="preserve"> &gt; Ne &gt; Mg</w:t>
      </w:r>
      <w:r w:rsidR="00142659">
        <w:rPr>
          <w:vertAlign w:val="superscript"/>
        </w:rPr>
        <w:t>2+</w:t>
      </w:r>
      <w:r w:rsidR="00142659">
        <w:t xml:space="preserve"> &gt; Al</w:t>
      </w:r>
      <w:r w:rsidR="00142659">
        <w:rPr>
          <w:vertAlign w:val="superscript"/>
        </w:rPr>
        <w:t>3+</w:t>
      </w:r>
      <w:r w:rsidR="00142659">
        <w:t xml:space="preserve"> </w:t>
      </w:r>
    </w:p>
    <w:p w14:paraId="7B2A78C3" w14:textId="77777777" w:rsidR="007103FA" w:rsidRDefault="007103FA" w:rsidP="00C620E8">
      <w:pPr>
        <w:spacing w:after="0"/>
        <w:jc w:val="both"/>
      </w:pPr>
      <w:r>
        <w:t xml:space="preserve">5.      a)  K     </w:t>
      </w:r>
      <w:r w:rsidR="00AC7BA7">
        <w:t xml:space="preserve">   </w:t>
      </w:r>
      <w:r>
        <w:t xml:space="preserve"> </w:t>
      </w:r>
      <w:r w:rsidR="00AC7BA7">
        <w:t xml:space="preserve"> </w:t>
      </w:r>
      <w:r>
        <w:t xml:space="preserve">b)  </w:t>
      </w:r>
      <w:r w:rsidR="009E4760">
        <w:t xml:space="preserve"> </w:t>
      </w:r>
      <w:r>
        <w:t>Br</w:t>
      </w:r>
      <w:r>
        <w:rPr>
          <w:vertAlign w:val="superscript"/>
        </w:rPr>
        <w:t xml:space="preserve"> -</w:t>
      </w:r>
      <w:r>
        <w:t xml:space="preserve">     c)  </w:t>
      </w:r>
      <w:r w:rsidR="009E4760">
        <w:t xml:space="preserve"> </w:t>
      </w:r>
      <w:r>
        <w:t>O</w:t>
      </w:r>
      <w:r>
        <w:rPr>
          <w:vertAlign w:val="superscript"/>
        </w:rPr>
        <w:t>2-</w:t>
      </w:r>
      <w:r>
        <w:t xml:space="preserve">     </w:t>
      </w:r>
      <w:r w:rsidR="00AC7BA7">
        <w:t xml:space="preserve">  </w:t>
      </w:r>
      <w:r>
        <w:t xml:space="preserve"> d)  Na</w:t>
      </w:r>
      <w:r>
        <w:rPr>
          <w:vertAlign w:val="superscript"/>
        </w:rPr>
        <w:t>+</w:t>
      </w:r>
      <w:r>
        <w:t xml:space="preserve">       e) </w:t>
      </w:r>
      <w:r w:rsidR="009E4760">
        <w:t xml:space="preserve">   </w:t>
      </w:r>
      <w:r>
        <w:t xml:space="preserve">As       </w:t>
      </w:r>
      <w:r w:rsidR="00AC7BA7">
        <w:t xml:space="preserve">  </w:t>
      </w:r>
      <w:r>
        <w:t xml:space="preserve">    f) </w:t>
      </w:r>
      <w:r w:rsidR="009E4760">
        <w:t xml:space="preserve">   </w:t>
      </w:r>
      <w:r>
        <w:t>Na</w:t>
      </w:r>
      <w:r>
        <w:rPr>
          <w:vertAlign w:val="superscript"/>
        </w:rPr>
        <w:t>+</w:t>
      </w:r>
      <w:r>
        <w:t xml:space="preserve"> </w:t>
      </w:r>
    </w:p>
    <w:p w14:paraId="2767BEC3" w14:textId="77777777" w:rsidR="001F6403" w:rsidRDefault="007103FA" w:rsidP="00C620E8">
      <w:pPr>
        <w:spacing w:after="0"/>
        <w:jc w:val="both"/>
      </w:pPr>
      <w:r>
        <w:t xml:space="preserve">6.      </w:t>
      </w:r>
      <w:r w:rsidR="005361BC">
        <w:t>a)  I</w:t>
      </w:r>
      <w:r w:rsidR="005361BC">
        <w:rPr>
          <w:vertAlign w:val="superscript"/>
        </w:rPr>
        <w:t>+</w:t>
      </w:r>
      <w:r w:rsidR="005361BC">
        <w:t xml:space="preserve"> &lt; I &lt; I</w:t>
      </w:r>
      <w:r w:rsidR="005361BC">
        <w:rPr>
          <w:vertAlign w:val="superscript"/>
        </w:rPr>
        <w:t xml:space="preserve"> -</w:t>
      </w:r>
      <w:r w:rsidR="005361BC">
        <w:t xml:space="preserve">          </w:t>
      </w:r>
      <w:r w:rsidR="00AC7BA7">
        <w:t xml:space="preserve">   </w:t>
      </w:r>
      <w:r w:rsidR="009E4760">
        <w:t xml:space="preserve"> </w:t>
      </w:r>
      <w:r w:rsidR="005361BC">
        <w:t xml:space="preserve">b)  </w:t>
      </w:r>
      <w:r w:rsidR="009E4760">
        <w:t xml:space="preserve"> </w:t>
      </w:r>
      <w:r w:rsidR="007D3D1F">
        <w:t>N &lt; C &lt; P &lt; Si</w:t>
      </w:r>
      <w:r>
        <w:t xml:space="preserve"> </w:t>
      </w:r>
      <w:r w:rsidR="00142659">
        <w:t xml:space="preserve"> </w:t>
      </w:r>
      <w:r w:rsidR="007D3D1F">
        <w:t xml:space="preserve">        c) </w:t>
      </w:r>
      <w:r w:rsidR="009E4760">
        <w:t xml:space="preserve">    </w:t>
      </w:r>
      <w:r w:rsidR="00342360">
        <w:t>F</w:t>
      </w:r>
      <w:r w:rsidR="00342360">
        <w:rPr>
          <w:vertAlign w:val="superscript"/>
        </w:rPr>
        <w:t xml:space="preserve"> -</w:t>
      </w:r>
      <w:r w:rsidR="00342360">
        <w:t xml:space="preserve"> &lt; O</w:t>
      </w:r>
      <w:r w:rsidR="00342360">
        <w:rPr>
          <w:vertAlign w:val="superscript"/>
        </w:rPr>
        <w:t>2-</w:t>
      </w:r>
      <w:r w:rsidR="00342360">
        <w:t xml:space="preserve"> &lt; N</w:t>
      </w:r>
      <w:r w:rsidR="00342360">
        <w:rPr>
          <w:vertAlign w:val="superscript"/>
        </w:rPr>
        <w:t>3-</w:t>
      </w:r>
      <w:r w:rsidR="00342360">
        <w:t xml:space="preserve"> &lt; S</w:t>
      </w:r>
      <w:r w:rsidR="00342360">
        <w:rPr>
          <w:vertAlign w:val="superscript"/>
        </w:rPr>
        <w:t>2-</w:t>
      </w:r>
      <w:r w:rsidR="00342360">
        <w:t xml:space="preserve">  </w:t>
      </w:r>
      <w:r w:rsidR="00FF64E5">
        <w:t xml:space="preserve">             </w:t>
      </w:r>
      <w:r w:rsidR="000F2020">
        <w:t>7.      a)</w:t>
      </w:r>
      <w:r w:rsidR="00AC7BA7">
        <w:t xml:space="preserve">  O     </w:t>
      </w:r>
      <w:r w:rsidR="000F2020">
        <w:t xml:space="preserve"> b)</w:t>
      </w:r>
      <w:r w:rsidR="00AC7BA7">
        <w:t xml:space="preserve"> </w:t>
      </w:r>
      <w:r w:rsidR="000F2020">
        <w:t xml:space="preserve"> </w:t>
      </w:r>
      <w:r w:rsidR="009E4760">
        <w:t xml:space="preserve"> </w:t>
      </w:r>
      <w:r w:rsidR="009F2E1A">
        <w:t>Ca</w:t>
      </w:r>
      <w:r w:rsidR="000F2020">
        <w:rPr>
          <w:vertAlign w:val="superscript"/>
        </w:rPr>
        <w:t>2+</w:t>
      </w:r>
      <w:r w:rsidR="00AC7BA7">
        <w:t xml:space="preserve">  </w:t>
      </w:r>
      <w:r w:rsidR="000F2020">
        <w:t xml:space="preserve">  c)  </w:t>
      </w:r>
      <w:r w:rsidR="009E4760">
        <w:t xml:space="preserve"> </w:t>
      </w:r>
      <w:r w:rsidR="000F2020">
        <w:t xml:space="preserve">Cl   </w:t>
      </w:r>
    </w:p>
    <w:p w14:paraId="520E044C" w14:textId="77777777" w:rsidR="001F6403" w:rsidRDefault="001F6403" w:rsidP="007669CF">
      <w:pPr>
        <w:spacing w:after="0" w:line="240" w:lineRule="auto"/>
      </w:pPr>
    </w:p>
    <w:p w14:paraId="7EC7C00E" w14:textId="77777777" w:rsidR="007669CF" w:rsidRDefault="00B725AD" w:rsidP="007669CF">
      <w:pPr>
        <w:pBdr>
          <w:top w:val="single" w:sz="12" w:space="1" w:color="auto"/>
        </w:pBdr>
        <w:jc w:val="both"/>
        <w:rPr>
          <w:sz w:val="28"/>
          <w:szCs w:val="28"/>
        </w:rPr>
      </w:pPr>
      <w:r>
        <w:rPr>
          <w:sz w:val="28"/>
          <w:szCs w:val="28"/>
        </w:rPr>
        <w:t>PERIODIC CLASSIFICATION OF ELEMENTS</w:t>
      </w:r>
      <w:r w:rsidR="007669CF" w:rsidRPr="007669CF">
        <w:rPr>
          <w:sz w:val="28"/>
          <w:szCs w:val="28"/>
        </w:rPr>
        <w:t xml:space="preserve">                                                 </w:t>
      </w:r>
      <w:r w:rsidR="00C13109">
        <w:rPr>
          <w:sz w:val="28"/>
          <w:szCs w:val="28"/>
        </w:rPr>
        <w:t xml:space="preserve">          Page No. 1</w:t>
      </w:r>
    </w:p>
    <w:p w14:paraId="72106FEB" w14:textId="5B7C504E" w:rsidR="007669CF" w:rsidRPr="007669CF" w:rsidRDefault="007669CF" w:rsidP="007669CF">
      <w:pPr>
        <w:spacing w:after="0" w:line="240" w:lineRule="auto"/>
        <w:jc w:val="both"/>
        <w:rPr>
          <w:sz w:val="32"/>
          <w:szCs w:val="32"/>
        </w:rPr>
      </w:pPr>
      <w:r w:rsidRPr="007669CF">
        <w:rPr>
          <w:b/>
          <w:sz w:val="38"/>
          <w:szCs w:val="38"/>
          <w:u w:val="single"/>
        </w:rPr>
        <w:lastRenderedPageBreak/>
        <w:t>Karan Arora</w:t>
      </w:r>
      <w:r w:rsidRPr="007669CF">
        <w:rPr>
          <w:sz w:val="34"/>
          <w:szCs w:val="34"/>
        </w:rPr>
        <w:t xml:space="preserve">                                                                      </w:t>
      </w:r>
      <w:r w:rsidRPr="007669CF">
        <w:rPr>
          <w:b/>
          <w:sz w:val="32"/>
          <w:szCs w:val="32"/>
          <w:u w:val="single"/>
        </w:rPr>
        <w:t xml:space="preserve">M: </w:t>
      </w:r>
      <w:r w:rsidR="003335FF">
        <w:rPr>
          <w:b/>
          <w:sz w:val="32"/>
          <w:szCs w:val="32"/>
          <w:u w:val="single"/>
        </w:rPr>
        <w:t>99968-68554</w:t>
      </w:r>
    </w:p>
    <w:p w14:paraId="7BA28241" w14:textId="77777777" w:rsidR="007669CF" w:rsidRPr="007669CF" w:rsidRDefault="007669CF" w:rsidP="006F03BB">
      <w:pPr>
        <w:spacing w:after="0" w:line="360" w:lineRule="auto"/>
        <w:jc w:val="center"/>
        <w:rPr>
          <w:b/>
          <w:sz w:val="40"/>
          <w:szCs w:val="40"/>
          <w:u w:val="single"/>
        </w:rPr>
      </w:pPr>
      <w:r w:rsidRPr="007669CF">
        <w:rPr>
          <w:b/>
          <w:sz w:val="40"/>
          <w:szCs w:val="40"/>
          <w:u w:val="single"/>
        </w:rPr>
        <w:t>Assignment – II</w:t>
      </w:r>
    </w:p>
    <w:p w14:paraId="246BE96E" w14:textId="77777777" w:rsidR="00810F8B" w:rsidRDefault="00357C56" w:rsidP="00E710F8">
      <w:pPr>
        <w:pStyle w:val="ListParagraph"/>
        <w:numPr>
          <w:ilvl w:val="0"/>
          <w:numId w:val="9"/>
        </w:numPr>
        <w:jc w:val="both"/>
      </w:pPr>
      <w:r>
        <w:t>Calculate the energy</w:t>
      </w:r>
      <w:r w:rsidR="004364D8">
        <w:t xml:space="preserve"> required to convert all the atoms of magnesium to magnesium ions present in 24 mg of magnesium vapours? </w:t>
      </w:r>
      <w:r w:rsidR="002D342A">
        <w:t xml:space="preserve">First and second ionization enthalpies of Mg are 737.76 and 1450.73 </w:t>
      </w:r>
      <w:r w:rsidR="0077494A">
        <w:t>KJ</w:t>
      </w:r>
      <w:r w:rsidR="002D342A">
        <w:t xml:space="preserve"> mol</w:t>
      </w:r>
      <w:r w:rsidR="002D342A">
        <w:rPr>
          <w:vertAlign w:val="superscript"/>
        </w:rPr>
        <w:t>-1</w:t>
      </w:r>
      <w:r w:rsidR="002D342A">
        <w:t xml:space="preserve"> respectively.</w:t>
      </w:r>
    </w:p>
    <w:p w14:paraId="5AE6F780" w14:textId="77777777" w:rsidR="00897348" w:rsidRDefault="0032579D" w:rsidP="00E710F8">
      <w:pPr>
        <w:pStyle w:val="ListParagraph"/>
        <w:numPr>
          <w:ilvl w:val="0"/>
          <w:numId w:val="9"/>
        </w:numPr>
        <w:jc w:val="both"/>
      </w:pPr>
      <w:r>
        <w:t xml:space="preserve">Calculate the energy in joules required to convert all atoms of sodium to sodium ions present in 2.3 mg of sodium vapours? </w:t>
      </w:r>
      <w:r w:rsidR="008B06CA">
        <w:t xml:space="preserve">Ionization enthalpy </w:t>
      </w:r>
      <w:r w:rsidR="0077494A">
        <w:t>of sodium is 495 KJ</w:t>
      </w:r>
      <w:r w:rsidR="00897348">
        <w:t xml:space="preserve"> mol</w:t>
      </w:r>
      <w:r w:rsidR="00897348">
        <w:rPr>
          <w:vertAlign w:val="superscript"/>
        </w:rPr>
        <w:t>-1</w:t>
      </w:r>
      <w:r w:rsidR="00897348">
        <w:t xml:space="preserve"> (Atomic mass of Na = 23).</w:t>
      </w:r>
    </w:p>
    <w:p w14:paraId="69B1E1D5" w14:textId="77777777" w:rsidR="009339FC" w:rsidRDefault="0080657E" w:rsidP="00E710F8">
      <w:pPr>
        <w:pStyle w:val="ListParagraph"/>
        <w:numPr>
          <w:ilvl w:val="0"/>
          <w:numId w:val="9"/>
        </w:numPr>
        <w:jc w:val="both"/>
      </w:pPr>
      <w:r>
        <w:t xml:space="preserve">The ionization </w:t>
      </w:r>
      <w:r w:rsidR="00FC4410">
        <w:t>potential of hydrogen is 13.6 eV</w:t>
      </w:r>
      <w:r w:rsidR="006B5E0E">
        <w:t>.</w:t>
      </w:r>
      <w:r w:rsidR="00FC4410">
        <w:t xml:space="preserve"> </w:t>
      </w:r>
      <w:r w:rsidR="00C8452F">
        <w:t xml:space="preserve">Calculate the energy in </w:t>
      </w:r>
      <w:r w:rsidR="007E645D">
        <w:t>KJ</w:t>
      </w:r>
      <w:r w:rsidR="00C8452F">
        <w:t xml:space="preserve"> required to produce 0.1 mole of H</w:t>
      </w:r>
      <w:r w:rsidR="00C8452F">
        <w:rPr>
          <w:vertAlign w:val="superscript"/>
        </w:rPr>
        <w:t>+</w:t>
      </w:r>
      <w:r w:rsidR="00C8452F">
        <w:t xml:space="preserve"> ions.</w:t>
      </w:r>
      <w:r w:rsidR="00206C28">
        <w:t xml:space="preserve"> </w:t>
      </w:r>
      <w:r w:rsidR="00ED0823">
        <w:t xml:space="preserve"> (</w:t>
      </w:r>
      <w:r w:rsidR="00206C28">
        <w:t>Give</w:t>
      </w:r>
      <w:r w:rsidR="00FA0A39">
        <w:t>n, 1 eV = 96</w:t>
      </w:r>
      <w:r w:rsidR="00206C28">
        <w:t>.</w:t>
      </w:r>
      <w:r w:rsidR="00FA0A39">
        <w:t>4</w:t>
      </w:r>
      <w:r w:rsidR="007E645D">
        <w:t>9 KJ</w:t>
      </w:r>
      <w:r w:rsidR="00206C28">
        <w:t xml:space="preserve"> mol</w:t>
      </w:r>
      <w:r w:rsidR="00206C28">
        <w:rPr>
          <w:vertAlign w:val="superscript"/>
        </w:rPr>
        <w:t>-1</w:t>
      </w:r>
      <w:r w:rsidR="00206C28">
        <w:t xml:space="preserve"> </w:t>
      </w:r>
      <w:r w:rsidR="00ED0823">
        <w:t>)</w:t>
      </w:r>
      <w:r w:rsidR="009339FC">
        <w:t>.</w:t>
      </w:r>
    </w:p>
    <w:p w14:paraId="68319DA4" w14:textId="77777777" w:rsidR="00C53EE7" w:rsidRDefault="009F5C8A" w:rsidP="00E710F8">
      <w:pPr>
        <w:pStyle w:val="ListParagraph"/>
        <w:numPr>
          <w:ilvl w:val="0"/>
          <w:numId w:val="9"/>
        </w:numPr>
        <w:jc w:val="both"/>
      </w:pPr>
      <w:r>
        <w:t>The first and second ionization potentials of helium atoms are 24.58 eV and 54.4 eV respect</w:t>
      </w:r>
      <w:r w:rsidR="0077494A">
        <w:t>ively. Calculate the energy in KJ</w:t>
      </w:r>
      <w:r>
        <w:t xml:space="preserve"> required to produce 1 mole of He</w:t>
      </w:r>
      <w:r>
        <w:rPr>
          <w:vertAlign w:val="superscript"/>
        </w:rPr>
        <w:t>2+</w:t>
      </w:r>
      <w:r>
        <w:t xml:space="preserve"> ions?</w:t>
      </w:r>
    </w:p>
    <w:p w14:paraId="527980AE" w14:textId="77777777" w:rsidR="00F3540A" w:rsidRDefault="00174245" w:rsidP="00E710F8">
      <w:pPr>
        <w:pStyle w:val="ListParagraph"/>
        <w:numPr>
          <w:ilvl w:val="0"/>
          <w:numId w:val="9"/>
        </w:numPr>
        <w:jc w:val="both"/>
      </w:pPr>
      <w:r>
        <w:t xml:space="preserve">The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00D62962">
        <w:rPr>
          <w:rFonts w:eastAsiaTheme="minorEastAsia"/>
        </w:rPr>
        <w:t>H</w:t>
      </w:r>
      <w:r w:rsidR="00D62962">
        <w:rPr>
          <w:rFonts w:eastAsiaTheme="minorEastAsia"/>
          <w:vertAlign w:val="subscript"/>
        </w:rPr>
        <w:t>1</w:t>
      </w:r>
      <w:r w:rsidR="00D6296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00EE3B64">
        <w:rPr>
          <w:rFonts w:eastAsiaTheme="minorEastAsia"/>
        </w:rPr>
        <w:t>H</w:t>
      </w:r>
      <w:r w:rsidR="00EE3B64">
        <w:rPr>
          <w:rFonts w:eastAsiaTheme="minorEastAsia"/>
          <w:vertAlign w:val="subscript"/>
        </w:rPr>
        <w:t>2</w:t>
      </w:r>
      <w:r w:rsidR="00EE3B64">
        <w:rPr>
          <w:rFonts w:eastAsiaTheme="minorEastAsia"/>
        </w:rPr>
        <w:t xml:space="preserve"> </w:t>
      </w:r>
      <w:r w:rsidR="0077494A">
        <w:rPr>
          <w:rFonts w:eastAsiaTheme="minorEastAsia"/>
        </w:rPr>
        <w:t>of Mg (g) are 740 and 1450 KJ</w:t>
      </w:r>
      <w:r w:rsidR="002C5668">
        <w:rPr>
          <w:rFonts w:eastAsiaTheme="minorEastAsia"/>
        </w:rPr>
        <w:t xml:space="preserve"> mol</w:t>
      </w:r>
      <w:r w:rsidR="002C5668">
        <w:rPr>
          <w:rFonts w:eastAsiaTheme="minorEastAsia"/>
          <w:vertAlign w:val="superscript"/>
        </w:rPr>
        <w:t>-1</w:t>
      </w:r>
      <w:r w:rsidR="001734B6">
        <w:rPr>
          <w:rFonts w:eastAsiaTheme="minorEastAsia"/>
        </w:rPr>
        <w:t xml:space="preserve">. Calculate the percentage </w:t>
      </w:r>
      <w:r w:rsidR="00360C64">
        <w:rPr>
          <w:rFonts w:eastAsiaTheme="minorEastAsia"/>
        </w:rPr>
        <w:t>of Mg</w:t>
      </w:r>
      <w:r w:rsidR="00360C64">
        <w:rPr>
          <w:rFonts w:eastAsiaTheme="minorEastAsia"/>
          <w:vertAlign w:val="superscript"/>
        </w:rPr>
        <w:t xml:space="preserve">+ </w:t>
      </w:r>
      <w:r w:rsidR="00360C64">
        <w:t>(g) and Mg</w:t>
      </w:r>
      <w:r w:rsidR="00F3540A">
        <w:rPr>
          <w:vertAlign w:val="superscript"/>
        </w:rPr>
        <w:t xml:space="preserve">2+ </w:t>
      </w:r>
      <w:r w:rsidR="00F3540A">
        <w:t>(g) if 1g of Mg (g) absorbs 50</w:t>
      </w:r>
      <w:r w:rsidR="0077494A">
        <w:t xml:space="preserve"> KJ</w:t>
      </w:r>
      <w:r w:rsidR="00F3540A">
        <w:t xml:space="preserve"> of energy.</w:t>
      </w:r>
    </w:p>
    <w:p w14:paraId="1A4A86D4" w14:textId="77777777" w:rsidR="00EF59BE" w:rsidRDefault="00F3540A" w:rsidP="00EF59BE">
      <w:pPr>
        <w:pStyle w:val="ListParagraph"/>
        <w:numPr>
          <w:ilvl w:val="0"/>
          <w:numId w:val="9"/>
        </w:numPr>
        <w:jc w:val="both"/>
      </w:pPr>
      <w:r>
        <w:t>The electronic configuration for the following neutral atoms are given for use in questions.</w:t>
      </w:r>
    </w:p>
    <w:p w14:paraId="382330E8" w14:textId="77777777" w:rsidR="00EF59BE" w:rsidRPr="00424309" w:rsidRDefault="00F3540A" w:rsidP="00EF59BE">
      <w:pPr>
        <w:pStyle w:val="ListParagraph"/>
        <w:ind w:left="360"/>
        <w:jc w:val="both"/>
      </w:pPr>
      <w:r>
        <w:t xml:space="preserve">a) </w:t>
      </w:r>
      <w:r w:rsidR="00EF59BE">
        <w:t xml:space="preserve"> </w:t>
      </w:r>
      <w:r>
        <w:t>1s</w:t>
      </w:r>
      <w:r>
        <w:rPr>
          <w:vertAlign w:val="superscript"/>
        </w:rPr>
        <w:t xml:space="preserve">2 </w:t>
      </w:r>
      <w:r>
        <w:t>2</w:t>
      </w:r>
      <w:r w:rsidR="00CA58C8">
        <w:t>s</w:t>
      </w:r>
      <w:r>
        <w:rPr>
          <w:vertAlign w:val="superscript"/>
        </w:rPr>
        <w:t xml:space="preserve">2 </w:t>
      </w:r>
      <w:r>
        <w:t>2p</w:t>
      </w:r>
      <w:r>
        <w:rPr>
          <w:vertAlign w:val="superscript"/>
        </w:rPr>
        <w:t xml:space="preserve">6 </w:t>
      </w:r>
      <w:r>
        <w:t>3s</w:t>
      </w:r>
      <w:r w:rsidR="00424309">
        <w:rPr>
          <w:vertAlign w:val="superscript"/>
        </w:rPr>
        <w:t>2</w:t>
      </w:r>
      <w:r>
        <w:rPr>
          <w:vertAlign w:val="superscript"/>
        </w:rPr>
        <w:t xml:space="preserve"> </w:t>
      </w:r>
      <w:r>
        <w:t xml:space="preserve"> </w:t>
      </w:r>
      <w:r w:rsidR="00D7538B">
        <w:t xml:space="preserve">  </w:t>
      </w:r>
      <w:r>
        <w:t xml:space="preserve"> </w:t>
      </w:r>
      <w:r w:rsidR="00CA58C8">
        <w:t xml:space="preserve"> </w:t>
      </w:r>
      <w:r w:rsidR="00D7538B">
        <w:t xml:space="preserve"> </w:t>
      </w:r>
      <w:r w:rsidR="00CA58C8">
        <w:t xml:space="preserve"> b) </w:t>
      </w:r>
      <w:r w:rsidR="00360C64">
        <w:t xml:space="preserve"> </w:t>
      </w:r>
      <w:r w:rsidR="00CA58C8">
        <w:t>1s</w:t>
      </w:r>
      <w:r w:rsidR="00CA58C8">
        <w:rPr>
          <w:vertAlign w:val="superscript"/>
        </w:rPr>
        <w:t xml:space="preserve">2 </w:t>
      </w:r>
      <w:r w:rsidR="00CA58C8">
        <w:t>2s</w:t>
      </w:r>
      <w:r w:rsidR="00CA58C8">
        <w:rPr>
          <w:vertAlign w:val="superscript"/>
        </w:rPr>
        <w:t xml:space="preserve">2 </w:t>
      </w:r>
      <w:r w:rsidR="00CA58C8">
        <w:t>2p</w:t>
      </w:r>
      <w:r w:rsidR="00CA58C8">
        <w:rPr>
          <w:vertAlign w:val="superscript"/>
        </w:rPr>
        <w:t xml:space="preserve">6 </w:t>
      </w:r>
      <w:r w:rsidR="00CA58C8">
        <w:t>3s</w:t>
      </w:r>
      <w:r w:rsidR="00424309">
        <w:rPr>
          <w:vertAlign w:val="superscript"/>
        </w:rPr>
        <w:t>1</w:t>
      </w:r>
      <w:r w:rsidR="00CA58C8">
        <w:rPr>
          <w:vertAlign w:val="superscript"/>
        </w:rPr>
        <w:t xml:space="preserve"> </w:t>
      </w:r>
      <w:r w:rsidR="00CA58C8">
        <w:t xml:space="preserve">  </w:t>
      </w:r>
      <w:r w:rsidR="00D7538B">
        <w:t xml:space="preserve">    </w:t>
      </w:r>
      <w:r w:rsidR="00CA58C8">
        <w:t xml:space="preserve">  c) 1s</w:t>
      </w:r>
      <w:r w:rsidR="00CA58C8">
        <w:rPr>
          <w:vertAlign w:val="superscript"/>
        </w:rPr>
        <w:t xml:space="preserve">2 </w:t>
      </w:r>
      <w:r w:rsidR="00CA58C8">
        <w:t>2</w:t>
      </w:r>
      <w:r w:rsidR="00424309">
        <w:t>s</w:t>
      </w:r>
      <w:r w:rsidR="00CA58C8">
        <w:rPr>
          <w:vertAlign w:val="superscript"/>
        </w:rPr>
        <w:t xml:space="preserve">2 </w:t>
      </w:r>
      <w:r w:rsidR="00CA58C8">
        <w:t>2p</w:t>
      </w:r>
      <w:r w:rsidR="00CA58C8">
        <w:rPr>
          <w:vertAlign w:val="superscript"/>
        </w:rPr>
        <w:t xml:space="preserve">4 </w:t>
      </w:r>
      <w:r w:rsidR="00CA58C8">
        <w:t xml:space="preserve">  </w:t>
      </w:r>
      <w:r w:rsidR="00D7538B">
        <w:t xml:space="preserve">  </w:t>
      </w:r>
      <w:r w:rsidR="00CA58C8">
        <w:t xml:space="preserve"> </w:t>
      </w:r>
      <w:r w:rsidR="00D7538B">
        <w:t xml:space="preserve">  </w:t>
      </w:r>
      <w:r w:rsidR="00CA58C8">
        <w:t>d) 1s</w:t>
      </w:r>
      <w:r w:rsidR="00CA58C8">
        <w:rPr>
          <w:vertAlign w:val="superscript"/>
        </w:rPr>
        <w:t xml:space="preserve">2 </w:t>
      </w:r>
      <w:r w:rsidR="00CA58C8">
        <w:t>2</w:t>
      </w:r>
      <w:r w:rsidR="00424309">
        <w:t>s</w:t>
      </w:r>
      <w:r w:rsidR="00CA58C8">
        <w:rPr>
          <w:vertAlign w:val="superscript"/>
        </w:rPr>
        <w:t xml:space="preserve">2 </w:t>
      </w:r>
      <w:r w:rsidR="00CA58C8">
        <w:t>2p</w:t>
      </w:r>
      <w:r w:rsidR="00424309">
        <w:rPr>
          <w:vertAlign w:val="superscript"/>
        </w:rPr>
        <w:t xml:space="preserve">5 </w:t>
      </w:r>
      <w:r w:rsidR="00424309">
        <w:t xml:space="preserve">  </w:t>
      </w:r>
      <w:r w:rsidR="00D7538B">
        <w:t xml:space="preserve">    </w:t>
      </w:r>
      <w:r w:rsidR="00424309">
        <w:t xml:space="preserve"> e) 1s</w:t>
      </w:r>
      <w:r w:rsidR="00424309">
        <w:rPr>
          <w:vertAlign w:val="superscript"/>
        </w:rPr>
        <w:t>2</w:t>
      </w:r>
      <w:r w:rsidR="00424309">
        <w:t xml:space="preserve"> 2s</w:t>
      </w:r>
      <w:r w:rsidR="00424309">
        <w:rPr>
          <w:vertAlign w:val="superscript"/>
        </w:rPr>
        <w:t>2</w:t>
      </w:r>
      <w:r w:rsidR="00424309">
        <w:t xml:space="preserve"> 2p</w:t>
      </w:r>
      <w:r w:rsidR="00424309">
        <w:rPr>
          <w:vertAlign w:val="superscript"/>
        </w:rPr>
        <w:t>6</w:t>
      </w:r>
      <w:r w:rsidR="00424309">
        <w:t xml:space="preserve">  </w:t>
      </w:r>
    </w:p>
    <w:p w14:paraId="39180F78" w14:textId="77777777" w:rsidR="00EF59BE" w:rsidRDefault="00EF59BE" w:rsidP="00EF59BE">
      <w:pPr>
        <w:pStyle w:val="ListParagraph"/>
        <w:ind w:left="360"/>
        <w:jc w:val="both"/>
      </w:pPr>
      <w:proofErr w:type="spellStart"/>
      <w:r>
        <w:t>i</w:t>
      </w:r>
      <w:proofErr w:type="spellEnd"/>
      <w:r>
        <w:t xml:space="preserve">)   </w:t>
      </w:r>
      <w:r w:rsidR="007328C2">
        <w:t>Which of the electronic configuration</w:t>
      </w:r>
      <w:r w:rsidR="00ED0823">
        <w:t>s</w:t>
      </w:r>
      <w:r w:rsidR="007328C2">
        <w:t xml:space="preserve"> given above would you expect for the noble gas?</w:t>
      </w:r>
    </w:p>
    <w:p w14:paraId="6B164A9A" w14:textId="77777777" w:rsidR="00EF59BE" w:rsidRDefault="00EF59BE" w:rsidP="00EF59BE">
      <w:pPr>
        <w:pStyle w:val="ListParagraph"/>
        <w:ind w:left="360"/>
        <w:jc w:val="both"/>
      </w:pPr>
      <w:r>
        <w:t xml:space="preserve">ii)  </w:t>
      </w:r>
      <w:r w:rsidR="007328C2">
        <w:t>Which of the electronic configuration</w:t>
      </w:r>
      <w:r w:rsidR="00ED0823">
        <w:t>s</w:t>
      </w:r>
      <w:r w:rsidR="007328C2">
        <w:t xml:space="preserve"> given above would you expect to have the lowest ionization      </w:t>
      </w:r>
      <w:r>
        <w:t xml:space="preserve">  </w:t>
      </w:r>
      <w:r w:rsidR="007328C2">
        <w:t>enthalpy</w:t>
      </w:r>
      <w:r>
        <w:t>.</w:t>
      </w:r>
    </w:p>
    <w:p w14:paraId="5138F83F" w14:textId="77777777" w:rsidR="00EF59BE" w:rsidRDefault="00EF59BE" w:rsidP="00EF59BE">
      <w:pPr>
        <w:pStyle w:val="ListParagraph"/>
        <w:ind w:left="360"/>
        <w:jc w:val="both"/>
      </w:pPr>
      <w:r>
        <w:t>iii) List the above configuration</w:t>
      </w:r>
      <w:r w:rsidR="002E461C">
        <w:t>s in order of</w:t>
      </w:r>
      <w:r>
        <w:t xml:space="preserve"> increasing ionization enthalpy.</w:t>
      </w:r>
    </w:p>
    <w:p w14:paraId="11985DEF" w14:textId="77777777" w:rsidR="00556F4F" w:rsidRPr="00E1455C" w:rsidRDefault="00EF59BE" w:rsidP="00E1455C">
      <w:pPr>
        <w:pStyle w:val="ListParagraph"/>
        <w:numPr>
          <w:ilvl w:val="0"/>
          <w:numId w:val="9"/>
        </w:numPr>
        <w:jc w:val="both"/>
      </w:pPr>
      <w:r>
        <w:t>The first</w:t>
      </w:r>
      <w:r w:rsidR="00116D79">
        <w:t xml:space="preserv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00116D79">
        <w:rPr>
          <w:rFonts w:eastAsiaTheme="minorEastAsia"/>
        </w:rPr>
        <w:t>H</w:t>
      </w:r>
      <w:r w:rsidR="00116D79">
        <w:rPr>
          <w:rFonts w:eastAsiaTheme="minorEastAsia"/>
        </w:rPr>
        <w:softHyphen/>
      </w:r>
      <w:r w:rsidR="00116D79">
        <w:rPr>
          <w:rFonts w:eastAsiaTheme="minorEastAsia"/>
          <w:vertAlign w:val="subscript"/>
        </w:rPr>
        <w:t>1</w:t>
      </w:r>
      <w:r w:rsidR="00DD1363">
        <w:rPr>
          <w:rFonts w:eastAsiaTheme="minorEastAsia"/>
        </w:rPr>
        <w:t>)</w:t>
      </w:r>
      <w:r w:rsidR="00116D79">
        <w:rPr>
          <w:rFonts w:eastAsiaTheme="minorEastAsia"/>
        </w:rPr>
        <w:t xml:space="preserve"> </w:t>
      </w:r>
      <w:r w:rsidR="00FB3F2E">
        <w:rPr>
          <w:rFonts w:eastAsiaTheme="minorEastAsia"/>
        </w:rPr>
        <w:t xml:space="preserve">and the second </w:t>
      </w:r>
      <w:r w:rsidR="00DD1363">
        <w:rPr>
          <w:rFonts w:eastAsiaTheme="minorEastAsia"/>
        </w:rPr>
        <w:t>(</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00A50CB7">
        <w:rPr>
          <w:rFonts w:eastAsiaTheme="minorEastAsia"/>
        </w:rPr>
        <w:t>H</w:t>
      </w:r>
      <w:r w:rsidR="00A50CB7">
        <w:rPr>
          <w:rFonts w:eastAsiaTheme="minorEastAsia"/>
          <w:vertAlign w:val="subscript"/>
        </w:rPr>
        <w:t>2</w:t>
      </w:r>
      <w:r w:rsidR="00DD1363">
        <w:rPr>
          <w:rFonts w:eastAsiaTheme="minorEastAsia"/>
        </w:rPr>
        <w:t>)</w:t>
      </w:r>
      <w:r w:rsidR="0077494A">
        <w:rPr>
          <w:rFonts w:eastAsiaTheme="minorEastAsia"/>
        </w:rPr>
        <w:t xml:space="preserve"> ionization enthalpies (KJ</w:t>
      </w:r>
      <w:r w:rsidR="00E1455C">
        <w:rPr>
          <w:rFonts w:eastAsiaTheme="minorEastAsia"/>
        </w:rPr>
        <w:t xml:space="preserve"> mol</w:t>
      </w:r>
      <w:r w:rsidR="00E1455C">
        <w:rPr>
          <w:rFonts w:eastAsiaTheme="minorEastAsia"/>
          <w:vertAlign w:val="superscript"/>
        </w:rPr>
        <w:t>-1</w:t>
      </w:r>
      <w:r w:rsidR="00E1455C">
        <w:rPr>
          <w:rFonts w:eastAsiaTheme="minorEastAsia"/>
        </w:rPr>
        <w:t>) of a few elements designated by Roman numerals are shown below:</w:t>
      </w:r>
    </w:p>
    <w:p w14:paraId="1D585385" w14:textId="77777777" w:rsidR="00E1455C" w:rsidRDefault="00E1455C" w:rsidP="00E1455C">
      <w:pPr>
        <w:pStyle w:val="ListParagraph"/>
        <w:ind w:left="360"/>
        <w:jc w:val="both"/>
        <w:rPr>
          <w:rFonts w:eastAsiaTheme="minorEastAsia"/>
        </w:rPr>
      </w:pPr>
      <w:r>
        <w:rPr>
          <w:rFonts w:eastAsiaTheme="minorEastAsia"/>
        </w:rPr>
        <w:t xml:space="preserve">         </w:t>
      </w:r>
      <w:r w:rsidR="00656780">
        <w:rPr>
          <w:rFonts w:eastAsiaTheme="minorEastAsia"/>
        </w:rPr>
        <w:t xml:space="preserve">       Elements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Pr>
          <w:rFonts w:eastAsiaTheme="minorEastAsia"/>
        </w:rPr>
        <w:t>H</w:t>
      </w:r>
      <w:r>
        <w:rPr>
          <w:rFonts w:eastAsiaTheme="minorEastAsia"/>
          <w:vertAlign w:val="subscript"/>
        </w:rPr>
        <w:t>1</w:t>
      </w:r>
      <w:r>
        <w:rPr>
          <w:rFonts w:eastAsiaTheme="minorEastAsia"/>
        </w:rPr>
        <w:t xml:space="preserve">    </w:t>
      </w:r>
      <w:r w:rsidR="006B42DC">
        <w:rPr>
          <w:rFonts w:eastAsiaTheme="minorEastAsia"/>
        </w:rPr>
        <w:t xml:space="preserve">     </w:t>
      </w:r>
      <w:r>
        <w:rPr>
          <w:rFonts w:eastAsiaTheme="minorEastAsia"/>
        </w:rPr>
        <w:t xml:space="preserve">      </w:t>
      </w:r>
      <w:r w:rsidR="00656780">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Pr>
          <w:rFonts w:eastAsiaTheme="minorEastAsia"/>
        </w:rPr>
        <w:t>H</w:t>
      </w:r>
      <w:r w:rsidR="003200EC">
        <w:rPr>
          <w:rFonts w:eastAsiaTheme="minorEastAsia"/>
          <w:vertAlign w:val="subscript"/>
        </w:rPr>
        <w:t>2</w:t>
      </w:r>
      <w:r w:rsidR="003200EC">
        <w:rPr>
          <w:rFonts w:eastAsiaTheme="minorEastAsia"/>
        </w:rPr>
        <w:t xml:space="preserve"> </w:t>
      </w:r>
    </w:p>
    <w:p w14:paraId="6088E9E9" w14:textId="77777777" w:rsidR="00700344" w:rsidRDefault="00700344" w:rsidP="00E1455C">
      <w:pPr>
        <w:pStyle w:val="ListParagraph"/>
        <w:ind w:left="360"/>
        <w:jc w:val="both"/>
        <w:rPr>
          <w:rFonts w:eastAsiaTheme="minorEastAsia"/>
        </w:rPr>
      </w:pPr>
      <w:r>
        <w:rPr>
          <w:rFonts w:eastAsiaTheme="minorEastAsia"/>
        </w:rPr>
        <w:t xml:space="preserve">                       I                            2372    </w:t>
      </w:r>
      <w:r w:rsidR="006B42DC">
        <w:rPr>
          <w:rFonts w:eastAsiaTheme="minorEastAsia"/>
        </w:rPr>
        <w:t xml:space="preserve">         </w:t>
      </w:r>
      <w:r>
        <w:rPr>
          <w:rFonts w:eastAsiaTheme="minorEastAsia"/>
        </w:rPr>
        <w:t xml:space="preserve">    3251</w:t>
      </w:r>
    </w:p>
    <w:p w14:paraId="7F826C41" w14:textId="77777777" w:rsidR="00700344" w:rsidRDefault="00700344" w:rsidP="00E1455C">
      <w:pPr>
        <w:pStyle w:val="ListParagraph"/>
        <w:ind w:left="360"/>
        <w:jc w:val="both"/>
        <w:rPr>
          <w:rFonts w:eastAsiaTheme="minorEastAsia"/>
        </w:rPr>
      </w:pPr>
      <w:r>
        <w:rPr>
          <w:rFonts w:eastAsiaTheme="minorEastAsia"/>
        </w:rPr>
        <w:t xml:space="preserve">                      II</w:t>
      </w:r>
      <w:r w:rsidR="006B42DC">
        <w:rPr>
          <w:rFonts w:eastAsiaTheme="minorEastAsia"/>
        </w:rPr>
        <w:t xml:space="preserve">                      </w:t>
      </w:r>
      <w:r>
        <w:rPr>
          <w:rFonts w:eastAsiaTheme="minorEastAsia"/>
        </w:rPr>
        <w:t xml:space="preserve">      520       </w:t>
      </w:r>
      <w:r w:rsidR="006B42DC">
        <w:rPr>
          <w:rFonts w:eastAsiaTheme="minorEastAsia"/>
        </w:rPr>
        <w:t xml:space="preserve">          </w:t>
      </w:r>
      <w:r>
        <w:rPr>
          <w:rFonts w:eastAsiaTheme="minorEastAsia"/>
        </w:rPr>
        <w:t xml:space="preserve">  7300</w:t>
      </w:r>
    </w:p>
    <w:p w14:paraId="497FE6EF" w14:textId="77777777" w:rsidR="00700344" w:rsidRDefault="00700344" w:rsidP="00E1455C">
      <w:pPr>
        <w:pStyle w:val="ListParagraph"/>
        <w:ind w:left="360"/>
        <w:jc w:val="both"/>
        <w:rPr>
          <w:rFonts w:eastAsiaTheme="minorEastAsia"/>
        </w:rPr>
      </w:pPr>
      <w:r>
        <w:rPr>
          <w:rFonts w:eastAsiaTheme="minorEastAsia"/>
        </w:rPr>
        <w:t xml:space="preserve">                     III                       </w:t>
      </w:r>
      <w:r w:rsidR="006B42DC">
        <w:rPr>
          <w:rFonts w:eastAsiaTheme="minorEastAsia"/>
        </w:rPr>
        <w:t xml:space="preserve"> </w:t>
      </w:r>
      <w:r>
        <w:rPr>
          <w:rFonts w:eastAsiaTheme="minorEastAsia"/>
        </w:rPr>
        <w:t xml:space="preserve">   </w:t>
      </w:r>
      <w:r w:rsidR="00656780">
        <w:rPr>
          <w:rFonts w:eastAsiaTheme="minorEastAsia"/>
        </w:rPr>
        <w:t xml:space="preserve"> </w:t>
      </w:r>
      <w:r>
        <w:rPr>
          <w:rFonts w:eastAsiaTheme="minorEastAsia"/>
        </w:rPr>
        <w:t xml:space="preserve">900 </w:t>
      </w:r>
      <w:r w:rsidR="00D5762E">
        <w:rPr>
          <w:rFonts w:eastAsiaTheme="minorEastAsia"/>
        </w:rPr>
        <w:t xml:space="preserve">        </w:t>
      </w:r>
      <w:r w:rsidR="006B42DC">
        <w:rPr>
          <w:rFonts w:eastAsiaTheme="minorEastAsia"/>
        </w:rPr>
        <w:t xml:space="preserve">      </w:t>
      </w:r>
      <w:r w:rsidR="00D5762E">
        <w:rPr>
          <w:rFonts w:eastAsiaTheme="minorEastAsia"/>
        </w:rPr>
        <w:t xml:space="preserve"> </w:t>
      </w:r>
      <w:r w:rsidR="006B42DC">
        <w:rPr>
          <w:rFonts w:eastAsiaTheme="minorEastAsia"/>
        </w:rPr>
        <w:t xml:space="preserve"> </w:t>
      </w:r>
      <w:r w:rsidR="00D5762E">
        <w:rPr>
          <w:rFonts w:eastAsiaTheme="minorEastAsia"/>
        </w:rPr>
        <w:t xml:space="preserve">  1760</w:t>
      </w:r>
    </w:p>
    <w:p w14:paraId="4ACB3943" w14:textId="77777777" w:rsidR="00D5762E" w:rsidRDefault="00D5762E" w:rsidP="00E1455C">
      <w:pPr>
        <w:pStyle w:val="ListParagraph"/>
        <w:ind w:left="360"/>
        <w:jc w:val="both"/>
        <w:rPr>
          <w:rFonts w:eastAsiaTheme="minorEastAsia"/>
        </w:rPr>
      </w:pPr>
      <w:r>
        <w:rPr>
          <w:rFonts w:eastAsiaTheme="minorEastAsia"/>
        </w:rPr>
        <w:t xml:space="preserve">                     IV                        </w:t>
      </w:r>
      <w:r w:rsidR="006B42DC">
        <w:rPr>
          <w:rFonts w:eastAsiaTheme="minorEastAsia"/>
        </w:rPr>
        <w:t xml:space="preserve"> </w:t>
      </w:r>
      <w:r>
        <w:rPr>
          <w:rFonts w:eastAsiaTheme="minorEastAsia"/>
        </w:rPr>
        <w:t xml:space="preserve">  </w:t>
      </w:r>
      <w:r w:rsidR="00656780">
        <w:rPr>
          <w:rFonts w:eastAsiaTheme="minorEastAsia"/>
        </w:rPr>
        <w:t xml:space="preserve"> </w:t>
      </w:r>
      <w:r>
        <w:rPr>
          <w:rFonts w:eastAsiaTheme="minorEastAsia"/>
        </w:rPr>
        <w:t xml:space="preserve">1680           </w:t>
      </w:r>
      <w:r w:rsidR="006B42DC">
        <w:rPr>
          <w:rFonts w:eastAsiaTheme="minorEastAsia"/>
        </w:rPr>
        <w:t xml:space="preserve">   </w:t>
      </w:r>
      <w:r>
        <w:rPr>
          <w:rFonts w:eastAsiaTheme="minorEastAsia"/>
        </w:rPr>
        <w:t xml:space="preserve">  3380</w:t>
      </w:r>
    </w:p>
    <w:p w14:paraId="7160A264" w14:textId="77777777" w:rsidR="00EF0B49" w:rsidRDefault="00EF0B49" w:rsidP="00E1455C">
      <w:pPr>
        <w:pStyle w:val="ListParagraph"/>
        <w:ind w:left="360"/>
        <w:jc w:val="both"/>
        <w:rPr>
          <w:rFonts w:eastAsiaTheme="minorEastAsia"/>
        </w:rPr>
      </w:pPr>
      <w:r>
        <w:rPr>
          <w:rFonts w:eastAsiaTheme="minorEastAsia"/>
        </w:rPr>
        <w:t>Which of the above elements is likely to be:  (a) a reactive metal  (b) a reactive non – metal</w:t>
      </w:r>
    </w:p>
    <w:p w14:paraId="2342DB7A" w14:textId="77777777" w:rsidR="00B869C2" w:rsidRDefault="00EF0B49" w:rsidP="00E1455C">
      <w:pPr>
        <w:pStyle w:val="ListParagraph"/>
        <w:ind w:left="360"/>
        <w:jc w:val="both"/>
        <w:rPr>
          <w:rFonts w:eastAsiaTheme="minorEastAsia"/>
        </w:rPr>
      </w:pPr>
      <w:r>
        <w:rPr>
          <w:rFonts w:eastAsiaTheme="minorEastAsia"/>
        </w:rPr>
        <w:t xml:space="preserve">(c) a noble gas  (d) a metal </w:t>
      </w:r>
      <w:r w:rsidR="00984F0A">
        <w:rPr>
          <w:rFonts w:eastAsiaTheme="minorEastAsia"/>
        </w:rPr>
        <w:t>that forms a stable binary halide of the formula AX</w:t>
      </w:r>
      <w:r w:rsidR="00984F0A">
        <w:rPr>
          <w:rFonts w:eastAsiaTheme="minorEastAsia"/>
          <w:vertAlign w:val="subscript"/>
        </w:rPr>
        <w:t>2</w:t>
      </w:r>
      <w:r w:rsidR="00984F0A">
        <w:rPr>
          <w:rFonts w:eastAsiaTheme="minorEastAsia"/>
        </w:rPr>
        <w:t xml:space="preserve"> </w:t>
      </w:r>
      <w:r w:rsidR="00B869C2">
        <w:rPr>
          <w:rFonts w:eastAsiaTheme="minorEastAsia"/>
        </w:rPr>
        <w:t>(X = halogen).</w:t>
      </w:r>
    </w:p>
    <w:p w14:paraId="56EAA89E" w14:textId="77777777" w:rsidR="00EF0B49" w:rsidRDefault="00733649" w:rsidP="00B869C2">
      <w:pPr>
        <w:pStyle w:val="ListParagraph"/>
        <w:numPr>
          <w:ilvl w:val="0"/>
          <w:numId w:val="9"/>
        </w:numPr>
        <w:jc w:val="both"/>
      </w:pPr>
      <w:r>
        <w:t>Arrange the following in the order of increasing ionization enthalpy:</w:t>
      </w:r>
    </w:p>
    <w:p w14:paraId="03539250" w14:textId="77777777" w:rsidR="009B168C" w:rsidRDefault="00733649" w:rsidP="009B168C">
      <w:pPr>
        <w:pStyle w:val="ListParagraph"/>
        <w:ind w:left="360"/>
        <w:jc w:val="both"/>
      </w:pPr>
      <w:r>
        <w:t>a) 1s</w:t>
      </w:r>
      <w:r>
        <w:rPr>
          <w:vertAlign w:val="superscript"/>
        </w:rPr>
        <w:t>2</w:t>
      </w:r>
      <w:r>
        <w:t xml:space="preserve"> 2s</w:t>
      </w:r>
      <w:r>
        <w:rPr>
          <w:vertAlign w:val="superscript"/>
        </w:rPr>
        <w:t>2</w:t>
      </w:r>
      <w:r>
        <w:t xml:space="preserve"> 2p</w:t>
      </w:r>
      <w:r>
        <w:rPr>
          <w:vertAlign w:val="superscript"/>
        </w:rPr>
        <w:t>6</w:t>
      </w:r>
      <w:r>
        <w:t xml:space="preserve"> </w:t>
      </w:r>
      <w:r w:rsidR="009B168C">
        <w:t>3s</w:t>
      </w:r>
      <w:r w:rsidR="009B168C">
        <w:rPr>
          <w:vertAlign w:val="superscript"/>
        </w:rPr>
        <w:t>2</w:t>
      </w:r>
      <w:r w:rsidR="009B168C">
        <w:t xml:space="preserve">       </w:t>
      </w:r>
      <w:r w:rsidR="00E72239">
        <w:t xml:space="preserve"> </w:t>
      </w:r>
      <w:r w:rsidR="009B168C">
        <w:t>b) 1s</w:t>
      </w:r>
      <w:r w:rsidR="009B168C">
        <w:rPr>
          <w:vertAlign w:val="superscript"/>
        </w:rPr>
        <w:t>2</w:t>
      </w:r>
      <w:r w:rsidR="009B168C">
        <w:t xml:space="preserve"> 2s</w:t>
      </w:r>
      <w:r w:rsidR="009B168C">
        <w:rPr>
          <w:vertAlign w:val="superscript"/>
        </w:rPr>
        <w:t>2</w:t>
      </w:r>
      <w:r w:rsidR="009B168C">
        <w:t xml:space="preserve"> 2p</w:t>
      </w:r>
      <w:r w:rsidR="009B168C">
        <w:rPr>
          <w:vertAlign w:val="superscript"/>
        </w:rPr>
        <w:t>6</w:t>
      </w:r>
      <w:r w:rsidR="009B168C">
        <w:t>3s</w:t>
      </w:r>
      <w:r w:rsidR="009B168C">
        <w:rPr>
          <w:vertAlign w:val="superscript"/>
        </w:rPr>
        <w:t>1</w:t>
      </w:r>
      <w:r w:rsidR="009B168C">
        <w:t xml:space="preserve">         </w:t>
      </w:r>
      <w:r w:rsidR="00E72239">
        <w:t xml:space="preserve">    </w:t>
      </w:r>
      <w:r w:rsidR="009B168C">
        <w:t>c) 1s</w:t>
      </w:r>
      <w:r w:rsidR="009B168C">
        <w:rPr>
          <w:vertAlign w:val="superscript"/>
        </w:rPr>
        <w:t>2</w:t>
      </w:r>
      <w:r w:rsidR="009B168C">
        <w:t xml:space="preserve"> 2s</w:t>
      </w:r>
      <w:r w:rsidR="009B168C">
        <w:rPr>
          <w:vertAlign w:val="superscript"/>
        </w:rPr>
        <w:t>2</w:t>
      </w:r>
      <w:r w:rsidR="009B168C">
        <w:t xml:space="preserve"> 2p</w:t>
      </w:r>
      <w:r w:rsidR="009B168C">
        <w:rPr>
          <w:vertAlign w:val="superscript"/>
        </w:rPr>
        <w:t>6</w:t>
      </w:r>
      <w:r w:rsidR="009B168C">
        <w:t xml:space="preserve"> </w:t>
      </w:r>
      <w:r w:rsidR="002D4CA3">
        <w:t xml:space="preserve">           </w:t>
      </w:r>
      <w:r w:rsidR="009B168C">
        <w:t>d) 1s</w:t>
      </w:r>
      <w:r w:rsidR="009B168C">
        <w:rPr>
          <w:vertAlign w:val="superscript"/>
        </w:rPr>
        <w:t>2</w:t>
      </w:r>
      <w:r w:rsidR="009B168C">
        <w:t xml:space="preserve"> 2s</w:t>
      </w:r>
      <w:r w:rsidR="009B168C">
        <w:rPr>
          <w:vertAlign w:val="superscript"/>
        </w:rPr>
        <w:t>2</w:t>
      </w:r>
      <w:r w:rsidR="009B168C">
        <w:t xml:space="preserve"> 2p</w:t>
      </w:r>
      <w:r w:rsidR="009B168C">
        <w:rPr>
          <w:vertAlign w:val="superscript"/>
        </w:rPr>
        <w:t>2</w:t>
      </w:r>
      <w:r w:rsidR="009B168C">
        <w:t xml:space="preserve">              </w:t>
      </w:r>
      <w:r w:rsidR="00E72239">
        <w:t xml:space="preserve">     </w:t>
      </w:r>
      <w:r w:rsidR="009B168C">
        <w:t xml:space="preserve">  e) 1s</w:t>
      </w:r>
      <w:r w:rsidR="009B168C">
        <w:rPr>
          <w:vertAlign w:val="superscript"/>
        </w:rPr>
        <w:t>2</w:t>
      </w:r>
      <w:r w:rsidR="009B168C">
        <w:t xml:space="preserve"> 2s</w:t>
      </w:r>
      <w:r w:rsidR="009B168C">
        <w:rPr>
          <w:vertAlign w:val="superscript"/>
        </w:rPr>
        <w:t>2</w:t>
      </w:r>
      <w:r w:rsidR="009B168C">
        <w:t xml:space="preserve"> 2p</w:t>
      </w:r>
      <w:r w:rsidR="009B168C">
        <w:rPr>
          <w:vertAlign w:val="superscript"/>
        </w:rPr>
        <w:t>3</w:t>
      </w:r>
    </w:p>
    <w:p w14:paraId="3820C388" w14:textId="77777777" w:rsidR="009B168C" w:rsidRDefault="00ED06A7" w:rsidP="00ED06A7">
      <w:pPr>
        <w:pStyle w:val="ListParagraph"/>
        <w:numPr>
          <w:ilvl w:val="0"/>
          <w:numId w:val="9"/>
        </w:numPr>
        <w:jc w:val="both"/>
      </w:pPr>
      <w:r>
        <w:t>The electronic configuration</w:t>
      </w:r>
      <w:r w:rsidR="00ED0823">
        <w:t>s</w:t>
      </w:r>
      <w:r>
        <w:t xml:space="preserve"> of some neutral atoms are given below:</w:t>
      </w:r>
    </w:p>
    <w:p w14:paraId="5BFA0249" w14:textId="77777777" w:rsidR="00ED06A7" w:rsidRDefault="001829E1" w:rsidP="00ED06A7">
      <w:pPr>
        <w:pStyle w:val="ListParagraph"/>
        <w:ind w:left="360"/>
        <w:jc w:val="both"/>
      </w:pPr>
      <w:r>
        <w:t>(</w:t>
      </w:r>
      <w:proofErr w:type="spellStart"/>
      <w:r>
        <w:t>i</w:t>
      </w:r>
      <w:proofErr w:type="spellEnd"/>
      <w:r w:rsidR="00ED06A7">
        <w:t>) 1s</w:t>
      </w:r>
      <w:r w:rsidR="00ED06A7">
        <w:rPr>
          <w:vertAlign w:val="superscript"/>
        </w:rPr>
        <w:t>2</w:t>
      </w:r>
      <w:r w:rsidR="00ED06A7">
        <w:t xml:space="preserve"> 2s</w:t>
      </w:r>
      <w:r w:rsidR="00ED06A7">
        <w:rPr>
          <w:vertAlign w:val="superscript"/>
        </w:rPr>
        <w:t>2</w:t>
      </w:r>
      <w:r w:rsidR="00ED06A7">
        <w:t xml:space="preserve">        </w:t>
      </w:r>
      <w:r w:rsidR="00E72239">
        <w:t xml:space="preserve">                 </w:t>
      </w:r>
      <w:r w:rsidR="00ED06A7">
        <w:t xml:space="preserve">  (ii) 1s</w:t>
      </w:r>
      <w:r w:rsidR="00ED06A7">
        <w:rPr>
          <w:vertAlign w:val="superscript"/>
        </w:rPr>
        <w:t>2</w:t>
      </w:r>
      <w:r w:rsidR="00ED06A7">
        <w:t xml:space="preserve"> 2s</w:t>
      </w:r>
      <w:r w:rsidR="00ED06A7">
        <w:rPr>
          <w:vertAlign w:val="superscript"/>
        </w:rPr>
        <w:t>2</w:t>
      </w:r>
      <w:r w:rsidR="00ED06A7">
        <w:t xml:space="preserve"> 2p</w:t>
      </w:r>
      <w:r w:rsidR="00ED06A7">
        <w:rPr>
          <w:vertAlign w:val="superscript"/>
        </w:rPr>
        <w:t xml:space="preserve">1 </w:t>
      </w:r>
      <w:r w:rsidR="00ED06A7">
        <w:t xml:space="preserve">  </w:t>
      </w:r>
      <w:r w:rsidR="00E72239">
        <w:t xml:space="preserve">                  </w:t>
      </w:r>
      <w:r w:rsidR="00ED06A7">
        <w:t xml:space="preserve"> (iii) 1s</w:t>
      </w:r>
      <w:r w:rsidR="00ED06A7">
        <w:rPr>
          <w:vertAlign w:val="superscript"/>
        </w:rPr>
        <w:t>2</w:t>
      </w:r>
      <w:r w:rsidR="00ED06A7">
        <w:t xml:space="preserve"> 2s</w:t>
      </w:r>
      <w:r w:rsidR="00ED06A7">
        <w:rPr>
          <w:vertAlign w:val="superscript"/>
        </w:rPr>
        <w:t>2</w:t>
      </w:r>
      <w:r w:rsidR="00ED06A7">
        <w:t xml:space="preserve"> 2p</w:t>
      </w:r>
      <w:r w:rsidR="00ED06A7">
        <w:rPr>
          <w:vertAlign w:val="superscript"/>
        </w:rPr>
        <w:t>4</w:t>
      </w:r>
      <w:r w:rsidR="00ED06A7">
        <w:t xml:space="preserve">        </w:t>
      </w:r>
      <w:r w:rsidR="00E72239">
        <w:t xml:space="preserve">               </w:t>
      </w:r>
      <w:r w:rsidR="00ED06A7">
        <w:t xml:space="preserve"> (iv) 1s</w:t>
      </w:r>
      <w:r w:rsidR="00ED06A7">
        <w:rPr>
          <w:vertAlign w:val="superscript"/>
        </w:rPr>
        <w:t>2</w:t>
      </w:r>
      <w:r w:rsidR="00ED06A7">
        <w:t xml:space="preserve"> 2s</w:t>
      </w:r>
      <w:r w:rsidR="00ED06A7">
        <w:rPr>
          <w:vertAlign w:val="superscript"/>
        </w:rPr>
        <w:t>2</w:t>
      </w:r>
      <w:r w:rsidR="00ED06A7">
        <w:t xml:space="preserve"> 2p</w:t>
      </w:r>
      <w:r w:rsidR="00ED06A7">
        <w:rPr>
          <w:vertAlign w:val="superscript"/>
        </w:rPr>
        <w:t>3</w:t>
      </w:r>
      <w:r w:rsidR="00ED06A7">
        <w:t xml:space="preserve">     </w:t>
      </w:r>
    </w:p>
    <w:p w14:paraId="21369F1C" w14:textId="77777777" w:rsidR="001829E1" w:rsidRDefault="001829E1" w:rsidP="00ED06A7">
      <w:pPr>
        <w:pStyle w:val="ListParagraph"/>
        <w:ind w:left="360"/>
        <w:jc w:val="both"/>
      </w:pPr>
      <w:r>
        <w:t>Which of these electronic configuration would be expected to have the highest</w:t>
      </w:r>
    </w:p>
    <w:p w14:paraId="4782C0ED" w14:textId="77777777" w:rsidR="001829E1" w:rsidRDefault="001829E1" w:rsidP="001829E1">
      <w:pPr>
        <w:pStyle w:val="ListParagraph"/>
        <w:spacing w:before="240"/>
        <w:ind w:left="360"/>
        <w:jc w:val="both"/>
      </w:pPr>
      <w:r>
        <w:t xml:space="preserve">a)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Pr>
          <w:rFonts w:eastAsiaTheme="minorEastAsia"/>
        </w:rPr>
        <w:t>H</w:t>
      </w:r>
      <w:r>
        <w:rPr>
          <w:rFonts w:eastAsiaTheme="minorEastAsia"/>
          <w:vertAlign w:val="subscript"/>
        </w:rPr>
        <w:t xml:space="preserve">1 </w:t>
      </w:r>
      <w:r>
        <w:t xml:space="preserve">        </w:t>
      </w:r>
      <w:r w:rsidR="00E72239">
        <w:t xml:space="preserve">                     </w:t>
      </w:r>
      <w:r>
        <w:t xml:space="preserve">  b</w:t>
      </w:r>
      <w:r w:rsidR="00C97FF7">
        <w:t>)</w:t>
      </w:r>
      <w:r>
        <w:t xml:space="preserv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Pr>
          <w:rFonts w:eastAsiaTheme="minorEastAsia"/>
        </w:rPr>
        <w:t>H</w:t>
      </w:r>
      <w:r>
        <w:rPr>
          <w:rFonts w:eastAsiaTheme="minorEastAsia"/>
          <w:vertAlign w:val="subscript"/>
        </w:rPr>
        <w:t xml:space="preserve">2 </w:t>
      </w:r>
      <w:r>
        <w:t xml:space="preserve">             </w:t>
      </w:r>
      <w:r w:rsidR="00E72239">
        <w:t xml:space="preserve">                     </w:t>
      </w:r>
      <w:r>
        <w:t xml:space="preserve"> c)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Pr>
          <w:rFonts w:eastAsiaTheme="minorEastAsia"/>
        </w:rPr>
        <w:t>H</w:t>
      </w:r>
      <w:r>
        <w:rPr>
          <w:rFonts w:eastAsiaTheme="minorEastAsia"/>
          <w:vertAlign w:val="subscript"/>
        </w:rPr>
        <w:t xml:space="preserve">3 </w:t>
      </w:r>
      <w:r>
        <w:t xml:space="preserve">             </w:t>
      </w:r>
      <w:r w:rsidR="00E72239">
        <w:t xml:space="preserve">                </w:t>
      </w:r>
      <w:r>
        <w:t xml:space="preserve">       d)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Pr>
          <w:rFonts w:eastAsiaTheme="minorEastAsia"/>
        </w:rPr>
        <w:t>H</w:t>
      </w:r>
      <w:r>
        <w:rPr>
          <w:rFonts w:eastAsiaTheme="minorEastAsia"/>
          <w:vertAlign w:val="subscript"/>
        </w:rPr>
        <w:t xml:space="preserve">4 </w:t>
      </w:r>
      <w:r>
        <w:t xml:space="preserve">      </w:t>
      </w:r>
    </w:p>
    <w:p w14:paraId="7E301012" w14:textId="77777777" w:rsidR="00C97FF7" w:rsidRDefault="00C97FF7" w:rsidP="00C97FF7">
      <w:pPr>
        <w:pStyle w:val="ListParagraph"/>
        <w:numPr>
          <w:ilvl w:val="0"/>
          <w:numId w:val="9"/>
        </w:numPr>
        <w:spacing w:before="240"/>
        <w:jc w:val="both"/>
      </w:pPr>
      <w:r>
        <w:t xml:space="preserve">Among the elements Li, K, Ca, S and Kr, which one has the lowest first ionization enthalpy? Which </w:t>
      </w:r>
      <w:r w:rsidR="00864C47">
        <w:t xml:space="preserve">has the highest </w:t>
      </w:r>
      <w:r w:rsidR="00941188">
        <w:t>first ionization enthalpy?</w:t>
      </w:r>
    </w:p>
    <w:p w14:paraId="14E589CA" w14:textId="77777777" w:rsidR="00941188" w:rsidRDefault="00941188" w:rsidP="00C97FF7">
      <w:pPr>
        <w:pStyle w:val="ListParagraph"/>
        <w:numPr>
          <w:ilvl w:val="0"/>
          <w:numId w:val="9"/>
        </w:numPr>
        <w:spacing w:before="240"/>
        <w:jc w:val="both"/>
      </w:pPr>
      <w:r>
        <w:t>Which of the following pairs of elements would you expect to have a lower fir</w:t>
      </w:r>
      <w:r w:rsidR="00ED0823">
        <w:t xml:space="preserve">st ionization enthalpy? </w:t>
      </w:r>
    </w:p>
    <w:p w14:paraId="44E3B89D" w14:textId="77777777" w:rsidR="003A5375" w:rsidRDefault="003A5375" w:rsidP="003A5375">
      <w:pPr>
        <w:pStyle w:val="ListParagraph"/>
        <w:spacing w:before="240"/>
        <w:ind w:left="360"/>
        <w:jc w:val="both"/>
      </w:pPr>
      <w:r>
        <w:t xml:space="preserve">a) Cl or F          </w:t>
      </w:r>
      <w:r w:rsidR="00E72239">
        <w:t xml:space="preserve">              </w:t>
      </w:r>
      <w:r>
        <w:t xml:space="preserve">    b) Cl or S           </w:t>
      </w:r>
      <w:r w:rsidR="00E72239">
        <w:t xml:space="preserve">                  </w:t>
      </w:r>
      <w:r>
        <w:t xml:space="preserve">    c) K or </w:t>
      </w:r>
      <w:proofErr w:type="spellStart"/>
      <w:r>
        <w:t>Ar</w:t>
      </w:r>
      <w:proofErr w:type="spellEnd"/>
      <w:r>
        <w:t xml:space="preserve">        </w:t>
      </w:r>
      <w:r w:rsidR="00E72239">
        <w:t xml:space="preserve">                    </w:t>
      </w:r>
      <w:r>
        <w:t xml:space="preserve">  d) </w:t>
      </w:r>
      <w:r w:rsidR="007E5939">
        <w:t xml:space="preserve">Kr or Xe </w:t>
      </w:r>
    </w:p>
    <w:p w14:paraId="6F2E3BA5" w14:textId="77777777" w:rsidR="00F37AEF" w:rsidRDefault="00F37AEF" w:rsidP="003A5375">
      <w:pPr>
        <w:pStyle w:val="ListParagraph"/>
        <w:spacing w:before="240"/>
        <w:ind w:left="360"/>
        <w:jc w:val="both"/>
      </w:pPr>
    </w:p>
    <w:p w14:paraId="014D69A8" w14:textId="77777777" w:rsidR="003335FF" w:rsidRDefault="003335FF" w:rsidP="003A5375">
      <w:pPr>
        <w:pStyle w:val="ListParagraph"/>
        <w:spacing w:before="240"/>
        <w:ind w:left="360"/>
        <w:jc w:val="both"/>
      </w:pPr>
    </w:p>
    <w:p w14:paraId="5BB31643" w14:textId="77777777" w:rsidR="006F03BB" w:rsidRDefault="006F03BB" w:rsidP="006F03BB">
      <w:pPr>
        <w:pBdr>
          <w:top w:val="single" w:sz="12" w:space="1" w:color="auto"/>
        </w:pBdr>
        <w:jc w:val="both"/>
        <w:rPr>
          <w:sz w:val="28"/>
          <w:szCs w:val="28"/>
        </w:rPr>
      </w:pPr>
      <w:r>
        <w:rPr>
          <w:sz w:val="28"/>
          <w:szCs w:val="28"/>
        </w:rPr>
        <w:t>PERIODIC CLASSIFICATION OF ELEMENTS</w:t>
      </w:r>
      <w:r w:rsidRPr="007669CF">
        <w:rPr>
          <w:sz w:val="28"/>
          <w:szCs w:val="28"/>
        </w:rPr>
        <w:t xml:space="preserve">                                                 </w:t>
      </w:r>
      <w:r w:rsidR="00FB031B">
        <w:rPr>
          <w:sz w:val="28"/>
          <w:szCs w:val="28"/>
        </w:rPr>
        <w:t xml:space="preserve">          Page No. 2</w:t>
      </w:r>
    </w:p>
    <w:p w14:paraId="0069E2C8" w14:textId="77777777" w:rsidR="00B04BAB" w:rsidRDefault="00B04BAB" w:rsidP="00BE0967">
      <w:pPr>
        <w:jc w:val="both"/>
        <w:rPr>
          <w:b/>
          <w:sz w:val="38"/>
          <w:szCs w:val="38"/>
          <w:u w:val="single"/>
        </w:rPr>
      </w:pPr>
    </w:p>
    <w:p w14:paraId="6D78681E" w14:textId="1CE020CB" w:rsidR="008D5910" w:rsidRDefault="00F05F91" w:rsidP="00BE0967">
      <w:pPr>
        <w:jc w:val="both"/>
        <w:rPr>
          <w:b/>
          <w:sz w:val="40"/>
          <w:szCs w:val="40"/>
          <w:u w:val="single"/>
        </w:rPr>
      </w:pPr>
      <w:r>
        <w:rPr>
          <w:b/>
          <w:sz w:val="38"/>
          <w:szCs w:val="38"/>
          <w:u w:val="single"/>
        </w:rPr>
        <w:lastRenderedPageBreak/>
        <w:t>Karan</w:t>
      </w:r>
      <w:r w:rsidR="008D5910" w:rsidRPr="0093096F">
        <w:rPr>
          <w:b/>
          <w:sz w:val="38"/>
          <w:szCs w:val="38"/>
          <w:u w:val="single"/>
        </w:rPr>
        <w:t xml:space="preserve"> Arora</w:t>
      </w:r>
      <w:r w:rsidR="008D5910" w:rsidRPr="00B4353B">
        <w:rPr>
          <w:b/>
          <w:sz w:val="32"/>
          <w:szCs w:val="32"/>
        </w:rPr>
        <w:t xml:space="preserve"> </w:t>
      </w:r>
      <w:r w:rsidR="008D5910">
        <w:rPr>
          <w:b/>
          <w:sz w:val="32"/>
          <w:szCs w:val="32"/>
        </w:rPr>
        <w:t xml:space="preserve">                                                                         </w:t>
      </w:r>
      <w:r w:rsidR="008D5910" w:rsidRPr="0093096F">
        <w:rPr>
          <w:b/>
          <w:sz w:val="32"/>
          <w:szCs w:val="32"/>
          <w:u w:val="single"/>
        </w:rPr>
        <w:t xml:space="preserve">M: </w:t>
      </w:r>
      <w:r w:rsidR="003335FF">
        <w:rPr>
          <w:b/>
          <w:sz w:val="32"/>
          <w:szCs w:val="32"/>
          <w:u w:val="single"/>
        </w:rPr>
        <w:t>99968-68554</w:t>
      </w:r>
    </w:p>
    <w:p w14:paraId="3F3F2695" w14:textId="77777777" w:rsidR="00D84456" w:rsidRDefault="00D84456" w:rsidP="00D84456">
      <w:pPr>
        <w:pStyle w:val="ListParagraph"/>
        <w:numPr>
          <w:ilvl w:val="0"/>
          <w:numId w:val="9"/>
        </w:numPr>
        <w:spacing w:before="240"/>
        <w:jc w:val="both"/>
      </w:pPr>
      <w:r>
        <w:t>For each of the following pairs, predict which one has lower first ionization enthalpy?</w:t>
      </w:r>
    </w:p>
    <w:p w14:paraId="74B7FA51" w14:textId="77777777" w:rsidR="00D84456" w:rsidRDefault="00D84456" w:rsidP="00D84456">
      <w:pPr>
        <w:pStyle w:val="ListParagraph"/>
        <w:spacing w:before="240"/>
        <w:ind w:left="360"/>
        <w:jc w:val="both"/>
      </w:pPr>
      <w:r>
        <w:t>a) N or O                            b) Na or Na</w:t>
      </w:r>
      <w:r>
        <w:rPr>
          <w:vertAlign w:val="superscript"/>
        </w:rPr>
        <w:t>+</w:t>
      </w:r>
      <w:r>
        <w:t xml:space="preserve">                          c) Be</w:t>
      </w:r>
      <w:r>
        <w:rPr>
          <w:vertAlign w:val="superscript"/>
        </w:rPr>
        <w:t>+</w:t>
      </w:r>
      <w:r>
        <w:t xml:space="preserve"> or Mg</w:t>
      </w:r>
      <w:r>
        <w:rPr>
          <w:vertAlign w:val="superscript"/>
        </w:rPr>
        <w:t>2+</w:t>
      </w:r>
      <w:r>
        <w:t xml:space="preserve">                      d) I or I</w:t>
      </w:r>
      <w:r>
        <w:rPr>
          <w:vertAlign w:val="superscript"/>
        </w:rPr>
        <w:t xml:space="preserve"> -</w:t>
      </w:r>
      <w:r>
        <w:t xml:space="preserve">  </w:t>
      </w:r>
    </w:p>
    <w:p w14:paraId="510AED9C" w14:textId="77777777" w:rsidR="00D84456" w:rsidRPr="00ED0823" w:rsidRDefault="00D84456" w:rsidP="00D84456">
      <w:pPr>
        <w:pStyle w:val="ListParagraph"/>
        <w:numPr>
          <w:ilvl w:val="0"/>
          <w:numId w:val="9"/>
        </w:numPr>
        <w:spacing w:before="240"/>
        <w:jc w:val="both"/>
      </w:pPr>
      <w:r w:rsidRPr="00D56019">
        <w:rPr>
          <w:rFonts w:eastAsiaTheme="minorEastAsia"/>
        </w:rPr>
        <w:t xml:space="preserve">Predict which atom in each of the following pairs has the greater first ionization enthalpy </w:t>
      </w:r>
      <w:r>
        <w:rPr>
          <w:rFonts w:eastAsiaTheme="minorEastAsia"/>
        </w:rPr>
        <w:t>?</w:t>
      </w:r>
      <w:r w:rsidRPr="00D56019">
        <w:rPr>
          <w:rFonts w:eastAsiaTheme="minorEastAsia"/>
        </w:rPr>
        <w:t xml:space="preserve">  </w:t>
      </w:r>
    </w:p>
    <w:p w14:paraId="2B4A6100" w14:textId="77777777" w:rsidR="00D84456" w:rsidRDefault="00D84456" w:rsidP="00D84456">
      <w:pPr>
        <w:pStyle w:val="ListParagraph"/>
        <w:spacing w:before="240"/>
        <w:ind w:left="360"/>
        <w:jc w:val="both"/>
        <w:rPr>
          <w:rFonts w:eastAsiaTheme="minorEastAsia"/>
        </w:rPr>
      </w:pPr>
      <w:r w:rsidRPr="00D56019">
        <w:rPr>
          <w:rFonts w:eastAsiaTheme="minorEastAsia"/>
        </w:rPr>
        <w:t xml:space="preserve">(a) B and C     </w:t>
      </w:r>
      <w:r>
        <w:rPr>
          <w:rFonts w:eastAsiaTheme="minorEastAsia"/>
        </w:rPr>
        <w:t xml:space="preserve">   </w:t>
      </w:r>
      <w:r w:rsidRPr="00D56019">
        <w:rPr>
          <w:rFonts w:eastAsiaTheme="minorEastAsia"/>
        </w:rPr>
        <w:t xml:space="preserve"> (b) N and O    </w:t>
      </w:r>
      <w:r>
        <w:rPr>
          <w:rFonts w:eastAsiaTheme="minorEastAsia"/>
        </w:rPr>
        <w:t xml:space="preserve">  </w:t>
      </w:r>
      <w:r w:rsidRPr="00D56019">
        <w:rPr>
          <w:rFonts w:eastAsiaTheme="minorEastAsia"/>
        </w:rPr>
        <w:t xml:space="preserve">   (c) F and Ne </w:t>
      </w:r>
    </w:p>
    <w:p w14:paraId="5F7802FB" w14:textId="77777777" w:rsidR="003C5E64" w:rsidRDefault="003C5E64" w:rsidP="003C5E64">
      <w:pPr>
        <w:pStyle w:val="ListParagraph"/>
        <w:numPr>
          <w:ilvl w:val="0"/>
          <w:numId w:val="9"/>
        </w:numPr>
        <w:jc w:val="both"/>
        <w:rPr>
          <w:rFonts w:eastAsiaTheme="minorEastAsia"/>
        </w:rPr>
      </w:pPr>
      <w:r>
        <w:t xml:space="preserve">The first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Pr>
          <w:rFonts w:eastAsiaTheme="minorEastAsia"/>
        </w:rPr>
        <w:t>H</w:t>
      </w:r>
      <w:r>
        <w:rPr>
          <w:rFonts w:eastAsiaTheme="minorEastAsia"/>
        </w:rPr>
        <w:softHyphen/>
      </w:r>
      <w:r>
        <w:rPr>
          <w:rFonts w:eastAsiaTheme="minorEastAsia"/>
          <w:vertAlign w:val="subscript"/>
        </w:rPr>
        <w:t>1</w:t>
      </w:r>
      <w:r>
        <w:rPr>
          <w:rFonts w:eastAsiaTheme="minorEastAsia"/>
        </w:rPr>
        <w:t>) and the second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Pr>
          <w:rFonts w:eastAsiaTheme="minorEastAsia"/>
        </w:rPr>
        <w:t>H</w:t>
      </w:r>
      <w:r>
        <w:rPr>
          <w:rFonts w:eastAsiaTheme="minorEastAsia"/>
          <w:vertAlign w:val="subscript"/>
        </w:rPr>
        <w:t>2</w:t>
      </w:r>
      <w:r w:rsidR="007E645D">
        <w:rPr>
          <w:rFonts w:eastAsiaTheme="minorEastAsia"/>
        </w:rPr>
        <w:t>) ionization enthalpies (KJ</w:t>
      </w:r>
      <w:r>
        <w:rPr>
          <w:rFonts w:eastAsiaTheme="minorEastAsia"/>
        </w:rPr>
        <w:t xml:space="preserve"> mol</w:t>
      </w:r>
      <w:r>
        <w:rPr>
          <w:rFonts w:eastAsiaTheme="minorEastAsia"/>
          <w:vertAlign w:val="superscript"/>
        </w:rPr>
        <w:t>-1</w:t>
      </w:r>
      <w:r>
        <w:rPr>
          <w:rFonts w:eastAsiaTheme="minorEastAsia"/>
        </w:rPr>
        <w:t xml:space="preserve">) of three elements I, II, III are given below:                                                        I                     II                     III </w:t>
      </w:r>
    </w:p>
    <w:p w14:paraId="1A174A0D" w14:textId="77777777" w:rsidR="003C5E64" w:rsidRDefault="003C5E64" w:rsidP="003C5E64">
      <w:pPr>
        <w:pStyle w:val="ListParagraph"/>
        <w:ind w:left="360"/>
        <w:jc w:val="both"/>
        <w:rPr>
          <w:rFonts w:eastAsiaTheme="minorEastAsia"/>
        </w:rPr>
      </w:pPr>
      <w:r>
        <w:rPr>
          <w:rFonts w:eastAsiaTheme="minorEastAsia"/>
        </w:rPr>
        <w:t xml:space="preserve">                                      </w:t>
      </w:r>
      <w:r w:rsidRPr="00F3429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Pr="00F3429D">
        <w:rPr>
          <w:rFonts w:eastAsiaTheme="minorEastAsia"/>
        </w:rPr>
        <w:t>H</w:t>
      </w:r>
      <w:r>
        <w:rPr>
          <w:rFonts w:eastAsiaTheme="minorEastAsia"/>
          <w:vertAlign w:val="subscript"/>
        </w:rPr>
        <w:t>1</w:t>
      </w:r>
      <w:r>
        <w:rPr>
          <w:rFonts w:eastAsiaTheme="minorEastAsia"/>
        </w:rPr>
        <w:t xml:space="preserve">                   403                549                 1142</w:t>
      </w:r>
    </w:p>
    <w:p w14:paraId="0A8099A9" w14:textId="77777777" w:rsidR="008D5910" w:rsidRDefault="003C5E64" w:rsidP="00F3429D">
      <w:pPr>
        <w:pStyle w:val="ListParagraph"/>
        <w:ind w:left="360"/>
        <w:jc w:val="both"/>
        <w:rPr>
          <w:rFonts w:eastAsiaTheme="minorEastAsia"/>
        </w:rPr>
      </w:pPr>
      <w:r w:rsidRPr="00F3429D">
        <w:rPr>
          <w:rFonts w:eastAsiaTheme="minorEastAsia"/>
        </w:rPr>
        <w:t xml:space="preserve">      </w:t>
      </w:r>
      <w:r>
        <w:rPr>
          <w:rFonts w:eastAsiaTheme="minorEastAsia"/>
        </w:rPr>
        <w:t xml:space="preserve">                                </w:t>
      </w:r>
      <w:r w:rsidRPr="00F3429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Pr="00F3429D">
        <w:rPr>
          <w:rFonts w:eastAsiaTheme="minorEastAsia"/>
        </w:rPr>
        <w:t>H</w:t>
      </w:r>
      <w:r w:rsidRPr="00F3429D">
        <w:rPr>
          <w:rFonts w:eastAsiaTheme="minorEastAsia"/>
          <w:vertAlign w:val="subscript"/>
        </w:rPr>
        <w:t>2</w:t>
      </w:r>
      <w:r w:rsidRPr="00F3429D">
        <w:rPr>
          <w:rFonts w:eastAsiaTheme="minorEastAsia"/>
        </w:rPr>
        <w:t xml:space="preserve">         </w:t>
      </w:r>
      <w:r>
        <w:rPr>
          <w:rFonts w:eastAsiaTheme="minorEastAsia"/>
        </w:rPr>
        <w:t xml:space="preserve">         2640              1060               2080</w:t>
      </w:r>
    </w:p>
    <w:p w14:paraId="0293A012" w14:textId="77777777" w:rsidR="00A33C31" w:rsidRDefault="00A54CB1" w:rsidP="00A54CB1">
      <w:pPr>
        <w:pStyle w:val="ListParagraph"/>
        <w:ind w:left="360"/>
        <w:jc w:val="both"/>
        <w:rPr>
          <w:rFonts w:eastAsiaTheme="minorEastAsia"/>
        </w:rPr>
      </w:pPr>
      <w:r>
        <w:rPr>
          <w:rFonts w:eastAsiaTheme="minorEastAsia"/>
        </w:rPr>
        <w:t xml:space="preserve">Identify the element which is likely to be :  (a) </w:t>
      </w:r>
      <w:proofErr w:type="spellStart"/>
      <w:r>
        <w:rPr>
          <w:rFonts w:eastAsiaTheme="minorEastAsia"/>
        </w:rPr>
        <w:t>non metal</w:t>
      </w:r>
      <w:proofErr w:type="spellEnd"/>
      <w:r>
        <w:rPr>
          <w:rFonts w:eastAsiaTheme="minorEastAsia"/>
        </w:rPr>
        <w:t xml:space="preserve">   (b) an alkali metal   (c) an alkaline earth metal.</w:t>
      </w:r>
    </w:p>
    <w:p w14:paraId="74708470" w14:textId="77777777" w:rsidR="00B76D0D" w:rsidRDefault="00B76D0D" w:rsidP="00A54CB1">
      <w:pPr>
        <w:pStyle w:val="ListParagraph"/>
        <w:numPr>
          <w:ilvl w:val="0"/>
          <w:numId w:val="9"/>
        </w:numPr>
        <w:jc w:val="both"/>
        <w:rPr>
          <w:rFonts w:eastAsiaTheme="minorEastAsia"/>
        </w:rPr>
      </w:pPr>
      <w:r>
        <w:rPr>
          <w:rFonts w:eastAsiaTheme="minorEastAsia"/>
        </w:rPr>
        <w:t xml:space="preserve">From each set, choose the atom which has the largest ionization enthalpy </w:t>
      </w:r>
      <w:r w:rsidR="0083187E">
        <w:rPr>
          <w:rFonts w:eastAsiaTheme="minorEastAsia"/>
        </w:rPr>
        <w:t>?</w:t>
      </w:r>
    </w:p>
    <w:p w14:paraId="1B95BBD8" w14:textId="77777777" w:rsidR="009E2E20" w:rsidRDefault="00A17C36" w:rsidP="00DB49CC">
      <w:pPr>
        <w:pStyle w:val="ListParagraph"/>
        <w:spacing w:line="360" w:lineRule="auto"/>
        <w:ind w:left="360"/>
        <w:jc w:val="both"/>
        <w:rPr>
          <w:rFonts w:eastAsiaTheme="minorEastAsia"/>
        </w:rPr>
      </w:pPr>
      <w:r>
        <w:rPr>
          <w:rFonts w:eastAsiaTheme="minorEastAsia"/>
        </w:rPr>
        <w:t xml:space="preserve">a) F, O, N           b) Mg, P, </w:t>
      </w:r>
      <w:proofErr w:type="spellStart"/>
      <w:r>
        <w:rPr>
          <w:rFonts w:eastAsiaTheme="minorEastAsia"/>
        </w:rPr>
        <w:t>Ar</w:t>
      </w:r>
      <w:proofErr w:type="spellEnd"/>
      <w:r>
        <w:rPr>
          <w:rFonts w:eastAsiaTheme="minorEastAsia"/>
        </w:rPr>
        <w:t xml:space="preserve">            c) B, Al, Ga</w:t>
      </w:r>
    </w:p>
    <w:p w14:paraId="5A542150" w14:textId="77777777" w:rsidR="00237377" w:rsidRPr="009E2E20" w:rsidRDefault="009E2E20" w:rsidP="00DB49CC">
      <w:pPr>
        <w:pStyle w:val="ListParagraph"/>
        <w:spacing w:before="240"/>
        <w:ind w:left="360"/>
        <w:rPr>
          <w:rFonts w:eastAsiaTheme="minorEastAsia"/>
        </w:rPr>
      </w:pPr>
      <w:r>
        <w:rPr>
          <w:sz w:val="36"/>
          <w:szCs w:val="36"/>
        </w:rPr>
        <w:t xml:space="preserve">                                     </w:t>
      </w:r>
      <w:r w:rsidR="00BD7EEC">
        <w:rPr>
          <w:sz w:val="36"/>
          <w:szCs w:val="36"/>
        </w:rPr>
        <w:t xml:space="preserve">  </w:t>
      </w:r>
      <w:r>
        <w:rPr>
          <w:sz w:val="36"/>
          <w:szCs w:val="36"/>
        </w:rPr>
        <w:t xml:space="preserve">      </w:t>
      </w:r>
      <w:r w:rsidR="00237377" w:rsidRPr="009E2E20">
        <w:rPr>
          <w:b/>
          <w:sz w:val="36"/>
          <w:szCs w:val="36"/>
          <w:u w:val="double"/>
        </w:rPr>
        <w:t>Answers</w:t>
      </w:r>
    </w:p>
    <w:p w14:paraId="688EDDB7" w14:textId="77777777" w:rsidR="00EA0F9D" w:rsidRDefault="003A7B32" w:rsidP="00E96358">
      <w:pPr>
        <w:spacing w:after="0" w:line="360" w:lineRule="auto"/>
        <w:jc w:val="both"/>
      </w:pPr>
      <w:r>
        <w:t xml:space="preserve">  </w:t>
      </w:r>
      <w:r w:rsidR="00237377">
        <w:t xml:space="preserve">1.    </w:t>
      </w:r>
      <w:r w:rsidR="00960D07">
        <w:t>2.188 KJ</w:t>
      </w:r>
      <w:r w:rsidR="00D55D2E">
        <w:t xml:space="preserve">       </w:t>
      </w:r>
      <w:r w:rsidR="00EA6C4E">
        <w:t xml:space="preserve">    </w:t>
      </w:r>
      <w:r w:rsidR="00D55D2E">
        <w:t xml:space="preserve"> 2.</w:t>
      </w:r>
      <w:r w:rsidR="006C7E8E">
        <w:t xml:space="preserve">     </w:t>
      </w:r>
      <w:r w:rsidR="00960D07">
        <w:t>49.5 J</w:t>
      </w:r>
      <w:r w:rsidR="00006B1C">
        <w:t xml:space="preserve">        </w:t>
      </w:r>
      <w:r w:rsidR="006C7E8E">
        <w:t xml:space="preserve">  </w:t>
      </w:r>
      <w:r w:rsidR="005E318E">
        <w:t xml:space="preserve">  </w:t>
      </w:r>
      <w:r w:rsidR="00EA6C4E">
        <w:t xml:space="preserve"> </w:t>
      </w:r>
      <w:r w:rsidR="006C7E8E">
        <w:t xml:space="preserve"> </w:t>
      </w:r>
      <w:r w:rsidR="005E318E">
        <w:t xml:space="preserve">3.  </w:t>
      </w:r>
      <w:r w:rsidR="00960D07">
        <w:t xml:space="preserve"> 131.226 KJ</w:t>
      </w:r>
      <w:r w:rsidR="003F6695">
        <w:t xml:space="preserve">     </w:t>
      </w:r>
      <w:r w:rsidR="00E57BCD">
        <w:t xml:space="preserve"> </w:t>
      </w:r>
      <w:r w:rsidR="00EA6C4E">
        <w:t xml:space="preserve"> </w:t>
      </w:r>
      <w:r w:rsidR="005E318E">
        <w:t xml:space="preserve"> </w:t>
      </w:r>
      <w:r w:rsidR="00D55D2E">
        <w:t xml:space="preserve"> 4.     7620.780 </w:t>
      </w:r>
      <w:r w:rsidR="00960D07">
        <w:t>KJ</w:t>
      </w:r>
    </w:p>
    <w:p w14:paraId="4BDCA5A6" w14:textId="77777777" w:rsidR="00ED06A7" w:rsidRDefault="003A7B32" w:rsidP="00E96358">
      <w:pPr>
        <w:spacing w:after="0" w:line="360" w:lineRule="auto"/>
        <w:jc w:val="both"/>
      </w:pPr>
      <w:r>
        <w:t xml:space="preserve">  </w:t>
      </w:r>
      <w:r w:rsidR="00EA0F9D">
        <w:t xml:space="preserve">5. </w:t>
      </w:r>
      <w:r w:rsidR="00D55D2E">
        <w:t xml:space="preserve"> </w:t>
      </w:r>
      <w:r w:rsidR="00237377">
        <w:t xml:space="preserve"> </w:t>
      </w:r>
      <w:r w:rsidR="00EA0F9D">
        <w:t xml:space="preserve"> Mg</w:t>
      </w:r>
      <w:r w:rsidR="00EA0F9D">
        <w:rPr>
          <w:vertAlign w:val="superscript"/>
        </w:rPr>
        <w:t>+</w:t>
      </w:r>
      <w:r w:rsidR="00EA0F9D">
        <w:t xml:space="preserve"> (g) = 68.35%  </w:t>
      </w:r>
      <w:r w:rsidR="006038A9">
        <w:t xml:space="preserve"> </w:t>
      </w:r>
      <w:r w:rsidR="00EA0F9D">
        <w:t xml:space="preserve">and  </w:t>
      </w:r>
      <w:r w:rsidR="006038A9">
        <w:t xml:space="preserve"> </w:t>
      </w:r>
      <w:r w:rsidR="00EA0F9D">
        <w:t>Mg</w:t>
      </w:r>
      <w:r w:rsidR="00072719">
        <w:rPr>
          <w:vertAlign w:val="superscript"/>
        </w:rPr>
        <w:t>2+</w:t>
      </w:r>
      <w:r w:rsidR="00EA0F9D">
        <w:t xml:space="preserve"> (g) =  31.65% </w:t>
      </w:r>
      <w:r w:rsidR="006038A9">
        <w:t xml:space="preserve">              </w:t>
      </w:r>
      <w:r w:rsidR="00E57BCD">
        <w:t xml:space="preserve">   </w:t>
      </w:r>
      <w:r w:rsidR="006038A9">
        <w:t xml:space="preserve">6. </w:t>
      </w:r>
      <w:r w:rsidR="003F6695">
        <w:t xml:space="preserve">   </w:t>
      </w:r>
      <w:r w:rsidR="00EA6C4E">
        <w:t xml:space="preserve"> </w:t>
      </w:r>
      <w:r w:rsidR="002B7C1E">
        <w:t>(</w:t>
      </w:r>
      <w:proofErr w:type="spellStart"/>
      <w:r w:rsidR="002B7C1E">
        <w:t>i</w:t>
      </w:r>
      <w:proofErr w:type="spellEnd"/>
      <w:r w:rsidR="002B7C1E">
        <w:t xml:space="preserve">) e, </w:t>
      </w:r>
      <w:r w:rsidR="00E57BCD">
        <w:t xml:space="preserve">  </w:t>
      </w:r>
      <w:r w:rsidR="003F6695">
        <w:t xml:space="preserve"> </w:t>
      </w:r>
      <w:r w:rsidR="002B7C1E">
        <w:t xml:space="preserve"> (ii) b,</w:t>
      </w:r>
      <w:r w:rsidR="003F6695">
        <w:t xml:space="preserve"> </w:t>
      </w:r>
      <w:r w:rsidR="002B7C1E">
        <w:t xml:space="preserve">  </w:t>
      </w:r>
      <w:r w:rsidR="00E57BCD">
        <w:t xml:space="preserve">  </w:t>
      </w:r>
      <w:r w:rsidR="002B7C1E">
        <w:t>(iii) b &lt; a &lt; c &lt; d &lt; e</w:t>
      </w:r>
    </w:p>
    <w:p w14:paraId="6ACBA7EB" w14:textId="77777777" w:rsidR="00C2146A" w:rsidRDefault="003A7B32" w:rsidP="00E96358">
      <w:pPr>
        <w:spacing w:after="0" w:line="360" w:lineRule="auto"/>
        <w:jc w:val="both"/>
      </w:pPr>
      <w:r>
        <w:t xml:space="preserve">  </w:t>
      </w:r>
      <w:r w:rsidR="003F6695">
        <w:t xml:space="preserve">7. </w:t>
      </w:r>
      <w:r w:rsidR="00051461">
        <w:t xml:space="preserve">   a = II,  </w:t>
      </w:r>
      <w:r w:rsidR="00292EC8">
        <w:t xml:space="preserve">     </w:t>
      </w:r>
      <w:r w:rsidR="00051461">
        <w:t xml:space="preserve">b = IV,  </w:t>
      </w:r>
      <w:r w:rsidR="00292EC8">
        <w:t xml:space="preserve">     </w:t>
      </w:r>
      <w:r w:rsidR="00051461">
        <w:t xml:space="preserve">c = I, </w:t>
      </w:r>
      <w:r w:rsidR="00292EC8">
        <w:t xml:space="preserve">   </w:t>
      </w:r>
      <w:r w:rsidR="00051461">
        <w:t xml:space="preserve"> d = III </w:t>
      </w:r>
      <w:r w:rsidR="00006B1C">
        <w:t xml:space="preserve">       </w:t>
      </w:r>
      <w:r w:rsidR="005E5455">
        <w:t xml:space="preserve">   </w:t>
      </w:r>
      <w:r w:rsidR="00C2146A">
        <w:t xml:space="preserve">     </w:t>
      </w:r>
      <w:r w:rsidR="005E5455">
        <w:t xml:space="preserve"> </w:t>
      </w:r>
      <w:r w:rsidR="005E318E">
        <w:t xml:space="preserve">  </w:t>
      </w:r>
      <w:r w:rsidR="00292EC8">
        <w:t xml:space="preserve">     </w:t>
      </w:r>
      <w:r w:rsidR="00FD6B58">
        <w:t xml:space="preserve"> </w:t>
      </w:r>
      <w:r w:rsidR="005E318E">
        <w:t xml:space="preserve">  </w:t>
      </w:r>
      <w:r w:rsidR="00EA6C4E">
        <w:t xml:space="preserve">         </w:t>
      </w:r>
      <w:r w:rsidR="005E318E">
        <w:t xml:space="preserve">8. </w:t>
      </w:r>
      <w:r w:rsidR="005E5455">
        <w:t xml:space="preserve">  </w:t>
      </w:r>
      <w:r w:rsidR="00EA6C4E">
        <w:t xml:space="preserve">  </w:t>
      </w:r>
      <w:r w:rsidR="005E5455">
        <w:t>(b) &lt; (a) &lt; (d) &lt; (e) &lt; (c)</w:t>
      </w:r>
      <w:r w:rsidR="00006B1C">
        <w:t xml:space="preserve">    </w:t>
      </w:r>
    </w:p>
    <w:p w14:paraId="21F5E1AD" w14:textId="77777777" w:rsidR="00292EC8" w:rsidRDefault="003A7B32" w:rsidP="00E96358">
      <w:pPr>
        <w:spacing w:after="0" w:line="360" w:lineRule="auto"/>
        <w:jc w:val="both"/>
      </w:pPr>
      <w:r>
        <w:t xml:space="preserve">  </w:t>
      </w:r>
      <w:r w:rsidR="00006B1C">
        <w:t xml:space="preserve">9.    (a) (iv), </w:t>
      </w:r>
      <w:r w:rsidR="00C2146A">
        <w:t xml:space="preserve">  </w:t>
      </w:r>
      <w:r w:rsidR="00006B1C">
        <w:t>(b) (iii),</w:t>
      </w:r>
      <w:r w:rsidR="00C2146A">
        <w:t xml:space="preserve">  </w:t>
      </w:r>
      <w:r w:rsidR="00292EC8">
        <w:t xml:space="preserve"> </w:t>
      </w:r>
      <w:r w:rsidR="00006B1C">
        <w:t xml:space="preserve"> (c) (</w:t>
      </w:r>
      <w:proofErr w:type="spellStart"/>
      <w:r w:rsidR="00006B1C">
        <w:t>i</w:t>
      </w:r>
      <w:proofErr w:type="spellEnd"/>
      <w:r w:rsidR="00006B1C">
        <w:t xml:space="preserve">), </w:t>
      </w:r>
      <w:r w:rsidR="00C2146A">
        <w:t xml:space="preserve">  </w:t>
      </w:r>
      <w:r w:rsidR="00292EC8">
        <w:t xml:space="preserve"> </w:t>
      </w:r>
      <w:r w:rsidR="00006B1C">
        <w:t xml:space="preserve">(d) (ii) </w:t>
      </w:r>
      <w:r w:rsidR="00C2146A">
        <w:t xml:space="preserve">     </w:t>
      </w:r>
      <w:r w:rsidR="00292EC8">
        <w:t xml:space="preserve">                  </w:t>
      </w:r>
      <w:r w:rsidR="00C2146A">
        <w:t xml:space="preserve"> </w:t>
      </w:r>
      <w:r w:rsidR="00EA6C4E">
        <w:t xml:space="preserve">         </w:t>
      </w:r>
      <w:r w:rsidR="00C2146A">
        <w:t xml:space="preserve">10.    </w:t>
      </w:r>
      <w:r w:rsidR="00EA6C4E">
        <w:t xml:space="preserve">  </w:t>
      </w:r>
      <w:r w:rsidR="00C2146A">
        <w:t xml:space="preserve">Lowest: K,  </w:t>
      </w:r>
      <w:r w:rsidR="00E57BCD">
        <w:t xml:space="preserve">      </w:t>
      </w:r>
      <w:r w:rsidR="00C2146A">
        <w:t xml:space="preserve">Highest: Kr     </w:t>
      </w:r>
      <w:r w:rsidR="005E318E">
        <w:t xml:space="preserve">  </w:t>
      </w:r>
    </w:p>
    <w:p w14:paraId="70DF74B3" w14:textId="77777777" w:rsidR="00E57BCD" w:rsidRDefault="00C2146A" w:rsidP="00E96358">
      <w:pPr>
        <w:spacing w:after="0" w:line="360" w:lineRule="auto"/>
        <w:jc w:val="both"/>
      </w:pPr>
      <w:r>
        <w:t xml:space="preserve"> 11.</w:t>
      </w:r>
      <w:r w:rsidR="00292EC8">
        <w:t xml:space="preserve">   </w:t>
      </w:r>
      <w:r w:rsidR="009E25D7">
        <w:t xml:space="preserve">(a) Cl </w:t>
      </w:r>
      <w:r w:rsidR="00292EC8">
        <w:t xml:space="preserve">     </w:t>
      </w:r>
      <w:r w:rsidR="009E25D7">
        <w:t xml:space="preserve"> (b) S </w:t>
      </w:r>
      <w:r w:rsidR="00292EC8">
        <w:t xml:space="preserve">      </w:t>
      </w:r>
      <w:r w:rsidR="005E318E">
        <w:t xml:space="preserve"> </w:t>
      </w:r>
      <w:r w:rsidR="009E25D7">
        <w:t xml:space="preserve">(c) K </w:t>
      </w:r>
      <w:r w:rsidR="00292EC8">
        <w:t xml:space="preserve">     </w:t>
      </w:r>
      <w:r w:rsidR="005E318E">
        <w:t xml:space="preserve"> </w:t>
      </w:r>
      <w:r w:rsidR="009E25D7">
        <w:t>(d) Xe</w:t>
      </w:r>
      <w:r w:rsidR="00E57BCD">
        <w:t xml:space="preserve">                       </w:t>
      </w:r>
      <w:r w:rsidR="00FD6B58">
        <w:t xml:space="preserve"> </w:t>
      </w:r>
      <w:r w:rsidR="00EA6C4E">
        <w:t xml:space="preserve">          </w:t>
      </w:r>
      <w:r w:rsidR="003A7B32">
        <w:t xml:space="preserve">12.    </w:t>
      </w:r>
      <w:r w:rsidR="00EA6C4E">
        <w:t xml:space="preserve">  </w:t>
      </w:r>
      <w:r w:rsidR="007B1214">
        <w:t xml:space="preserve">(a) O   </w:t>
      </w:r>
      <w:r w:rsidR="00292EC8">
        <w:t xml:space="preserve">   </w:t>
      </w:r>
      <w:r w:rsidR="007B1214">
        <w:t xml:space="preserve"> (b) Na   </w:t>
      </w:r>
      <w:r w:rsidR="00292EC8">
        <w:t xml:space="preserve">  </w:t>
      </w:r>
      <w:r w:rsidR="007B1214">
        <w:t xml:space="preserve"> (c) Be</w:t>
      </w:r>
      <w:r w:rsidR="007B1214">
        <w:rPr>
          <w:vertAlign w:val="superscript"/>
        </w:rPr>
        <w:t>+</w:t>
      </w:r>
      <w:r w:rsidR="007B1214">
        <w:t xml:space="preserve">  </w:t>
      </w:r>
      <w:r w:rsidR="00E57BCD">
        <w:t xml:space="preserve">  </w:t>
      </w:r>
      <w:r w:rsidR="007B1214">
        <w:t xml:space="preserve"> (</w:t>
      </w:r>
      <w:r w:rsidR="00975792">
        <w:t>d</w:t>
      </w:r>
      <w:r w:rsidR="007B1214">
        <w:t>)</w:t>
      </w:r>
      <w:r w:rsidR="00975792">
        <w:t xml:space="preserve"> I </w:t>
      </w:r>
      <w:r w:rsidR="00292EC8">
        <w:t xml:space="preserve">   </w:t>
      </w:r>
    </w:p>
    <w:p w14:paraId="478CE279" w14:textId="77777777" w:rsidR="000D752F" w:rsidRDefault="00F50A04" w:rsidP="00E96358">
      <w:pPr>
        <w:spacing w:after="0" w:line="360" w:lineRule="auto"/>
        <w:jc w:val="both"/>
      </w:pPr>
      <w:r>
        <w:t xml:space="preserve"> 13.   (a) C     (b) N     (c) Ne         </w:t>
      </w:r>
      <w:r w:rsidR="008C5533">
        <w:t xml:space="preserve">          </w:t>
      </w:r>
      <w:r w:rsidR="00292EC8">
        <w:t>1</w:t>
      </w:r>
      <w:r>
        <w:t>4</w:t>
      </w:r>
      <w:r w:rsidR="00292EC8">
        <w:t>.    (a) III</w:t>
      </w:r>
      <w:r w:rsidR="008C5533">
        <w:t xml:space="preserve">  </w:t>
      </w:r>
      <w:r w:rsidR="00292EC8">
        <w:t xml:space="preserve">  (b) I</w:t>
      </w:r>
      <w:r w:rsidR="008C5533">
        <w:t xml:space="preserve">  </w:t>
      </w:r>
      <w:r w:rsidR="00292EC8">
        <w:t xml:space="preserve">   (c) II     </w:t>
      </w:r>
      <w:r w:rsidR="00EA6C4E">
        <w:t xml:space="preserve">    </w:t>
      </w:r>
      <w:r w:rsidR="00E57BCD">
        <w:t xml:space="preserve">   15. </w:t>
      </w:r>
      <w:r w:rsidR="000D752F">
        <w:t xml:space="preserve">    (a) F      (b) </w:t>
      </w:r>
      <w:proofErr w:type="spellStart"/>
      <w:r w:rsidR="000D752F">
        <w:t>Ar</w:t>
      </w:r>
      <w:proofErr w:type="spellEnd"/>
      <w:r w:rsidR="000D752F">
        <w:t xml:space="preserve">      (c) B</w:t>
      </w:r>
    </w:p>
    <w:p w14:paraId="02D92815" w14:textId="77777777" w:rsidR="00BD7EEC" w:rsidRDefault="00BD7EEC" w:rsidP="00EA0F9D">
      <w:pPr>
        <w:spacing w:after="0"/>
        <w:jc w:val="both"/>
      </w:pPr>
    </w:p>
    <w:p w14:paraId="5FE36539" w14:textId="77777777" w:rsidR="00BD7EEC" w:rsidRDefault="00BD7EEC" w:rsidP="00EA0F9D">
      <w:pPr>
        <w:spacing w:after="0"/>
        <w:jc w:val="both"/>
      </w:pPr>
    </w:p>
    <w:p w14:paraId="31AF335F" w14:textId="77777777" w:rsidR="00BD7EEC" w:rsidRDefault="00BD7EEC" w:rsidP="00EA0F9D">
      <w:pPr>
        <w:spacing w:after="0"/>
        <w:jc w:val="both"/>
      </w:pPr>
    </w:p>
    <w:p w14:paraId="29529110" w14:textId="77777777" w:rsidR="00BD7EEC" w:rsidRDefault="00BD7EEC" w:rsidP="00EA0F9D">
      <w:pPr>
        <w:spacing w:after="0"/>
        <w:jc w:val="both"/>
      </w:pPr>
    </w:p>
    <w:p w14:paraId="5F93EC93" w14:textId="77777777" w:rsidR="00BD7EEC" w:rsidRDefault="00BD7EEC" w:rsidP="00EA0F9D">
      <w:pPr>
        <w:spacing w:after="0"/>
        <w:jc w:val="both"/>
      </w:pPr>
    </w:p>
    <w:p w14:paraId="48E7B478" w14:textId="77777777" w:rsidR="00BD7EEC" w:rsidRDefault="00BD7EEC" w:rsidP="00EA0F9D">
      <w:pPr>
        <w:spacing w:after="0"/>
        <w:jc w:val="both"/>
      </w:pPr>
    </w:p>
    <w:p w14:paraId="7C033D1A" w14:textId="77777777" w:rsidR="00BD7EEC" w:rsidRDefault="00BD7EEC" w:rsidP="00EA0F9D">
      <w:pPr>
        <w:spacing w:after="0"/>
        <w:jc w:val="both"/>
      </w:pPr>
    </w:p>
    <w:p w14:paraId="234C02A9" w14:textId="77777777" w:rsidR="00BD7EEC" w:rsidRDefault="00BD7EEC" w:rsidP="00EA0F9D">
      <w:pPr>
        <w:spacing w:after="0"/>
        <w:jc w:val="both"/>
      </w:pPr>
    </w:p>
    <w:p w14:paraId="360EDCBF" w14:textId="77777777" w:rsidR="00BD7EEC" w:rsidRDefault="00BD7EEC" w:rsidP="00EA0F9D">
      <w:pPr>
        <w:spacing w:after="0"/>
        <w:jc w:val="both"/>
      </w:pPr>
    </w:p>
    <w:p w14:paraId="73374C92" w14:textId="77777777" w:rsidR="00BD7EEC" w:rsidRDefault="00BD7EEC" w:rsidP="00EA0F9D">
      <w:pPr>
        <w:spacing w:after="0"/>
        <w:jc w:val="both"/>
      </w:pPr>
    </w:p>
    <w:p w14:paraId="2B817E4B" w14:textId="77777777" w:rsidR="00BD7EEC" w:rsidRDefault="00BD7EEC" w:rsidP="00EA0F9D">
      <w:pPr>
        <w:spacing w:after="0"/>
        <w:jc w:val="both"/>
      </w:pPr>
    </w:p>
    <w:p w14:paraId="21D6C376" w14:textId="77777777" w:rsidR="00BD7EEC" w:rsidRDefault="00BD7EEC" w:rsidP="00EA0F9D">
      <w:pPr>
        <w:spacing w:after="0"/>
        <w:jc w:val="both"/>
      </w:pPr>
    </w:p>
    <w:p w14:paraId="471552E5" w14:textId="77777777" w:rsidR="00BD7EEC" w:rsidRDefault="00BD7EEC" w:rsidP="00EA0F9D">
      <w:pPr>
        <w:spacing w:after="0"/>
        <w:jc w:val="both"/>
      </w:pPr>
    </w:p>
    <w:p w14:paraId="1819EA8B" w14:textId="77777777" w:rsidR="00BD7EEC" w:rsidRDefault="00BD7EEC" w:rsidP="00EA0F9D">
      <w:pPr>
        <w:spacing w:after="0"/>
        <w:jc w:val="both"/>
      </w:pPr>
    </w:p>
    <w:p w14:paraId="354797AF" w14:textId="77777777" w:rsidR="00BD7EEC" w:rsidRDefault="00BD7EEC" w:rsidP="00EA0F9D">
      <w:pPr>
        <w:spacing w:after="0"/>
        <w:jc w:val="both"/>
      </w:pPr>
    </w:p>
    <w:p w14:paraId="1692EF77" w14:textId="77777777" w:rsidR="00BD7EEC" w:rsidRDefault="00BD7EEC" w:rsidP="00EA0F9D">
      <w:pPr>
        <w:spacing w:after="0"/>
        <w:jc w:val="both"/>
      </w:pPr>
    </w:p>
    <w:p w14:paraId="1B9CF053" w14:textId="77777777" w:rsidR="003335FF" w:rsidRDefault="003335FF" w:rsidP="00EA0F9D">
      <w:pPr>
        <w:spacing w:after="0"/>
        <w:jc w:val="both"/>
      </w:pPr>
    </w:p>
    <w:p w14:paraId="1DF9685F" w14:textId="77777777" w:rsidR="00BD7EEC" w:rsidRDefault="00BD7EEC" w:rsidP="00EA0F9D">
      <w:pPr>
        <w:spacing w:after="0"/>
        <w:jc w:val="both"/>
      </w:pPr>
    </w:p>
    <w:p w14:paraId="0425CA93" w14:textId="77777777" w:rsidR="00E35A03" w:rsidRDefault="00E35A03" w:rsidP="00E35A03">
      <w:pPr>
        <w:pBdr>
          <w:top w:val="single" w:sz="12" w:space="1" w:color="auto"/>
        </w:pBdr>
        <w:jc w:val="both"/>
        <w:rPr>
          <w:sz w:val="28"/>
          <w:szCs w:val="28"/>
        </w:rPr>
      </w:pPr>
      <w:r>
        <w:rPr>
          <w:sz w:val="28"/>
          <w:szCs w:val="28"/>
        </w:rPr>
        <w:t>PERIODIC CLASSIFICATION OF ELEMENTS</w:t>
      </w:r>
      <w:r w:rsidRPr="007669CF">
        <w:rPr>
          <w:sz w:val="28"/>
          <w:szCs w:val="28"/>
        </w:rPr>
        <w:t xml:space="preserve">                                                 </w:t>
      </w:r>
      <w:r>
        <w:rPr>
          <w:sz w:val="28"/>
          <w:szCs w:val="28"/>
        </w:rPr>
        <w:t xml:space="preserve">          Page No. 3</w:t>
      </w:r>
    </w:p>
    <w:p w14:paraId="38D91683" w14:textId="77777777" w:rsidR="00F37AEF" w:rsidRDefault="00F37AEF" w:rsidP="00BD7EEC">
      <w:pPr>
        <w:jc w:val="both"/>
        <w:rPr>
          <w:b/>
          <w:sz w:val="38"/>
          <w:szCs w:val="38"/>
          <w:u w:val="single"/>
        </w:rPr>
      </w:pPr>
    </w:p>
    <w:p w14:paraId="161C2DD5" w14:textId="28B6CD94" w:rsidR="00BD7EEC" w:rsidRDefault="00BD7EEC" w:rsidP="00BD7EEC">
      <w:pPr>
        <w:jc w:val="both"/>
        <w:rPr>
          <w:b/>
          <w:sz w:val="40"/>
          <w:szCs w:val="40"/>
          <w:u w:val="single"/>
        </w:rPr>
      </w:pPr>
      <w:r>
        <w:rPr>
          <w:b/>
          <w:sz w:val="38"/>
          <w:szCs w:val="38"/>
          <w:u w:val="single"/>
        </w:rPr>
        <w:lastRenderedPageBreak/>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 xml:space="preserve">M: </w:t>
      </w:r>
      <w:r w:rsidR="003335FF">
        <w:rPr>
          <w:b/>
          <w:sz w:val="32"/>
          <w:szCs w:val="32"/>
          <w:u w:val="single"/>
        </w:rPr>
        <w:t>99968-68554</w:t>
      </w:r>
    </w:p>
    <w:p w14:paraId="5216F2C2" w14:textId="77777777" w:rsidR="006B1B13" w:rsidRDefault="009E2E20" w:rsidP="00A40FE4">
      <w:pPr>
        <w:rPr>
          <w:sz w:val="20"/>
          <w:szCs w:val="20"/>
        </w:rPr>
      </w:pPr>
      <w:r>
        <w:rPr>
          <w:sz w:val="40"/>
          <w:szCs w:val="40"/>
        </w:rPr>
        <w:t xml:space="preserve">                                   </w:t>
      </w:r>
      <w:r w:rsidR="00E45DD0">
        <w:rPr>
          <w:sz w:val="40"/>
          <w:szCs w:val="40"/>
        </w:rPr>
        <w:t xml:space="preserve">  </w:t>
      </w:r>
      <w:r w:rsidR="006B1B13">
        <w:rPr>
          <w:b/>
          <w:sz w:val="40"/>
          <w:szCs w:val="40"/>
          <w:u w:val="single"/>
        </w:rPr>
        <w:t>Assignment - II</w:t>
      </w:r>
      <w:r w:rsidR="006A2505">
        <w:rPr>
          <w:b/>
          <w:sz w:val="40"/>
          <w:szCs w:val="40"/>
          <w:u w:val="single"/>
        </w:rPr>
        <w:t>I</w:t>
      </w:r>
    </w:p>
    <w:p w14:paraId="556BE706" w14:textId="77777777" w:rsidR="009B168C" w:rsidRDefault="006B1B13" w:rsidP="006B1B13">
      <w:pPr>
        <w:pStyle w:val="ListParagraph"/>
        <w:numPr>
          <w:ilvl w:val="0"/>
          <w:numId w:val="14"/>
        </w:numPr>
        <w:jc w:val="both"/>
      </w:pPr>
      <w:r>
        <w:t xml:space="preserve">The electron gain </w:t>
      </w:r>
      <w:r w:rsidR="006A2505">
        <w:t>enthalpy</w:t>
      </w:r>
      <w:r>
        <w:t xml:space="preserve"> </w:t>
      </w:r>
      <w:r w:rsidR="00960D07">
        <w:t>of chlorine is – 349 KJ</w:t>
      </w:r>
      <w:r w:rsidR="006A2505">
        <w:t xml:space="preserve"> mol</w:t>
      </w:r>
      <w:r w:rsidR="006A2505">
        <w:rPr>
          <w:vertAlign w:val="superscript"/>
        </w:rPr>
        <w:t>-1</w:t>
      </w:r>
      <w:r w:rsidR="007E645D">
        <w:t>. How much energy in KJ</w:t>
      </w:r>
      <w:r w:rsidR="006A2505">
        <w:t xml:space="preserve"> is released when 3.55 g of chlorine is converted completely into Cl</w:t>
      </w:r>
      <w:r w:rsidR="006A2505">
        <w:rPr>
          <w:vertAlign w:val="superscript"/>
        </w:rPr>
        <w:t xml:space="preserve"> </w:t>
      </w:r>
      <w:r w:rsidR="00D92EF6">
        <w:rPr>
          <w:vertAlign w:val="superscript"/>
        </w:rPr>
        <w:t>–</w:t>
      </w:r>
      <w:r w:rsidR="006A2505">
        <w:t xml:space="preserve"> </w:t>
      </w:r>
      <w:r w:rsidR="00D92EF6">
        <w:t>ion in the gaseous state?</w:t>
      </w:r>
    </w:p>
    <w:p w14:paraId="278AB643" w14:textId="77777777" w:rsidR="007F7082" w:rsidRDefault="00D92EF6" w:rsidP="00A57D3A">
      <w:pPr>
        <w:pStyle w:val="ListParagraph"/>
        <w:numPr>
          <w:ilvl w:val="0"/>
          <w:numId w:val="14"/>
        </w:numPr>
        <w:jc w:val="center"/>
      </w:pPr>
      <w:r>
        <w:t>The amount of energy released when 1 x 10</w:t>
      </w:r>
      <w:r>
        <w:rPr>
          <w:vertAlign w:val="superscript"/>
        </w:rPr>
        <w:t>10</w:t>
      </w:r>
      <w:r>
        <w:t xml:space="preserve"> atoms </w:t>
      </w:r>
      <w:r w:rsidR="00124379">
        <w:t xml:space="preserve">of chlorine in vapour state are converted to </w:t>
      </w:r>
      <w:r w:rsidR="00D34692">
        <w:t>Cl</w:t>
      </w:r>
      <w:r w:rsidR="00D34692">
        <w:rPr>
          <w:vertAlign w:val="superscript"/>
        </w:rPr>
        <w:t xml:space="preserve"> –</w:t>
      </w:r>
      <w:r w:rsidR="00D34692">
        <w:t xml:space="preserve"> ion </w:t>
      </w:r>
    </w:p>
    <w:p w14:paraId="0F7EDD18" w14:textId="77777777" w:rsidR="00384045" w:rsidRDefault="00D34692" w:rsidP="007F7082">
      <w:pPr>
        <w:pStyle w:val="ListParagraph"/>
        <w:ind w:left="360"/>
      </w:pPr>
      <w:r>
        <w:t xml:space="preserve">according to the equation,     </w:t>
      </w:r>
      <w:r w:rsidR="00C65A88">
        <w:t xml:space="preserve">       </w:t>
      </w:r>
      <w:r w:rsidR="007F7082">
        <w:t xml:space="preserve">         </w:t>
      </w:r>
      <w:r w:rsidR="00C65A88">
        <w:t xml:space="preserve"> </w:t>
      </w:r>
      <w:r w:rsidR="00F27F1D">
        <w:t xml:space="preserve">                   </w:t>
      </w:r>
      <w:r w:rsidR="007F7082">
        <w:t>Cl (g) + e</w:t>
      </w:r>
      <w:r w:rsidR="007F7082">
        <w:rPr>
          <w:vertAlign w:val="superscript"/>
        </w:rPr>
        <w:t>-</w:t>
      </w:r>
      <w:r w:rsidR="007F7082">
        <w:t xml:space="preserve"> </w:t>
      </w:r>
      <m:oMath>
        <m:r>
          <w:rPr>
            <w:rFonts w:ascii="Cambria Math" w:hAnsi="Cambria Math"/>
          </w:rPr>
          <m:t>→</m:t>
        </m:r>
      </m:oMath>
      <w:r w:rsidR="007F7082">
        <w:rPr>
          <w:rFonts w:eastAsiaTheme="minorEastAsia"/>
        </w:rPr>
        <w:t xml:space="preserve"> Cl</w:t>
      </w:r>
      <w:r w:rsidR="007F7082">
        <w:rPr>
          <w:rFonts w:eastAsiaTheme="minorEastAsia"/>
          <w:vertAlign w:val="superscript"/>
        </w:rPr>
        <w:t xml:space="preserve"> –</w:t>
      </w:r>
      <w:r w:rsidR="007F7082">
        <w:rPr>
          <w:rFonts w:eastAsiaTheme="minorEastAsia"/>
        </w:rPr>
        <w:t>(g) is 57.86 x 10</w:t>
      </w:r>
      <w:r w:rsidR="007F7082">
        <w:rPr>
          <w:rFonts w:eastAsiaTheme="minorEastAsia"/>
          <w:vertAlign w:val="superscript"/>
        </w:rPr>
        <w:t>-10</w:t>
      </w:r>
      <w:r w:rsidR="007F7082">
        <w:rPr>
          <w:rFonts w:eastAsiaTheme="minorEastAsia"/>
        </w:rPr>
        <w:t xml:space="preserve"> J</w:t>
      </w:r>
      <w:r w:rsidR="00C65A88">
        <w:t xml:space="preserve">    </w:t>
      </w:r>
      <w:r>
        <w:t xml:space="preserve">   </w:t>
      </w:r>
    </w:p>
    <w:p w14:paraId="10F49067" w14:textId="77777777" w:rsidR="00977BEB" w:rsidRDefault="00E74024" w:rsidP="00E74024">
      <w:pPr>
        <w:pStyle w:val="ListParagraph"/>
        <w:ind w:left="360"/>
        <w:jc w:val="both"/>
        <w:rPr>
          <w:rFonts w:eastAsiaTheme="minorEastAsia"/>
        </w:rPr>
      </w:pPr>
      <w:r>
        <w:rPr>
          <w:rFonts w:eastAsiaTheme="minorEastAsia"/>
        </w:rPr>
        <w:t xml:space="preserve">Calculate the electron gain enthalpy </w:t>
      </w:r>
      <w:r w:rsidR="00F27F1D">
        <w:rPr>
          <w:rFonts w:eastAsiaTheme="minorEastAsia"/>
        </w:rPr>
        <w:t>of chlorine atom</w:t>
      </w:r>
      <w:r w:rsidR="00960D07">
        <w:rPr>
          <w:rFonts w:eastAsiaTheme="minorEastAsia"/>
        </w:rPr>
        <w:t xml:space="preserve"> in terms of KJ</w:t>
      </w:r>
      <w:r w:rsidR="00977BEB">
        <w:rPr>
          <w:rFonts w:eastAsiaTheme="minorEastAsia"/>
        </w:rPr>
        <w:t xml:space="preserve"> </w:t>
      </w:r>
      <w:r>
        <w:rPr>
          <w:rFonts w:eastAsiaTheme="minorEastAsia"/>
        </w:rPr>
        <w:t>mol</w:t>
      </w:r>
      <w:r>
        <w:rPr>
          <w:rFonts w:eastAsiaTheme="minorEastAsia"/>
          <w:vertAlign w:val="superscript"/>
        </w:rPr>
        <w:t>-1</w:t>
      </w:r>
      <w:r>
        <w:rPr>
          <w:rFonts w:eastAsiaTheme="minorEastAsia"/>
        </w:rPr>
        <w:t xml:space="preserve"> </w:t>
      </w:r>
      <w:r w:rsidR="0043538D">
        <w:rPr>
          <w:rFonts w:eastAsiaTheme="minorEastAsia"/>
        </w:rPr>
        <w:t>and eV per atom</w:t>
      </w:r>
      <w:r w:rsidR="00977BEB">
        <w:rPr>
          <w:rFonts w:eastAsiaTheme="minorEastAsia"/>
        </w:rPr>
        <w:t>.</w:t>
      </w:r>
    </w:p>
    <w:p w14:paraId="1154791E" w14:textId="77777777" w:rsidR="00E74024" w:rsidRDefault="005B2FB3" w:rsidP="00977BEB">
      <w:pPr>
        <w:pStyle w:val="ListParagraph"/>
        <w:numPr>
          <w:ilvl w:val="0"/>
          <w:numId w:val="14"/>
        </w:numPr>
        <w:jc w:val="both"/>
      </w:pPr>
      <w:r>
        <w:t>The electron affinity of bromine is 3.36 eV. How much energy i</w:t>
      </w:r>
      <w:r w:rsidR="008643FC">
        <w:t>n</w:t>
      </w:r>
      <w:r>
        <w:t xml:space="preserve"> Kcal is released when 8 g of bromine is completely converted to Br</w:t>
      </w:r>
      <w:r>
        <w:rPr>
          <w:vertAlign w:val="superscript"/>
        </w:rPr>
        <w:t xml:space="preserve"> –</w:t>
      </w:r>
      <w:r>
        <w:t xml:space="preserve"> ions in the gaseous state?</w:t>
      </w:r>
      <w:r w:rsidR="001F4F8C">
        <w:t>(1eV = 23.06 Kcal mol</w:t>
      </w:r>
      <w:r w:rsidR="001F4F8C">
        <w:rPr>
          <w:vertAlign w:val="superscript"/>
        </w:rPr>
        <w:t>-1</w:t>
      </w:r>
      <w:r w:rsidR="001F4F8C">
        <w:t>)</w:t>
      </w:r>
      <w:r w:rsidR="00252B6A">
        <w:t>.</w:t>
      </w:r>
    </w:p>
    <w:p w14:paraId="70B72220" w14:textId="77777777" w:rsidR="00252B6A" w:rsidRPr="008643FC" w:rsidRDefault="00DC6F0E" w:rsidP="005400F6">
      <w:pPr>
        <w:pStyle w:val="ListParagraph"/>
        <w:numPr>
          <w:ilvl w:val="0"/>
          <w:numId w:val="14"/>
        </w:numPr>
        <w:jc w:val="both"/>
      </w:pPr>
      <w:r>
        <w:t>The amount of energy released when one million atoms of iodine are completely converted into I</w:t>
      </w:r>
      <w:r>
        <w:rPr>
          <w:vertAlign w:val="superscript"/>
        </w:rPr>
        <w:t xml:space="preserve"> –</w:t>
      </w:r>
      <w:r>
        <w:t xml:space="preserve"> ions in</w:t>
      </w:r>
      <w:r w:rsidR="008643FC">
        <w:t xml:space="preserve"> the</w:t>
      </w:r>
      <w:r>
        <w:t xml:space="preserve"> vapour </w:t>
      </w:r>
      <w:r w:rsidR="009A023A">
        <w:t>state a</w:t>
      </w:r>
      <w:r w:rsidR="008643FC">
        <w:t xml:space="preserve">ccording to the equation, </w:t>
      </w:r>
      <w:r w:rsidR="000F78E5">
        <w:t xml:space="preserve">    </w:t>
      </w:r>
      <w:r w:rsidR="00C6242D">
        <w:t xml:space="preserve">     </w:t>
      </w:r>
      <w:r w:rsidR="000F78E5">
        <w:t xml:space="preserve">  </w:t>
      </w:r>
      <w:r w:rsidR="009A023A">
        <w:t>I (g) + e</w:t>
      </w:r>
      <w:r w:rsidR="009A023A" w:rsidRPr="005400F6">
        <w:rPr>
          <w:vertAlign w:val="superscript"/>
        </w:rPr>
        <w:t>-</w:t>
      </w:r>
      <w:r w:rsidR="009A023A">
        <w:t xml:space="preserve"> </w:t>
      </w:r>
      <m:oMath>
        <m:r>
          <w:rPr>
            <w:rFonts w:ascii="Cambria Math" w:hAnsi="Cambria Math"/>
          </w:rPr>
          <m:t>→</m:t>
        </m:r>
      </m:oMath>
      <w:r w:rsidR="009A023A" w:rsidRPr="005400F6">
        <w:rPr>
          <w:rFonts w:eastAsiaTheme="minorEastAsia"/>
        </w:rPr>
        <w:t xml:space="preserve"> I</w:t>
      </w:r>
      <w:r w:rsidR="009A023A" w:rsidRPr="005400F6">
        <w:rPr>
          <w:rFonts w:eastAsiaTheme="minorEastAsia"/>
          <w:vertAlign w:val="superscript"/>
        </w:rPr>
        <w:t xml:space="preserve"> –</w:t>
      </w:r>
      <w:r w:rsidR="009A023A" w:rsidRPr="005400F6">
        <w:rPr>
          <w:rFonts w:eastAsiaTheme="minorEastAsia"/>
        </w:rPr>
        <w:t>(g) is 4.9 x 10</w:t>
      </w:r>
      <w:r w:rsidR="009A023A" w:rsidRPr="005400F6">
        <w:rPr>
          <w:rFonts w:eastAsiaTheme="minorEastAsia"/>
          <w:vertAlign w:val="superscript"/>
        </w:rPr>
        <w:t>-13</w:t>
      </w:r>
      <w:r w:rsidR="009A023A" w:rsidRPr="005400F6">
        <w:rPr>
          <w:rFonts w:eastAsiaTheme="minorEastAsia"/>
        </w:rPr>
        <w:t xml:space="preserve"> j</w:t>
      </w:r>
      <w:r w:rsidR="000F78E5" w:rsidRPr="005400F6">
        <w:rPr>
          <w:rFonts w:eastAsiaTheme="minorEastAsia"/>
        </w:rPr>
        <w:t>.</w:t>
      </w:r>
    </w:p>
    <w:p w14:paraId="3CA5289A" w14:textId="77777777" w:rsidR="008643FC" w:rsidRPr="000F78E5" w:rsidRDefault="00A40BF7" w:rsidP="008643FC">
      <w:pPr>
        <w:pStyle w:val="ListParagraph"/>
        <w:ind w:left="360"/>
        <w:jc w:val="both"/>
      </w:pPr>
      <w:r>
        <w:rPr>
          <w:rFonts w:eastAsiaTheme="minorEastAsia"/>
        </w:rPr>
        <w:t>Calculate the elect</w:t>
      </w:r>
      <w:r w:rsidR="00960D07">
        <w:rPr>
          <w:rFonts w:eastAsiaTheme="minorEastAsia"/>
        </w:rPr>
        <w:t>ron affinity of iodine in:  a) KJ</w:t>
      </w:r>
      <w:r>
        <w:rPr>
          <w:rFonts w:eastAsiaTheme="minorEastAsia"/>
        </w:rPr>
        <w:t xml:space="preserve">/mol       b) in eV per atom </w:t>
      </w:r>
    </w:p>
    <w:p w14:paraId="271362E7" w14:textId="77777777" w:rsidR="000F78E5" w:rsidRPr="003A4966" w:rsidRDefault="000F78E5" w:rsidP="002F0073">
      <w:pPr>
        <w:pStyle w:val="ListParagraph"/>
        <w:numPr>
          <w:ilvl w:val="0"/>
          <w:numId w:val="14"/>
        </w:numPr>
        <w:spacing w:before="240"/>
        <w:jc w:val="both"/>
      </w:pPr>
      <w:r>
        <w:rPr>
          <w:rFonts w:eastAsiaTheme="minorEastAsia"/>
        </w:rPr>
        <w:t>Which of the following elements has the most negative elec</w:t>
      </w:r>
      <w:r w:rsidR="002F0073">
        <w:rPr>
          <w:rFonts w:eastAsiaTheme="minorEastAsia"/>
        </w:rPr>
        <w:t>t</w:t>
      </w:r>
      <w:r w:rsidR="004D0E47">
        <w:rPr>
          <w:rFonts w:eastAsiaTheme="minorEastAsia"/>
        </w:rPr>
        <w:t>ron gain enthalpy?</w:t>
      </w:r>
      <w:r w:rsidR="00D10240">
        <w:rPr>
          <w:rFonts w:eastAsiaTheme="minorEastAsia"/>
        </w:rPr>
        <w:t xml:space="preserve"> (More – </w:t>
      </w:r>
      <w:proofErr w:type="spellStart"/>
      <w:r w:rsidR="00D10240">
        <w:rPr>
          <w:rFonts w:eastAsiaTheme="minorEastAsia"/>
        </w:rPr>
        <w:t>ve</w:t>
      </w:r>
      <w:proofErr w:type="spellEnd"/>
      <w:r w:rsidR="00D10240">
        <w:rPr>
          <w:rFonts w:eastAsiaTheme="minorEastAsia"/>
        </w:rPr>
        <w:t xml:space="preserve"> </w:t>
      </w:r>
      <w:r w:rsidR="002F0073">
        <w:rPr>
          <w:rFonts w:eastAsiaTheme="minorEastAsia"/>
        </w:rPr>
        <w:t xml:space="preserve"> value first)</w:t>
      </w:r>
    </w:p>
    <w:p w14:paraId="2DC61248" w14:textId="77777777" w:rsidR="003A4966" w:rsidRDefault="003A4966" w:rsidP="003A4966">
      <w:pPr>
        <w:pStyle w:val="ListParagraph"/>
        <w:spacing w:before="240"/>
        <w:ind w:left="360"/>
        <w:jc w:val="both"/>
        <w:rPr>
          <w:rFonts w:eastAsiaTheme="minorEastAsia"/>
        </w:rPr>
      </w:pPr>
      <w:r>
        <w:rPr>
          <w:rFonts w:eastAsiaTheme="minorEastAsia"/>
        </w:rPr>
        <w:t>a) [Ne] 3s</w:t>
      </w:r>
      <w:r>
        <w:rPr>
          <w:rFonts w:eastAsiaTheme="minorEastAsia"/>
          <w:vertAlign w:val="superscript"/>
        </w:rPr>
        <w:t>2</w:t>
      </w:r>
      <w:r>
        <w:rPr>
          <w:rFonts w:eastAsiaTheme="minorEastAsia"/>
        </w:rPr>
        <w:t xml:space="preserve"> 3p</w:t>
      </w:r>
      <w:r>
        <w:rPr>
          <w:rFonts w:eastAsiaTheme="minorEastAsia"/>
          <w:vertAlign w:val="superscript"/>
        </w:rPr>
        <w:t>3</w:t>
      </w:r>
      <w:r>
        <w:rPr>
          <w:rFonts w:eastAsiaTheme="minorEastAsia"/>
        </w:rPr>
        <w:t xml:space="preserve"> </w:t>
      </w:r>
      <w:r w:rsidR="00F926A6">
        <w:rPr>
          <w:rFonts w:eastAsiaTheme="minorEastAsia"/>
        </w:rPr>
        <w:t xml:space="preserve">            b) [Ne] 3s</w:t>
      </w:r>
      <w:r w:rsidR="00F926A6">
        <w:rPr>
          <w:rFonts w:eastAsiaTheme="minorEastAsia"/>
          <w:vertAlign w:val="superscript"/>
        </w:rPr>
        <w:t>2</w:t>
      </w:r>
      <w:r w:rsidR="00F926A6">
        <w:rPr>
          <w:rFonts w:eastAsiaTheme="minorEastAsia"/>
        </w:rPr>
        <w:t xml:space="preserve"> 3p</w:t>
      </w:r>
      <w:r w:rsidR="00F926A6">
        <w:rPr>
          <w:rFonts w:eastAsiaTheme="minorEastAsia"/>
          <w:vertAlign w:val="superscript"/>
        </w:rPr>
        <w:t>4</w:t>
      </w:r>
      <w:r w:rsidR="00F926A6">
        <w:rPr>
          <w:rFonts w:eastAsiaTheme="minorEastAsia"/>
        </w:rPr>
        <w:t xml:space="preserve">             c) [Ne] 3s</w:t>
      </w:r>
      <w:r w:rsidR="00F926A6">
        <w:rPr>
          <w:rFonts w:eastAsiaTheme="minorEastAsia"/>
          <w:vertAlign w:val="superscript"/>
        </w:rPr>
        <w:t>2</w:t>
      </w:r>
      <w:r w:rsidR="00F926A6">
        <w:rPr>
          <w:rFonts w:eastAsiaTheme="minorEastAsia"/>
        </w:rPr>
        <w:t xml:space="preserve"> 3p</w:t>
      </w:r>
      <w:r w:rsidR="00F926A6">
        <w:rPr>
          <w:rFonts w:eastAsiaTheme="minorEastAsia"/>
          <w:vertAlign w:val="superscript"/>
        </w:rPr>
        <w:t>5</w:t>
      </w:r>
      <w:r w:rsidR="00F926A6">
        <w:rPr>
          <w:rFonts w:eastAsiaTheme="minorEastAsia"/>
        </w:rPr>
        <w:t xml:space="preserve">       </w:t>
      </w:r>
    </w:p>
    <w:p w14:paraId="22B8303F" w14:textId="77777777" w:rsidR="00563E0A" w:rsidRDefault="00CB3365" w:rsidP="00563E0A">
      <w:pPr>
        <w:pStyle w:val="ListParagraph"/>
        <w:numPr>
          <w:ilvl w:val="0"/>
          <w:numId w:val="14"/>
        </w:numPr>
        <w:spacing w:before="240"/>
        <w:jc w:val="both"/>
      </w:pPr>
      <w:r>
        <w:t>Which of the following pairs of elements would have more n</w:t>
      </w:r>
      <w:r w:rsidR="004D0E47">
        <w:t>egative electron gain enthalpy?</w:t>
      </w:r>
      <w:r w:rsidR="00145950">
        <w:t xml:space="preserve"> (More – </w:t>
      </w:r>
      <w:proofErr w:type="spellStart"/>
      <w:r w:rsidR="00145950">
        <w:t>ve</w:t>
      </w:r>
      <w:proofErr w:type="spellEnd"/>
      <w:r w:rsidR="00145950">
        <w:t xml:space="preserve"> </w:t>
      </w:r>
      <w:r>
        <w:t xml:space="preserve"> value first)</w:t>
      </w:r>
    </w:p>
    <w:p w14:paraId="0F1F9D6F" w14:textId="77777777" w:rsidR="00CB3365" w:rsidRDefault="00CB3365" w:rsidP="00CB3365">
      <w:pPr>
        <w:pStyle w:val="ListParagraph"/>
        <w:spacing w:before="240"/>
        <w:ind w:left="360"/>
        <w:jc w:val="both"/>
      </w:pPr>
      <w:r>
        <w:t xml:space="preserve">a) </w:t>
      </w:r>
      <w:r w:rsidR="003565CA">
        <w:t xml:space="preserve">N or O           b) F or Cl              c) S or O           d) C or Si     </w:t>
      </w:r>
    </w:p>
    <w:p w14:paraId="4AE755CF" w14:textId="77777777" w:rsidR="00EB5349" w:rsidRDefault="00EB5349" w:rsidP="00EB5349">
      <w:pPr>
        <w:pStyle w:val="ListParagraph"/>
        <w:numPr>
          <w:ilvl w:val="0"/>
          <w:numId w:val="14"/>
        </w:numPr>
        <w:spacing w:before="240"/>
        <w:jc w:val="both"/>
      </w:pPr>
      <w:r>
        <w:t xml:space="preserve">Arrange the elements </w:t>
      </w:r>
      <w:r w:rsidR="0049645B">
        <w:t xml:space="preserve">with the following electronic </w:t>
      </w:r>
      <w:r w:rsidR="00F27F1D">
        <w:t>configurations in order of</w:t>
      </w:r>
      <w:r w:rsidR="0049645B">
        <w:t xml:space="preserve"> increasing electron gain enthalpy. (More negative value first)</w:t>
      </w:r>
    </w:p>
    <w:p w14:paraId="27D3BFAA" w14:textId="77777777" w:rsidR="00CC3789" w:rsidRDefault="0029490C" w:rsidP="0029490C">
      <w:pPr>
        <w:pStyle w:val="ListParagraph"/>
        <w:spacing w:before="240"/>
        <w:ind w:left="360"/>
        <w:jc w:val="both"/>
      </w:pPr>
      <w:r>
        <w:t>a) 1s</w:t>
      </w:r>
      <w:r>
        <w:rPr>
          <w:vertAlign w:val="superscript"/>
        </w:rPr>
        <w:t>2</w:t>
      </w:r>
      <w:r>
        <w:t xml:space="preserve"> 2s</w:t>
      </w:r>
      <w:r>
        <w:rPr>
          <w:vertAlign w:val="superscript"/>
        </w:rPr>
        <w:t>2</w:t>
      </w:r>
      <w:r>
        <w:t xml:space="preserve"> 2p</w:t>
      </w:r>
      <w:r>
        <w:rPr>
          <w:vertAlign w:val="superscript"/>
        </w:rPr>
        <w:t>5</w:t>
      </w:r>
      <w:r>
        <w:t xml:space="preserve">    </w:t>
      </w:r>
      <w:r w:rsidR="00907B15">
        <w:t xml:space="preserve"> b) 1s</w:t>
      </w:r>
      <w:r w:rsidR="00907B15">
        <w:rPr>
          <w:vertAlign w:val="superscript"/>
        </w:rPr>
        <w:t>2</w:t>
      </w:r>
      <w:r w:rsidR="00907B15">
        <w:t xml:space="preserve"> 2s</w:t>
      </w:r>
      <w:r w:rsidR="00907B15">
        <w:rPr>
          <w:vertAlign w:val="superscript"/>
        </w:rPr>
        <w:t>2</w:t>
      </w:r>
      <w:r w:rsidR="00907B15">
        <w:t xml:space="preserve"> 2p</w:t>
      </w:r>
      <w:r w:rsidR="00907B15">
        <w:rPr>
          <w:vertAlign w:val="superscript"/>
        </w:rPr>
        <w:t xml:space="preserve">4 </w:t>
      </w:r>
      <w:r w:rsidR="00907B15">
        <w:t xml:space="preserve">        c) 1s</w:t>
      </w:r>
      <w:r w:rsidR="00907B15">
        <w:rPr>
          <w:vertAlign w:val="superscript"/>
        </w:rPr>
        <w:t>2</w:t>
      </w:r>
      <w:r w:rsidR="00907B15">
        <w:t xml:space="preserve"> 2s</w:t>
      </w:r>
      <w:r w:rsidR="00907B15">
        <w:rPr>
          <w:vertAlign w:val="superscript"/>
        </w:rPr>
        <w:t>2</w:t>
      </w:r>
      <w:r w:rsidR="00907B15">
        <w:t xml:space="preserve"> 2p</w:t>
      </w:r>
      <w:r w:rsidR="00907B15">
        <w:rPr>
          <w:vertAlign w:val="superscript"/>
        </w:rPr>
        <w:t xml:space="preserve">3 </w:t>
      </w:r>
      <w:r w:rsidR="00907B15">
        <w:t xml:space="preserve">      d) 1s</w:t>
      </w:r>
      <w:r w:rsidR="00907B15">
        <w:rPr>
          <w:vertAlign w:val="superscript"/>
        </w:rPr>
        <w:t>2</w:t>
      </w:r>
      <w:r w:rsidR="00907B15">
        <w:t xml:space="preserve"> 2s</w:t>
      </w:r>
      <w:r w:rsidR="00907B15">
        <w:rPr>
          <w:vertAlign w:val="superscript"/>
        </w:rPr>
        <w:t>2</w:t>
      </w:r>
      <w:r w:rsidR="00907B15">
        <w:t xml:space="preserve"> 2p</w:t>
      </w:r>
      <w:r w:rsidR="00B02A53">
        <w:rPr>
          <w:vertAlign w:val="superscript"/>
        </w:rPr>
        <w:t xml:space="preserve">6 </w:t>
      </w:r>
      <w:r w:rsidR="00B02A53">
        <w:t>3s</w:t>
      </w:r>
      <w:r w:rsidR="00B02A53">
        <w:rPr>
          <w:vertAlign w:val="superscript"/>
        </w:rPr>
        <w:t>2</w:t>
      </w:r>
      <w:r w:rsidR="00B02A53">
        <w:t xml:space="preserve"> 3p</w:t>
      </w:r>
      <w:r w:rsidR="00B02A53">
        <w:rPr>
          <w:vertAlign w:val="superscript"/>
        </w:rPr>
        <w:t>4</w:t>
      </w:r>
      <w:r w:rsidR="00B02A53">
        <w:t xml:space="preserve"> </w:t>
      </w:r>
    </w:p>
    <w:p w14:paraId="016CB1F5" w14:textId="77777777" w:rsidR="00CC3789" w:rsidRDefault="00CC3789" w:rsidP="00CC3789">
      <w:pPr>
        <w:pStyle w:val="ListParagraph"/>
        <w:numPr>
          <w:ilvl w:val="0"/>
          <w:numId w:val="14"/>
        </w:numPr>
        <w:spacing w:before="240"/>
        <w:jc w:val="both"/>
      </w:pPr>
      <w:r>
        <w:t>Arrange the following elements in order of decreasing electron gain enthalpy:   B,  C,  N,  O.</w:t>
      </w:r>
    </w:p>
    <w:p w14:paraId="41F3A546" w14:textId="77777777" w:rsidR="00085FF1" w:rsidRDefault="00BB7E8D" w:rsidP="00085FF1">
      <w:pPr>
        <w:pStyle w:val="ListParagraph"/>
        <w:numPr>
          <w:ilvl w:val="0"/>
          <w:numId w:val="14"/>
        </w:numPr>
        <w:spacing w:before="240" w:after="0"/>
        <w:jc w:val="both"/>
      </w:pPr>
      <w:r>
        <w:t>The electron gain enthalpies of halogens decrease in the order F &gt; Cl &gt; Br &gt; I. Comment upon the statement (More negative value first)</w:t>
      </w:r>
      <w:r w:rsidR="00CC3789">
        <w:t xml:space="preserve"> </w:t>
      </w:r>
    </w:p>
    <w:p w14:paraId="3B183AC9" w14:textId="77777777" w:rsidR="00FF13B8" w:rsidRDefault="00F27F1D" w:rsidP="00FF13B8">
      <w:pPr>
        <w:pStyle w:val="ListParagraph"/>
        <w:numPr>
          <w:ilvl w:val="0"/>
          <w:numId w:val="14"/>
        </w:numPr>
        <w:spacing w:before="240"/>
        <w:jc w:val="both"/>
      </w:pPr>
      <w:r>
        <w:t>Predict the formulas</w:t>
      </w:r>
      <w:r w:rsidR="00FF13B8">
        <w:t xml:space="preserve"> of the stable binary compounds that would be formed by the following pairs o</w:t>
      </w:r>
      <w:r>
        <w:t>f</w:t>
      </w:r>
      <w:r w:rsidR="00FF13B8">
        <w:t xml:space="preserve"> elements: </w:t>
      </w:r>
    </w:p>
    <w:p w14:paraId="2B93F37C" w14:textId="77777777" w:rsidR="00FF13B8" w:rsidRDefault="00FF13B8" w:rsidP="00FF13B8">
      <w:pPr>
        <w:pStyle w:val="ListParagraph"/>
        <w:spacing w:before="240"/>
        <w:ind w:left="360"/>
        <w:jc w:val="both"/>
      </w:pPr>
      <w:r>
        <w:t xml:space="preserve">a)    Silicon and oxygen                              b)    Aluminium and bromine </w:t>
      </w:r>
    </w:p>
    <w:p w14:paraId="65F093F1" w14:textId="77777777" w:rsidR="003433F1" w:rsidRDefault="00FF13B8" w:rsidP="003433F1">
      <w:pPr>
        <w:pStyle w:val="ListParagraph"/>
        <w:spacing w:before="240" w:after="0"/>
        <w:ind w:left="360"/>
        <w:jc w:val="both"/>
      </w:pPr>
      <w:r>
        <w:t>c)    Calcium and iodine                             d)    Element  114 and fluorine</w:t>
      </w:r>
    </w:p>
    <w:p w14:paraId="596871B8" w14:textId="77777777" w:rsidR="001B390D" w:rsidRDefault="001B390D" w:rsidP="00DC0476">
      <w:pPr>
        <w:pStyle w:val="ListParagraph"/>
        <w:spacing w:before="240" w:after="0"/>
        <w:ind w:left="360"/>
        <w:jc w:val="both"/>
      </w:pPr>
    </w:p>
    <w:p w14:paraId="16DF92A3" w14:textId="77777777" w:rsidR="005F0FD5" w:rsidRDefault="00405476" w:rsidP="00DC0476">
      <w:pPr>
        <w:pStyle w:val="ListParagraph"/>
        <w:spacing w:after="0" w:line="360" w:lineRule="auto"/>
        <w:ind w:left="360"/>
        <w:jc w:val="both"/>
        <w:rPr>
          <w:b/>
          <w:sz w:val="36"/>
          <w:szCs w:val="36"/>
          <w:u w:val="double"/>
        </w:rPr>
      </w:pPr>
      <w:r>
        <w:t xml:space="preserve"> </w:t>
      </w:r>
      <w:r w:rsidR="00C9179C">
        <w:rPr>
          <w:sz w:val="36"/>
          <w:szCs w:val="36"/>
        </w:rPr>
        <w:t xml:space="preserve">                                       </w:t>
      </w:r>
      <w:r w:rsidR="00683049">
        <w:rPr>
          <w:sz w:val="36"/>
          <w:szCs w:val="36"/>
        </w:rPr>
        <w:t xml:space="preserve">  </w:t>
      </w:r>
      <w:r w:rsidR="008703D4">
        <w:rPr>
          <w:sz w:val="36"/>
          <w:szCs w:val="36"/>
        </w:rPr>
        <w:t xml:space="preserve"> </w:t>
      </w:r>
      <w:r w:rsidR="00E231E1" w:rsidRPr="00DF2020">
        <w:rPr>
          <w:b/>
          <w:sz w:val="36"/>
          <w:szCs w:val="36"/>
          <w:u w:val="double"/>
        </w:rPr>
        <w:t>Answers</w:t>
      </w:r>
    </w:p>
    <w:p w14:paraId="1A09352F" w14:textId="77777777" w:rsidR="00256BBB" w:rsidRDefault="00BB7E3A" w:rsidP="00E96358">
      <w:pPr>
        <w:spacing w:after="0" w:line="360" w:lineRule="auto"/>
        <w:jc w:val="both"/>
      </w:pPr>
      <w:r>
        <w:t xml:space="preserve">  </w:t>
      </w:r>
      <w:r w:rsidR="00E231E1">
        <w:t>1.</w:t>
      </w:r>
      <w:r w:rsidR="00DD77D6">
        <w:t xml:space="preserve">    34.9 KJ</w:t>
      </w:r>
      <w:r w:rsidR="00D107A5">
        <w:t xml:space="preserve"> </w:t>
      </w:r>
      <w:r w:rsidR="009507B5">
        <w:t xml:space="preserve"> </w:t>
      </w:r>
      <w:r w:rsidR="000D4FFA">
        <w:t xml:space="preserve"> </w:t>
      </w:r>
      <w:r w:rsidR="00256BBB">
        <w:t xml:space="preserve">    </w:t>
      </w:r>
      <w:r w:rsidR="000D4FFA">
        <w:t xml:space="preserve">2.  </w:t>
      </w:r>
      <w:r w:rsidR="00256BBB">
        <w:t xml:space="preserve"> -</w:t>
      </w:r>
      <w:r w:rsidR="000D4FFA">
        <w:t xml:space="preserve"> 348.49</w:t>
      </w:r>
      <w:r w:rsidR="00DD77D6">
        <w:t xml:space="preserve"> KJ</w:t>
      </w:r>
      <w:r w:rsidR="00256BBB">
        <w:t>,  - 3</w:t>
      </w:r>
      <w:r w:rsidR="00D107A5">
        <w:t>.61 eV/ atom</w:t>
      </w:r>
      <w:r w:rsidR="00256BBB">
        <w:t xml:space="preserve">    </w:t>
      </w:r>
      <w:r w:rsidR="00D107A5">
        <w:t xml:space="preserve">    </w:t>
      </w:r>
      <w:r w:rsidR="00256BBB">
        <w:t xml:space="preserve"> </w:t>
      </w:r>
      <w:r w:rsidR="000D4FFA">
        <w:t>3.</w:t>
      </w:r>
      <w:r w:rsidR="00256BBB">
        <w:t xml:space="preserve">   </w:t>
      </w:r>
      <w:r w:rsidR="000D4FFA">
        <w:t xml:space="preserve"> 7.748 Kcal </w:t>
      </w:r>
      <w:r>
        <w:t xml:space="preserve">  </w:t>
      </w:r>
      <w:r w:rsidR="00256BBB">
        <w:t xml:space="preserve">     </w:t>
      </w:r>
      <w:r w:rsidR="000D4FFA">
        <w:t xml:space="preserve">4.   </w:t>
      </w:r>
      <w:r w:rsidR="009507B5">
        <w:t xml:space="preserve">a)  </w:t>
      </w:r>
      <w:r w:rsidR="000D4FFA">
        <w:t xml:space="preserve">295 </w:t>
      </w:r>
      <w:r w:rsidR="00DD77D6">
        <w:t>KJ</w:t>
      </w:r>
      <w:r w:rsidR="000D4FFA">
        <w:t xml:space="preserve">/mol </w:t>
      </w:r>
      <w:r w:rsidR="00D107A5">
        <w:t xml:space="preserve"> </w:t>
      </w:r>
      <w:r w:rsidR="009507B5">
        <w:t xml:space="preserve"> </w:t>
      </w:r>
      <w:r w:rsidR="000D4FFA">
        <w:t xml:space="preserve"> </w:t>
      </w:r>
      <w:r w:rsidR="00256BBB">
        <w:t xml:space="preserve"> </w:t>
      </w:r>
      <w:r w:rsidR="009507B5">
        <w:t>b)</w:t>
      </w:r>
      <w:r w:rsidR="00D107A5">
        <w:t xml:space="preserve"> </w:t>
      </w:r>
      <w:r w:rsidR="00256BBB">
        <w:t xml:space="preserve"> 3.06 eV/</w:t>
      </w:r>
      <w:r w:rsidR="000D4FFA">
        <w:t>atom</w:t>
      </w:r>
    </w:p>
    <w:p w14:paraId="6E4A07DD" w14:textId="77777777" w:rsidR="00256BBB" w:rsidRDefault="00256BBB" w:rsidP="00E96358">
      <w:pPr>
        <w:spacing w:after="0" w:line="360" w:lineRule="auto"/>
        <w:jc w:val="both"/>
      </w:pPr>
      <w:r>
        <w:t xml:space="preserve">  </w:t>
      </w:r>
      <w:r w:rsidR="003D14B1">
        <w:t>5.    C</w:t>
      </w:r>
      <w:r>
        <w:t xml:space="preserve">                 </w:t>
      </w:r>
      <w:r w:rsidR="00951E1C">
        <w:t xml:space="preserve">6.    </w:t>
      </w:r>
      <w:r w:rsidR="001D2369">
        <w:t>(</w:t>
      </w:r>
      <w:r w:rsidR="00BA2FAA">
        <w:t xml:space="preserve">a) </w:t>
      </w:r>
      <w:r w:rsidR="00951E1C">
        <w:t xml:space="preserve">O   </w:t>
      </w:r>
      <w:r w:rsidR="00BA2FAA">
        <w:t xml:space="preserve"> </w:t>
      </w:r>
      <w:r w:rsidR="001D2369">
        <w:t>(</w:t>
      </w:r>
      <w:r w:rsidR="00BA2FAA">
        <w:t xml:space="preserve">b) Cl   </w:t>
      </w:r>
      <w:r w:rsidR="00951E1C">
        <w:t xml:space="preserve"> </w:t>
      </w:r>
      <w:r w:rsidR="001D2369">
        <w:t>(</w:t>
      </w:r>
      <w:r w:rsidR="00BA2FAA">
        <w:t xml:space="preserve">c) </w:t>
      </w:r>
      <w:r w:rsidR="00951E1C">
        <w:t xml:space="preserve">S   </w:t>
      </w:r>
      <w:r w:rsidR="00BA2FAA">
        <w:t xml:space="preserve"> </w:t>
      </w:r>
      <w:r w:rsidR="001D2369">
        <w:t>(</w:t>
      </w:r>
      <w:r w:rsidR="00BA2FAA">
        <w:t>d)</w:t>
      </w:r>
      <w:r w:rsidR="00951E1C">
        <w:t xml:space="preserve"> C</w:t>
      </w:r>
      <w:r w:rsidR="00925F6E">
        <w:t xml:space="preserve">  </w:t>
      </w:r>
      <w:r>
        <w:t xml:space="preserve">           </w:t>
      </w:r>
      <w:r w:rsidR="00D53B50">
        <w:t xml:space="preserve">7.    (a) &gt; (d) &gt; (b) &gt; (c)       </w:t>
      </w:r>
      <w:r>
        <w:t xml:space="preserve">            </w:t>
      </w:r>
      <w:r w:rsidR="00D53B50">
        <w:t>8.    O,  C,  B,  N</w:t>
      </w:r>
      <w:r>
        <w:t xml:space="preserve">     </w:t>
      </w:r>
    </w:p>
    <w:p w14:paraId="291CA78B" w14:textId="77777777" w:rsidR="00BB7E3A" w:rsidRDefault="00BB7E3A" w:rsidP="00E96358">
      <w:pPr>
        <w:spacing w:after="0" w:line="360" w:lineRule="auto"/>
        <w:jc w:val="both"/>
      </w:pPr>
      <w:r>
        <w:t xml:space="preserve">  </w:t>
      </w:r>
      <w:r w:rsidR="0076663A">
        <w:t xml:space="preserve">9.    </w:t>
      </w:r>
      <w:r w:rsidR="00817DC8">
        <w:t xml:space="preserve">The statement is wrong. The actual order is I &lt; Br &lt; F &lt; Cl </w:t>
      </w:r>
    </w:p>
    <w:p w14:paraId="4B543585" w14:textId="77777777" w:rsidR="000D4FFA" w:rsidRDefault="00BB7E3A" w:rsidP="00E96358">
      <w:pPr>
        <w:spacing w:after="0" w:line="360" w:lineRule="auto"/>
        <w:jc w:val="both"/>
      </w:pPr>
      <w:r>
        <w:t>10.</w:t>
      </w:r>
      <w:r w:rsidR="00D53B50">
        <w:t xml:space="preserve">  </w:t>
      </w:r>
      <w:r>
        <w:t xml:space="preserve">  (a) </w:t>
      </w:r>
      <w:r w:rsidR="009507B5">
        <w:t xml:space="preserve">  </w:t>
      </w:r>
      <w:r>
        <w:t>SiO</w:t>
      </w:r>
      <w:r>
        <w:rPr>
          <w:vertAlign w:val="subscript"/>
        </w:rPr>
        <w:t>2</w:t>
      </w:r>
      <w:r>
        <w:t xml:space="preserve">   </w:t>
      </w:r>
      <w:r w:rsidR="009507B5">
        <w:t xml:space="preserve">   </w:t>
      </w:r>
      <w:r>
        <w:t xml:space="preserve">     (b) </w:t>
      </w:r>
      <w:r w:rsidR="009507B5">
        <w:t xml:space="preserve">  </w:t>
      </w:r>
      <w:r>
        <w:t>AlBr</w:t>
      </w:r>
      <w:r>
        <w:rPr>
          <w:vertAlign w:val="subscript"/>
        </w:rPr>
        <w:t>3</w:t>
      </w:r>
      <w:r>
        <w:t xml:space="preserve">       </w:t>
      </w:r>
      <w:r w:rsidR="009507B5">
        <w:t xml:space="preserve">  </w:t>
      </w:r>
      <w:r>
        <w:t xml:space="preserve"> (c)</w:t>
      </w:r>
      <w:r w:rsidR="00A43C73">
        <w:t xml:space="preserve"> </w:t>
      </w:r>
      <w:r w:rsidR="009507B5">
        <w:t xml:space="preserve">  </w:t>
      </w:r>
      <w:r w:rsidR="00A43C73">
        <w:t>CaI</w:t>
      </w:r>
      <w:r>
        <w:rPr>
          <w:vertAlign w:val="subscript"/>
        </w:rPr>
        <w:t>2</w:t>
      </w:r>
      <w:r>
        <w:t xml:space="preserve"> </w:t>
      </w:r>
      <w:r w:rsidR="009507B5">
        <w:t xml:space="preserve"> </w:t>
      </w:r>
      <w:r w:rsidR="00A43C73">
        <w:t xml:space="preserve">      </w:t>
      </w:r>
      <w:r w:rsidR="00D107A5">
        <w:t xml:space="preserve"> </w:t>
      </w:r>
      <w:r w:rsidR="00A43C73">
        <w:t>(d)</w:t>
      </w:r>
      <w:r w:rsidR="009507B5">
        <w:t xml:space="preserve">  </w:t>
      </w:r>
      <w:r w:rsidR="00A43C73">
        <w:t xml:space="preserve"> MF</w:t>
      </w:r>
      <w:r w:rsidR="00A43C73">
        <w:rPr>
          <w:vertAlign w:val="subscript"/>
        </w:rPr>
        <w:t>4</w:t>
      </w:r>
      <w:r w:rsidR="00A43C73">
        <w:t xml:space="preserve"> </w:t>
      </w:r>
      <w:r>
        <w:t xml:space="preserve"> </w:t>
      </w:r>
    </w:p>
    <w:p w14:paraId="789607BB" w14:textId="77777777" w:rsidR="00DC0476" w:rsidRDefault="00DC0476" w:rsidP="00C620E8">
      <w:pPr>
        <w:spacing w:after="0"/>
        <w:jc w:val="both"/>
      </w:pPr>
    </w:p>
    <w:p w14:paraId="2EB377A9" w14:textId="77777777" w:rsidR="00DC0476" w:rsidRDefault="00DC0476" w:rsidP="00C620E8">
      <w:pPr>
        <w:spacing w:after="0"/>
        <w:jc w:val="both"/>
      </w:pPr>
    </w:p>
    <w:p w14:paraId="49EE0894" w14:textId="77777777" w:rsidR="003335FF" w:rsidRDefault="003335FF" w:rsidP="00C620E8">
      <w:pPr>
        <w:spacing w:after="0"/>
        <w:jc w:val="both"/>
      </w:pPr>
    </w:p>
    <w:p w14:paraId="3602696F" w14:textId="77777777" w:rsidR="00DC0476" w:rsidRDefault="00DC0476" w:rsidP="00C620E8">
      <w:pPr>
        <w:spacing w:after="0"/>
        <w:jc w:val="both"/>
      </w:pPr>
    </w:p>
    <w:p w14:paraId="15939567" w14:textId="77777777" w:rsidR="008A41E7" w:rsidRDefault="008A41E7" w:rsidP="008A41E7">
      <w:pPr>
        <w:pBdr>
          <w:top w:val="single" w:sz="12" w:space="1" w:color="auto"/>
        </w:pBdr>
        <w:jc w:val="both"/>
        <w:rPr>
          <w:sz w:val="28"/>
          <w:szCs w:val="28"/>
        </w:rPr>
      </w:pPr>
      <w:r>
        <w:rPr>
          <w:sz w:val="28"/>
          <w:szCs w:val="28"/>
        </w:rPr>
        <w:t>PERIODIC CLASSIFICATION OF ELEMENTS</w:t>
      </w:r>
      <w:r w:rsidRPr="007669CF">
        <w:rPr>
          <w:sz w:val="28"/>
          <w:szCs w:val="28"/>
        </w:rPr>
        <w:t xml:space="preserve">                                                 </w:t>
      </w:r>
      <w:r>
        <w:rPr>
          <w:sz w:val="28"/>
          <w:szCs w:val="28"/>
        </w:rPr>
        <w:t xml:space="preserve">          Page No. 4</w:t>
      </w:r>
    </w:p>
    <w:p w14:paraId="59D74E3C" w14:textId="77777777" w:rsidR="00E96358" w:rsidRDefault="00E96358" w:rsidP="00C14D95">
      <w:pPr>
        <w:jc w:val="both"/>
        <w:rPr>
          <w:b/>
          <w:sz w:val="38"/>
          <w:szCs w:val="38"/>
          <w:u w:val="single"/>
        </w:rPr>
      </w:pPr>
    </w:p>
    <w:p w14:paraId="5FC90196" w14:textId="28674020" w:rsidR="00C14D95" w:rsidRDefault="00C14D95" w:rsidP="0005252D">
      <w:pPr>
        <w:spacing w:after="0" w:line="240" w:lineRule="auto"/>
        <w:jc w:val="both"/>
        <w:rPr>
          <w:b/>
          <w:sz w:val="40"/>
          <w:szCs w:val="40"/>
          <w:u w:val="single"/>
        </w:rPr>
      </w:pPr>
      <w:r>
        <w:rPr>
          <w:b/>
          <w:sz w:val="38"/>
          <w:szCs w:val="38"/>
          <w:u w:val="single"/>
        </w:rPr>
        <w:lastRenderedPageBreak/>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 xml:space="preserve">M: </w:t>
      </w:r>
      <w:r w:rsidR="003335FF">
        <w:rPr>
          <w:b/>
          <w:sz w:val="32"/>
          <w:szCs w:val="32"/>
          <w:u w:val="single"/>
        </w:rPr>
        <w:t>99968-68554</w:t>
      </w:r>
    </w:p>
    <w:p w14:paraId="3D4EB30E" w14:textId="77777777" w:rsidR="00680C99" w:rsidRPr="004C4CD7" w:rsidRDefault="00077D2E" w:rsidP="00070CC8">
      <w:pPr>
        <w:spacing w:line="240" w:lineRule="auto"/>
        <w:jc w:val="center"/>
        <w:rPr>
          <w:sz w:val="40"/>
          <w:szCs w:val="40"/>
          <w:u w:val="single"/>
        </w:rPr>
      </w:pPr>
      <w:r w:rsidRPr="004C4CD7">
        <w:rPr>
          <w:b/>
          <w:sz w:val="40"/>
          <w:szCs w:val="40"/>
          <w:u w:val="single"/>
        </w:rPr>
        <w:t>N.C.E.R.T</w:t>
      </w:r>
      <w:r w:rsidRPr="004C4CD7">
        <w:rPr>
          <w:b/>
          <w:sz w:val="40"/>
          <w:szCs w:val="40"/>
        </w:rPr>
        <w:t xml:space="preserve">  </w:t>
      </w:r>
      <w:r w:rsidRPr="004C4CD7">
        <w:rPr>
          <w:b/>
          <w:sz w:val="40"/>
          <w:szCs w:val="40"/>
          <w:u w:val="single"/>
        </w:rPr>
        <w:t>INTEXT</w:t>
      </w:r>
      <w:r w:rsidRPr="004C4CD7">
        <w:rPr>
          <w:b/>
          <w:sz w:val="40"/>
          <w:szCs w:val="40"/>
        </w:rPr>
        <w:t xml:space="preserve">  </w:t>
      </w:r>
      <w:r w:rsidRPr="004C4CD7">
        <w:rPr>
          <w:b/>
          <w:sz w:val="40"/>
          <w:szCs w:val="40"/>
          <w:u w:val="single"/>
        </w:rPr>
        <w:t>QUESTIONS</w:t>
      </w:r>
    </w:p>
    <w:p w14:paraId="0F37F894" w14:textId="77777777" w:rsidR="00680C99" w:rsidRDefault="00E62CDA" w:rsidP="00C620E8">
      <w:pPr>
        <w:pStyle w:val="ListParagraph"/>
        <w:numPr>
          <w:ilvl w:val="0"/>
          <w:numId w:val="16"/>
        </w:numPr>
        <w:spacing w:after="0"/>
        <w:jc w:val="both"/>
      </w:pPr>
      <w:r>
        <w:t xml:space="preserve">What would be the </w:t>
      </w:r>
      <w:r w:rsidR="00835093">
        <w:t>IUPAC name and symbol for the element with atomic number 120?</w:t>
      </w:r>
    </w:p>
    <w:p w14:paraId="71480D18" w14:textId="77777777" w:rsidR="00835093" w:rsidRDefault="00B5192B" w:rsidP="00C620E8">
      <w:pPr>
        <w:pStyle w:val="ListParagraph"/>
        <w:numPr>
          <w:ilvl w:val="0"/>
          <w:numId w:val="16"/>
        </w:numPr>
        <w:spacing w:after="0"/>
        <w:jc w:val="both"/>
      </w:pPr>
      <w:r>
        <w:t xml:space="preserve">How would you justify </w:t>
      </w:r>
      <w:r w:rsidR="00402BBD">
        <w:t>the presence of 18 elements in the 5</w:t>
      </w:r>
      <w:r w:rsidR="00402BBD" w:rsidRPr="00402BBD">
        <w:rPr>
          <w:vertAlign w:val="superscript"/>
        </w:rPr>
        <w:t>th</w:t>
      </w:r>
      <w:r w:rsidR="007D2E23">
        <w:t xml:space="preserve"> period of the Periodic T</w:t>
      </w:r>
      <w:r w:rsidR="00402BBD">
        <w:t>able.</w:t>
      </w:r>
    </w:p>
    <w:p w14:paraId="742B4EEC" w14:textId="77777777" w:rsidR="00402BBD" w:rsidRDefault="003D4722" w:rsidP="00C620E8">
      <w:pPr>
        <w:pStyle w:val="ListParagraph"/>
        <w:numPr>
          <w:ilvl w:val="0"/>
          <w:numId w:val="16"/>
        </w:numPr>
        <w:spacing w:after="0"/>
        <w:jc w:val="both"/>
      </w:pPr>
      <w:r>
        <w:t>The elements Z = 117 and Z = 120 have not yet been</w:t>
      </w:r>
      <w:r w:rsidR="001647A2">
        <w:t xml:space="preserve"> discovered. In which family /</w:t>
      </w:r>
      <w:r>
        <w:t xml:space="preserve"> group would you place these elements and also give the electronic configuration in each case.</w:t>
      </w:r>
    </w:p>
    <w:p w14:paraId="3C7FA1A8" w14:textId="77777777" w:rsidR="003D4722" w:rsidRDefault="007C166E" w:rsidP="00C620E8">
      <w:pPr>
        <w:pStyle w:val="ListParagraph"/>
        <w:numPr>
          <w:ilvl w:val="0"/>
          <w:numId w:val="16"/>
        </w:numPr>
        <w:spacing w:after="0"/>
        <w:jc w:val="both"/>
      </w:pPr>
      <w:r>
        <w:t xml:space="preserve">Considering the atomic number and position in the periodic table, arrange the following elements in the increasing order of metallic character : </w:t>
      </w:r>
      <w:r w:rsidR="00CF2147">
        <w:t xml:space="preserve">   </w:t>
      </w:r>
      <w:r>
        <w:t xml:space="preserve"> Si, Be, Mg, Na, P.</w:t>
      </w:r>
    </w:p>
    <w:p w14:paraId="07696F7E" w14:textId="77777777" w:rsidR="00460BA6" w:rsidRDefault="004A2E40" w:rsidP="00E64E78">
      <w:pPr>
        <w:pStyle w:val="ListParagraph"/>
        <w:numPr>
          <w:ilvl w:val="0"/>
          <w:numId w:val="16"/>
        </w:numPr>
        <w:spacing w:after="0"/>
        <w:jc w:val="both"/>
      </w:pPr>
      <w:r>
        <w:t>Which of the following species has the largest and the smallest size :</w:t>
      </w:r>
      <w:r w:rsidR="00CF2147">
        <w:t xml:space="preserve">         </w:t>
      </w:r>
      <w:r w:rsidR="00F92AAD">
        <w:t>Mg ,  Mg</w:t>
      </w:r>
      <w:r w:rsidR="00F92AAD" w:rsidRPr="00CF2147">
        <w:rPr>
          <w:vertAlign w:val="superscript"/>
        </w:rPr>
        <w:t>2+</w:t>
      </w:r>
      <w:r w:rsidR="00F92AAD">
        <w:t xml:space="preserve"> , Al , Al</w:t>
      </w:r>
      <w:r w:rsidR="00F92AAD" w:rsidRPr="00CF2147">
        <w:rPr>
          <w:vertAlign w:val="superscript"/>
        </w:rPr>
        <w:t>3+</w:t>
      </w:r>
      <w:r w:rsidR="00F92AAD">
        <w:t xml:space="preserve"> </w:t>
      </w:r>
      <w:r w:rsidR="00460BA6">
        <w:t>.</w:t>
      </w:r>
    </w:p>
    <w:p w14:paraId="72E6F6DB" w14:textId="77777777" w:rsidR="00E659C6" w:rsidRPr="00E659C6" w:rsidRDefault="00460BA6" w:rsidP="00460BA6">
      <w:pPr>
        <w:pStyle w:val="ListParagraph"/>
        <w:numPr>
          <w:ilvl w:val="0"/>
          <w:numId w:val="16"/>
        </w:numPr>
        <w:spacing w:after="0"/>
        <w:jc w:val="both"/>
      </w:pPr>
      <w:r>
        <w:t xml:space="preserve">The first ionization enthalpy </w:t>
      </w:r>
      <w:r w:rsidR="00035DB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00725920" w:rsidRPr="00F3429D">
        <w:rPr>
          <w:rFonts w:eastAsiaTheme="minorEastAsia"/>
        </w:rPr>
        <w:t>H</w:t>
      </w:r>
      <w:r w:rsidR="00725920">
        <w:rPr>
          <w:rFonts w:eastAsiaTheme="minorEastAsia"/>
          <w:vertAlign w:val="subscript"/>
        </w:rPr>
        <w:t xml:space="preserve"> </w:t>
      </w:r>
      <w:r w:rsidR="00035DBE">
        <w:t>) values of the third periodic elements, Na, Mg and Si are respectively 496, 737 and 786 KJ mol</w:t>
      </w:r>
      <w:r w:rsidR="00035DBE">
        <w:rPr>
          <w:vertAlign w:val="superscript"/>
        </w:rPr>
        <w:t>-1</w:t>
      </w:r>
      <w:r w:rsidR="0055284D">
        <w:t xml:space="preserve"> predict whether the </w:t>
      </w:r>
      <w:r w:rsidR="0055284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0055284D" w:rsidRPr="00F3429D">
        <w:rPr>
          <w:rFonts w:eastAsiaTheme="minorEastAsia"/>
        </w:rPr>
        <w:t>H</w:t>
      </w:r>
      <w:r w:rsidR="0055284D">
        <w:rPr>
          <w:rFonts w:eastAsiaTheme="minorEastAsia"/>
        </w:rPr>
        <w:t xml:space="preserve"> value for Al will be more close to 575 or 760 </w:t>
      </w:r>
      <w:r w:rsidR="00E659C6">
        <w:rPr>
          <w:rFonts w:eastAsiaTheme="minorEastAsia"/>
        </w:rPr>
        <w:t>KJ mol</w:t>
      </w:r>
      <w:r w:rsidR="00E659C6">
        <w:rPr>
          <w:rFonts w:eastAsiaTheme="minorEastAsia"/>
          <w:vertAlign w:val="superscript"/>
        </w:rPr>
        <w:t>-1</w:t>
      </w:r>
      <w:r w:rsidR="00E659C6">
        <w:rPr>
          <w:rFonts w:eastAsiaTheme="minorEastAsia"/>
        </w:rPr>
        <w:t>? Justify your answer.</w:t>
      </w:r>
    </w:p>
    <w:p w14:paraId="219937B5" w14:textId="77777777" w:rsidR="009D5DB9" w:rsidRPr="009D5DB9" w:rsidRDefault="009D5DB9" w:rsidP="00460BA6">
      <w:pPr>
        <w:pStyle w:val="ListParagraph"/>
        <w:numPr>
          <w:ilvl w:val="0"/>
          <w:numId w:val="16"/>
        </w:numPr>
        <w:spacing w:after="0"/>
        <w:jc w:val="both"/>
      </w:pPr>
      <w:r>
        <w:rPr>
          <w:rFonts w:eastAsiaTheme="minorEastAsia"/>
        </w:rPr>
        <w:t>Which of the following will have the most negative electron gain enthalpy and which the least negative? P, S, Cl, F. Explain your answer.</w:t>
      </w:r>
    </w:p>
    <w:p w14:paraId="0DFACFE2" w14:textId="77777777" w:rsidR="004A2E40" w:rsidRPr="005A3DB2" w:rsidRDefault="007D2E23" w:rsidP="00460BA6">
      <w:pPr>
        <w:pStyle w:val="ListParagraph"/>
        <w:numPr>
          <w:ilvl w:val="0"/>
          <w:numId w:val="16"/>
        </w:numPr>
        <w:spacing w:after="0"/>
        <w:jc w:val="both"/>
      </w:pPr>
      <w:r>
        <w:rPr>
          <w:rFonts w:eastAsiaTheme="minorEastAsia"/>
        </w:rPr>
        <w:t>Using the Periodic T</w:t>
      </w:r>
      <w:r w:rsidR="00CE2989">
        <w:rPr>
          <w:rFonts w:eastAsiaTheme="minorEastAsia"/>
        </w:rPr>
        <w:t xml:space="preserve">able </w:t>
      </w:r>
      <w:r w:rsidR="005A3DB2">
        <w:rPr>
          <w:rFonts w:eastAsiaTheme="minorEastAsia"/>
        </w:rPr>
        <w:t>, predict the formulas of the compound</w:t>
      </w:r>
      <w:r w:rsidR="001647A2">
        <w:rPr>
          <w:rFonts w:eastAsiaTheme="minorEastAsia"/>
        </w:rPr>
        <w:t>s</w:t>
      </w:r>
      <w:r w:rsidR="005A3DB2">
        <w:rPr>
          <w:rFonts w:eastAsiaTheme="minorEastAsia"/>
        </w:rPr>
        <w:t xml:space="preserve"> which might be formed by the following pairs of elements : a) Silicon and Bromine      b) Aluminium and Sulphur </w:t>
      </w:r>
    </w:p>
    <w:p w14:paraId="6A05BC42" w14:textId="77777777" w:rsidR="005A3DB2" w:rsidRPr="0063749F" w:rsidRDefault="00562CFF" w:rsidP="00460BA6">
      <w:pPr>
        <w:pStyle w:val="ListParagraph"/>
        <w:numPr>
          <w:ilvl w:val="0"/>
          <w:numId w:val="16"/>
        </w:numPr>
        <w:spacing w:after="0"/>
        <w:jc w:val="both"/>
      </w:pPr>
      <w:r>
        <w:rPr>
          <w:rFonts w:eastAsiaTheme="minorEastAsia"/>
        </w:rPr>
        <w:t xml:space="preserve">Are the oxidation state and covalency of Al </w:t>
      </w:r>
      <w:r w:rsidR="007670B1">
        <w:rPr>
          <w:rFonts w:eastAsiaTheme="minorEastAsia"/>
        </w:rPr>
        <w:t>in [</w:t>
      </w:r>
      <w:proofErr w:type="spellStart"/>
      <w:r w:rsidR="007670B1">
        <w:rPr>
          <w:rFonts w:eastAsiaTheme="minorEastAsia"/>
        </w:rPr>
        <w:t>AlCl</w:t>
      </w:r>
      <w:proofErr w:type="spellEnd"/>
      <w:r w:rsidR="007670B1">
        <w:rPr>
          <w:rFonts w:eastAsiaTheme="minorEastAsia"/>
        </w:rPr>
        <w:t>(H</w:t>
      </w:r>
      <w:r w:rsidR="007670B1">
        <w:rPr>
          <w:rFonts w:eastAsiaTheme="minorEastAsia"/>
          <w:vertAlign w:val="subscript"/>
        </w:rPr>
        <w:t>2</w:t>
      </w:r>
      <w:r w:rsidR="007670B1">
        <w:rPr>
          <w:rFonts w:eastAsiaTheme="minorEastAsia"/>
        </w:rPr>
        <w:t>O)</w:t>
      </w:r>
      <w:r w:rsidR="007670B1">
        <w:rPr>
          <w:rFonts w:eastAsiaTheme="minorEastAsia"/>
          <w:vertAlign w:val="subscript"/>
        </w:rPr>
        <w:t>6</w:t>
      </w:r>
      <w:r w:rsidR="007670B1">
        <w:rPr>
          <w:rFonts w:eastAsiaTheme="minorEastAsia"/>
        </w:rPr>
        <w:t>]</w:t>
      </w:r>
      <w:r w:rsidR="0063749F">
        <w:rPr>
          <w:rFonts w:eastAsiaTheme="minorEastAsia"/>
          <w:vertAlign w:val="superscript"/>
        </w:rPr>
        <w:t>2</w:t>
      </w:r>
      <w:r w:rsidR="007670B1">
        <w:rPr>
          <w:rFonts w:eastAsiaTheme="minorEastAsia"/>
          <w:vertAlign w:val="superscript"/>
        </w:rPr>
        <w:t>+</w:t>
      </w:r>
      <w:r w:rsidR="007670B1">
        <w:rPr>
          <w:rFonts w:eastAsiaTheme="minorEastAsia"/>
        </w:rPr>
        <w:t xml:space="preserve"> </w:t>
      </w:r>
      <w:r w:rsidR="0063749F">
        <w:rPr>
          <w:rFonts w:eastAsiaTheme="minorEastAsia"/>
        </w:rPr>
        <w:t>same ?</w:t>
      </w:r>
    </w:p>
    <w:p w14:paraId="791421CA" w14:textId="77777777" w:rsidR="0063749F" w:rsidRPr="00F92AAD" w:rsidRDefault="00E9435A" w:rsidP="00460BA6">
      <w:pPr>
        <w:pStyle w:val="ListParagraph"/>
        <w:numPr>
          <w:ilvl w:val="0"/>
          <w:numId w:val="16"/>
        </w:numPr>
        <w:spacing w:after="0"/>
        <w:jc w:val="both"/>
      </w:pPr>
      <w:r>
        <w:t>Show by a chemical reaction with water that Na</w:t>
      </w:r>
      <w:r>
        <w:rPr>
          <w:vertAlign w:val="subscript"/>
        </w:rPr>
        <w:t>2</w:t>
      </w:r>
      <w:r>
        <w:t xml:space="preserve">O is a basic </w:t>
      </w:r>
      <w:r w:rsidR="001647A2">
        <w:t xml:space="preserve">oxide </w:t>
      </w:r>
      <w:r w:rsidR="00C13A31">
        <w:t>and</w:t>
      </w:r>
      <w:r>
        <w:t xml:space="preserve"> Cl</w:t>
      </w:r>
      <w:r>
        <w:rPr>
          <w:vertAlign w:val="subscript"/>
        </w:rPr>
        <w:t>2</w:t>
      </w:r>
      <w:r>
        <w:t>O</w:t>
      </w:r>
      <w:r>
        <w:rPr>
          <w:vertAlign w:val="subscript"/>
        </w:rPr>
        <w:t>7</w:t>
      </w:r>
      <w:r>
        <w:t xml:space="preserve"> </w:t>
      </w:r>
      <w:r w:rsidR="00C13A31">
        <w:t>is an acidic oxide.</w:t>
      </w:r>
    </w:p>
    <w:p w14:paraId="14613F37" w14:textId="77777777" w:rsidR="00604275" w:rsidRPr="004C4CD7" w:rsidRDefault="00604275" w:rsidP="00070CC8">
      <w:pPr>
        <w:spacing w:after="0"/>
        <w:jc w:val="center"/>
        <w:rPr>
          <w:b/>
          <w:sz w:val="40"/>
          <w:szCs w:val="40"/>
          <w:u w:val="single"/>
        </w:rPr>
      </w:pPr>
      <w:r w:rsidRPr="004C4CD7">
        <w:rPr>
          <w:b/>
          <w:sz w:val="40"/>
          <w:szCs w:val="40"/>
          <w:u w:val="single"/>
        </w:rPr>
        <w:t>N.C.E.R.T</w:t>
      </w:r>
      <w:r w:rsidRPr="004C4CD7">
        <w:rPr>
          <w:b/>
          <w:sz w:val="40"/>
          <w:szCs w:val="40"/>
        </w:rPr>
        <w:t xml:space="preserve">  </w:t>
      </w:r>
      <w:r w:rsidRPr="004C4CD7">
        <w:rPr>
          <w:b/>
          <w:sz w:val="40"/>
          <w:szCs w:val="40"/>
          <w:u w:val="single"/>
        </w:rPr>
        <w:t xml:space="preserve">EXERCISE </w:t>
      </w:r>
    </w:p>
    <w:p w14:paraId="71C2EC21" w14:textId="77777777" w:rsidR="00604275" w:rsidRPr="004E0E31" w:rsidRDefault="00604275" w:rsidP="00604275">
      <w:pPr>
        <w:pStyle w:val="ListParagraph"/>
        <w:numPr>
          <w:ilvl w:val="0"/>
          <w:numId w:val="19"/>
        </w:numPr>
        <w:jc w:val="both"/>
        <w:rPr>
          <w:u w:val="single"/>
        </w:rPr>
      </w:pPr>
      <w:r>
        <w:t>What is the basic theme of organization in the periodic table?</w:t>
      </w:r>
    </w:p>
    <w:p w14:paraId="5DE9B54F" w14:textId="77777777" w:rsidR="00604275" w:rsidRPr="001155EF" w:rsidRDefault="00604275" w:rsidP="00604275">
      <w:pPr>
        <w:pStyle w:val="ListParagraph"/>
        <w:numPr>
          <w:ilvl w:val="0"/>
          <w:numId w:val="19"/>
        </w:numPr>
        <w:jc w:val="both"/>
        <w:rPr>
          <w:u w:val="single"/>
        </w:rPr>
      </w:pPr>
      <w:r>
        <w:t>Which important property did Mendeleev use to classify the elements in his periodic table and did he stick to that ?</w:t>
      </w:r>
    </w:p>
    <w:p w14:paraId="69DD7356" w14:textId="77777777" w:rsidR="00604275" w:rsidRPr="00892214" w:rsidRDefault="00604275" w:rsidP="00604275">
      <w:pPr>
        <w:pStyle w:val="ListParagraph"/>
        <w:numPr>
          <w:ilvl w:val="0"/>
          <w:numId w:val="19"/>
        </w:numPr>
        <w:jc w:val="both"/>
        <w:rPr>
          <w:u w:val="single"/>
        </w:rPr>
      </w:pPr>
      <w:r>
        <w:t>What is the basic difference in approach between Mendeleev’s Periodic Law and the Modern Periodic Law ?</w:t>
      </w:r>
    </w:p>
    <w:p w14:paraId="6F9E89B3" w14:textId="77777777" w:rsidR="00604275" w:rsidRPr="00CD4283" w:rsidRDefault="00604275" w:rsidP="00604275">
      <w:pPr>
        <w:pStyle w:val="ListParagraph"/>
        <w:numPr>
          <w:ilvl w:val="0"/>
          <w:numId w:val="19"/>
        </w:numPr>
        <w:jc w:val="both"/>
        <w:rPr>
          <w:u w:val="single"/>
        </w:rPr>
      </w:pPr>
      <w:r>
        <w:t xml:space="preserve"> On the basis of quantum numbers, justify that the sixth period of the periodic table should have 32 elements.</w:t>
      </w:r>
    </w:p>
    <w:p w14:paraId="3015819A" w14:textId="77777777" w:rsidR="00604275" w:rsidRPr="000629E2" w:rsidRDefault="00604275" w:rsidP="00604275">
      <w:pPr>
        <w:pStyle w:val="ListParagraph"/>
        <w:numPr>
          <w:ilvl w:val="0"/>
          <w:numId w:val="19"/>
        </w:numPr>
        <w:jc w:val="both"/>
        <w:rPr>
          <w:u w:val="single"/>
        </w:rPr>
      </w:pPr>
      <w:r>
        <w:t>In terms of period and group, where would you locate the element with Z = 114 ?</w:t>
      </w:r>
    </w:p>
    <w:p w14:paraId="4419C83D" w14:textId="77777777" w:rsidR="000629E2" w:rsidRPr="000629E2" w:rsidRDefault="000629E2" w:rsidP="000629E2">
      <w:pPr>
        <w:pStyle w:val="ListParagraph"/>
        <w:numPr>
          <w:ilvl w:val="0"/>
          <w:numId w:val="19"/>
        </w:numPr>
        <w:jc w:val="both"/>
        <w:rPr>
          <w:u w:val="single"/>
        </w:rPr>
      </w:pPr>
      <w:r>
        <w:t>Write the atomic number of the element in the third period and seventeenth group of the periodic table.</w:t>
      </w:r>
    </w:p>
    <w:p w14:paraId="2C239717" w14:textId="77777777" w:rsidR="000629E2" w:rsidRPr="009C0191" w:rsidRDefault="000629E2" w:rsidP="000629E2">
      <w:pPr>
        <w:pStyle w:val="ListParagraph"/>
        <w:numPr>
          <w:ilvl w:val="0"/>
          <w:numId w:val="19"/>
        </w:numPr>
        <w:jc w:val="both"/>
        <w:rPr>
          <w:u w:val="single"/>
        </w:rPr>
      </w:pPr>
      <w:r>
        <w:t xml:space="preserve">Which element do you think would have been named by </w:t>
      </w:r>
    </w:p>
    <w:p w14:paraId="6C681968" w14:textId="77777777" w:rsidR="000629E2" w:rsidRDefault="000629E2" w:rsidP="00ED53FD">
      <w:pPr>
        <w:pStyle w:val="ListParagraph"/>
        <w:ind w:left="360"/>
        <w:jc w:val="both"/>
      </w:pPr>
      <w:r>
        <w:t xml:space="preserve">a) Lawrence Berkeley Laboratory         </w:t>
      </w:r>
      <w:r w:rsidR="00831167">
        <w:t xml:space="preserve">           </w:t>
      </w:r>
      <w:r>
        <w:t>b) Seaborg’s group ?</w:t>
      </w:r>
    </w:p>
    <w:p w14:paraId="70A392A1" w14:textId="77777777" w:rsidR="00B42D52" w:rsidRDefault="00ED53FD" w:rsidP="00B42D52">
      <w:pPr>
        <w:pStyle w:val="ListParagraph"/>
        <w:numPr>
          <w:ilvl w:val="0"/>
          <w:numId w:val="19"/>
        </w:numPr>
        <w:jc w:val="both"/>
      </w:pPr>
      <w:r>
        <w:t>Why do elements in the same group have similar physical and chemical properties ?</w:t>
      </w:r>
    </w:p>
    <w:p w14:paraId="4E3D2166" w14:textId="77777777" w:rsidR="00653A3B" w:rsidRDefault="00B42D52" w:rsidP="00653A3B">
      <w:pPr>
        <w:pStyle w:val="ListParagraph"/>
        <w:numPr>
          <w:ilvl w:val="0"/>
          <w:numId w:val="19"/>
        </w:numPr>
        <w:jc w:val="both"/>
      </w:pPr>
      <w:r>
        <w:t>What does atomic radius and ionic radius mean to you ?</w:t>
      </w:r>
    </w:p>
    <w:p w14:paraId="1A372A16" w14:textId="77777777" w:rsidR="00C6242D" w:rsidRDefault="00C6242D" w:rsidP="00C6242D">
      <w:pPr>
        <w:pStyle w:val="ListParagraph"/>
        <w:numPr>
          <w:ilvl w:val="0"/>
          <w:numId w:val="19"/>
        </w:numPr>
        <w:jc w:val="both"/>
      </w:pPr>
      <w:r>
        <w:t>How do</w:t>
      </w:r>
      <w:r w:rsidR="002E7329">
        <w:t xml:space="preserve"> atomic radii vary in a period</w:t>
      </w:r>
      <w:r>
        <w:t xml:space="preserve"> and in a group ? How do you explain the variation ? </w:t>
      </w:r>
    </w:p>
    <w:p w14:paraId="51565446" w14:textId="77777777" w:rsidR="004C4CD7" w:rsidRDefault="00C6242D" w:rsidP="004C4CD7">
      <w:pPr>
        <w:pStyle w:val="ListParagraph"/>
        <w:numPr>
          <w:ilvl w:val="0"/>
          <w:numId w:val="19"/>
        </w:numPr>
        <w:jc w:val="both"/>
      </w:pPr>
      <w:r>
        <w:t>What do you understand by isoelectronic species ? Name the species that will be isoelectronic with each of the following ato</w:t>
      </w:r>
      <w:r w:rsidR="00831167">
        <w:t>ms or ions :</w:t>
      </w:r>
      <w:r>
        <w:t xml:space="preserve">         a) F</w:t>
      </w:r>
      <w:r w:rsidRPr="00C6242D">
        <w:rPr>
          <w:vertAlign w:val="superscript"/>
        </w:rPr>
        <w:t xml:space="preserve"> -</w:t>
      </w:r>
      <w:r>
        <w:t xml:space="preserve">     </w:t>
      </w:r>
      <w:r w:rsidR="00831167">
        <w:t xml:space="preserve">  </w:t>
      </w:r>
      <w:r>
        <w:t xml:space="preserve">b) </w:t>
      </w:r>
      <w:proofErr w:type="spellStart"/>
      <w:r>
        <w:t>Ar</w:t>
      </w:r>
      <w:proofErr w:type="spellEnd"/>
      <w:r>
        <w:t xml:space="preserve">      </w:t>
      </w:r>
      <w:r w:rsidR="00831167">
        <w:t xml:space="preserve">  </w:t>
      </w:r>
      <w:r>
        <w:t>c) Mg</w:t>
      </w:r>
      <w:r w:rsidRPr="00C6242D">
        <w:rPr>
          <w:vertAlign w:val="superscript"/>
        </w:rPr>
        <w:t>2+</w:t>
      </w:r>
      <w:r>
        <w:t xml:space="preserve">     </w:t>
      </w:r>
      <w:r w:rsidR="00831167">
        <w:t xml:space="preserve"> </w:t>
      </w:r>
      <w:r>
        <w:t>d) Rb</w:t>
      </w:r>
      <w:r w:rsidRPr="00C6242D">
        <w:rPr>
          <w:vertAlign w:val="superscript"/>
        </w:rPr>
        <w:t>+</w:t>
      </w:r>
      <w:r>
        <w:t xml:space="preserve">   </w:t>
      </w:r>
    </w:p>
    <w:p w14:paraId="77EBE9CD" w14:textId="77777777" w:rsidR="00F454A5" w:rsidRDefault="00F454A5" w:rsidP="00F454A5">
      <w:pPr>
        <w:pStyle w:val="ListParagraph"/>
        <w:numPr>
          <w:ilvl w:val="0"/>
          <w:numId w:val="19"/>
        </w:numPr>
        <w:jc w:val="both"/>
      </w:pPr>
      <w:r>
        <w:t>Consider the following species: N</w:t>
      </w:r>
      <w:r>
        <w:rPr>
          <w:vertAlign w:val="superscript"/>
        </w:rPr>
        <w:t>3-</w:t>
      </w:r>
      <w:r>
        <w:t xml:space="preserve"> , </w:t>
      </w:r>
      <w:r w:rsidR="00EA0459">
        <w:t>O</w:t>
      </w:r>
      <w:r w:rsidR="00EA0459">
        <w:rPr>
          <w:vertAlign w:val="superscript"/>
        </w:rPr>
        <w:t>2-</w:t>
      </w:r>
      <w:r w:rsidR="00EA0459">
        <w:t xml:space="preserve"> , F</w:t>
      </w:r>
      <w:r w:rsidR="00EA0459">
        <w:rPr>
          <w:vertAlign w:val="superscript"/>
        </w:rPr>
        <w:t xml:space="preserve"> -</w:t>
      </w:r>
      <w:r w:rsidR="00EA0459">
        <w:t xml:space="preserve"> , Na</w:t>
      </w:r>
      <w:r w:rsidR="00EA0459">
        <w:rPr>
          <w:vertAlign w:val="superscript"/>
        </w:rPr>
        <w:t>+</w:t>
      </w:r>
      <w:r w:rsidR="00EA0459">
        <w:t xml:space="preserve"> , Mg</w:t>
      </w:r>
      <w:r w:rsidR="00EA0459">
        <w:rPr>
          <w:vertAlign w:val="superscript"/>
        </w:rPr>
        <w:t xml:space="preserve">2+ </w:t>
      </w:r>
      <w:r w:rsidR="00EA0459">
        <w:t>and Al</w:t>
      </w:r>
      <w:r w:rsidR="00EA0459">
        <w:rPr>
          <w:vertAlign w:val="superscript"/>
        </w:rPr>
        <w:t>3+</w:t>
      </w:r>
      <w:r w:rsidR="00EA0459">
        <w:t xml:space="preserve"> </w:t>
      </w:r>
      <w:r w:rsidR="00753CE2">
        <w:t>.</w:t>
      </w:r>
    </w:p>
    <w:p w14:paraId="30755EA6" w14:textId="77777777" w:rsidR="00753CE2" w:rsidRDefault="00753CE2" w:rsidP="00753CE2">
      <w:pPr>
        <w:pStyle w:val="ListParagraph"/>
        <w:ind w:left="360"/>
        <w:jc w:val="both"/>
      </w:pPr>
      <w:r>
        <w:t xml:space="preserve">a) What is common in them ?         </w:t>
      </w:r>
      <w:r w:rsidR="002638B7">
        <w:t xml:space="preserve">      </w:t>
      </w:r>
      <w:r w:rsidR="00831167">
        <w:t xml:space="preserve">         </w:t>
      </w:r>
      <w:r>
        <w:t xml:space="preserve">b) </w:t>
      </w:r>
      <w:r w:rsidR="00BC291B">
        <w:t>Arrange them in order of increasing ionic radii ?</w:t>
      </w:r>
    </w:p>
    <w:p w14:paraId="21BCE5D7" w14:textId="77777777" w:rsidR="00BC291B" w:rsidRDefault="00BC291B" w:rsidP="00BC291B">
      <w:pPr>
        <w:pStyle w:val="ListParagraph"/>
        <w:numPr>
          <w:ilvl w:val="0"/>
          <w:numId w:val="19"/>
        </w:numPr>
        <w:jc w:val="both"/>
      </w:pPr>
      <w:r>
        <w:t>Explain why cation</w:t>
      </w:r>
      <w:r w:rsidR="0070076B">
        <w:t>s</w:t>
      </w:r>
      <w:r>
        <w:t xml:space="preserve"> are smaller and anion</w:t>
      </w:r>
      <w:r w:rsidR="0070076B">
        <w:t>s</w:t>
      </w:r>
      <w:r>
        <w:t xml:space="preserve"> are larger in radii then their parent atoms ?</w:t>
      </w:r>
    </w:p>
    <w:p w14:paraId="66CA3348" w14:textId="77777777" w:rsidR="00CF2147" w:rsidRDefault="00CF2147" w:rsidP="00BC291B">
      <w:pPr>
        <w:pStyle w:val="ListParagraph"/>
        <w:numPr>
          <w:ilvl w:val="0"/>
          <w:numId w:val="19"/>
        </w:numPr>
        <w:jc w:val="both"/>
      </w:pPr>
      <w:r>
        <w:t>What is the significance of the term “isolated gaseous atom” and “ground state” while defining the ionization enthalpy and electron gain enthalpy ?</w:t>
      </w:r>
    </w:p>
    <w:p w14:paraId="761E4A9D" w14:textId="77777777" w:rsidR="004E7B0A" w:rsidRPr="004E7B0A" w:rsidRDefault="004E7B0A" w:rsidP="004E7B0A">
      <w:pPr>
        <w:pBdr>
          <w:top w:val="single" w:sz="12" w:space="1" w:color="auto"/>
        </w:pBdr>
        <w:jc w:val="both"/>
        <w:rPr>
          <w:sz w:val="28"/>
          <w:szCs w:val="28"/>
        </w:rPr>
      </w:pPr>
      <w:r w:rsidRPr="004E7B0A">
        <w:rPr>
          <w:sz w:val="28"/>
          <w:szCs w:val="28"/>
        </w:rPr>
        <w:t xml:space="preserve">PERIODIC CLASSIFICATION OF ELEMENTS                                                           Page No. </w:t>
      </w:r>
      <w:r>
        <w:rPr>
          <w:sz w:val="28"/>
          <w:szCs w:val="28"/>
        </w:rPr>
        <w:t>5</w:t>
      </w:r>
    </w:p>
    <w:p w14:paraId="032153BD" w14:textId="77777777" w:rsidR="006F2385" w:rsidRDefault="006F2385" w:rsidP="006F2385">
      <w:pPr>
        <w:pStyle w:val="ListParagraph"/>
        <w:ind w:left="360"/>
        <w:jc w:val="both"/>
      </w:pPr>
    </w:p>
    <w:p w14:paraId="30961FF3" w14:textId="77777777" w:rsidR="00D41733" w:rsidRDefault="00E26528" w:rsidP="00BC291B">
      <w:pPr>
        <w:pStyle w:val="ListParagraph"/>
        <w:numPr>
          <w:ilvl w:val="0"/>
          <w:numId w:val="19"/>
        </w:numPr>
        <w:jc w:val="both"/>
      </w:pPr>
      <w:r>
        <w:lastRenderedPageBreak/>
        <w:t>Energy of an electron in the ground state of the hydrogen atom is – 2.18 x 10</w:t>
      </w:r>
      <w:r>
        <w:rPr>
          <w:vertAlign w:val="superscript"/>
        </w:rPr>
        <w:t>-18</w:t>
      </w:r>
      <w:r>
        <w:t xml:space="preserve"> J. </w:t>
      </w:r>
      <w:r w:rsidR="00D41733">
        <w:t>Calculate the ionization enthalpy of atomic hydrogen in terms of KJ mol</w:t>
      </w:r>
      <w:r w:rsidR="00D41733">
        <w:rPr>
          <w:vertAlign w:val="superscript"/>
        </w:rPr>
        <w:t>-1</w:t>
      </w:r>
      <w:r w:rsidR="00D41733">
        <w:t xml:space="preserve"> .</w:t>
      </w:r>
    </w:p>
    <w:p w14:paraId="0A548027" w14:textId="77777777" w:rsidR="00E66810" w:rsidRDefault="00261F75" w:rsidP="00C63502">
      <w:pPr>
        <w:pStyle w:val="ListParagraph"/>
        <w:numPr>
          <w:ilvl w:val="0"/>
          <w:numId w:val="19"/>
        </w:numPr>
        <w:jc w:val="both"/>
      </w:pPr>
      <w:r>
        <w:t xml:space="preserve">Among the </w:t>
      </w:r>
      <w:r w:rsidR="00E66810">
        <w:t>2nd</w:t>
      </w:r>
      <w:r>
        <w:t xml:space="preserve"> period elements, the actual ionization energ</w:t>
      </w:r>
      <w:r w:rsidR="008E5184">
        <w:t>ies</w:t>
      </w:r>
      <w:r>
        <w:t xml:space="preserve"> are </w:t>
      </w:r>
      <w:r w:rsidR="00432CC5">
        <w:t>in the order :</w:t>
      </w:r>
    </w:p>
    <w:p w14:paraId="66C51E99" w14:textId="77777777" w:rsidR="00432CC5" w:rsidRDefault="00432CC5" w:rsidP="00E66810">
      <w:pPr>
        <w:pStyle w:val="ListParagraph"/>
        <w:ind w:left="360"/>
        <w:jc w:val="both"/>
      </w:pPr>
      <w:r>
        <w:t>Li &lt; B &lt; Be &lt; C &lt; O &lt; N &lt; F &lt; Ne.  Explain why :</w:t>
      </w:r>
    </w:p>
    <w:p w14:paraId="3333C9E5" w14:textId="77777777" w:rsidR="00BC291B" w:rsidRDefault="00432CC5" w:rsidP="00432CC5">
      <w:pPr>
        <w:pStyle w:val="ListParagraph"/>
        <w:ind w:left="360"/>
        <w:jc w:val="both"/>
        <w:rPr>
          <w:rFonts w:eastAsiaTheme="minorEastAsia"/>
        </w:rPr>
      </w:pPr>
      <w:r>
        <w:t xml:space="preserve">a) Be has higher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0092787C" w:rsidRPr="00F3429D">
        <w:rPr>
          <w:rFonts w:eastAsiaTheme="minorEastAsia"/>
        </w:rPr>
        <w:t>H</w:t>
      </w:r>
      <w:r w:rsidR="0092787C">
        <w:rPr>
          <w:rFonts w:eastAsiaTheme="minorEastAsia"/>
        </w:rPr>
        <w:t xml:space="preserve"> </w:t>
      </w:r>
      <w:r w:rsidR="00522A9D">
        <w:rPr>
          <w:rFonts w:eastAsiaTheme="minorEastAsia"/>
        </w:rPr>
        <w:t xml:space="preserve">than B    </w:t>
      </w:r>
      <w:r w:rsidR="002638B7">
        <w:rPr>
          <w:rFonts w:eastAsiaTheme="minorEastAsia"/>
        </w:rPr>
        <w:t xml:space="preserve">              </w:t>
      </w:r>
      <w:r w:rsidR="00831167">
        <w:rPr>
          <w:rFonts w:eastAsiaTheme="minorEastAsia"/>
        </w:rPr>
        <w:t xml:space="preserve">        </w:t>
      </w:r>
      <w:r w:rsidR="002638B7">
        <w:rPr>
          <w:rFonts w:eastAsiaTheme="minorEastAsia"/>
        </w:rPr>
        <w:t xml:space="preserve"> </w:t>
      </w:r>
      <w:r w:rsidR="00522A9D">
        <w:rPr>
          <w:rFonts w:eastAsiaTheme="minorEastAsia"/>
        </w:rPr>
        <w:t xml:space="preserve"> b) O has lower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00522A9D" w:rsidRPr="00F3429D">
        <w:rPr>
          <w:rFonts w:eastAsiaTheme="minorEastAsia"/>
        </w:rPr>
        <w:t>H</w:t>
      </w:r>
      <w:r w:rsidR="00522A9D">
        <w:rPr>
          <w:rFonts w:eastAsiaTheme="minorEastAsia"/>
        </w:rPr>
        <w:t xml:space="preserve"> than N and F  ?</w:t>
      </w:r>
    </w:p>
    <w:p w14:paraId="64D528C3" w14:textId="77777777" w:rsidR="002638B7" w:rsidRDefault="002638B7" w:rsidP="00180604">
      <w:pPr>
        <w:pStyle w:val="ListParagraph"/>
        <w:numPr>
          <w:ilvl w:val="0"/>
          <w:numId w:val="19"/>
        </w:numPr>
        <w:jc w:val="both"/>
      </w:pPr>
      <w:r>
        <w:t>How would you explain the fact that the first ionization enthalpy of sodium is lower than that of magnesium but its second ionization enthalpy is higher than that of magnesium ?</w:t>
      </w:r>
    </w:p>
    <w:p w14:paraId="6089A11F" w14:textId="77777777" w:rsidR="00B33B57" w:rsidRDefault="00B33B57" w:rsidP="00180604">
      <w:pPr>
        <w:pStyle w:val="ListParagraph"/>
        <w:numPr>
          <w:ilvl w:val="0"/>
          <w:numId w:val="19"/>
        </w:numPr>
        <w:jc w:val="both"/>
      </w:pPr>
      <w:r>
        <w:t>What are the various factors due to which the ionization enthalpy of the main group elements tends to decrease down the group ?</w:t>
      </w:r>
    </w:p>
    <w:p w14:paraId="1AF70BC3" w14:textId="77777777" w:rsidR="00CC040B" w:rsidRDefault="00CC040B" w:rsidP="00180604">
      <w:pPr>
        <w:pStyle w:val="ListParagraph"/>
        <w:numPr>
          <w:ilvl w:val="0"/>
          <w:numId w:val="19"/>
        </w:numPr>
        <w:jc w:val="both"/>
      </w:pPr>
      <w:r>
        <w:t>The first ionization enthalpy values (in KJ mol</w:t>
      </w:r>
      <w:r>
        <w:rPr>
          <w:vertAlign w:val="superscript"/>
        </w:rPr>
        <w:t>-1</w:t>
      </w:r>
      <w:r>
        <w:t>) of group 13 elements are :</w:t>
      </w:r>
    </w:p>
    <w:p w14:paraId="128B0817" w14:textId="77777777" w:rsidR="00B01DCE" w:rsidRDefault="00B01DCE" w:rsidP="00B01DCE">
      <w:pPr>
        <w:pStyle w:val="ListParagraph"/>
        <w:ind w:left="360"/>
        <w:jc w:val="both"/>
      </w:pPr>
      <w:r>
        <w:t xml:space="preserve">  </w:t>
      </w:r>
      <w:r w:rsidR="008E5184">
        <w:t xml:space="preserve">  </w:t>
      </w:r>
      <w:r>
        <w:t xml:space="preserve"> B           </w:t>
      </w:r>
      <w:r w:rsidR="00EB1E88">
        <w:t xml:space="preserve"> Al          </w:t>
      </w:r>
      <w:r>
        <w:t xml:space="preserve">Ga           In     </w:t>
      </w:r>
      <w:r w:rsidR="00EB1E88">
        <w:t xml:space="preserve">      </w:t>
      </w:r>
      <w:r>
        <w:t xml:space="preserve">  Tl</w:t>
      </w:r>
    </w:p>
    <w:p w14:paraId="7AC2226F" w14:textId="77777777" w:rsidR="00AC60C4" w:rsidRDefault="00B01DCE" w:rsidP="00B01DCE">
      <w:pPr>
        <w:pStyle w:val="ListParagraph"/>
        <w:ind w:left="360"/>
        <w:jc w:val="both"/>
      </w:pPr>
      <w:r>
        <w:t xml:space="preserve">   801        577        579       </w:t>
      </w:r>
      <w:r w:rsidR="00EB1E88">
        <w:t xml:space="preserve">  558         </w:t>
      </w:r>
      <w:r>
        <w:t xml:space="preserve">589 </w:t>
      </w:r>
      <w:r w:rsidR="007D701C">
        <w:t xml:space="preserve">,    </w:t>
      </w:r>
      <w:r>
        <w:t xml:space="preserve"> </w:t>
      </w:r>
      <w:r w:rsidR="007D701C">
        <w:t xml:space="preserve">  </w:t>
      </w:r>
      <w:r w:rsidR="008E5184">
        <w:t>How will</w:t>
      </w:r>
      <w:r w:rsidR="00AC60C4">
        <w:t xml:space="preserve"> you explain this deviation from the general trend  ?</w:t>
      </w:r>
    </w:p>
    <w:p w14:paraId="04AFF27D" w14:textId="77777777" w:rsidR="00522A9D" w:rsidRDefault="007C4A81" w:rsidP="00AC60C4">
      <w:pPr>
        <w:pStyle w:val="ListParagraph"/>
        <w:numPr>
          <w:ilvl w:val="0"/>
          <w:numId w:val="19"/>
        </w:numPr>
        <w:jc w:val="both"/>
      </w:pPr>
      <w:r>
        <w:t xml:space="preserve">Which </w:t>
      </w:r>
      <w:r w:rsidR="002C54DE">
        <w:t>of the following pairs of elements would have a more negative electron gain enthalpy ?</w:t>
      </w:r>
    </w:p>
    <w:p w14:paraId="6CF66A1E" w14:textId="77777777" w:rsidR="002C54DE" w:rsidRDefault="002C54DE" w:rsidP="002C54DE">
      <w:pPr>
        <w:pStyle w:val="ListParagraph"/>
        <w:ind w:left="360"/>
        <w:jc w:val="both"/>
      </w:pPr>
      <w:r>
        <w:t xml:space="preserve">a)  O or F        </w:t>
      </w:r>
      <w:r w:rsidR="00831167">
        <w:t xml:space="preserve">       </w:t>
      </w:r>
      <w:r>
        <w:t xml:space="preserve">  b) F or Cl      </w:t>
      </w:r>
    </w:p>
    <w:p w14:paraId="4451F064" w14:textId="77777777" w:rsidR="002C54DE" w:rsidRDefault="00587E41" w:rsidP="002C54DE">
      <w:pPr>
        <w:pStyle w:val="ListParagraph"/>
        <w:numPr>
          <w:ilvl w:val="0"/>
          <w:numId w:val="19"/>
        </w:numPr>
        <w:jc w:val="both"/>
      </w:pPr>
      <w:r>
        <w:t>Would you expect the second electron gain enthalpy of O as positive, more negative or less negative than the first ? Justify your answer.</w:t>
      </w:r>
    </w:p>
    <w:p w14:paraId="168010F6" w14:textId="77777777" w:rsidR="00587E41" w:rsidRDefault="00BB7379" w:rsidP="002C54DE">
      <w:pPr>
        <w:pStyle w:val="ListParagraph"/>
        <w:numPr>
          <w:ilvl w:val="0"/>
          <w:numId w:val="19"/>
        </w:numPr>
        <w:jc w:val="both"/>
      </w:pPr>
      <w:r>
        <w:t>What is the basic difference between the terms electron gain enthalpy and electronegativity ?</w:t>
      </w:r>
    </w:p>
    <w:p w14:paraId="4A175EAB" w14:textId="77777777" w:rsidR="00BB7379" w:rsidRDefault="00146BEA" w:rsidP="002C54DE">
      <w:pPr>
        <w:pStyle w:val="ListParagraph"/>
        <w:numPr>
          <w:ilvl w:val="0"/>
          <w:numId w:val="19"/>
        </w:numPr>
        <w:jc w:val="both"/>
      </w:pPr>
      <w:r>
        <w:t xml:space="preserve">How would you react to the statement that the electronegativity of N on Pauling scale </w:t>
      </w:r>
      <w:r w:rsidR="00E45D42">
        <w:t>is 3∙</w:t>
      </w:r>
      <w:r w:rsidR="00F35BB1">
        <w:t>0 in all the nitrogen compounds ?</w:t>
      </w:r>
    </w:p>
    <w:p w14:paraId="7D97B3E3" w14:textId="77777777" w:rsidR="00F35BB1" w:rsidRDefault="00186600" w:rsidP="002C54DE">
      <w:pPr>
        <w:pStyle w:val="ListParagraph"/>
        <w:numPr>
          <w:ilvl w:val="0"/>
          <w:numId w:val="19"/>
        </w:numPr>
        <w:jc w:val="both"/>
      </w:pPr>
      <w:r>
        <w:t>Describe the theory associated with the radius of an atom as it (a) gains an electron  (b) loses an electron</w:t>
      </w:r>
    </w:p>
    <w:p w14:paraId="3FDD0FA4" w14:textId="77777777" w:rsidR="00186600" w:rsidRDefault="002F3E3C" w:rsidP="002C54DE">
      <w:pPr>
        <w:pStyle w:val="ListParagraph"/>
        <w:numPr>
          <w:ilvl w:val="0"/>
          <w:numId w:val="19"/>
        </w:numPr>
        <w:jc w:val="both"/>
      </w:pPr>
      <w:r>
        <w:t>Would you expect the first ionization enthalpies of two isotopes of the same element to be same or different ? Justify your answer .</w:t>
      </w:r>
    </w:p>
    <w:p w14:paraId="1EADC9F1" w14:textId="77777777" w:rsidR="002F3E3C" w:rsidRDefault="008E5184" w:rsidP="002C54DE">
      <w:pPr>
        <w:pStyle w:val="ListParagraph"/>
        <w:numPr>
          <w:ilvl w:val="0"/>
          <w:numId w:val="19"/>
        </w:numPr>
        <w:jc w:val="both"/>
      </w:pPr>
      <w:r>
        <w:t>What are major</w:t>
      </w:r>
      <w:r w:rsidR="00C46EA7">
        <w:t xml:space="preserve"> differences between metals and non – metals ?</w:t>
      </w:r>
    </w:p>
    <w:p w14:paraId="0C28E158" w14:textId="77777777" w:rsidR="00C46EA7" w:rsidRDefault="00F66D84" w:rsidP="002C54DE">
      <w:pPr>
        <w:pStyle w:val="ListParagraph"/>
        <w:numPr>
          <w:ilvl w:val="0"/>
          <w:numId w:val="19"/>
        </w:numPr>
        <w:jc w:val="both"/>
      </w:pPr>
      <w:r>
        <w:t xml:space="preserve">Use the periodic table to answer the following questions : </w:t>
      </w:r>
    </w:p>
    <w:p w14:paraId="1759A8B0" w14:textId="77777777" w:rsidR="00FB7657" w:rsidRDefault="00FB7657" w:rsidP="00FB7657">
      <w:pPr>
        <w:pStyle w:val="ListParagraph"/>
        <w:ind w:left="360"/>
        <w:jc w:val="both"/>
      </w:pPr>
      <w:r>
        <w:t>a) Identify an element with five electrons in the outer sub shell.</w:t>
      </w:r>
    </w:p>
    <w:p w14:paraId="65A938DC" w14:textId="77777777" w:rsidR="00FB7657" w:rsidRDefault="00FB7657" w:rsidP="00FB7657">
      <w:pPr>
        <w:pStyle w:val="ListParagraph"/>
        <w:ind w:left="360"/>
        <w:jc w:val="both"/>
      </w:pPr>
      <w:r>
        <w:t xml:space="preserve">b) </w:t>
      </w:r>
      <w:r w:rsidR="001E3435">
        <w:t>Identify the element that would tend to lose two electrons.</w:t>
      </w:r>
    </w:p>
    <w:p w14:paraId="27F7305B" w14:textId="77777777" w:rsidR="00EF6414" w:rsidRDefault="001E3435" w:rsidP="00EF6414">
      <w:pPr>
        <w:pStyle w:val="ListParagraph"/>
        <w:ind w:left="360"/>
        <w:jc w:val="both"/>
      </w:pPr>
      <w:r>
        <w:t xml:space="preserve">c) </w:t>
      </w:r>
      <w:r w:rsidR="00EF6414">
        <w:t>Identify the</w:t>
      </w:r>
      <w:r w:rsidR="009110BF">
        <w:t xml:space="preserve"> element that would tend to gain</w:t>
      </w:r>
      <w:r w:rsidR="00EF6414">
        <w:t xml:space="preserve"> two electrons.</w:t>
      </w:r>
    </w:p>
    <w:p w14:paraId="5106E421" w14:textId="77777777" w:rsidR="001E3435" w:rsidRDefault="00EF6414" w:rsidP="00FB7657">
      <w:pPr>
        <w:pStyle w:val="ListParagraph"/>
        <w:ind w:left="360"/>
        <w:jc w:val="both"/>
      </w:pPr>
      <w:r>
        <w:t xml:space="preserve">d) </w:t>
      </w:r>
      <w:r w:rsidR="009B4240">
        <w:t>Identify the group having metal, non – metal, liquid as well as gas at room temperature&gt;</w:t>
      </w:r>
    </w:p>
    <w:p w14:paraId="106AB45C" w14:textId="77777777" w:rsidR="009B4240" w:rsidRDefault="002E2FED" w:rsidP="00F73203">
      <w:pPr>
        <w:pStyle w:val="ListParagraph"/>
        <w:numPr>
          <w:ilvl w:val="0"/>
          <w:numId w:val="19"/>
        </w:numPr>
        <w:spacing w:after="0"/>
        <w:jc w:val="both"/>
      </w:pPr>
      <w:r>
        <w:t xml:space="preserve">The increasing order </w:t>
      </w:r>
      <w:r w:rsidR="009110BF">
        <w:t xml:space="preserve">of reactivity among group 1 elements is Li &lt; Na &lt; K &lt; Rb &lt; Cs, whereas </w:t>
      </w:r>
      <w:r w:rsidR="0037264A">
        <w:t>that of group 17 is F &gt; Cl &gt; Br &gt; I. Explain ?</w:t>
      </w:r>
    </w:p>
    <w:p w14:paraId="6895F640" w14:textId="77777777" w:rsidR="00EA1EDE" w:rsidRDefault="00EA1EDE" w:rsidP="00F73203">
      <w:pPr>
        <w:pStyle w:val="ListParagraph"/>
        <w:numPr>
          <w:ilvl w:val="0"/>
          <w:numId w:val="19"/>
        </w:numPr>
        <w:spacing w:after="0"/>
        <w:jc w:val="both"/>
      </w:pPr>
      <w:r>
        <w:t>Write the general electronic configuration of s-, p-, d- and f- block elements :</w:t>
      </w:r>
    </w:p>
    <w:p w14:paraId="5C14E45E" w14:textId="77777777" w:rsidR="009D60E3" w:rsidRDefault="009D60E3" w:rsidP="009D60E3">
      <w:pPr>
        <w:pStyle w:val="ListParagraph"/>
        <w:numPr>
          <w:ilvl w:val="0"/>
          <w:numId w:val="19"/>
        </w:numPr>
        <w:spacing w:after="0"/>
        <w:jc w:val="both"/>
      </w:pPr>
      <w:r>
        <w:t xml:space="preserve">Assign the position of the elements having outer electronic configuration :  </w:t>
      </w:r>
      <w:r w:rsidR="008E5184">
        <w:t xml:space="preserve">   </w:t>
      </w:r>
      <w:r>
        <w:t xml:space="preserve"> a) ns</w:t>
      </w:r>
      <w:r>
        <w:rPr>
          <w:vertAlign w:val="superscript"/>
        </w:rPr>
        <w:t>2</w:t>
      </w:r>
      <w:r>
        <w:t xml:space="preserve"> np</w:t>
      </w:r>
      <w:r>
        <w:rPr>
          <w:vertAlign w:val="superscript"/>
        </w:rPr>
        <w:t>4</w:t>
      </w:r>
      <w:r>
        <w:t xml:space="preserve"> for n = 3 </w:t>
      </w:r>
    </w:p>
    <w:p w14:paraId="2889D24D" w14:textId="77777777" w:rsidR="009D60E3" w:rsidRDefault="009D60E3" w:rsidP="009D60E3">
      <w:pPr>
        <w:pStyle w:val="ListParagraph"/>
        <w:spacing w:after="0"/>
        <w:ind w:left="360"/>
        <w:jc w:val="both"/>
      </w:pPr>
      <w:r>
        <w:t>b) (n-1) d</w:t>
      </w:r>
      <w:r>
        <w:rPr>
          <w:vertAlign w:val="superscript"/>
        </w:rPr>
        <w:t>2</w:t>
      </w:r>
      <w:r>
        <w:t xml:space="preserve"> ns</w:t>
      </w:r>
      <w:r>
        <w:rPr>
          <w:vertAlign w:val="superscript"/>
        </w:rPr>
        <w:t>2</w:t>
      </w:r>
      <w:r>
        <w:t xml:space="preserve"> for n = 4               </w:t>
      </w:r>
      <w:r w:rsidR="00831167">
        <w:t xml:space="preserve">    </w:t>
      </w:r>
      <w:r>
        <w:t xml:space="preserve">c) (n-2) f </w:t>
      </w:r>
      <w:r>
        <w:rPr>
          <w:vertAlign w:val="superscript"/>
        </w:rPr>
        <w:t>7</w:t>
      </w:r>
      <w:r>
        <w:t xml:space="preserve"> (n-1)d</w:t>
      </w:r>
      <w:r>
        <w:rPr>
          <w:vertAlign w:val="superscript"/>
        </w:rPr>
        <w:t>1</w:t>
      </w:r>
      <w:r>
        <w:t xml:space="preserve"> ns</w:t>
      </w:r>
      <w:r>
        <w:rPr>
          <w:vertAlign w:val="superscript"/>
        </w:rPr>
        <w:t>2</w:t>
      </w:r>
      <w:r>
        <w:t xml:space="preserve"> f</w:t>
      </w:r>
      <w:r w:rsidR="00D7668E">
        <w:t>or n = 6 in the periodic table .</w:t>
      </w:r>
    </w:p>
    <w:p w14:paraId="4A5599E1" w14:textId="77777777" w:rsidR="00D7668E" w:rsidRDefault="00D7668E" w:rsidP="00D7668E">
      <w:pPr>
        <w:pStyle w:val="ListParagraph"/>
        <w:numPr>
          <w:ilvl w:val="0"/>
          <w:numId w:val="19"/>
        </w:numPr>
        <w:jc w:val="both"/>
      </w:pPr>
      <w:r>
        <w:t>Predict the formula of the stable binary compounds that would be formed by the combination of the following pairs of elements .</w:t>
      </w:r>
    </w:p>
    <w:p w14:paraId="50FD38A2" w14:textId="77777777" w:rsidR="00D7668E" w:rsidRDefault="00D7668E" w:rsidP="00D7668E">
      <w:pPr>
        <w:pStyle w:val="ListParagraph"/>
        <w:ind w:left="360"/>
        <w:jc w:val="both"/>
      </w:pPr>
      <w:r>
        <w:t xml:space="preserve">a) Lithium and oxygen     </w:t>
      </w:r>
      <w:r w:rsidR="00831167">
        <w:t xml:space="preserve">           </w:t>
      </w:r>
      <w:r>
        <w:t xml:space="preserve">  </w:t>
      </w:r>
      <w:r w:rsidR="008E5184">
        <w:t xml:space="preserve"> </w:t>
      </w:r>
      <w:r>
        <w:t xml:space="preserve">b) Magnesium and nitrogen    </w:t>
      </w:r>
      <w:r w:rsidR="00831167">
        <w:t xml:space="preserve">      </w:t>
      </w:r>
      <w:r>
        <w:t xml:space="preserve">  </w:t>
      </w:r>
      <w:r w:rsidR="00831167">
        <w:t xml:space="preserve">  </w:t>
      </w:r>
      <w:r>
        <w:t xml:space="preserve"> c) Aluminium and iodine </w:t>
      </w:r>
    </w:p>
    <w:p w14:paraId="1D728E46" w14:textId="77777777" w:rsidR="009A4372" w:rsidRDefault="00D7668E" w:rsidP="009A4372">
      <w:pPr>
        <w:pStyle w:val="ListParagraph"/>
        <w:ind w:left="360"/>
        <w:jc w:val="both"/>
      </w:pPr>
      <w:r>
        <w:t xml:space="preserve">d) Silicon and oxygen       </w:t>
      </w:r>
      <w:r w:rsidR="00831167">
        <w:t xml:space="preserve">           </w:t>
      </w:r>
      <w:r>
        <w:t xml:space="preserve">  </w:t>
      </w:r>
      <w:r w:rsidR="008E5184">
        <w:t xml:space="preserve"> </w:t>
      </w:r>
      <w:r>
        <w:t xml:space="preserve">e) Phosphorus and fluorine      </w:t>
      </w:r>
      <w:r w:rsidR="00831167">
        <w:t xml:space="preserve">      </w:t>
      </w:r>
      <w:r>
        <w:t xml:space="preserve">   </w:t>
      </w:r>
      <w:r w:rsidR="00831167">
        <w:t xml:space="preserve"> </w:t>
      </w:r>
      <w:r>
        <w:t xml:space="preserve">f) Element 71 and fluorine </w:t>
      </w:r>
    </w:p>
    <w:p w14:paraId="4EC8CABA" w14:textId="77777777" w:rsidR="00222F62" w:rsidRDefault="00222F62" w:rsidP="00222F62">
      <w:pPr>
        <w:pStyle w:val="ListParagraph"/>
        <w:numPr>
          <w:ilvl w:val="0"/>
          <w:numId w:val="19"/>
        </w:numPr>
        <w:jc w:val="both"/>
      </w:pPr>
      <w:r>
        <w:t xml:space="preserve">In the modern periodic table, the period indicate the value of : </w:t>
      </w:r>
    </w:p>
    <w:p w14:paraId="08161D5C" w14:textId="77777777" w:rsidR="00222F62" w:rsidRDefault="00222F62" w:rsidP="00222F62">
      <w:pPr>
        <w:pStyle w:val="ListParagraph"/>
        <w:ind w:left="360"/>
        <w:jc w:val="both"/>
      </w:pPr>
      <w:r>
        <w:t>a) atomic number       b) mass number       c) principal quantum number      d) azimuthal quantum number</w:t>
      </w:r>
    </w:p>
    <w:p w14:paraId="53711974" w14:textId="77777777" w:rsidR="00D97E05" w:rsidRDefault="00D97E05" w:rsidP="00D97E05">
      <w:pPr>
        <w:pStyle w:val="ListParagraph"/>
        <w:numPr>
          <w:ilvl w:val="0"/>
          <w:numId w:val="19"/>
        </w:numPr>
        <w:spacing w:after="0"/>
        <w:jc w:val="both"/>
      </w:pPr>
      <w:r>
        <w:t xml:space="preserve">Considering the elements, F, Cl, O and N, the correct order of their chemical reactivity in terms of oxidizing property is : </w:t>
      </w:r>
    </w:p>
    <w:p w14:paraId="34EA5879" w14:textId="77777777" w:rsidR="00D97E05" w:rsidRDefault="001100DF" w:rsidP="00D97E05">
      <w:pPr>
        <w:pStyle w:val="ListParagraph"/>
        <w:spacing w:after="0"/>
        <w:ind w:left="360"/>
        <w:jc w:val="both"/>
      </w:pPr>
      <w:r>
        <w:t xml:space="preserve">a) F &gt; Cl &gt;O &gt; N          </w:t>
      </w:r>
      <w:r w:rsidR="00D97E05">
        <w:t xml:space="preserve"> </w:t>
      </w:r>
      <w:r>
        <w:t>b</w:t>
      </w:r>
      <w:r w:rsidR="00D97E05">
        <w:t xml:space="preserve">) F &gt; O &gt; Cl &gt; N         c) Cl &gt; F &gt; O &gt; N         </w:t>
      </w:r>
      <w:r>
        <w:t xml:space="preserve">            </w:t>
      </w:r>
      <w:r w:rsidR="00D97E05">
        <w:t xml:space="preserve">        d) O &gt; F &gt; N &gt; Cl </w:t>
      </w:r>
    </w:p>
    <w:p w14:paraId="1D50F1ED" w14:textId="77777777" w:rsidR="00F119F1" w:rsidRPr="004E7B0A" w:rsidRDefault="00F119F1" w:rsidP="0005252D">
      <w:pPr>
        <w:pBdr>
          <w:top w:val="single" w:sz="12" w:space="1" w:color="auto"/>
        </w:pBdr>
        <w:spacing w:before="240"/>
        <w:jc w:val="both"/>
        <w:rPr>
          <w:sz w:val="28"/>
          <w:szCs w:val="28"/>
        </w:rPr>
      </w:pPr>
      <w:r w:rsidRPr="004E7B0A">
        <w:rPr>
          <w:sz w:val="28"/>
          <w:szCs w:val="28"/>
        </w:rPr>
        <w:t xml:space="preserve">PERIODIC CLASSIFICATION OF ELEMENTS                                                           Page No. </w:t>
      </w:r>
      <w:r>
        <w:rPr>
          <w:sz w:val="28"/>
          <w:szCs w:val="28"/>
        </w:rPr>
        <w:t>6</w:t>
      </w:r>
    </w:p>
    <w:p w14:paraId="455DCE04" w14:textId="77777777" w:rsidR="007A09C7" w:rsidRDefault="007A09C7" w:rsidP="007A09C7">
      <w:pPr>
        <w:pStyle w:val="ListParagraph"/>
        <w:spacing w:after="0"/>
        <w:ind w:left="360"/>
        <w:jc w:val="both"/>
      </w:pPr>
    </w:p>
    <w:p w14:paraId="3AB53CC8" w14:textId="77777777" w:rsidR="0002791A" w:rsidRPr="00B0245E" w:rsidRDefault="00500554" w:rsidP="00F73203">
      <w:pPr>
        <w:pStyle w:val="ListParagraph"/>
        <w:numPr>
          <w:ilvl w:val="0"/>
          <w:numId w:val="19"/>
        </w:numPr>
        <w:spacing w:after="0"/>
        <w:jc w:val="both"/>
      </w:pPr>
      <w:r>
        <w:lastRenderedPageBreak/>
        <w:t xml:space="preserve">The first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Pr>
          <w:rFonts w:eastAsiaTheme="minorEastAsia"/>
        </w:rPr>
        <w:t>H</w:t>
      </w:r>
      <w:r>
        <w:rPr>
          <w:rFonts w:eastAsiaTheme="minorEastAsia"/>
        </w:rPr>
        <w:softHyphen/>
      </w:r>
      <w:r>
        <w:rPr>
          <w:rFonts w:eastAsiaTheme="minorEastAsia"/>
          <w:vertAlign w:val="subscript"/>
        </w:rPr>
        <w:t>1</w:t>
      </w:r>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Pr>
          <w:rFonts w:eastAsiaTheme="minorEastAsia"/>
        </w:rPr>
        <w:t>H</w:t>
      </w:r>
      <w:r>
        <w:rPr>
          <w:rFonts w:eastAsiaTheme="minorEastAsia"/>
        </w:rPr>
        <w:softHyphen/>
      </w:r>
      <w:r>
        <w:rPr>
          <w:rFonts w:eastAsiaTheme="minorEastAsia"/>
          <w:vertAlign w:val="subscript"/>
        </w:rPr>
        <w:t>2</w:t>
      </w:r>
      <w:r>
        <w:rPr>
          <w:rFonts w:eastAsiaTheme="minorEastAsia"/>
        </w:rPr>
        <w:t xml:space="preserve">) </w:t>
      </w:r>
      <w:r w:rsidR="00010AF3">
        <w:rPr>
          <w:rFonts w:eastAsiaTheme="minorEastAsia"/>
        </w:rPr>
        <w:t>ionization enthalpies (in KJ mol</w:t>
      </w:r>
      <w:r w:rsidR="00010AF3">
        <w:rPr>
          <w:rFonts w:eastAsiaTheme="minorEastAsia"/>
          <w:vertAlign w:val="superscript"/>
        </w:rPr>
        <w:t>-1</w:t>
      </w:r>
      <w:r w:rsidR="00010AF3">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eg</m:t>
            </m:r>
          </m:sub>
        </m:sSub>
      </m:oMath>
      <w:r w:rsidR="00010AF3">
        <w:rPr>
          <w:rFonts w:eastAsiaTheme="minorEastAsia"/>
        </w:rPr>
        <w:t xml:space="preserve"> H</w:t>
      </w:r>
      <w:r w:rsidR="00010AF3">
        <w:rPr>
          <w:rFonts w:eastAsiaTheme="minorEastAsia"/>
        </w:rPr>
        <w:softHyphen/>
        <w:t>)</w:t>
      </w:r>
      <w:r w:rsidR="00B0245E">
        <w:rPr>
          <w:rFonts w:eastAsiaTheme="minorEastAsia"/>
        </w:rPr>
        <w:t xml:space="preserve"> electron gain enthalpy (in KJ mol</w:t>
      </w:r>
      <w:r w:rsidR="00B0245E">
        <w:rPr>
          <w:rFonts w:eastAsiaTheme="minorEastAsia"/>
          <w:vertAlign w:val="superscript"/>
        </w:rPr>
        <w:t>1</w:t>
      </w:r>
      <w:r w:rsidR="00B0245E">
        <w:rPr>
          <w:rFonts w:eastAsiaTheme="minorEastAsia"/>
        </w:rPr>
        <w:t>) of a few elements are given below :</w:t>
      </w:r>
    </w:p>
    <w:p w14:paraId="55E98984" w14:textId="77777777" w:rsidR="00B0245E" w:rsidRDefault="00F73203" w:rsidP="00B0245E">
      <w:pPr>
        <w:pStyle w:val="ListParagraph"/>
        <w:ind w:left="360"/>
        <w:jc w:val="both"/>
        <w:rPr>
          <w:rFonts w:eastAsiaTheme="minorEastAsia"/>
        </w:rPr>
      </w:pPr>
      <w:r>
        <w:t xml:space="preserve">Element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Pr>
          <w:rFonts w:eastAsiaTheme="minorEastAsia"/>
        </w:rPr>
        <w:t>H</w:t>
      </w:r>
      <w:r>
        <w:rPr>
          <w:rFonts w:eastAsiaTheme="minorEastAsia"/>
        </w:rPr>
        <w:softHyphen/>
      </w:r>
      <w:r>
        <w:rPr>
          <w:rFonts w:eastAsiaTheme="minorEastAsia"/>
          <w:vertAlign w:val="subscript"/>
        </w:rPr>
        <w:t>1</w:t>
      </w:r>
      <w:r>
        <w:rPr>
          <w:rFonts w:eastAsiaTheme="minorEastAsia"/>
        </w:rPr>
        <w:t xml:space="preserve">         </w:t>
      </w:r>
      <w:r w:rsidR="000F7FD3">
        <w:rPr>
          <w:rFonts w:eastAsiaTheme="minorEastAsia"/>
        </w:rPr>
        <w:t xml:space="preserve"> </w:t>
      </w:r>
      <w:r w:rsidR="008146B7">
        <w:rPr>
          <w:rFonts w:eastAsiaTheme="minorEastAsia"/>
        </w:rPr>
        <w:t xml:space="preserve"> </w:t>
      </w:r>
      <w:r w:rsidR="000F7FD3">
        <w:rPr>
          <w:rFonts w:eastAsiaTheme="minorEastAsia"/>
        </w:rPr>
        <w:t xml:space="preserve"> </w:t>
      </w:r>
      <w:r w:rsidR="007F7082">
        <w:rPr>
          <w:rFonts w:eastAsiaTheme="minorEastAsia"/>
        </w:rPr>
        <w:t xml:space="preserve"> </w:t>
      </w:r>
      <w:r w:rsidR="00FE436F">
        <w:rPr>
          <w:rFonts w:eastAsiaTheme="minorEastAsia"/>
        </w:rPr>
        <w:t xml:space="preserve"> </w:t>
      </w:r>
      <w:r w:rsidR="000F7FD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000F7FD3">
        <w:rPr>
          <w:rFonts w:eastAsiaTheme="minorEastAsia"/>
        </w:rPr>
        <w:t>H</w:t>
      </w:r>
      <w:r w:rsidR="000F7FD3">
        <w:rPr>
          <w:rFonts w:eastAsiaTheme="minorEastAsia"/>
        </w:rPr>
        <w:softHyphen/>
      </w:r>
      <w:r w:rsidR="000F7FD3">
        <w:rPr>
          <w:rFonts w:eastAsiaTheme="minorEastAsia"/>
          <w:vertAlign w:val="subscript"/>
        </w:rPr>
        <w:t>2</w:t>
      </w:r>
      <w:r w:rsidR="000F7FD3">
        <w:rPr>
          <w:rFonts w:eastAsiaTheme="minorEastAsia"/>
        </w:rPr>
        <w:t xml:space="preserve">         </w:t>
      </w:r>
      <w:r w:rsidR="008146B7">
        <w:rPr>
          <w:rFonts w:eastAsiaTheme="minorEastAsia"/>
        </w:rPr>
        <w:t xml:space="preserve">    </w:t>
      </w:r>
      <w:r w:rsidR="00FE436F">
        <w:rPr>
          <w:rFonts w:eastAsiaTheme="minorEastAsia"/>
        </w:rPr>
        <w:t xml:space="preserve"> </w:t>
      </w:r>
      <w:r w:rsidR="007F7082">
        <w:rPr>
          <w:rFonts w:eastAsiaTheme="minorEastAsia"/>
        </w:rPr>
        <w:t xml:space="preserve"> </w:t>
      </w:r>
      <w:r w:rsidR="008146B7">
        <w:rPr>
          <w:rFonts w:eastAsiaTheme="minorEastAsia"/>
        </w:rPr>
        <w:t xml:space="preserve"> </w:t>
      </w:r>
      <w:r w:rsidR="000F7FD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 xml:space="preserve">eg </m:t>
            </m:r>
          </m:sub>
        </m:sSub>
      </m:oMath>
      <w:r w:rsidR="000F7FD3">
        <w:rPr>
          <w:rFonts w:eastAsiaTheme="minorEastAsia"/>
        </w:rPr>
        <w:t>H</w:t>
      </w:r>
      <w:r w:rsidR="000F7FD3">
        <w:rPr>
          <w:rFonts w:eastAsiaTheme="minorEastAsia"/>
        </w:rPr>
        <w:softHyphen/>
      </w:r>
    </w:p>
    <w:p w14:paraId="7B4D6404" w14:textId="77777777" w:rsidR="001A1E8D" w:rsidRPr="001A1E8D" w:rsidRDefault="001A1E8D" w:rsidP="001A1E8D">
      <w:pPr>
        <w:pStyle w:val="ListParagraph"/>
        <w:ind w:left="360"/>
        <w:jc w:val="both"/>
        <w:rPr>
          <w:rFonts w:eastAsiaTheme="minorEastAsia"/>
        </w:rPr>
      </w:pPr>
      <w:r>
        <w:rPr>
          <w:rFonts w:eastAsiaTheme="minorEastAsia"/>
        </w:rPr>
        <w:t xml:space="preserve">I                               </w:t>
      </w:r>
      <w:r w:rsidR="00BA16CE">
        <w:rPr>
          <w:rFonts w:eastAsiaTheme="minorEastAsia"/>
        </w:rPr>
        <w:t xml:space="preserve"> </w:t>
      </w:r>
      <w:r>
        <w:rPr>
          <w:rFonts w:eastAsiaTheme="minorEastAsia"/>
        </w:rPr>
        <w:t xml:space="preserve">520          </w:t>
      </w:r>
      <w:r w:rsidR="00FE436F">
        <w:rPr>
          <w:rFonts w:eastAsiaTheme="minorEastAsia"/>
        </w:rPr>
        <w:t xml:space="preserve">  </w:t>
      </w:r>
      <w:r>
        <w:rPr>
          <w:rFonts w:eastAsiaTheme="minorEastAsia"/>
        </w:rPr>
        <w:t xml:space="preserve">   7300             </w:t>
      </w:r>
      <w:r w:rsidR="00FE436F">
        <w:rPr>
          <w:rFonts w:eastAsiaTheme="minorEastAsia"/>
        </w:rPr>
        <w:t xml:space="preserve">  </w:t>
      </w:r>
      <w:r w:rsidR="008146B7">
        <w:rPr>
          <w:rFonts w:eastAsiaTheme="minorEastAsia"/>
        </w:rPr>
        <w:t xml:space="preserve"> </w:t>
      </w:r>
      <w:r>
        <w:rPr>
          <w:rFonts w:eastAsiaTheme="minorEastAsia"/>
        </w:rPr>
        <w:t xml:space="preserve"> - 60 </w:t>
      </w:r>
      <w:r w:rsidRPr="001A1E8D">
        <w:rPr>
          <w:rFonts w:eastAsiaTheme="minorEastAsia"/>
        </w:rPr>
        <w:t xml:space="preserve"> </w:t>
      </w:r>
    </w:p>
    <w:p w14:paraId="6302F034" w14:textId="77777777" w:rsidR="001A1E8D" w:rsidRDefault="001A1E8D" w:rsidP="00B0245E">
      <w:pPr>
        <w:pStyle w:val="ListParagraph"/>
        <w:ind w:left="360"/>
        <w:jc w:val="both"/>
        <w:rPr>
          <w:rFonts w:eastAsiaTheme="minorEastAsia"/>
        </w:rPr>
      </w:pPr>
      <w:r>
        <w:rPr>
          <w:rFonts w:eastAsiaTheme="minorEastAsia"/>
        </w:rPr>
        <w:t xml:space="preserve">II                              </w:t>
      </w:r>
      <w:r w:rsidR="00BA16CE">
        <w:rPr>
          <w:rFonts w:eastAsiaTheme="minorEastAsia"/>
        </w:rPr>
        <w:t xml:space="preserve"> </w:t>
      </w:r>
      <w:r>
        <w:rPr>
          <w:rFonts w:eastAsiaTheme="minorEastAsia"/>
        </w:rPr>
        <w:t xml:space="preserve">419        </w:t>
      </w:r>
      <w:r w:rsidR="008146B7">
        <w:rPr>
          <w:rFonts w:eastAsiaTheme="minorEastAsia"/>
        </w:rPr>
        <w:t xml:space="preserve">  </w:t>
      </w:r>
      <w:r>
        <w:rPr>
          <w:rFonts w:eastAsiaTheme="minorEastAsia"/>
        </w:rPr>
        <w:t xml:space="preserve"> </w:t>
      </w:r>
      <w:r w:rsidR="00FE436F">
        <w:rPr>
          <w:rFonts w:eastAsiaTheme="minorEastAsia"/>
        </w:rPr>
        <w:t xml:space="preserve">  </w:t>
      </w:r>
      <w:r>
        <w:rPr>
          <w:rFonts w:eastAsiaTheme="minorEastAsia"/>
        </w:rPr>
        <w:t xml:space="preserve">  3051           </w:t>
      </w:r>
      <w:r w:rsidR="00FE436F">
        <w:rPr>
          <w:rFonts w:eastAsiaTheme="minorEastAsia"/>
        </w:rPr>
        <w:t xml:space="preserve">  </w:t>
      </w:r>
      <w:r>
        <w:rPr>
          <w:rFonts w:eastAsiaTheme="minorEastAsia"/>
        </w:rPr>
        <w:t xml:space="preserve">  </w:t>
      </w:r>
      <w:r w:rsidR="008146B7">
        <w:rPr>
          <w:rFonts w:eastAsiaTheme="minorEastAsia"/>
        </w:rPr>
        <w:t xml:space="preserve"> </w:t>
      </w:r>
      <w:r>
        <w:rPr>
          <w:rFonts w:eastAsiaTheme="minorEastAsia"/>
        </w:rPr>
        <w:t xml:space="preserve"> - 48</w:t>
      </w:r>
    </w:p>
    <w:p w14:paraId="02C5D363" w14:textId="77777777" w:rsidR="001A1E8D" w:rsidRDefault="001A1E8D" w:rsidP="00B0245E">
      <w:pPr>
        <w:pStyle w:val="ListParagraph"/>
        <w:ind w:left="360"/>
        <w:jc w:val="both"/>
        <w:rPr>
          <w:rFonts w:eastAsiaTheme="minorEastAsia"/>
        </w:rPr>
      </w:pPr>
      <w:r>
        <w:rPr>
          <w:rFonts w:eastAsiaTheme="minorEastAsia"/>
        </w:rPr>
        <w:t xml:space="preserve">III                             1681         </w:t>
      </w:r>
      <w:r w:rsidR="00FE436F">
        <w:rPr>
          <w:rFonts w:eastAsiaTheme="minorEastAsia"/>
        </w:rPr>
        <w:t xml:space="preserve">  </w:t>
      </w:r>
      <w:r>
        <w:rPr>
          <w:rFonts w:eastAsiaTheme="minorEastAsia"/>
        </w:rPr>
        <w:t xml:space="preserve">   </w:t>
      </w:r>
      <w:r w:rsidR="008146B7">
        <w:rPr>
          <w:rFonts w:eastAsiaTheme="minorEastAsia"/>
        </w:rPr>
        <w:t xml:space="preserve">3374         </w:t>
      </w:r>
      <w:r w:rsidR="00FE436F">
        <w:rPr>
          <w:rFonts w:eastAsiaTheme="minorEastAsia"/>
        </w:rPr>
        <w:t xml:space="preserve">  </w:t>
      </w:r>
      <w:r w:rsidR="008146B7">
        <w:rPr>
          <w:rFonts w:eastAsiaTheme="minorEastAsia"/>
        </w:rPr>
        <w:t xml:space="preserve">  </w:t>
      </w:r>
      <w:r>
        <w:rPr>
          <w:rFonts w:eastAsiaTheme="minorEastAsia"/>
        </w:rPr>
        <w:t xml:space="preserve">   - 328</w:t>
      </w:r>
    </w:p>
    <w:p w14:paraId="7A4B1DEE" w14:textId="77777777" w:rsidR="001A1E8D" w:rsidRDefault="001A1E8D" w:rsidP="00B0245E">
      <w:pPr>
        <w:pStyle w:val="ListParagraph"/>
        <w:ind w:left="360"/>
        <w:jc w:val="both"/>
        <w:rPr>
          <w:rFonts w:eastAsiaTheme="minorEastAsia"/>
        </w:rPr>
      </w:pPr>
      <w:r>
        <w:rPr>
          <w:rFonts w:eastAsiaTheme="minorEastAsia"/>
        </w:rPr>
        <w:t xml:space="preserve">IV                         </w:t>
      </w:r>
      <w:r w:rsidR="00C23C58">
        <w:rPr>
          <w:rFonts w:eastAsiaTheme="minorEastAsia"/>
        </w:rPr>
        <w:t xml:space="preserve">    1008         </w:t>
      </w:r>
      <w:r w:rsidR="00FE436F">
        <w:rPr>
          <w:rFonts w:eastAsiaTheme="minorEastAsia"/>
        </w:rPr>
        <w:t xml:space="preserve">  </w:t>
      </w:r>
      <w:r w:rsidR="00C23C58">
        <w:rPr>
          <w:rFonts w:eastAsiaTheme="minorEastAsia"/>
        </w:rPr>
        <w:t xml:space="preserve">   </w:t>
      </w:r>
      <w:r w:rsidR="003D76F6">
        <w:rPr>
          <w:rFonts w:eastAsiaTheme="minorEastAsia"/>
        </w:rPr>
        <w:t xml:space="preserve">1846           </w:t>
      </w:r>
      <w:r w:rsidR="00FE436F">
        <w:rPr>
          <w:rFonts w:eastAsiaTheme="minorEastAsia"/>
        </w:rPr>
        <w:t xml:space="preserve">  </w:t>
      </w:r>
      <w:r w:rsidR="008146B7">
        <w:rPr>
          <w:rFonts w:eastAsiaTheme="minorEastAsia"/>
        </w:rPr>
        <w:t xml:space="preserve"> </w:t>
      </w:r>
      <w:r w:rsidR="003D76F6">
        <w:rPr>
          <w:rFonts w:eastAsiaTheme="minorEastAsia"/>
        </w:rPr>
        <w:t xml:space="preserve">  - 295</w:t>
      </w:r>
    </w:p>
    <w:p w14:paraId="2EC830AB" w14:textId="77777777" w:rsidR="001A1E8D" w:rsidRDefault="001A1E8D" w:rsidP="00B0245E">
      <w:pPr>
        <w:pStyle w:val="ListParagraph"/>
        <w:ind w:left="360"/>
        <w:jc w:val="both"/>
        <w:rPr>
          <w:rFonts w:eastAsiaTheme="minorEastAsia"/>
        </w:rPr>
      </w:pPr>
      <w:r>
        <w:rPr>
          <w:rFonts w:eastAsiaTheme="minorEastAsia"/>
        </w:rPr>
        <w:t>V</w:t>
      </w:r>
      <w:r w:rsidR="003D76F6">
        <w:rPr>
          <w:rFonts w:eastAsiaTheme="minorEastAsia"/>
        </w:rPr>
        <w:t xml:space="preserve">                              2372          </w:t>
      </w:r>
      <w:r w:rsidR="00FE436F">
        <w:rPr>
          <w:rFonts w:eastAsiaTheme="minorEastAsia"/>
        </w:rPr>
        <w:t xml:space="preserve">  </w:t>
      </w:r>
      <w:r w:rsidR="003D76F6">
        <w:rPr>
          <w:rFonts w:eastAsiaTheme="minorEastAsia"/>
        </w:rPr>
        <w:t xml:space="preserve">  5251              </w:t>
      </w:r>
      <w:r w:rsidR="00FE436F">
        <w:rPr>
          <w:rFonts w:eastAsiaTheme="minorEastAsia"/>
        </w:rPr>
        <w:t xml:space="preserve">  </w:t>
      </w:r>
      <w:r w:rsidR="003D76F6">
        <w:rPr>
          <w:rFonts w:eastAsiaTheme="minorEastAsia"/>
        </w:rPr>
        <w:t>+ 48</w:t>
      </w:r>
    </w:p>
    <w:p w14:paraId="50FFEE9B" w14:textId="77777777" w:rsidR="001A1E8D" w:rsidRDefault="001A1E8D" w:rsidP="00B0245E">
      <w:pPr>
        <w:pStyle w:val="ListParagraph"/>
        <w:ind w:left="360"/>
        <w:jc w:val="both"/>
        <w:rPr>
          <w:rFonts w:eastAsiaTheme="minorEastAsia"/>
        </w:rPr>
      </w:pPr>
      <w:r>
        <w:rPr>
          <w:rFonts w:eastAsiaTheme="minorEastAsia"/>
        </w:rPr>
        <w:t>VI</w:t>
      </w:r>
      <w:r w:rsidR="008146B7">
        <w:rPr>
          <w:rFonts w:eastAsiaTheme="minorEastAsia"/>
        </w:rPr>
        <w:t xml:space="preserve">                          </w:t>
      </w:r>
      <w:r w:rsidR="00BA16CE">
        <w:rPr>
          <w:rFonts w:eastAsiaTheme="minorEastAsia"/>
        </w:rPr>
        <w:t xml:space="preserve">    7</w:t>
      </w:r>
      <w:r w:rsidR="003D76F6">
        <w:rPr>
          <w:rFonts w:eastAsiaTheme="minorEastAsia"/>
        </w:rPr>
        <w:t xml:space="preserve">38          </w:t>
      </w:r>
      <w:r w:rsidR="00FE436F">
        <w:rPr>
          <w:rFonts w:eastAsiaTheme="minorEastAsia"/>
        </w:rPr>
        <w:t xml:space="preserve">  </w:t>
      </w:r>
      <w:r w:rsidR="003D76F6">
        <w:rPr>
          <w:rFonts w:eastAsiaTheme="minorEastAsia"/>
        </w:rPr>
        <w:t xml:space="preserve">   1451            </w:t>
      </w:r>
      <w:r w:rsidR="00EA2ED4">
        <w:rPr>
          <w:rFonts w:eastAsiaTheme="minorEastAsia"/>
        </w:rPr>
        <w:t xml:space="preserve"> </w:t>
      </w:r>
      <w:r w:rsidR="003D76F6">
        <w:rPr>
          <w:rFonts w:eastAsiaTheme="minorEastAsia"/>
        </w:rPr>
        <w:t xml:space="preserve"> </w:t>
      </w:r>
      <w:r w:rsidR="00FE436F">
        <w:rPr>
          <w:rFonts w:eastAsiaTheme="minorEastAsia"/>
        </w:rPr>
        <w:t xml:space="preserve">  </w:t>
      </w:r>
      <w:r w:rsidR="003D76F6">
        <w:rPr>
          <w:rFonts w:eastAsiaTheme="minorEastAsia"/>
        </w:rPr>
        <w:t xml:space="preserve"> - 40 </w:t>
      </w:r>
    </w:p>
    <w:p w14:paraId="05718C06" w14:textId="77777777" w:rsidR="00C636AF" w:rsidRDefault="00C636AF" w:rsidP="00B0245E">
      <w:pPr>
        <w:pStyle w:val="ListParagraph"/>
        <w:ind w:left="360"/>
        <w:jc w:val="both"/>
        <w:rPr>
          <w:rFonts w:eastAsiaTheme="minorEastAsia"/>
        </w:rPr>
      </w:pPr>
      <w:r>
        <w:rPr>
          <w:rFonts w:eastAsiaTheme="minorEastAsia"/>
        </w:rPr>
        <w:t>Which of the above element is likely to be :</w:t>
      </w:r>
    </w:p>
    <w:p w14:paraId="7015823E" w14:textId="77777777" w:rsidR="008C446F" w:rsidRDefault="00C636AF" w:rsidP="00B0245E">
      <w:pPr>
        <w:pStyle w:val="ListParagraph"/>
        <w:ind w:left="360"/>
        <w:jc w:val="both"/>
        <w:rPr>
          <w:rFonts w:eastAsiaTheme="minorEastAsia"/>
        </w:rPr>
      </w:pPr>
      <w:r>
        <w:rPr>
          <w:rFonts w:eastAsiaTheme="minorEastAsia"/>
        </w:rPr>
        <w:t>a) t</w:t>
      </w:r>
      <w:r w:rsidR="008C446F">
        <w:rPr>
          <w:rFonts w:eastAsiaTheme="minorEastAsia"/>
        </w:rPr>
        <w:t xml:space="preserve">he least reactive metal                  </w:t>
      </w:r>
      <w:r>
        <w:rPr>
          <w:rFonts w:eastAsiaTheme="minorEastAsia"/>
        </w:rPr>
        <w:t xml:space="preserve">   </w:t>
      </w:r>
      <w:r w:rsidR="008C446F">
        <w:rPr>
          <w:rFonts w:eastAsiaTheme="minorEastAsia"/>
        </w:rPr>
        <w:t xml:space="preserve">         </w:t>
      </w:r>
      <w:r w:rsidR="00A575FD">
        <w:rPr>
          <w:rFonts w:eastAsiaTheme="minorEastAsia"/>
        </w:rPr>
        <w:t xml:space="preserve">    </w:t>
      </w:r>
      <w:r w:rsidR="008C446F">
        <w:rPr>
          <w:rFonts w:eastAsiaTheme="minorEastAsia"/>
        </w:rPr>
        <w:t xml:space="preserve">  </w:t>
      </w:r>
      <w:r>
        <w:rPr>
          <w:rFonts w:eastAsiaTheme="minorEastAsia"/>
        </w:rPr>
        <w:t>b) the</w:t>
      </w:r>
      <w:r w:rsidR="008C446F">
        <w:rPr>
          <w:rFonts w:eastAsiaTheme="minorEastAsia"/>
        </w:rPr>
        <w:t xml:space="preserve"> most reactive metal         </w:t>
      </w:r>
      <w:r>
        <w:rPr>
          <w:rFonts w:eastAsiaTheme="minorEastAsia"/>
        </w:rPr>
        <w:t xml:space="preserve"> </w:t>
      </w:r>
    </w:p>
    <w:p w14:paraId="043269FB" w14:textId="77777777" w:rsidR="008C446F" w:rsidRDefault="00C636AF" w:rsidP="00B0245E">
      <w:pPr>
        <w:pStyle w:val="ListParagraph"/>
        <w:ind w:left="360"/>
        <w:jc w:val="both"/>
        <w:rPr>
          <w:rFonts w:eastAsiaTheme="minorEastAsia"/>
        </w:rPr>
      </w:pPr>
      <w:r>
        <w:rPr>
          <w:rFonts w:eastAsiaTheme="minorEastAsia"/>
        </w:rPr>
        <w:t xml:space="preserve">c) the most reactive non – metal </w:t>
      </w:r>
      <w:r w:rsidR="008C446F">
        <w:rPr>
          <w:rFonts w:eastAsiaTheme="minorEastAsia"/>
        </w:rPr>
        <w:t xml:space="preserve">                   </w:t>
      </w:r>
      <w:r w:rsidR="00A575FD">
        <w:rPr>
          <w:rFonts w:eastAsiaTheme="minorEastAsia"/>
        </w:rPr>
        <w:t xml:space="preserve">    </w:t>
      </w:r>
      <w:r>
        <w:rPr>
          <w:rFonts w:eastAsiaTheme="minorEastAsia"/>
        </w:rPr>
        <w:t xml:space="preserve">d) the least reactive non – metal     </w:t>
      </w:r>
      <w:r w:rsidR="008C446F">
        <w:rPr>
          <w:rFonts w:eastAsiaTheme="minorEastAsia"/>
        </w:rPr>
        <w:t xml:space="preserve"> </w:t>
      </w:r>
    </w:p>
    <w:p w14:paraId="1D187390" w14:textId="77777777" w:rsidR="00C636AF" w:rsidRDefault="00C636AF" w:rsidP="00B0245E">
      <w:pPr>
        <w:pStyle w:val="ListParagraph"/>
        <w:ind w:left="360"/>
        <w:jc w:val="both"/>
        <w:rPr>
          <w:rFonts w:eastAsiaTheme="minorEastAsia"/>
        </w:rPr>
      </w:pPr>
      <w:r>
        <w:rPr>
          <w:rFonts w:eastAsiaTheme="minorEastAsia"/>
        </w:rPr>
        <w:t>e) the metal which can form a stable binary halide of the formula MX</w:t>
      </w:r>
      <w:r>
        <w:rPr>
          <w:rFonts w:eastAsiaTheme="minorEastAsia"/>
          <w:vertAlign w:val="subscript"/>
        </w:rPr>
        <w:t>2</w:t>
      </w:r>
      <w:r>
        <w:rPr>
          <w:rFonts w:eastAsiaTheme="minorEastAsia"/>
        </w:rPr>
        <w:t xml:space="preserve"> </w:t>
      </w:r>
      <w:r w:rsidR="002A2EB4">
        <w:rPr>
          <w:rFonts w:eastAsiaTheme="minorEastAsia"/>
        </w:rPr>
        <w:t>(X = halogen) ?</w:t>
      </w:r>
    </w:p>
    <w:p w14:paraId="4E1629B0" w14:textId="77777777" w:rsidR="002A2EB4" w:rsidRDefault="002A2EB4" w:rsidP="00B0245E">
      <w:pPr>
        <w:pStyle w:val="ListParagraph"/>
        <w:ind w:left="360"/>
        <w:jc w:val="both"/>
        <w:rPr>
          <w:rFonts w:eastAsiaTheme="minorEastAsia"/>
        </w:rPr>
      </w:pPr>
      <w:r>
        <w:rPr>
          <w:rFonts w:eastAsiaTheme="minorEastAsia"/>
        </w:rPr>
        <w:t>f) the metal which can form predominantly stable covalent halide of the formula MX (X = halogen) ?</w:t>
      </w:r>
    </w:p>
    <w:p w14:paraId="434A1EA0" w14:textId="77777777" w:rsidR="00D9489E" w:rsidRDefault="00E06E36" w:rsidP="009F2F79">
      <w:pPr>
        <w:pStyle w:val="ListParagraph"/>
        <w:numPr>
          <w:ilvl w:val="0"/>
          <w:numId w:val="19"/>
        </w:numPr>
        <w:spacing w:after="0"/>
        <w:jc w:val="both"/>
      </w:pPr>
      <w:r>
        <w:t>Which of the following statements related to the modern periodic table is incorrect ?</w:t>
      </w:r>
    </w:p>
    <w:p w14:paraId="0D85CA3A" w14:textId="77777777" w:rsidR="00A839B4" w:rsidRDefault="00CA39C8" w:rsidP="009F2F79">
      <w:pPr>
        <w:pStyle w:val="ListParagraph"/>
        <w:spacing w:after="0"/>
        <w:ind w:left="360"/>
        <w:jc w:val="both"/>
      </w:pPr>
      <w:r>
        <w:t xml:space="preserve">a) </w:t>
      </w:r>
      <w:r w:rsidR="00A839B4">
        <w:t>The p</w:t>
      </w:r>
      <w:r w:rsidR="000F3AA1">
        <w:t>-</w:t>
      </w:r>
      <w:r w:rsidR="00A839B4">
        <w:t>block has 6 columns, because a maximum of 6 electrons can occupy all the orbitals in a p</w:t>
      </w:r>
      <w:r w:rsidR="000F3AA1">
        <w:t>-</w:t>
      </w:r>
      <w:r w:rsidR="00A839B4">
        <w:t>subshell.</w:t>
      </w:r>
    </w:p>
    <w:p w14:paraId="60ABCE56" w14:textId="77777777" w:rsidR="009F2F79" w:rsidRDefault="009F2F79" w:rsidP="009F2F79">
      <w:pPr>
        <w:pStyle w:val="ListParagraph"/>
        <w:spacing w:after="0"/>
        <w:ind w:left="360"/>
        <w:jc w:val="both"/>
      </w:pPr>
      <w:r>
        <w:t xml:space="preserve">b) </w:t>
      </w:r>
      <w:r w:rsidR="00CA39C8">
        <w:t>The d</w:t>
      </w:r>
      <w:r w:rsidR="000F3AA1">
        <w:t>-</w:t>
      </w:r>
      <w:r w:rsidR="00CA39C8">
        <w:t>block has 8 columns, because a maximum of 8 electrons can occupy all the orbitals in a d</w:t>
      </w:r>
      <w:r w:rsidR="000F3AA1">
        <w:t>-</w:t>
      </w:r>
      <w:r w:rsidR="00CA39C8">
        <w:t xml:space="preserve"> subshell.</w:t>
      </w:r>
    </w:p>
    <w:p w14:paraId="3A17AD15" w14:textId="77777777" w:rsidR="00CA39C8" w:rsidRDefault="00CA39C8" w:rsidP="009F2F79">
      <w:pPr>
        <w:pStyle w:val="ListParagraph"/>
        <w:spacing w:after="0"/>
        <w:ind w:left="360"/>
        <w:jc w:val="both"/>
      </w:pPr>
      <w:r>
        <w:t xml:space="preserve">c) </w:t>
      </w:r>
      <w:r w:rsidR="009E054F">
        <w:t>Each block contain a number of columns equals to the number of electrons that can occupy that subshell.</w:t>
      </w:r>
    </w:p>
    <w:p w14:paraId="3957D16D" w14:textId="77777777" w:rsidR="001848C7" w:rsidRDefault="009E054F" w:rsidP="009F2F79">
      <w:pPr>
        <w:pStyle w:val="ListParagraph"/>
        <w:spacing w:after="0"/>
        <w:ind w:left="360"/>
        <w:jc w:val="both"/>
      </w:pPr>
      <w:r>
        <w:t>d) The block indicates value of azimuthal quantum number (</w:t>
      </w:r>
      <w:r w:rsidR="001848C7">
        <w:t>l</w:t>
      </w:r>
      <w:r>
        <w:t>)</w:t>
      </w:r>
      <w:r w:rsidR="001848C7">
        <w:t xml:space="preserve"> for the last subshell that received electrons in building up the electronic configuration.</w:t>
      </w:r>
    </w:p>
    <w:p w14:paraId="790A116B" w14:textId="77777777" w:rsidR="009E054F" w:rsidRDefault="00E63545" w:rsidP="001848C7">
      <w:pPr>
        <w:pStyle w:val="ListParagraph"/>
        <w:numPr>
          <w:ilvl w:val="0"/>
          <w:numId w:val="19"/>
        </w:numPr>
        <w:spacing w:after="0"/>
        <w:jc w:val="both"/>
      </w:pPr>
      <w:r>
        <w:t>Anything that influences the valence electron</w:t>
      </w:r>
      <w:r w:rsidR="00FE436F">
        <w:t>s</w:t>
      </w:r>
      <w:r>
        <w:t xml:space="preserve"> will affect the chemistry of the element. Which one of the following factors does not affect the valence shell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4725"/>
      </w:tblGrid>
      <w:tr w:rsidR="005A230E" w14:paraId="65181BDA" w14:textId="77777777" w:rsidTr="0031554A">
        <w:tc>
          <w:tcPr>
            <w:tcW w:w="4878" w:type="dxa"/>
          </w:tcPr>
          <w:p w14:paraId="124B3960" w14:textId="77777777" w:rsidR="005A230E" w:rsidRDefault="005A230E" w:rsidP="00C63502">
            <w:pPr>
              <w:pStyle w:val="ListParagraph"/>
              <w:spacing w:line="276" w:lineRule="auto"/>
              <w:ind w:left="0"/>
              <w:jc w:val="both"/>
            </w:pPr>
            <w:r>
              <w:t>a)  Valence principle quantum number (n)</w:t>
            </w:r>
          </w:p>
        </w:tc>
        <w:tc>
          <w:tcPr>
            <w:tcW w:w="4725" w:type="dxa"/>
          </w:tcPr>
          <w:p w14:paraId="6AE4C2F5" w14:textId="77777777" w:rsidR="005A230E" w:rsidRDefault="005A230E" w:rsidP="00C63502">
            <w:pPr>
              <w:pStyle w:val="ListParagraph"/>
              <w:spacing w:line="276" w:lineRule="auto"/>
              <w:ind w:left="0"/>
              <w:jc w:val="both"/>
            </w:pPr>
            <w:r>
              <w:t>b)  Nuclear charge (Z)</w:t>
            </w:r>
          </w:p>
        </w:tc>
      </w:tr>
      <w:tr w:rsidR="005A230E" w14:paraId="715E23A0" w14:textId="77777777" w:rsidTr="0031554A">
        <w:tc>
          <w:tcPr>
            <w:tcW w:w="4878" w:type="dxa"/>
          </w:tcPr>
          <w:p w14:paraId="68F154EE" w14:textId="77777777" w:rsidR="005A230E" w:rsidRDefault="005A230E" w:rsidP="00C63502">
            <w:pPr>
              <w:pStyle w:val="ListParagraph"/>
              <w:spacing w:line="276" w:lineRule="auto"/>
              <w:ind w:left="0"/>
              <w:jc w:val="both"/>
            </w:pPr>
            <w:r>
              <w:t xml:space="preserve">c)  Nuclear mass                                                                  </w:t>
            </w:r>
          </w:p>
        </w:tc>
        <w:tc>
          <w:tcPr>
            <w:tcW w:w="4725" w:type="dxa"/>
          </w:tcPr>
          <w:p w14:paraId="0D542D65" w14:textId="77777777" w:rsidR="005A230E" w:rsidRDefault="005A230E" w:rsidP="00C63502">
            <w:pPr>
              <w:pStyle w:val="ListParagraph"/>
              <w:spacing w:line="276" w:lineRule="auto"/>
              <w:ind w:left="0"/>
              <w:jc w:val="both"/>
            </w:pPr>
            <w:r>
              <w:t>d)</w:t>
            </w:r>
            <w:r w:rsidR="007162B5">
              <w:t xml:space="preserve">  Number of core electrons</w:t>
            </w:r>
          </w:p>
        </w:tc>
      </w:tr>
    </w:tbl>
    <w:p w14:paraId="4389AA36" w14:textId="77777777" w:rsidR="00FD55EF" w:rsidRDefault="00B817A6" w:rsidP="00FD55EF">
      <w:pPr>
        <w:pStyle w:val="ListParagraph"/>
        <w:numPr>
          <w:ilvl w:val="0"/>
          <w:numId w:val="19"/>
        </w:numPr>
        <w:spacing w:after="0"/>
        <w:jc w:val="both"/>
      </w:pPr>
      <w:r>
        <w:t>The size of isoelectronic species – F</w:t>
      </w:r>
      <w:r>
        <w:rPr>
          <w:vertAlign w:val="superscript"/>
        </w:rPr>
        <w:t xml:space="preserve"> -</w:t>
      </w:r>
      <w:r>
        <w:t xml:space="preserve"> , </w:t>
      </w:r>
      <w:r w:rsidR="008E3DA8">
        <w:t>Ne and Na</w:t>
      </w:r>
      <w:r w:rsidR="008E3DA8">
        <w:rPr>
          <w:vertAlign w:val="superscript"/>
        </w:rPr>
        <w:t>+</w:t>
      </w:r>
      <w:r w:rsidR="008E3DA8">
        <w:t xml:space="preserve"> is affected by :</w:t>
      </w:r>
    </w:p>
    <w:tbl>
      <w:tblPr>
        <w:tblStyle w:val="TableGrid"/>
        <w:tblW w:w="987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4994"/>
      </w:tblGrid>
      <w:tr w:rsidR="0051050D" w14:paraId="19518EFB" w14:textId="77777777" w:rsidTr="00412D0E">
        <w:trPr>
          <w:trHeight w:val="203"/>
        </w:trPr>
        <w:tc>
          <w:tcPr>
            <w:tcW w:w="4878" w:type="dxa"/>
          </w:tcPr>
          <w:p w14:paraId="1353A17A" w14:textId="77777777" w:rsidR="0051050D" w:rsidRDefault="0051050D" w:rsidP="00B866BF">
            <w:pPr>
              <w:pStyle w:val="ListParagraph"/>
              <w:spacing w:line="276" w:lineRule="auto"/>
              <w:ind w:left="0"/>
              <w:jc w:val="both"/>
            </w:pPr>
            <w:r>
              <w:t>a)</w:t>
            </w:r>
            <w:r w:rsidR="00C63502">
              <w:t xml:space="preserve">  Nuclear charge (Z)</w:t>
            </w:r>
          </w:p>
        </w:tc>
        <w:tc>
          <w:tcPr>
            <w:tcW w:w="4994" w:type="dxa"/>
          </w:tcPr>
          <w:p w14:paraId="0A668038" w14:textId="77777777" w:rsidR="0051050D" w:rsidRDefault="0051050D" w:rsidP="00B866BF">
            <w:pPr>
              <w:pStyle w:val="ListParagraph"/>
              <w:spacing w:line="276" w:lineRule="auto"/>
              <w:ind w:left="0"/>
              <w:jc w:val="both"/>
            </w:pPr>
            <w:r>
              <w:t>b)</w:t>
            </w:r>
            <w:r w:rsidR="00144467">
              <w:t xml:space="preserve">  Valence principle quantum number (n)</w:t>
            </w:r>
          </w:p>
        </w:tc>
      </w:tr>
      <w:tr w:rsidR="0051050D" w14:paraId="084A4AC7" w14:textId="77777777" w:rsidTr="00412D0E">
        <w:trPr>
          <w:trHeight w:val="398"/>
        </w:trPr>
        <w:tc>
          <w:tcPr>
            <w:tcW w:w="4878" w:type="dxa"/>
          </w:tcPr>
          <w:p w14:paraId="68E6F438" w14:textId="77777777" w:rsidR="0051050D" w:rsidRDefault="0051050D" w:rsidP="00B866BF">
            <w:pPr>
              <w:pStyle w:val="ListParagraph"/>
              <w:spacing w:line="276" w:lineRule="auto"/>
              <w:ind w:left="0"/>
              <w:jc w:val="both"/>
            </w:pPr>
            <w:r>
              <w:t>c)</w:t>
            </w:r>
            <w:r w:rsidR="00C63502">
              <w:t xml:space="preserve">  electron-electron interaction in the outer orbital    </w:t>
            </w:r>
          </w:p>
        </w:tc>
        <w:tc>
          <w:tcPr>
            <w:tcW w:w="4994" w:type="dxa"/>
          </w:tcPr>
          <w:p w14:paraId="7F33FBA8" w14:textId="77777777" w:rsidR="0051050D" w:rsidRDefault="0051050D" w:rsidP="00B866BF">
            <w:pPr>
              <w:pStyle w:val="ListParagraph"/>
              <w:spacing w:line="276" w:lineRule="auto"/>
              <w:ind w:left="0"/>
              <w:jc w:val="both"/>
            </w:pPr>
            <w:r>
              <w:t>d)</w:t>
            </w:r>
            <w:r w:rsidR="00C63502">
              <w:t xml:space="preserve"> none of the factors because their size is the same</w:t>
            </w:r>
          </w:p>
        </w:tc>
      </w:tr>
    </w:tbl>
    <w:p w14:paraId="252379C1" w14:textId="77777777" w:rsidR="00272F80" w:rsidRDefault="00272F80" w:rsidP="00272F80">
      <w:pPr>
        <w:pStyle w:val="ListParagraph"/>
        <w:numPr>
          <w:ilvl w:val="0"/>
          <w:numId w:val="19"/>
        </w:numPr>
        <w:spacing w:after="0"/>
        <w:jc w:val="both"/>
      </w:pPr>
      <w:r>
        <w:t xml:space="preserve">Which of the following statements is incorrect in relation to </w:t>
      </w:r>
      <w:r w:rsidR="00444329">
        <w:t>ionization enthalpy ?</w:t>
      </w:r>
    </w:p>
    <w:p w14:paraId="5D02A333" w14:textId="77777777" w:rsidR="001547CC" w:rsidRDefault="00444329" w:rsidP="00444329">
      <w:pPr>
        <w:pStyle w:val="ListParagraph"/>
        <w:spacing w:after="0"/>
        <w:ind w:left="360"/>
        <w:jc w:val="both"/>
      </w:pPr>
      <w:r>
        <w:t xml:space="preserve">a) </w:t>
      </w:r>
      <w:r w:rsidR="00866930">
        <w:t xml:space="preserve">Ionization enthalpy increases for each successive electron </w:t>
      </w:r>
    </w:p>
    <w:p w14:paraId="493BBD4F" w14:textId="77777777" w:rsidR="001547CC" w:rsidRDefault="001547CC" w:rsidP="00444329">
      <w:pPr>
        <w:pStyle w:val="ListParagraph"/>
        <w:spacing w:after="0"/>
        <w:ind w:left="360"/>
        <w:jc w:val="both"/>
      </w:pPr>
      <w:r>
        <w:t>b)The greatest increase in ionization enthalpy is experienced on removal of electrons from core noble gas configuration.</w:t>
      </w:r>
    </w:p>
    <w:p w14:paraId="13DA5B1D" w14:textId="77777777" w:rsidR="003B4177" w:rsidRDefault="001547CC" w:rsidP="00444329">
      <w:pPr>
        <w:pStyle w:val="ListParagraph"/>
        <w:spacing w:after="0"/>
        <w:ind w:left="360"/>
        <w:jc w:val="both"/>
      </w:pPr>
      <w:r>
        <w:t xml:space="preserve">c) End of valence electrons is marked by a </w:t>
      </w:r>
      <w:r w:rsidR="003B4177">
        <w:t>big jump in ionization enthalpy.</w:t>
      </w:r>
    </w:p>
    <w:p w14:paraId="3AE63217" w14:textId="77777777" w:rsidR="005D53CC" w:rsidRDefault="00FE436F" w:rsidP="005D53CC">
      <w:pPr>
        <w:pStyle w:val="ListParagraph"/>
        <w:spacing w:after="0"/>
        <w:ind w:left="360"/>
        <w:jc w:val="both"/>
      </w:pPr>
      <w:r>
        <w:t>d) Removal of electron</w:t>
      </w:r>
      <w:r w:rsidR="005D53CC">
        <w:t xml:space="preserve"> from orbitals bearing lower ‘n’ value is easier t</w:t>
      </w:r>
      <w:r w:rsidR="00600681">
        <w:t xml:space="preserve">han from orbital having higher </w:t>
      </w:r>
      <w:r w:rsidR="005D53CC">
        <w:t>‘n’ value.</w:t>
      </w:r>
    </w:p>
    <w:p w14:paraId="2C1C6BEE" w14:textId="77777777" w:rsidR="00F01D26" w:rsidRDefault="00F01D26" w:rsidP="00F01D26">
      <w:pPr>
        <w:pStyle w:val="ListParagraph"/>
        <w:numPr>
          <w:ilvl w:val="0"/>
          <w:numId w:val="19"/>
        </w:numPr>
        <w:spacing w:after="0"/>
        <w:jc w:val="both"/>
      </w:pPr>
      <w:r>
        <w:t xml:space="preserve">Considering the elements B, Al, Mg and K, the correct </w:t>
      </w:r>
      <w:r w:rsidR="00FE436F">
        <w:t xml:space="preserve">order </w:t>
      </w:r>
      <w:r>
        <w:t>of their metallic character is :</w:t>
      </w:r>
    </w:p>
    <w:p w14:paraId="59655F8D" w14:textId="77777777" w:rsidR="00F01D26" w:rsidRDefault="00F01D26" w:rsidP="00F01D26">
      <w:pPr>
        <w:pStyle w:val="ListParagraph"/>
        <w:spacing w:after="0"/>
        <w:ind w:left="360"/>
        <w:jc w:val="both"/>
      </w:pPr>
      <w:r>
        <w:t xml:space="preserve">a) B &gt;Al &gt; Mg &gt; K          </w:t>
      </w:r>
      <w:r w:rsidR="00A575FD">
        <w:t xml:space="preserve">     </w:t>
      </w:r>
      <w:r>
        <w:t xml:space="preserve"> b) Al &gt; Mg &gt; B &gt; K       </w:t>
      </w:r>
      <w:r w:rsidR="00A575FD">
        <w:t xml:space="preserve">    </w:t>
      </w:r>
      <w:r>
        <w:t xml:space="preserve">  c) Mg &gt; Al &gt; K &gt; B   </w:t>
      </w:r>
      <w:r w:rsidR="00A575FD">
        <w:t xml:space="preserve">    </w:t>
      </w:r>
      <w:r>
        <w:t xml:space="preserve">  </w:t>
      </w:r>
      <w:r w:rsidR="00A575FD">
        <w:t xml:space="preserve">    </w:t>
      </w:r>
      <w:r>
        <w:t>d) K &gt; Mg &gt; Al &gt; B</w:t>
      </w:r>
    </w:p>
    <w:p w14:paraId="210F991D" w14:textId="77777777" w:rsidR="00F01D26" w:rsidRDefault="00F01D26" w:rsidP="00F01D26">
      <w:pPr>
        <w:pStyle w:val="ListParagraph"/>
        <w:numPr>
          <w:ilvl w:val="0"/>
          <w:numId w:val="19"/>
        </w:numPr>
        <w:spacing w:after="0"/>
        <w:jc w:val="both"/>
      </w:pPr>
      <w:r>
        <w:t xml:space="preserve">Considering the elements B, C, N, F and Si, the correct </w:t>
      </w:r>
      <w:r w:rsidR="00FE436F">
        <w:t xml:space="preserve">order </w:t>
      </w:r>
      <w:r>
        <w:t>of their non – metallic character is :</w:t>
      </w:r>
    </w:p>
    <w:p w14:paraId="6E71AECC" w14:textId="77777777" w:rsidR="00DD3320" w:rsidRDefault="00F01D26" w:rsidP="00DD3320">
      <w:pPr>
        <w:pStyle w:val="ListParagraph"/>
        <w:spacing w:after="0"/>
        <w:ind w:left="360"/>
        <w:jc w:val="both"/>
      </w:pPr>
      <w:r>
        <w:t xml:space="preserve">a) B &gt; C &gt; Si &gt; N &gt; F          </w:t>
      </w:r>
      <w:r w:rsidR="00A575FD">
        <w:t xml:space="preserve"> </w:t>
      </w:r>
      <w:r>
        <w:t xml:space="preserve"> b) Si &gt; C &gt; B &gt; N &gt; F      </w:t>
      </w:r>
      <w:r w:rsidR="00A575FD">
        <w:t xml:space="preserve">   </w:t>
      </w:r>
      <w:r>
        <w:t xml:space="preserve">  c) F &gt; N &gt; C &gt; B &gt; Si    </w:t>
      </w:r>
      <w:r w:rsidR="00A575FD">
        <w:t xml:space="preserve">    </w:t>
      </w:r>
      <w:r>
        <w:t xml:space="preserve">  d) F &gt; N &gt; C &gt; Si &gt; B </w:t>
      </w:r>
    </w:p>
    <w:p w14:paraId="1A4BA9F8" w14:textId="77777777" w:rsidR="000071B2" w:rsidRDefault="000071B2" w:rsidP="00557A35">
      <w:pPr>
        <w:pBdr>
          <w:top w:val="single" w:sz="12" w:space="1" w:color="auto"/>
        </w:pBdr>
        <w:spacing w:before="240"/>
        <w:jc w:val="both"/>
        <w:rPr>
          <w:sz w:val="28"/>
          <w:szCs w:val="28"/>
        </w:rPr>
      </w:pPr>
      <w:r w:rsidRPr="004E7B0A">
        <w:rPr>
          <w:sz w:val="28"/>
          <w:szCs w:val="28"/>
        </w:rPr>
        <w:t xml:space="preserve">PERIODIC CLASSIFICATION OF ELEMENTS                                                           Page No. </w:t>
      </w:r>
      <w:r w:rsidR="00DB3220">
        <w:rPr>
          <w:sz w:val="28"/>
          <w:szCs w:val="28"/>
        </w:rPr>
        <w:t>7</w:t>
      </w:r>
    </w:p>
    <w:p w14:paraId="63C44B42" w14:textId="77777777" w:rsidR="00557A35" w:rsidRDefault="00557A35" w:rsidP="000020D9">
      <w:pPr>
        <w:jc w:val="both"/>
        <w:rPr>
          <w:b/>
          <w:sz w:val="38"/>
          <w:szCs w:val="38"/>
          <w:u w:val="single"/>
        </w:rPr>
      </w:pPr>
    </w:p>
    <w:p w14:paraId="7C881DB5" w14:textId="724C4270" w:rsidR="000020D9" w:rsidRDefault="000020D9" w:rsidP="000020D9">
      <w:pPr>
        <w:jc w:val="both"/>
        <w:rPr>
          <w:b/>
          <w:sz w:val="40"/>
          <w:szCs w:val="40"/>
          <w:u w:val="single"/>
        </w:rPr>
      </w:pPr>
      <w:r>
        <w:rPr>
          <w:b/>
          <w:sz w:val="38"/>
          <w:szCs w:val="38"/>
          <w:u w:val="single"/>
        </w:rPr>
        <w:lastRenderedPageBreak/>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 xml:space="preserve">M: </w:t>
      </w:r>
      <w:r w:rsidR="003335FF">
        <w:rPr>
          <w:b/>
          <w:sz w:val="32"/>
          <w:szCs w:val="32"/>
          <w:u w:val="single"/>
        </w:rPr>
        <w:t>99968-68554</w:t>
      </w:r>
    </w:p>
    <w:p w14:paraId="0CE896D4" w14:textId="77777777" w:rsidR="003E08D0" w:rsidRPr="00BB5D2E" w:rsidRDefault="003E08D0" w:rsidP="00BB5D2E">
      <w:pPr>
        <w:spacing w:before="240"/>
        <w:jc w:val="center"/>
        <w:rPr>
          <w:b/>
          <w:sz w:val="40"/>
          <w:szCs w:val="40"/>
        </w:rPr>
      </w:pPr>
      <w:r w:rsidRPr="00BB5D2E">
        <w:rPr>
          <w:b/>
          <w:sz w:val="40"/>
          <w:szCs w:val="40"/>
          <w:u w:val="single"/>
        </w:rPr>
        <w:t>COMPETITION</w:t>
      </w:r>
      <w:r w:rsidRPr="00BB5D2E">
        <w:rPr>
          <w:b/>
          <w:sz w:val="40"/>
          <w:szCs w:val="40"/>
        </w:rPr>
        <w:t xml:space="preserve">  </w:t>
      </w:r>
      <w:r w:rsidRPr="00BB5D2E">
        <w:rPr>
          <w:b/>
          <w:sz w:val="40"/>
          <w:szCs w:val="40"/>
          <w:u w:val="single"/>
        </w:rPr>
        <w:t>FOCUS</w:t>
      </w:r>
      <w:r w:rsidRPr="00BB5D2E">
        <w:rPr>
          <w:b/>
          <w:sz w:val="40"/>
          <w:szCs w:val="40"/>
        </w:rPr>
        <w:t xml:space="preserve"> – 1 </w:t>
      </w:r>
    </w:p>
    <w:p w14:paraId="51EEF00C" w14:textId="77777777" w:rsidR="003E08D0" w:rsidRDefault="003E08D0" w:rsidP="003E08D0">
      <w:pPr>
        <w:pStyle w:val="ListParagraph"/>
        <w:numPr>
          <w:ilvl w:val="0"/>
          <w:numId w:val="22"/>
        </w:numPr>
        <w:spacing w:after="0"/>
        <w:jc w:val="both"/>
      </w:pPr>
      <w:r>
        <w:t>Consider the isoelectronic species, Na</w:t>
      </w:r>
      <w:r>
        <w:rPr>
          <w:vertAlign w:val="superscript"/>
        </w:rPr>
        <w:t>+ </w:t>
      </w:r>
      <w:r>
        <w:t>, Mg</w:t>
      </w:r>
      <w:r>
        <w:rPr>
          <w:vertAlign w:val="superscript"/>
        </w:rPr>
        <w:t>2+</w:t>
      </w:r>
      <w:r>
        <w:t xml:space="preserve"> , F</w:t>
      </w:r>
      <w:r>
        <w:rPr>
          <w:vertAlign w:val="superscript"/>
        </w:rPr>
        <w:t xml:space="preserve"> –</w:t>
      </w:r>
      <w:r>
        <w:t xml:space="preserve"> and O</w:t>
      </w:r>
      <w:r>
        <w:rPr>
          <w:vertAlign w:val="superscript"/>
        </w:rPr>
        <w:t>2-</w:t>
      </w:r>
      <w:r>
        <w:t xml:space="preserve"> . The correct order of increasing length of their radii is ______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235A0E" w14:paraId="16A18AA0" w14:textId="77777777" w:rsidTr="000E01B2">
        <w:tc>
          <w:tcPr>
            <w:tcW w:w="4981" w:type="dxa"/>
          </w:tcPr>
          <w:p w14:paraId="567BDC91" w14:textId="77777777" w:rsidR="00235A0E" w:rsidRDefault="00235A0E" w:rsidP="000E01B2">
            <w:pPr>
              <w:pStyle w:val="ListParagraph"/>
              <w:spacing w:line="276" w:lineRule="auto"/>
              <w:ind w:left="0"/>
              <w:jc w:val="both"/>
            </w:pPr>
            <w:r>
              <w:t>a)</w:t>
            </w:r>
            <w:r w:rsidR="007A3E04">
              <w:t xml:space="preserve">  F</w:t>
            </w:r>
            <w:r w:rsidR="007A3E04">
              <w:rPr>
                <w:vertAlign w:val="superscript"/>
              </w:rPr>
              <w:t xml:space="preserve"> -</w:t>
            </w:r>
            <w:r w:rsidR="007A3E04">
              <w:t xml:space="preserve"> &lt; O</w:t>
            </w:r>
            <w:r w:rsidR="007A3E04">
              <w:rPr>
                <w:vertAlign w:val="superscript"/>
              </w:rPr>
              <w:t>2-</w:t>
            </w:r>
            <w:r w:rsidR="007A3E04">
              <w:t xml:space="preserve"> &lt; Mg</w:t>
            </w:r>
            <w:r w:rsidR="007A3E04">
              <w:rPr>
                <w:vertAlign w:val="superscript"/>
              </w:rPr>
              <w:t>2+</w:t>
            </w:r>
            <w:r w:rsidR="007A3E04">
              <w:t xml:space="preserve"> &lt; Na</w:t>
            </w:r>
            <w:r w:rsidR="007A3E04">
              <w:rPr>
                <w:vertAlign w:val="superscript"/>
              </w:rPr>
              <w:t>+</w:t>
            </w:r>
            <w:r w:rsidR="007A3E04">
              <w:t xml:space="preserve">    </w:t>
            </w:r>
          </w:p>
        </w:tc>
        <w:tc>
          <w:tcPr>
            <w:tcW w:w="4982" w:type="dxa"/>
          </w:tcPr>
          <w:p w14:paraId="68C98934" w14:textId="77777777" w:rsidR="00235A0E" w:rsidRDefault="00235A0E" w:rsidP="000E01B2">
            <w:pPr>
              <w:pStyle w:val="ListParagraph"/>
              <w:spacing w:line="276" w:lineRule="auto"/>
              <w:ind w:left="0"/>
              <w:jc w:val="both"/>
            </w:pPr>
            <w:r>
              <w:t>b)</w:t>
            </w:r>
            <w:r w:rsidR="007A3E04">
              <w:t xml:space="preserve">  Mg</w:t>
            </w:r>
            <w:r w:rsidR="007A3E04">
              <w:rPr>
                <w:vertAlign w:val="superscript"/>
              </w:rPr>
              <w:t>2+</w:t>
            </w:r>
            <w:r w:rsidR="007A3E04">
              <w:t xml:space="preserve"> &lt; Na</w:t>
            </w:r>
            <w:r w:rsidR="007A3E04">
              <w:rPr>
                <w:vertAlign w:val="superscript"/>
              </w:rPr>
              <w:t>+</w:t>
            </w:r>
            <w:r w:rsidR="007A3E04">
              <w:t xml:space="preserve"> &lt; F</w:t>
            </w:r>
            <w:r w:rsidR="007A3E04">
              <w:rPr>
                <w:vertAlign w:val="superscript"/>
              </w:rPr>
              <w:t xml:space="preserve"> -</w:t>
            </w:r>
            <w:r w:rsidR="007A3E04">
              <w:t xml:space="preserve"> &lt; O</w:t>
            </w:r>
            <w:r w:rsidR="007A3E04">
              <w:rPr>
                <w:vertAlign w:val="superscript"/>
              </w:rPr>
              <w:t>2-</w:t>
            </w:r>
            <w:r w:rsidR="007A3E04">
              <w:t xml:space="preserve">    </w:t>
            </w:r>
          </w:p>
        </w:tc>
      </w:tr>
      <w:tr w:rsidR="00235A0E" w14:paraId="72ECED44" w14:textId="77777777" w:rsidTr="000E01B2">
        <w:tc>
          <w:tcPr>
            <w:tcW w:w="4981" w:type="dxa"/>
          </w:tcPr>
          <w:p w14:paraId="4E4FE3D5" w14:textId="77777777" w:rsidR="00235A0E" w:rsidRDefault="00235A0E" w:rsidP="000E01B2">
            <w:pPr>
              <w:pStyle w:val="ListParagraph"/>
              <w:spacing w:line="276" w:lineRule="auto"/>
              <w:ind w:left="0"/>
              <w:jc w:val="both"/>
            </w:pPr>
            <w:r>
              <w:t>c)</w:t>
            </w:r>
            <w:r w:rsidR="007A3E04">
              <w:t xml:space="preserve">  O</w:t>
            </w:r>
            <w:r w:rsidR="007A3E04">
              <w:rPr>
                <w:vertAlign w:val="superscript"/>
              </w:rPr>
              <w:t>2-</w:t>
            </w:r>
            <w:r w:rsidR="007A3E04">
              <w:t xml:space="preserve"> &lt;</w:t>
            </w:r>
            <w:r w:rsidR="007A3E04" w:rsidRPr="001904EC">
              <w:t xml:space="preserve"> </w:t>
            </w:r>
            <w:r w:rsidR="007A3E04">
              <w:t>F</w:t>
            </w:r>
            <w:r w:rsidR="007A3E04">
              <w:rPr>
                <w:vertAlign w:val="superscript"/>
              </w:rPr>
              <w:t xml:space="preserve"> -</w:t>
            </w:r>
            <w:r w:rsidR="007A3E04">
              <w:t xml:space="preserve"> &lt; Na</w:t>
            </w:r>
            <w:r w:rsidR="007A3E04">
              <w:rPr>
                <w:vertAlign w:val="superscript"/>
              </w:rPr>
              <w:t>+</w:t>
            </w:r>
            <w:r w:rsidR="007A3E04">
              <w:t xml:space="preserve"> &lt; Mg</w:t>
            </w:r>
            <w:r w:rsidR="007A3E04">
              <w:rPr>
                <w:vertAlign w:val="superscript"/>
              </w:rPr>
              <w:t>2+</w:t>
            </w:r>
          </w:p>
        </w:tc>
        <w:tc>
          <w:tcPr>
            <w:tcW w:w="4982" w:type="dxa"/>
          </w:tcPr>
          <w:p w14:paraId="69E435B2" w14:textId="77777777" w:rsidR="00235A0E" w:rsidRDefault="00235A0E" w:rsidP="000E01B2">
            <w:pPr>
              <w:pStyle w:val="ListParagraph"/>
              <w:spacing w:line="276" w:lineRule="auto"/>
              <w:ind w:left="0"/>
              <w:jc w:val="both"/>
            </w:pPr>
            <w:r>
              <w:t>d)</w:t>
            </w:r>
            <w:r w:rsidR="007A3E04">
              <w:t xml:space="preserve">  O</w:t>
            </w:r>
            <w:r w:rsidR="007A3E04">
              <w:rPr>
                <w:vertAlign w:val="superscript"/>
              </w:rPr>
              <w:t>2-</w:t>
            </w:r>
            <w:r w:rsidR="007A3E04">
              <w:t xml:space="preserve"> &lt;</w:t>
            </w:r>
            <w:r w:rsidR="007A3E04" w:rsidRPr="001904EC">
              <w:t xml:space="preserve"> </w:t>
            </w:r>
            <w:r w:rsidR="007A3E04">
              <w:t>F</w:t>
            </w:r>
            <w:r w:rsidR="007A3E04">
              <w:rPr>
                <w:vertAlign w:val="superscript"/>
              </w:rPr>
              <w:t xml:space="preserve"> -</w:t>
            </w:r>
            <w:r w:rsidR="007A3E04">
              <w:t xml:space="preserve"> &lt; Mg</w:t>
            </w:r>
            <w:r w:rsidR="007A3E04">
              <w:rPr>
                <w:vertAlign w:val="superscript"/>
              </w:rPr>
              <w:t>2+</w:t>
            </w:r>
            <w:r w:rsidR="007A3E04">
              <w:t xml:space="preserve"> &lt; Na</w:t>
            </w:r>
            <w:r w:rsidR="007A3E04">
              <w:rPr>
                <w:vertAlign w:val="superscript"/>
              </w:rPr>
              <w:t>+</w:t>
            </w:r>
            <w:r w:rsidR="007A3E04">
              <w:t xml:space="preserve">     </w:t>
            </w:r>
          </w:p>
        </w:tc>
      </w:tr>
    </w:tbl>
    <w:p w14:paraId="0657305C" w14:textId="77777777" w:rsidR="003E08D0" w:rsidRDefault="003E08D0" w:rsidP="003E08D0">
      <w:pPr>
        <w:pStyle w:val="ListParagraph"/>
        <w:numPr>
          <w:ilvl w:val="0"/>
          <w:numId w:val="22"/>
        </w:numPr>
        <w:spacing w:after="0"/>
        <w:jc w:val="both"/>
      </w:pPr>
      <w:r>
        <w:t>Which of the following is not an actinoid</w:t>
      </w:r>
      <w:r w:rsidR="00606488">
        <w:t>s</w:t>
      </w:r>
      <w: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1"/>
        <w:gridCol w:w="2415"/>
        <w:gridCol w:w="2399"/>
        <w:gridCol w:w="2398"/>
      </w:tblGrid>
      <w:tr w:rsidR="0025626D" w14:paraId="172C506E" w14:textId="77777777" w:rsidTr="00B24C7D">
        <w:tc>
          <w:tcPr>
            <w:tcW w:w="2490" w:type="dxa"/>
          </w:tcPr>
          <w:p w14:paraId="59E6E734" w14:textId="77777777" w:rsidR="0025626D" w:rsidRDefault="0025626D" w:rsidP="00B24C7D">
            <w:pPr>
              <w:pStyle w:val="ListParagraph"/>
              <w:spacing w:line="276" w:lineRule="auto"/>
              <w:ind w:left="0"/>
              <w:jc w:val="both"/>
            </w:pPr>
            <w:r>
              <w:t>a)</w:t>
            </w:r>
            <w:r w:rsidR="006615BC">
              <w:t xml:space="preserve">  Curium (Z = 96)</w:t>
            </w:r>
          </w:p>
        </w:tc>
        <w:tc>
          <w:tcPr>
            <w:tcW w:w="2491" w:type="dxa"/>
          </w:tcPr>
          <w:p w14:paraId="0A408F0F" w14:textId="77777777" w:rsidR="0025626D" w:rsidRDefault="0025626D" w:rsidP="00B24C7D">
            <w:pPr>
              <w:pStyle w:val="ListParagraph"/>
              <w:spacing w:line="276" w:lineRule="auto"/>
              <w:ind w:left="0"/>
              <w:jc w:val="both"/>
            </w:pPr>
            <w:r>
              <w:t>b)</w:t>
            </w:r>
            <w:r w:rsidR="006615BC">
              <w:t xml:space="preserve">  Californium (Z = 98)</w:t>
            </w:r>
          </w:p>
        </w:tc>
        <w:tc>
          <w:tcPr>
            <w:tcW w:w="2491" w:type="dxa"/>
          </w:tcPr>
          <w:p w14:paraId="69BCEBC4" w14:textId="77777777" w:rsidR="0025626D" w:rsidRDefault="0025626D" w:rsidP="00B24C7D">
            <w:pPr>
              <w:pStyle w:val="ListParagraph"/>
              <w:spacing w:line="276" w:lineRule="auto"/>
              <w:ind w:left="0"/>
              <w:jc w:val="both"/>
            </w:pPr>
            <w:r>
              <w:t>c)</w:t>
            </w:r>
            <w:r w:rsidR="006615BC">
              <w:t xml:space="preserve">  Uranium (Z = 92)</w:t>
            </w:r>
          </w:p>
        </w:tc>
        <w:tc>
          <w:tcPr>
            <w:tcW w:w="2491" w:type="dxa"/>
          </w:tcPr>
          <w:p w14:paraId="0FADBCAF" w14:textId="77777777" w:rsidR="0025626D" w:rsidRDefault="0025626D" w:rsidP="00B24C7D">
            <w:pPr>
              <w:pStyle w:val="ListParagraph"/>
              <w:spacing w:line="276" w:lineRule="auto"/>
              <w:ind w:left="0"/>
              <w:jc w:val="both"/>
            </w:pPr>
            <w:r>
              <w:t>d)</w:t>
            </w:r>
            <w:r w:rsidR="006615BC">
              <w:t xml:space="preserve">  Terbium (Z = 65)</w:t>
            </w:r>
          </w:p>
        </w:tc>
      </w:tr>
    </w:tbl>
    <w:p w14:paraId="1A16510C" w14:textId="77777777" w:rsidR="003E08D0" w:rsidRDefault="003E08D0" w:rsidP="003E08D0">
      <w:pPr>
        <w:pStyle w:val="ListParagraph"/>
        <w:numPr>
          <w:ilvl w:val="0"/>
          <w:numId w:val="22"/>
        </w:numPr>
        <w:spacing w:after="0"/>
        <w:jc w:val="both"/>
      </w:pPr>
      <w:r>
        <w:t>The order of screening effect of electrons of s, p, d and f orbitals of a given shell of an atom on its outer shell electrons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1"/>
        <w:gridCol w:w="2400"/>
        <w:gridCol w:w="2401"/>
      </w:tblGrid>
      <w:tr w:rsidR="00B24C7D" w14:paraId="5E8D3A93" w14:textId="77777777" w:rsidTr="00D846CB">
        <w:tc>
          <w:tcPr>
            <w:tcW w:w="2490" w:type="dxa"/>
          </w:tcPr>
          <w:p w14:paraId="652FFEF7" w14:textId="77777777" w:rsidR="00B24C7D" w:rsidRDefault="00B24C7D" w:rsidP="00D846CB">
            <w:pPr>
              <w:pStyle w:val="ListParagraph"/>
              <w:spacing w:line="276" w:lineRule="auto"/>
              <w:ind w:left="0"/>
              <w:jc w:val="both"/>
            </w:pPr>
            <w:r>
              <w:t>a)</w:t>
            </w:r>
            <w:r w:rsidR="0051252F">
              <w:t xml:space="preserve">  s &gt; p &gt; d &gt; f</w:t>
            </w:r>
          </w:p>
        </w:tc>
        <w:tc>
          <w:tcPr>
            <w:tcW w:w="2491" w:type="dxa"/>
          </w:tcPr>
          <w:p w14:paraId="7D55401D" w14:textId="77777777" w:rsidR="00B24C7D" w:rsidRDefault="00B24C7D" w:rsidP="00D846CB">
            <w:pPr>
              <w:pStyle w:val="ListParagraph"/>
              <w:spacing w:line="276" w:lineRule="auto"/>
              <w:ind w:left="0"/>
              <w:jc w:val="both"/>
            </w:pPr>
            <w:r>
              <w:t>b)</w:t>
            </w:r>
            <w:r w:rsidR="0051252F">
              <w:t xml:space="preserve">  f &gt; d &gt; p &gt; s</w:t>
            </w:r>
          </w:p>
        </w:tc>
        <w:tc>
          <w:tcPr>
            <w:tcW w:w="2491" w:type="dxa"/>
          </w:tcPr>
          <w:p w14:paraId="4A899870" w14:textId="77777777" w:rsidR="00B24C7D" w:rsidRDefault="00B24C7D" w:rsidP="00D846CB">
            <w:pPr>
              <w:pStyle w:val="ListParagraph"/>
              <w:spacing w:line="276" w:lineRule="auto"/>
              <w:ind w:left="0"/>
              <w:jc w:val="both"/>
            </w:pPr>
            <w:r>
              <w:t>c)</w:t>
            </w:r>
            <w:r w:rsidR="0051252F">
              <w:t xml:space="preserve">  p &lt; d &lt; s &gt; f</w:t>
            </w:r>
          </w:p>
        </w:tc>
        <w:tc>
          <w:tcPr>
            <w:tcW w:w="2491" w:type="dxa"/>
          </w:tcPr>
          <w:p w14:paraId="1BA9DCED" w14:textId="77777777" w:rsidR="00B24C7D" w:rsidRDefault="00B24C7D" w:rsidP="00D846CB">
            <w:pPr>
              <w:pStyle w:val="ListParagraph"/>
              <w:spacing w:line="276" w:lineRule="auto"/>
              <w:ind w:left="0"/>
              <w:jc w:val="both"/>
            </w:pPr>
            <w:r>
              <w:t>d)</w:t>
            </w:r>
            <w:r w:rsidR="00F842C6">
              <w:t xml:space="preserve">  f &gt; p &gt; s &gt; d</w:t>
            </w:r>
          </w:p>
        </w:tc>
      </w:tr>
    </w:tbl>
    <w:p w14:paraId="6B0D085E" w14:textId="77777777" w:rsidR="003E08D0" w:rsidRDefault="003E08D0" w:rsidP="003E08D0">
      <w:pPr>
        <w:pStyle w:val="ListParagraph"/>
        <w:numPr>
          <w:ilvl w:val="0"/>
          <w:numId w:val="22"/>
        </w:numPr>
        <w:spacing w:after="0"/>
        <w:jc w:val="both"/>
      </w:pPr>
      <w:r>
        <w:t>The first ionization enthalpies of Na, Mg, Al and Si are in the order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B24C7D" w14:paraId="3C0ACAE9" w14:textId="77777777" w:rsidTr="00D846CB">
        <w:tc>
          <w:tcPr>
            <w:tcW w:w="2490" w:type="dxa"/>
          </w:tcPr>
          <w:p w14:paraId="6E06FEB9" w14:textId="77777777" w:rsidR="00B24C7D" w:rsidRDefault="00B24C7D" w:rsidP="00D846CB">
            <w:pPr>
              <w:pStyle w:val="ListParagraph"/>
              <w:spacing w:line="276" w:lineRule="auto"/>
              <w:ind w:left="0"/>
              <w:jc w:val="both"/>
            </w:pPr>
            <w:r>
              <w:t>a)</w:t>
            </w:r>
            <w:r w:rsidR="00926D53">
              <w:t xml:space="preserve">  Na &lt; Mg &gt; Al &lt; Si</w:t>
            </w:r>
          </w:p>
        </w:tc>
        <w:tc>
          <w:tcPr>
            <w:tcW w:w="2491" w:type="dxa"/>
          </w:tcPr>
          <w:p w14:paraId="1D66F3B9" w14:textId="77777777" w:rsidR="00B24C7D" w:rsidRDefault="00B24C7D" w:rsidP="00D846CB">
            <w:pPr>
              <w:pStyle w:val="ListParagraph"/>
              <w:spacing w:line="276" w:lineRule="auto"/>
              <w:ind w:left="0"/>
              <w:jc w:val="both"/>
            </w:pPr>
            <w:r>
              <w:t>b)</w:t>
            </w:r>
            <w:r w:rsidR="00926D53">
              <w:t xml:space="preserve">  Na &gt; Mg &gt; Al &gt; Si  </w:t>
            </w:r>
          </w:p>
        </w:tc>
        <w:tc>
          <w:tcPr>
            <w:tcW w:w="2491" w:type="dxa"/>
          </w:tcPr>
          <w:p w14:paraId="11A0C512" w14:textId="77777777" w:rsidR="00B24C7D" w:rsidRDefault="00B24C7D" w:rsidP="00D846CB">
            <w:pPr>
              <w:pStyle w:val="ListParagraph"/>
              <w:spacing w:line="276" w:lineRule="auto"/>
              <w:ind w:left="0"/>
              <w:jc w:val="both"/>
            </w:pPr>
            <w:r>
              <w:t>c)</w:t>
            </w:r>
            <w:r w:rsidR="00926D53">
              <w:t xml:space="preserve">  Na &lt; Mg &lt; Al &lt; Si</w:t>
            </w:r>
          </w:p>
        </w:tc>
        <w:tc>
          <w:tcPr>
            <w:tcW w:w="2491" w:type="dxa"/>
          </w:tcPr>
          <w:p w14:paraId="5FB4F43E" w14:textId="77777777" w:rsidR="00B24C7D" w:rsidRDefault="00B24C7D" w:rsidP="00D846CB">
            <w:pPr>
              <w:pStyle w:val="ListParagraph"/>
              <w:spacing w:line="276" w:lineRule="auto"/>
              <w:ind w:left="0"/>
              <w:jc w:val="both"/>
            </w:pPr>
            <w:r>
              <w:t>d)</w:t>
            </w:r>
            <w:r w:rsidR="00926D53">
              <w:t xml:space="preserve">  Na &gt; Mg &gt; Al &lt; Si</w:t>
            </w:r>
          </w:p>
        </w:tc>
      </w:tr>
    </w:tbl>
    <w:p w14:paraId="05172510" w14:textId="77777777" w:rsidR="007C7CF4" w:rsidRDefault="003E08D0" w:rsidP="00D96E4C">
      <w:pPr>
        <w:pStyle w:val="ListParagraph"/>
        <w:numPr>
          <w:ilvl w:val="0"/>
          <w:numId w:val="22"/>
        </w:numPr>
        <w:spacing w:after="0"/>
        <w:jc w:val="both"/>
      </w:pPr>
      <w:r>
        <w:t xml:space="preserve">The electronic configuration of gadolinium </w:t>
      </w:r>
      <w:r w:rsidR="007C7CF4">
        <w:t xml:space="preserve">(Atomic number = 64)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B24C7D" w14:paraId="58BEAE94" w14:textId="77777777" w:rsidTr="00D846CB">
        <w:tc>
          <w:tcPr>
            <w:tcW w:w="2490" w:type="dxa"/>
          </w:tcPr>
          <w:p w14:paraId="63F5972D" w14:textId="77777777" w:rsidR="00B24C7D" w:rsidRDefault="00B24C7D" w:rsidP="00D846CB">
            <w:pPr>
              <w:pStyle w:val="ListParagraph"/>
              <w:spacing w:line="276" w:lineRule="auto"/>
              <w:ind w:left="0"/>
              <w:jc w:val="both"/>
            </w:pPr>
            <w:r>
              <w:t>a)</w:t>
            </w:r>
            <w:r w:rsidR="00926D53">
              <w:t xml:space="preserve">  [Xe] 4f </w:t>
            </w:r>
            <w:r w:rsidR="00926D53">
              <w:rPr>
                <w:vertAlign w:val="superscript"/>
              </w:rPr>
              <w:t>3</w:t>
            </w:r>
            <w:r w:rsidR="00926D53">
              <w:t xml:space="preserve"> 5d</w:t>
            </w:r>
            <w:r w:rsidR="00926D53">
              <w:rPr>
                <w:vertAlign w:val="superscript"/>
              </w:rPr>
              <w:t>5</w:t>
            </w:r>
            <w:r w:rsidR="00926D53">
              <w:t xml:space="preserve"> 6s</w:t>
            </w:r>
            <w:r w:rsidR="00926D53">
              <w:rPr>
                <w:vertAlign w:val="superscript"/>
              </w:rPr>
              <w:t>2</w:t>
            </w:r>
          </w:p>
        </w:tc>
        <w:tc>
          <w:tcPr>
            <w:tcW w:w="2491" w:type="dxa"/>
          </w:tcPr>
          <w:p w14:paraId="5FB5744F" w14:textId="77777777" w:rsidR="00B24C7D" w:rsidRDefault="00B24C7D" w:rsidP="00D846CB">
            <w:pPr>
              <w:pStyle w:val="ListParagraph"/>
              <w:spacing w:line="276" w:lineRule="auto"/>
              <w:ind w:left="0"/>
              <w:jc w:val="both"/>
            </w:pPr>
            <w:r>
              <w:t>b)</w:t>
            </w:r>
            <w:r w:rsidR="00926D53">
              <w:t xml:space="preserve">  [Xe] 4f </w:t>
            </w:r>
            <w:r w:rsidR="00926D53">
              <w:rPr>
                <w:vertAlign w:val="superscript"/>
              </w:rPr>
              <w:t>7</w:t>
            </w:r>
            <w:r w:rsidR="00926D53">
              <w:t xml:space="preserve"> 5d</w:t>
            </w:r>
            <w:r w:rsidR="00926D53">
              <w:rPr>
                <w:vertAlign w:val="superscript"/>
              </w:rPr>
              <w:t>2</w:t>
            </w:r>
            <w:r w:rsidR="00926D53">
              <w:t xml:space="preserve"> 6s</w:t>
            </w:r>
            <w:r w:rsidR="00926D53">
              <w:rPr>
                <w:vertAlign w:val="superscript"/>
              </w:rPr>
              <w:t>1</w:t>
            </w:r>
          </w:p>
        </w:tc>
        <w:tc>
          <w:tcPr>
            <w:tcW w:w="2491" w:type="dxa"/>
          </w:tcPr>
          <w:p w14:paraId="4F3BE82B" w14:textId="77777777" w:rsidR="00B24C7D" w:rsidRDefault="00B24C7D" w:rsidP="00D846CB">
            <w:pPr>
              <w:pStyle w:val="ListParagraph"/>
              <w:spacing w:line="276" w:lineRule="auto"/>
              <w:ind w:left="0"/>
              <w:jc w:val="both"/>
            </w:pPr>
            <w:r>
              <w:t>c)</w:t>
            </w:r>
            <w:r w:rsidR="00926D53">
              <w:t xml:space="preserve">  [Xe] 4f </w:t>
            </w:r>
            <w:r w:rsidR="00926D53">
              <w:rPr>
                <w:vertAlign w:val="superscript"/>
              </w:rPr>
              <w:t>7</w:t>
            </w:r>
            <w:r w:rsidR="00926D53">
              <w:t xml:space="preserve"> 5d</w:t>
            </w:r>
            <w:r w:rsidR="00926D53">
              <w:rPr>
                <w:vertAlign w:val="superscript"/>
              </w:rPr>
              <w:t>1</w:t>
            </w:r>
            <w:r w:rsidR="00926D53">
              <w:t xml:space="preserve"> 6s</w:t>
            </w:r>
            <w:r w:rsidR="00926D53">
              <w:rPr>
                <w:vertAlign w:val="superscript"/>
              </w:rPr>
              <w:t>2</w:t>
            </w:r>
          </w:p>
        </w:tc>
        <w:tc>
          <w:tcPr>
            <w:tcW w:w="2491" w:type="dxa"/>
          </w:tcPr>
          <w:p w14:paraId="4846A1EC" w14:textId="77777777" w:rsidR="00B24C7D" w:rsidRDefault="00B24C7D" w:rsidP="00926D53">
            <w:pPr>
              <w:jc w:val="both"/>
            </w:pPr>
            <w:r>
              <w:t>d)</w:t>
            </w:r>
            <w:r w:rsidR="00926D53">
              <w:t xml:space="preserve">  [Xe] 4f </w:t>
            </w:r>
            <w:r w:rsidR="00926D53" w:rsidRPr="00926D53">
              <w:rPr>
                <w:vertAlign w:val="superscript"/>
              </w:rPr>
              <w:t>8</w:t>
            </w:r>
            <w:r w:rsidR="00926D53">
              <w:t xml:space="preserve"> 5d</w:t>
            </w:r>
            <w:r w:rsidR="00926D53" w:rsidRPr="00926D53">
              <w:rPr>
                <w:vertAlign w:val="superscript"/>
              </w:rPr>
              <w:t>6</w:t>
            </w:r>
            <w:r w:rsidR="00926D53">
              <w:t xml:space="preserve"> 6s</w:t>
            </w:r>
            <w:r w:rsidR="00926D53" w:rsidRPr="00926D53">
              <w:rPr>
                <w:vertAlign w:val="superscript"/>
              </w:rPr>
              <w:t>2</w:t>
            </w:r>
            <w:r w:rsidR="00926D53">
              <w:t xml:space="preserve"> </w:t>
            </w:r>
          </w:p>
        </w:tc>
      </w:tr>
    </w:tbl>
    <w:p w14:paraId="263C476C" w14:textId="77777777" w:rsidR="008A0DD2" w:rsidRDefault="003B643A" w:rsidP="00121F5B">
      <w:pPr>
        <w:pStyle w:val="ListParagraph"/>
        <w:numPr>
          <w:ilvl w:val="0"/>
          <w:numId w:val="22"/>
        </w:numPr>
        <w:spacing w:after="0"/>
        <w:jc w:val="both"/>
      </w:pPr>
      <w:r>
        <w:t>The statement that is not correct for periodic classification of elements is :</w:t>
      </w:r>
    </w:p>
    <w:p w14:paraId="718CC409" w14:textId="77777777" w:rsidR="003B643A" w:rsidRDefault="003B643A" w:rsidP="003B643A">
      <w:pPr>
        <w:pStyle w:val="ListParagraph"/>
        <w:spacing w:after="0"/>
        <w:ind w:left="360"/>
        <w:jc w:val="both"/>
      </w:pPr>
      <w:r>
        <w:t xml:space="preserve">a) The properties </w:t>
      </w:r>
      <w:r w:rsidR="00077089">
        <w:t>of elements are periodic function of their atomic numbers.</w:t>
      </w:r>
    </w:p>
    <w:p w14:paraId="40498A40" w14:textId="77777777" w:rsidR="00077089" w:rsidRDefault="00077089" w:rsidP="003B643A">
      <w:pPr>
        <w:pStyle w:val="ListParagraph"/>
        <w:spacing w:after="0"/>
        <w:ind w:left="360"/>
        <w:jc w:val="both"/>
      </w:pPr>
      <w:r>
        <w:t xml:space="preserve">b) </w:t>
      </w:r>
      <w:proofErr w:type="spellStart"/>
      <w:r>
        <w:t>Non metallic</w:t>
      </w:r>
      <w:proofErr w:type="spellEnd"/>
      <w:r>
        <w:t xml:space="preserve"> elements are less in number than metallic elements.</w:t>
      </w:r>
    </w:p>
    <w:p w14:paraId="60499230" w14:textId="77777777" w:rsidR="00077089" w:rsidRDefault="006D76BB" w:rsidP="003B643A">
      <w:pPr>
        <w:pStyle w:val="ListParagraph"/>
        <w:spacing w:after="0"/>
        <w:ind w:left="360"/>
        <w:jc w:val="both"/>
      </w:pPr>
      <w:r>
        <w:t xml:space="preserve">c) For transition </w:t>
      </w:r>
      <w:r w:rsidR="00077089">
        <w:t>elements</w:t>
      </w:r>
      <w:r>
        <w:t>, the 3d-</w:t>
      </w:r>
      <w:r w:rsidR="00077089">
        <w:t xml:space="preserve">orbitals are filled </w:t>
      </w:r>
      <w:r>
        <w:t>with electrons after 3p-orbitals and before 4s-orbitals.</w:t>
      </w:r>
      <w:r w:rsidR="00077089">
        <w:t xml:space="preserve"> </w:t>
      </w:r>
    </w:p>
    <w:p w14:paraId="017A2C95" w14:textId="77777777" w:rsidR="006D76BB" w:rsidRDefault="006D76BB" w:rsidP="003B643A">
      <w:pPr>
        <w:pStyle w:val="ListParagraph"/>
        <w:spacing w:after="0"/>
        <w:ind w:left="360"/>
        <w:jc w:val="both"/>
      </w:pPr>
      <w:r>
        <w:t>d) The first ionization enthalpies of elements generally increase with increase in atomic number as we go along a period.</w:t>
      </w:r>
    </w:p>
    <w:p w14:paraId="470D0E3F" w14:textId="77777777" w:rsidR="0022060D" w:rsidRDefault="0022060D" w:rsidP="006D76BB">
      <w:pPr>
        <w:pStyle w:val="ListParagraph"/>
        <w:numPr>
          <w:ilvl w:val="0"/>
          <w:numId w:val="22"/>
        </w:numPr>
        <w:spacing w:after="0"/>
        <w:jc w:val="both"/>
      </w:pPr>
      <w:r>
        <w:t>Among halogens, the correct order of amount of energy released in electron gain</w:t>
      </w:r>
      <w:r w:rsidR="00C353BC">
        <w:t xml:space="preserve"> (electron gain enthalpy)</w:t>
      </w:r>
      <w:r>
        <w:t xml:space="preserv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B24C7D" w14:paraId="22BD2B64" w14:textId="77777777" w:rsidTr="00D846CB">
        <w:tc>
          <w:tcPr>
            <w:tcW w:w="2490" w:type="dxa"/>
          </w:tcPr>
          <w:p w14:paraId="5AE8509E" w14:textId="77777777" w:rsidR="00B24C7D" w:rsidRDefault="00B24C7D" w:rsidP="00D846CB">
            <w:pPr>
              <w:pStyle w:val="ListParagraph"/>
              <w:spacing w:line="276" w:lineRule="auto"/>
              <w:ind w:left="0"/>
              <w:jc w:val="both"/>
            </w:pPr>
            <w:r>
              <w:t>a)</w:t>
            </w:r>
            <w:r w:rsidR="000F07E3">
              <w:t xml:space="preserve">  F &gt; Cl &gt; Br &gt; I</w:t>
            </w:r>
          </w:p>
        </w:tc>
        <w:tc>
          <w:tcPr>
            <w:tcW w:w="2491" w:type="dxa"/>
          </w:tcPr>
          <w:p w14:paraId="1D699884" w14:textId="77777777" w:rsidR="00B24C7D" w:rsidRDefault="00B24C7D" w:rsidP="00D846CB">
            <w:pPr>
              <w:pStyle w:val="ListParagraph"/>
              <w:spacing w:line="276" w:lineRule="auto"/>
              <w:ind w:left="0"/>
              <w:jc w:val="both"/>
            </w:pPr>
            <w:r>
              <w:t>b)</w:t>
            </w:r>
            <w:r w:rsidR="000F07E3">
              <w:t xml:space="preserve">  F &gt; Cl &lt; Br &gt; I</w:t>
            </w:r>
          </w:p>
        </w:tc>
        <w:tc>
          <w:tcPr>
            <w:tcW w:w="2491" w:type="dxa"/>
          </w:tcPr>
          <w:p w14:paraId="770CAEA1" w14:textId="77777777" w:rsidR="00B24C7D" w:rsidRDefault="00B24C7D" w:rsidP="00D846CB">
            <w:pPr>
              <w:pStyle w:val="ListParagraph"/>
              <w:spacing w:line="276" w:lineRule="auto"/>
              <w:ind w:left="0"/>
              <w:jc w:val="both"/>
            </w:pPr>
            <w:r>
              <w:t>c)</w:t>
            </w:r>
            <w:r w:rsidR="000F07E3">
              <w:t xml:space="preserve">  F &lt; Cl &gt; Br &gt; I</w:t>
            </w:r>
          </w:p>
        </w:tc>
        <w:tc>
          <w:tcPr>
            <w:tcW w:w="2491" w:type="dxa"/>
          </w:tcPr>
          <w:p w14:paraId="3C945CE9" w14:textId="77777777" w:rsidR="00B24C7D" w:rsidRDefault="00B24C7D" w:rsidP="00D846CB">
            <w:pPr>
              <w:pStyle w:val="ListParagraph"/>
              <w:spacing w:line="276" w:lineRule="auto"/>
              <w:ind w:left="0"/>
              <w:jc w:val="both"/>
            </w:pPr>
            <w:r>
              <w:t>d)</w:t>
            </w:r>
            <w:r w:rsidR="000F07E3">
              <w:t xml:space="preserve">  F &lt; Cl &lt; Br &lt; I</w:t>
            </w:r>
          </w:p>
        </w:tc>
      </w:tr>
    </w:tbl>
    <w:p w14:paraId="4E365F83" w14:textId="77777777" w:rsidR="006D76BB" w:rsidRDefault="002E0583" w:rsidP="002E0583">
      <w:pPr>
        <w:pStyle w:val="ListParagraph"/>
        <w:numPr>
          <w:ilvl w:val="0"/>
          <w:numId w:val="22"/>
        </w:numPr>
        <w:spacing w:after="0"/>
        <w:jc w:val="both"/>
      </w:pPr>
      <w:r>
        <w:t xml:space="preserve">The period number in the long form of the periodic table is equal to </w:t>
      </w:r>
    </w:p>
    <w:p w14:paraId="16FB09AC" w14:textId="77777777" w:rsidR="002E0583" w:rsidRDefault="002E0583" w:rsidP="002E0583">
      <w:pPr>
        <w:pStyle w:val="ListParagraph"/>
        <w:spacing w:after="0"/>
        <w:ind w:left="360"/>
        <w:jc w:val="both"/>
      </w:pPr>
      <w:r>
        <w:t xml:space="preserve">a) </w:t>
      </w:r>
      <w:r w:rsidR="009D717F">
        <w:t>M</w:t>
      </w:r>
      <w:r w:rsidR="001572CF">
        <w:t>agnetic quantum number of any of element of the period.</w:t>
      </w:r>
    </w:p>
    <w:p w14:paraId="37AEC03C" w14:textId="77777777" w:rsidR="001572CF" w:rsidRDefault="001572CF" w:rsidP="002E0583">
      <w:pPr>
        <w:pStyle w:val="ListParagraph"/>
        <w:spacing w:after="0"/>
        <w:ind w:left="360"/>
        <w:jc w:val="both"/>
      </w:pPr>
      <w:r>
        <w:t xml:space="preserve">b) </w:t>
      </w:r>
      <w:r w:rsidR="00564629">
        <w:t>atomic number of any element of the period.</w:t>
      </w:r>
    </w:p>
    <w:p w14:paraId="461192D7" w14:textId="77777777" w:rsidR="00564629" w:rsidRDefault="00564629" w:rsidP="002E0583">
      <w:pPr>
        <w:pStyle w:val="ListParagraph"/>
        <w:spacing w:after="0"/>
        <w:ind w:left="360"/>
        <w:jc w:val="both"/>
      </w:pPr>
      <w:r>
        <w:t xml:space="preserve">c) </w:t>
      </w:r>
      <w:r w:rsidR="009D717F">
        <w:t>maximum Principle quantum number of any element of the period.</w:t>
      </w:r>
    </w:p>
    <w:p w14:paraId="2B3B222A" w14:textId="77777777" w:rsidR="009D717F" w:rsidRDefault="009D717F" w:rsidP="002E0583">
      <w:pPr>
        <w:pStyle w:val="ListParagraph"/>
        <w:spacing w:after="0"/>
        <w:ind w:left="360"/>
        <w:jc w:val="both"/>
      </w:pPr>
      <w:r>
        <w:t xml:space="preserve">d) maximum </w:t>
      </w:r>
      <w:r w:rsidR="007C6E62">
        <w:t>Azimuthal</w:t>
      </w:r>
      <w:r>
        <w:t xml:space="preserve"> quantum number of any element of the period.</w:t>
      </w:r>
    </w:p>
    <w:p w14:paraId="169A79DB" w14:textId="77777777" w:rsidR="009D717F" w:rsidRDefault="008E004C" w:rsidP="009D717F">
      <w:pPr>
        <w:pStyle w:val="ListParagraph"/>
        <w:numPr>
          <w:ilvl w:val="0"/>
          <w:numId w:val="22"/>
        </w:numPr>
        <w:spacing w:after="0"/>
        <w:jc w:val="both"/>
      </w:pPr>
      <w:r>
        <w:t xml:space="preserve">The elements in which electrons are progressively filled in 4f- orbital are called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9"/>
        <w:gridCol w:w="2414"/>
        <w:gridCol w:w="2396"/>
      </w:tblGrid>
      <w:tr w:rsidR="000F07E3" w14:paraId="2FC1AFB3" w14:textId="77777777" w:rsidTr="00D846CB">
        <w:tc>
          <w:tcPr>
            <w:tcW w:w="2490" w:type="dxa"/>
          </w:tcPr>
          <w:p w14:paraId="3F417CCF" w14:textId="77777777" w:rsidR="00B24C7D" w:rsidRDefault="00B24C7D" w:rsidP="00D846CB">
            <w:pPr>
              <w:pStyle w:val="ListParagraph"/>
              <w:spacing w:line="276" w:lineRule="auto"/>
              <w:ind w:left="0"/>
              <w:jc w:val="both"/>
            </w:pPr>
            <w:r>
              <w:t>a)</w:t>
            </w:r>
            <w:r w:rsidR="000F07E3">
              <w:t xml:space="preserve">  actinoids</w:t>
            </w:r>
          </w:p>
        </w:tc>
        <w:tc>
          <w:tcPr>
            <w:tcW w:w="2491" w:type="dxa"/>
          </w:tcPr>
          <w:p w14:paraId="4E5DD828" w14:textId="77777777" w:rsidR="00B24C7D" w:rsidRDefault="00B24C7D" w:rsidP="00D846CB">
            <w:pPr>
              <w:pStyle w:val="ListParagraph"/>
              <w:spacing w:line="276" w:lineRule="auto"/>
              <w:ind w:left="0"/>
              <w:jc w:val="both"/>
            </w:pPr>
            <w:r>
              <w:t>b)</w:t>
            </w:r>
            <w:r w:rsidR="000F07E3">
              <w:t xml:space="preserve">  transition elements</w:t>
            </w:r>
          </w:p>
        </w:tc>
        <w:tc>
          <w:tcPr>
            <w:tcW w:w="2491" w:type="dxa"/>
          </w:tcPr>
          <w:p w14:paraId="013A50E6" w14:textId="77777777" w:rsidR="00B24C7D" w:rsidRDefault="00B24C7D" w:rsidP="00D846CB">
            <w:pPr>
              <w:pStyle w:val="ListParagraph"/>
              <w:spacing w:line="276" w:lineRule="auto"/>
              <w:ind w:left="0"/>
              <w:jc w:val="both"/>
            </w:pPr>
            <w:r>
              <w:t>c)</w:t>
            </w:r>
            <w:r w:rsidR="000F07E3">
              <w:t xml:space="preserve">  Lanthanoids</w:t>
            </w:r>
          </w:p>
        </w:tc>
        <w:tc>
          <w:tcPr>
            <w:tcW w:w="2491" w:type="dxa"/>
          </w:tcPr>
          <w:p w14:paraId="353E3D47" w14:textId="77777777" w:rsidR="00B24C7D" w:rsidRDefault="00B24C7D" w:rsidP="00D846CB">
            <w:pPr>
              <w:pStyle w:val="ListParagraph"/>
              <w:spacing w:line="276" w:lineRule="auto"/>
              <w:ind w:left="0"/>
              <w:jc w:val="both"/>
            </w:pPr>
            <w:r>
              <w:t>d)</w:t>
            </w:r>
            <w:r w:rsidR="000F07E3">
              <w:t xml:space="preserve">  Halogens</w:t>
            </w:r>
          </w:p>
        </w:tc>
      </w:tr>
    </w:tbl>
    <w:p w14:paraId="347E4261" w14:textId="77777777" w:rsidR="00D83487" w:rsidRDefault="00271336" w:rsidP="00D83487">
      <w:pPr>
        <w:pStyle w:val="ListParagraph"/>
        <w:numPr>
          <w:ilvl w:val="0"/>
          <w:numId w:val="22"/>
        </w:numPr>
        <w:spacing w:after="0"/>
        <w:jc w:val="both"/>
      </w:pPr>
      <w:r>
        <w:t>Which of the following is the correct order of size of the given species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1"/>
        <w:gridCol w:w="2400"/>
        <w:gridCol w:w="2401"/>
      </w:tblGrid>
      <w:tr w:rsidR="00B24C7D" w14:paraId="12D37DBC" w14:textId="77777777" w:rsidTr="00D846CB">
        <w:tc>
          <w:tcPr>
            <w:tcW w:w="2490" w:type="dxa"/>
          </w:tcPr>
          <w:p w14:paraId="6AC544FC" w14:textId="77777777" w:rsidR="00B24C7D" w:rsidRDefault="00B24C7D" w:rsidP="00D846CB">
            <w:pPr>
              <w:pStyle w:val="ListParagraph"/>
              <w:spacing w:line="276" w:lineRule="auto"/>
              <w:ind w:left="0"/>
              <w:jc w:val="both"/>
            </w:pPr>
            <w:r>
              <w:t>a)</w:t>
            </w:r>
            <w:r w:rsidR="000F07E3">
              <w:t xml:space="preserve">  I &gt; I</w:t>
            </w:r>
            <w:r w:rsidR="000F07E3">
              <w:rPr>
                <w:vertAlign w:val="superscript"/>
              </w:rPr>
              <w:t xml:space="preserve"> -</w:t>
            </w:r>
            <w:r w:rsidR="000F07E3">
              <w:t xml:space="preserve"> &gt; I</w:t>
            </w:r>
            <w:r w:rsidR="000F07E3">
              <w:rPr>
                <w:vertAlign w:val="superscript"/>
              </w:rPr>
              <w:t>+</w:t>
            </w:r>
            <w:r w:rsidR="000F07E3">
              <w:t xml:space="preserve">  </w:t>
            </w:r>
          </w:p>
        </w:tc>
        <w:tc>
          <w:tcPr>
            <w:tcW w:w="2491" w:type="dxa"/>
          </w:tcPr>
          <w:p w14:paraId="2CF47384" w14:textId="77777777" w:rsidR="00B24C7D" w:rsidRDefault="00B24C7D" w:rsidP="00D846CB">
            <w:pPr>
              <w:pStyle w:val="ListParagraph"/>
              <w:spacing w:line="276" w:lineRule="auto"/>
              <w:ind w:left="0"/>
              <w:jc w:val="both"/>
            </w:pPr>
            <w:r>
              <w:t>b)</w:t>
            </w:r>
            <w:r w:rsidR="000F07E3">
              <w:t xml:space="preserve">  I</w:t>
            </w:r>
            <w:r w:rsidR="000F07E3">
              <w:rPr>
                <w:vertAlign w:val="superscript"/>
              </w:rPr>
              <w:t>+</w:t>
            </w:r>
            <w:r w:rsidR="000F07E3">
              <w:t xml:space="preserve"> &gt; I</w:t>
            </w:r>
            <w:r w:rsidR="000F07E3">
              <w:rPr>
                <w:vertAlign w:val="superscript"/>
              </w:rPr>
              <w:t xml:space="preserve"> -</w:t>
            </w:r>
            <w:r w:rsidR="000F07E3">
              <w:t xml:space="preserve"> &gt; I</w:t>
            </w:r>
          </w:p>
        </w:tc>
        <w:tc>
          <w:tcPr>
            <w:tcW w:w="2491" w:type="dxa"/>
          </w:tcPr>
          <w:p w14:paraId="390069D8" w14:textId="77777777" w:rsidR="00B24C7D" w:rsidRDefault="00B24C7D" w:rsidP="00D846CB">
            <w:pPr>
              <w:pStyle w:val="ListParagraph"/>
              <w:spacing w:line="276" w:lineRule="auto"/>
              <w:ind w:left="0"/>
              <w:jc w:val="both"/>
            </w:pPr>
            <w:r>
              <w:t>c)</w:t>
            </w:r>
            <w:r w:rsidR="000F07E3">
              <w:t xml:space="preserve">  I &gt; I</w:t>
            </w:r>
            <w:r w:rsidR="000F07E3">
              <w:rPr>
                <w:vertAlign w:val="superscript"/>
              </w:rPr>
              <w:t>+</w:t>
            </w:r>
            <w:r w:rsidR="000F07E3">
              <w:t xml:space="preserve"> &gt; I</w:t>
            </w:r>
            <w:r w:rsidR="000F07E3">
              <w:rPr>
                <w:vertAlign w:val="superscript"/>
              </w:rPr>
              <w:t xml:space="preserve"> -</w:t>
            </w:r>
          </w:p>
        </w:tc>
        <w:tc>
          <w:tcPr>
            <w:tcW w:w="2491" w:type="dxa"/>
          </w:tcPr>
          <w:p w14:paraId="5FE9439B" w14:textId="77777777" w:rsidR="00B24C7D" w:rsidRDefault="00B24C7D" w:rsidP="00D846CB">
            <w:pPr>
              <w:pStyle w:val="ListParagraph"/>
              <w:spacing w:line="276" w:lineRule="auto"/>
              <w:ind w:left="0"/>
              <w:jc w:val="both"/>
            </w:pPr>
            <w:r>
              <w:t>d)</w:t>
            </w:r>
            <w:r w:rsidR="000F07E3">
              <w:t xml:space="preserve">  I</w:t>
            </w:r>
            <w:r w:rsidR="000F07E3">
              <w:rPr>
                <w:vertAlign w:val="superscript"/>
              </w:rPr>
              <w:t xml:space="preserve"> -</w:t>
            </w:r>
            <w:r w:rsidR="000F07E3">
              <w:t xml:space="preserve"> &gt; I &gt; I</w:t>
            </w:r>
            <w:r w:rsidR="000F07E3">
              <w:rPr>
                <w:vertAlign w:val="superscript"/>
              </w:rPr>
              <w:t>+</w:t>
            </w:r>
            <w:r w:rsidR="000F07E3">
              <w:t xml:space="preserve">  </w:t>
            </w:r>
          </w:p>
        </w:tc>
      </w:tr>
    </w:tbl>
    <w:p w14:paraId="568B4267" w14:textId="77777777" w:rsidR="00271336" w:rsidRDefault="00DD3320" w:rsidP="00DD3320">
      <w:pPr>
        <w:pStyle w:val="ListParagraph"/>
        <w:numPr>
          <w:ilvl w:val="0"/>
          <w:numId w:val="22"/>
        </w:numPr>
        <w:spacing w:after="0"/>
        <w:jc w:val="both"/>
      </w:pPr>
      <w:r>
        <w:t>Electronic configurations of four elements A, B, C and D are given below :</w:t>
      </w:r>
    </w:p>
    <w:p w14:paraId="377F5098" w14:textId="77777777" w:rsidR="00FB02A0" w:rsidRDefault="00DD3320" w:rsidP="00DD3320">
      <w:pPr>
        <w:pStyle w:val="ListParagraph"/>
        <w:spacing w:after="0"/>
        <w:ind w:left="360"/>
        <w:jc w:val="both"/>
      </w:pPr>
      <w:r>
        <w:t>A:  1s</w:t>
      </w:r>
      <w:r>
        <w:rPr>
          <w:vertAlign w:val="superscript"/>
        </w:rPr>
        <w:t>2</w:t>
      </w:r>
      <w:r>
        <w:t xml:space="preserve"> 2s</w:t>
      </w:r>
      <w:r>
        <w:rPr>
          <w:vertAlign w:val="superscript"/>
        </w:rPr>
        <w:t>2</w:t>
      </w:r>
      <w:r>
        <w:t xml:space="preserve"> 2p</w:t>
      </w:r>
      <w:r>
        <w:rPr>
          <w:vertAlign w:val="superscript"/>
        </w:rPr>
        <w:t>6</w:t>
      </w:r>
      <w:r>
        <w:t xml:space="preserve">     </w:t>
      </w:r>
      <w:r w:rsidR="007C77D3">
        <w:t xml:space="preserve">               </w:t>
      </w:r>
      <w:r>
        <w:t>B:  1s</w:t>
      </w:r>
      <w:r>
        <w:rPr>
          <w:vertAlign w:val="superscript"/>
        </w:rPr>
        <w:t>2</w:t>
      </w:r>
      <w:r>
        <w:t xml:space="preserve"> 2s</w:t>
      </w:r>
      <w:r>
        <w:rPr>
          <w:vertAlign w:val="superscript"/>
        </w:rPr>
        <w:t>2</w:t>
      </w:r>
      <w:r>
        <w:t xml:space="preserve"> 2p</w:t>
      </w:r>
      <w:r>
        <w:rPr>
          <w:vertAlign w:val="superscript"/>
        </w:rPr>
        <w:t>4</w:t>
      </w:r>
      <w:r>
        <w:t xml:space="preserve">      </w:t>
      </w:r>
      <w:r w:rsidR="007C77D3">
        <w:t xml:space="preserve">                       </w:t>
      </w:r>
      <w:r>
        <w:t>C:  1s</w:t>
      </w:r>
      <w:r>
        <w:rPr>
          <w:vertAlign w:val="superscript"/>
        </w:rPr>
        <w:t>2</w:t>
      </w:r>
      <w:r>
        <w:t xml:space="preserve"> 2s</w:t>
      </w:r>
      <w:r>
        <w:rPr>
          <w:vertAlign w:val="superscript"/>
        </w:rPr>
        <w:t>2</w:t>
      </w:r>
      <w:r>
        <w:t xml:space="preserve"> 2p</w:t>
      </w:r>
      <w:r>
        <w:rPr>
          <w:vertAlign w:val="superscript"/>
        </w:rPr>
        <w:t>6</w:t>
      </w:r>
      <w:r>
        <w:t xml:space="preserve"> 3s</w:t>
      </w:r>
      <w:r>
        <w:rPr>
          <w:vertAlign w:val="superscript"/>
        </w:rPr>
        <w:t>1</w:t>
      </w:r>
      <w:r>
        <w:t xml:space="preserve">         </w:t>
      </w:r>
      <w:r w:rsidR="007C77D3">
        <w:t xml:space="preserve">     </w:t>
      </w:r>
      <w:r>
        <w:t>D: 1s</w:t>
      </w:r>
      <w:r>
        <w:rPr>
          <w:vertAlign w:val="superscript"/>
        </w:rPr>
        <w:t>2</w:t>
      </w:r>
      <w:r>
        <w:t xml:space="preserve"> 2s</w:t>
      </w:r>
      <w:r>
        <w:rPr>
          <w:vertAlign w:val="superscript"/>
        </w:rPr>
        <w:t>2</w:t>
      </w:r>
      <w:r>
        <w:t xml:space="preserve"> 2p</w:t>
      </w:r>
      <w:r>
        <w:rPr>
          <w:vertAlign w:val="superscript"/>
        </w:rPr>
        <w:t>5</w:t>
      </w:r>
      <w:r>
        <w:t xml:space="preserve"> </w:t>
      </w:r>
    </w:p>
    <w:p w14:paraId="2A43B5A1" w14:textId="77777777" w:rsidR="00FB02A0" w:rsidRDefault="00FB02A0" w:rsidP="00DD3320">
      <w:pPr>
        <w:pStyle w:val="ListParagraph"/>
        <w:spacing w:after="0"/>
        <w:ind w:left="360"/>
        <w:jc w:val="both"/>
      </w:pPr>
      <w:r>
        <w:t>Which of the following is the correct order of increasing tendency to gain electron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1"/>
        <w:gridCol w:w="2400"/>
        <w:gridCol w:w="2401"/>
      </w:tblGrid>
      <w:tr w:rsidR="00B24C7D" w14:paraId="1F104D8F" w14:textId="77777777" w:rsidTr="00D846CB">
        <w:tc>
          <w:tcPr>
            <w:tcW w:w="2490" w:type="dxa"/>
          </w:tcPr>
          <w:p w14:paraId="029BB63C" w14:textId="77777777" w:rsidR="00B24C7D" w:rsidRDefault="00B24C7D" w:rsidP="00D846CB">
            <w:pPr>
              <w:pStyle w:val="ListParagraph"/>
              <w:spacing w:line="276" w:lineRule="auto"/>
              <w:ind w:left="0"/>
              <w:jc w:val="both"/>
            </w:pPr>
            <w:r>
              <w:t>a)</w:t>
            </w:r>
            <w:r w:rsidR="000F07E3">
              <w:t xml:space="preserve">  A &lt;C &lt;B &lt; D</w:t>
            </w:r>
          </w:p>
        </w:tc>
        <w:tc>
          <w:tcPr>
            <w:tcW w:w="2491" w:type="dxa"/>
          </w:tcPr>
          <w:p w14:paraId="2AAADFFC" w14:textId="77777777" w:rsidR="00B24C7D" w:rsidRDefault="00B24C7D" w:rsidP="00D846CB">
            <w:pPr>
              <w:pStyle w:val="ListParagraph"/>
              <w:spacing w:line="276" w:lineRule="auto"/>
              <w:ind w:left="0"/>
              <w:jc w:val="both"/>
            </w:pPr>
            <w:r>
              <w:t>b)</w:t>
            </w:r>
            <w:r w:rsidR="000F07E3">
              <w:t xml:space="preserve">  A &lt; B &lt; C &lt; D</w:t>
            </w:r>
          </w:p>
        </w:tc>
        <w:tc>
          <w:tcPr>
            <w:tcW w:w="2491" w:type="dxa"/>
          </w:tcPr>
          <w:p w14:paraId="785F8543" w14:textId="77777777" w:rsidR="00B24C7D" w:rsidRDefault="00B24C7D" w:rsidP="00D846CB">
            <w:pPr>
              <w:pStyle w:val="ListParagraph"/>
              <w:spacing w:line="276" w:lineRule="auto"/>
              <w:ind w:left="0"/>
              <w:jc w:val="both"/>
            </w:pPr>
            <w:r>
              <w:t>c)</w:t>
            </w:r>
            <w:r w:rsidR="000F07E3">
              <w:t xml:space="preserve">  D &lt; B &lt; C &lt; A</w:t>
            </w:r>
          </w:p>
        </w:tc>
        <w:tc>
          <w:tcPr>
            <w:tcW w:w="2491" w:type="dxa"/>
          </w:tcPr>
          <w:p w14:paraId="03884D76" w14:textId="77777777" w:rsidR="00B24C7D" w:rsidRDefault="00B24C7D" w:rsidP="00D846CB">
            <w:pPr>
              <w:pStyle w:val="ListParagraph"/>
              <w:spacing w:line="276" w:lineRule="auto"/>
              <w:ind w:left="0"/>
              <w:jc w:val="both"/>
            </w:pPr>
            <w:r>
              <w:t>d)</w:t>
            </w:r>
            <w:r w:rsidR="000F07E3">
              <w:t xml:space="preserve">  D &lt; A &lt; B &lt; C</w:t>
            </w:r>
          </w:p>
        </w:tc>
      </w:tr>
    </w:tbl>
    <w:p w14:paraId="4F7C2870" w14:textId="77777777" w:rsidR="009E215A" w:rsidRDefault="009E215A" w:rsidP="009E215A">
      <w:pPr>
        <w:pStyle w:val="ListParagraph"/>
        <w:spacing w:after="0"/>
        <w:ind w:left="360"/>
        <w:jc w:val="both"/>
      </w:pPr>
    </w:p>
    <w:p w14:paraId="69282115" w14:textId="77777777" w:rsidR="009E215A" w:rsidRDefault="009E215A" w:rsidP="009E215A">
      <w:pPr>
        <w:pBdr>
          <w:top w:val="single" w:sz="12" w:space="1" w:color="auto"/>
        </w:pBdr>
        <w:jc w:val="both"/>
        <w:rPr>
          <w:sz w:val="28"/>
          <w:szCs w:val="28"/>
        </w:rPr>
      </w:pPr>
      <w:r w:rsidRPr="004E7B0A">
        <w:rPr>
          <w:sz w:val="28"/>
          <w:szCs w:val="28"/>
        </w:rPr>
        <w:t xml:space="preserve">PERIODIC CLASSIFICATION OF ELEMENTS                                                           Page No. </w:t>
      </w:r>
      <w:r>
        <w:rPr>
          <w:sz w:val="28"/>
          <w:szCs w:val="28"/>
        </w:rPr>
        <w:t>8</w:t>
      </w:r>
    </w:p>
    <w:p w14:paraId="438A1F03" w14:textId="77777777" w:rsidR="00182808" w:rsidRDefault="00182808" w:rsidP="00A1132B">
      <w:pPr>
        <w:jc w:val="both"/>
        <w:rPr>
          <w:b/>
          <w:sz w:val="38"/>
          <w:szCs w:val="38"/>
          <w:u w:val="single"/>
        </w:rPr>
      </w:pPr>
    </w:p>
    <w:p w14:paraId="24D47DA6" w14:textId="10608E31" w:rsidR="00A1132B" w:rsidRDefault="00A1132B" w:rsidP="00A1132B">
      <w:pPr>
        <w:jc w:val="both"/>
        <w:rPr>
          <w:b/>
          <w:sz w:val="40"/>
          <w:szCs w:val="40"/>
          <w:u w:val="single"/>
        </w:rPr>
      </w:pPr>
      <w:r>
        <w:rPr>
          <w:b/>
          <w:sz w:val="38"/>
          <w:szCs w:val="38"/>
          <w:u w:val="single"/>
        </w:rPr>
        <w:lastRenderedPageBreak/>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 xml:space="preserve">M: </w:t>
      </w:r>
      <w:r w:rsidR="003335FF">
        <w:rPr>
          <w:b/>
          <w:sz w:val="32"/>
          <w:szCs w:val="32"/>
          <w:u w:val="single"/>
        </w:rPr>
        <w:t>99968-68554</w:t>
      </w:r>
    </w:p>
    <w:p w14:paraId="06E50EB1" w14:textId="77777777" w:rsidR="008A0DD2" w:rsidRDefault="00550A37" w:rsidP="007E75EA">
      <w:pPr>
        <w:pStyle w:val="ListParagraph"/>
        <w:numPr>
          <w:ilvl w:val="0"/>
          <w:numId w:val="22"/>
        </w:numPr>
        <w:spacing w:after="0"/>
        <w:jc w:val="both"/>
      </w:pPr>
      <w:r>
        <w:t>The formation of the oxide ion, O</w:t>
      </w:r>
      <w:r>
        <w:rPr>
          <w:vertAlign w:val="superscript"/>
        </w:rPr>
        <w:t>2-</w:t>
      </w:r>
      <w:r>
        <w:t xml:space="preserve"> (g), </w:t>
      </w:r>
      <w:r w:rsidR="004C09C2">
        <w:t>from oxygen atom requires first an exothermic and then an endothermic step as shown below :</w:t>
      </w:r>
    </w:p>
    <w:p w14:paraId="1C71576C" w14:textId="77777777" w:rsidR="00FE436F" w:rsidRDefault="004C09C2" w:rsidP="00FE436F">
      <w:pPr>
        <w:pStyle w:val="ListParagraph"/>
        <w:spacing w:after="0"/>
        <w:ind w:left="360"/>
        <w:jc w:val="center"/>
        <w:rPr>
          <w:rFonts w:eastAsiaTheme="minorEastAsia"/>
        </w:rPr>
      </w:pPr>
      <w:r>
        <w:t>O (g) + e</w:t>
      </w:r>
      <w:r>
        <w:rPr>
          <w:vertAlign w:val="superscript"/>
        </w:rPr>
        <w:t xml:space="preserve"> -</w:t>
      </w:r>
      <w:r w:rsidR="008D1F8E">
        <w:t xml:space="preserve"> → O</w:t>
      </w:r>
      <w:r w:rsidR="008D1F8E">
        <w:rPr>
          <w:vertAlign w:val="superscript"/>
        </w:rPr>
        <w:t xml:space="preserve"> </w:t>
      </w:r>
      <w:r w:rsidR="004034E5">
        <w:rPr>
          <w:vertAlign w:val="superscript"/>
        </w:rPr>
        <w:t>–</w:t>
      </w:r>
      <w:r w:rsidR="008D1F8E">
        <w:t xml:space="preserve"> </w:t>
      </w:r>
      <w:r w:rsidR="004034E5">
        <w:t xml:space="preserve">(g) ;  </w:t>
      </w:r>
      <m:oMath>
        <m:r>
          <w:rPr>
            <w:rFonts w:ascii="Cambria Math" w:hAnsi="Cambria Math"/>
          </w:rPr>
          <m:t>∆</m:t>
        </m:r>
      </m:oMath>
      <w:r w:rsidR="00CE5238">
        <w:rPr>
          <w:rFonts w:eastAsiaTheme="minorEastAsia"/>
        </w:rPr>
        <w:t xml:space="preserve">Hᶱ </w:t>
      </w:r>
      <w:r w:rsidR="00FE436F">
        <w:rPr>
          <w:rFonts w:eastAsiaTheme="minorEastAsia"/>
        </w:rPr>
        <w:t>= - 141 KJ mol</w:t>
      </w:r>
      <w:r w:rsidR="00FE436F">
        <w:rPr>
          <w:rFonts w:eastAsiaTheme="minorEastAsia"/>
          <w:vertAlign w:val="superscript"/>
        </w:rPr>
        <w:t>-1</w:t>
      </w:r>
    </w:p>
    <w:p w14:paraId="433389C6" w14:textId="77777777" w:rsidR="00FB51D8" w:rsidRDefault="00FB51D8" w:rsidP="009D222C">
      <w:pPr>
        <w:pStyle w:val="ListParagraph"/>
        <w:spacing w:after="0"/>
        <w:ind w:left="360"/>
        <w:jc w:val="center"/>
        <w:rPr>
          <w:rFonts w:eastAsiaTheme="minorEastAsia"/>
        </w:rPr>
      </w:pPr>
      <w:r>
        <w:t>O</w:t>
      </w:r>
      <w:r>
        <w:rPr>
          <w:vertAlign w:val="superscript"/>
        </w:rPr>
        <w:t xml:space="preserve"> –</w:t>
      </w:r>
      <w:r>
        <w:t xml:space="preserve"> (g) + e</w:t>
      </w:r>
      <w:r>
        <w:rPr>
          <w:vertAlign w:val="superscript"/>
        </w:rPr>
        <w:t xml:space="preserve"> -</w:t>
      </w:r>
      <w:r>
        <w:t xml:space="preserve"> → O</w:t>
      </w:r>
      <w:r>
        <w:rPr>
          <w:vertAlign w:val="superscript"/>
        </w:rPr>
        <w:t xml:space="preserve"> 2–</w:t>
      </w:r>
      <w:r>
        <w:t xml:space="preserve"> (g) ;  </w:t>
      </w:r>
      <m:oMath>
        <m:r>
          <w:rPr>
            <w:rFonts w:ascii="Cambria Math" w:hAnsi="Cambria Math"/>
          </w:rPr>
          <m:t>∆</m:t>
        </m:r>
      </m:oMath>
      <w:r>
        <w:rPr>
          <w:rFonts w:eastAsiaTheme="minorEastAsia"/>
        </w:rPr>
        <w:t xml:space="preserve">Hᶱ </w:t>
      </w:r>
      <w:r w:rsidR="00886C2F">
        <w:rPr>
          <w:rFonts w:eastAsiaTheme="minorEastAsia"/>
        </w:rPr>
        <w:t>= + 780</w:t>
      </w:r>
      <w:r>
        <w:rPr>
          <w:rFonts w:eastAsiaTheme="minorEastAsia"/>
        </w:rPr>
        <w:t xml:space="preserve"> KJ mol</w:t>
      </w:r>
      <w:r>
        <w:rPr>
          <w:rFonts w:eastAsiaTheme="minorEastAsia"/>
          <w:vertAlign w:val="superscript"/>
        </w:rPr>
        <w:t>-1</w:t>
      </w:r>
    </w:p>
    <w:p w14:paraId="2B394BF8" w14:textId="77777777" w:rsidR="00975C17" w:rsidRDefault="00886C2F" w:rsidP="00FB51D8">
      <w:pPr>
        <w:pStyle w:val="ListParagraph"/>
        <w:spacing w:after="0"/>
        <w:ind w:left="360"/>
        <w:jc w:val="both"/>
      </w:pPr>
      <w:r>
        <w:t>Thus process of formation of</w:t>
      </w:r>
      <w:r w:rsidR="009F0C3D">
        <w:t xml:space="preserve"> O</w:t>
      </w:r>
      <w:r w:rsidR="009F0C3D">
        <w:rPr>
          <w:vertAlign w:val="superscript"/>
        </w:rPr>
        <w:t xml:space="preserve"> 2–</w:t>
      </w:r>
      <w:r w:rsidR="009F0C3D">
        <w:t xml:space="preserve"> </w:t>
      </w:r>
      <w:r w:rsidR="00724178">
        <w:t>in gas</w:t>
      </w:r>
      <w:r w:rsidR="009F0C3D">
        <w:t xml:space="preserve"> phase</w:t>
      </w:r>
      <w:r w:rsidR="00724178">
        <w:t xml:space="preserve"> is </w:t>
      </w:r>
      <w:proofErr w:type="spellStart"/>
      <w:r w:rsidR="00724178">
        <w:t>unfavourable</w:t>
      </w:r>
      <w:proofErr w:type="spellEnd"/>
      <w:r w:rsidR="00724178">
        <w:t xml:space="preserve"> even though O</w:t>
      </w:r>
      <w:r w:rsidR="00724178">
        <w:rPr>
          <w:vertAlign w:val="superscript"/>
        </w:rPr>
        <w:t xml:space="preserve"> 2–</w:t>
      </w:r>
      <w:r w:rsidR="00724178">
        <w:t xml:space="preserve"> </w:t>
      </w:r>
      <w:r w:rsidR="00975C17">
        <w:t>i</w:t>
      </w:r>
      <w:r w:rsidR="00724178">
        <w:t>s isoelectronic</w:t>
      </w:r>
      <w:r w:rsidR="00975C17">
        <w:t xml:space="preserve"> with neon. It is due to </w:t>
      </w:r>
      <w:r w:rsidR="00D526D7">
        <w:t xml:space="preserve">the </w:t>
      </w:r>
      <w:r w:rsidR="00975C17">
        <w:t xml:space="preserve">fact that, </w:t>
      </w:r>
    </w:p>
    <w:p w14:paraId="5024372B" w14:textId="77777777" w:rsidR="00975C17" w:rsidRDefault="00975C17" w:rsidP="00FB51D8">
      <w:pPr>
        <w:pStyle w:val="ListParagraph"/>
        <w:spacing w:after="0"/>
        <w:ind w:left="360"/>
        <w:jc w:val="both"/>
      </w:pPr>
      <w:r>
        <w:t>a) oxygen is more electronegative.</w:t>
      </w:r>
    </w:p>
    <w:p w14:paraId="186550CE" w14:textId="77777777" w:rsidR="00975C17" w:rsidRDefault="00975C17" w:rsidP="00FB51D8">
      <w:pPr>
        <w:pStyle w:val="ListParagraph"/>
        <w:spacing w:after="0"/>
        <w:ind w:left="360"/>
        <w:jc w:val="both"/>
      </w:pPr>
      <w:r>
        <w:t>b) addition of electron in oxygen results in larger size of the ion.</w:t>
      </w:r>
    </w:p>
    <w:p w14:paraId="01D99CB2" w14:textId="77777777" w:rsidR="001211D9" w:rsidRDefault="00975C17" w:rsidP="00FB51D8">
      <w:pPr>
        <w:pStyle w:val="ListParagraph"/>
        <w:spacing w:after="0"/>
        <w:ind w:left="360"/>
        <w:jc w:val="both"/>
      </w:pPr>
      <w:r>
        <w:t xml:space="preserve">c) electron repulsion outweighs </w:t>
      </w:r>
      <w:r w:rsidR="001211D9">
        <w:t>the stability gained by achieving noble gas configuration.</w:t>
      </w:r>
    </w:p>
    <w:p w14:paraId="145D1270" w14:textId="77777777" w:rsidR="000C474F" w:rsidRDefault="001211D9" w:rsidP="00FB51D8">
      <w:pPr>
        <w:pStyle w:val="ListParagraph"/>
        <w:spacing w:after="0"/>
        <w:ind w:left="360"/>
        <w:jc w:val="both"/>
      </w:pPr>
      <w:r>
        <w:t>d) O</w:t>
      </w:r>
      <w:r>
        <w:rPr>
          <w:vertAlign w:val="superscript"/>
        </w:rPr>
        <w:t xml:space="preserve"> –</w:t>
      </w:r>
      <w:r>
        <w:t xml:space="preserve"> ion has </w:t>
      </w:r>
      <w:r w:rsidR="00A329FD">
        <w:t xml:space="preserve">comparatively smaller size than oxygen atom </w:t>
      </w:r>
    </w:p>
    <w:p w14:paraId="519907E3" w14:textId="77777777" w:rsidR="000C474F" w:rsidRDefault="000C474F" w:rsidP="009810A1">
      <w:pPr>
        <w:pStyle w:val="ListParagraph"/>
        <w:ind w:left="360"/>
        <w:jc w:val="center"/>
        <w:rPr>
          <w:b/>
          <w:sz w:val="36"/>
          <w:szCs w:val="36"/>
          <w:u w:val="double"/>
        </w:rPr>
      </w:pPr>
      <w:r w:rsidRPr="00DF2020">
        <w:rPr>
          <w:b/>
          <w:sz w:val="36"/>
          <w:szCs w:val="36"/>
          <w:u w:val="double"/>
        </w:rPr>
        <w:t>Answers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1423"/>
        <w:gridCol w:w="1423"/>
        <w:gridCol w:w="1423"/>
        <w:gridCol w:w="1423"/>
        <w:gridCol w:w="1424"/>
        <w:gridCol w:w="1424"/>
      </w:tblGrid>
      <w:tr w:rsidR="00590F5E" w14:paraId="13A05C7E" w14:textId="77777777" w:rsidTr="00590F5E">
        <w:tc>
          <w:tcPr>
            <w:tcW w:w="1423" w:type="dxa"/>
          </w:tcPr>
          <w:p w14:paraId="76D07EF5" w14:textId="77777777" w:rsidR="00590F5E" w:rsidRDefault="00590F5E" w:rsidP="00590F5E">
            <w:pPr>
              <w:pStyle w:val="ListParagraph"/>
              <w:spacing w:line="276" w:lineRule="auto"/>
              <w:ind w:left="0"/>
              <w:jc w:val="both"/>
            </w:pPr>
            <w:r>
              <w:t>1.     b</w:t>
            </w:r>
          </w:p>
        </w:tc>
        <w:tc>
          <w:tcPr>
            <w:tcW w:w="1423" w:type="dxa"/>
          </w:tcPr>
          <w:p w14:paraId="37A361A2" w14:textId="77777777" w:rsidR="00590F5E" w:rsidRDefault="00590F5E" w:rsidP="00590F5E">
            <w:pPr>
              <w:pStyle w:val="ListParagraph"/>
              <w:spacing w:line="276" w:lineRule="auto"/>
              <w:ind w:left="0"/>
              <w:jc w:val="both"/>
            </w:pPr>
            <w:r>
              <w:t>2.     d</w:t>
            </w:r>
          </w:p>
        </w:tc>
        <w:tc>
          <w:tcPr>
            <w:tcW w:w="1423" w:type="dxa"/>
          </w:tcPr>
          <w:p w14:paraId="11E55B99" w14:textId="77777777" w:rsidR="00590F5E" w:rsidRDefault="00590F5E" w:rsidP="00590F5E">
            <w:pPr>
              <w:pStyle w:val="ListParagraph"/>
              <w:spacing w:line="276" w:lineRule="auto"/>
              <w:ind w:left="0"/>
              <w:jc w:val="both"/>
            </w:pPr>
            <w:r>
              <w:t xml:space="preserve">  3.     a</w:t>
            </w:r>
          </w:p>
        </w:tc>
        <w:tc>
          <w:tcPr>
            <w:tcW w:w="1423" w:type="dxa"/>
          </w:tcPr>
          <w:p w14:paraId="26F7A498" w14:textId="77777777" w:rsidR="00590F5E" w:rsidRDefault="00590F5E" w:rsidP="00590F5E">
            <w:pPr>
              <w:pStyle w:val="ListParagraph"/>
              <w:spacing w:line="276" w:lineRule="auto"/>
              <w:ind w:left="0"/>
              <w:jc w:val="both"/>
            </w:pPr>
            <w:r>
              <w:t xml:space="preserve">  4.     a</w:t>
            </w:r>
          </w:p>
        </w:tc>
        <w:tc>
          <w:tcPr>
            <w:tcW w:w="1423" w:type="dxa"/>
          </w:tcPr>
          <w:p w14:paraId="057234E9" w14:textId="77777777" w:rsidR="00590F5E" w:rsidRDefault="00590F5E" w:rsidP="00590F5E">
            <w:pPr>
              <w:pStyle w:val="ListParagraph"/>
              <w:spacing w:line="276" w:lineRule="auto"/>
              <w:ind w:left="0"/>
              <w:jc w:val="both"/>
            </w:pPr>
            <w:r>
              <w:t xml:space="preserve">  5.      c</w:t>
            </w:r>
          </w:p>
        </w:tc>
        <w:tc>
          <w:tcPr>
            <w:tcW w:w="1424" w:type="dxa"/>
          </w:tcPr>
          <w:p w14:paraId="09649262" w14:textId="77777777" w:rsidR="00590F5E" w:rsidRDefault="00590F5E" w:rsidP="00590F5E">
            <w:pPr>
              <w:pStyle w:val="ListParagraph"/>
              <w:spacing w:line="276" w:lineRule="auto"/>
              <w:ind w:left="0"/>
              <w:jc w:val="both"/>
            </w:pPr>
            <w:r>
              <w:t>6.     c</w:t>
            </w:r>
          </w:p>
        </w:tc>
        <w:tc>
          <w:tcPr>
            <w:tcW w:w="1424" w:type="dxa"/>
          </w:tcPr>
          <w:p w14:paraId="725074DE" w14:textId="77777777" w:rsidR="00590F5E" w:rsidRDefault="00590F5E" w:rsidP="00590F5E">
            <w:pPr>
              <w:pStyle w:val="ListParagraph"/>
              <w:spacing w:line="276" w:lineRule="auto"/>
              <w:ind w:left="0"/>
              <w:jc w:val="both"/>
            </w:pPr>
            <w:r>
              <w:t>7.      c</w:t>
            </w:r>
          </w:p>
        </w:tc>
      </w:tr>
      <w:tr w:rsidR="00590F5E" w14:paraId="5A6DE2BB" w14:textId="77777777" w:rsidTr="00590F5E">
        <w:tc>
          <w:tcPr>
            <w:tcW w:w="1423" w:type="dxa"/>
          </w:tcPr>
          <w:p w14:paraId="0A08FA5C" w14:textId="77777777" w:rsidR="00590F5E" w:rsidRDefault="00590F5E" w:rsidP="00590F5E">
            <w:pPr>
              <w:pStyle w:val="ListParagraph"/>
              <w:spacing w:line="276" w:lineRule="auto"/>
              <w:ind w:left="0"/>
              <w:jc w:val="both"/>
            </w:pPr>
            <w:r>
              <w:t>8.     c</w:t>
            </w:r>
          </w:p>
        </w:tc>
        <w:tc>
          <w:tcPr>
            <w:tcW w:w="1423" w:type="dxa"/>
          </w:tcPr>
          <w:p w14:paraId="157951D3" w14:textId="77777777" w:rsidR="00590F5E" w:rsidRDefault="00590F5E" w:rsidP="00590F5E">
            <w:pPr>
              <w:pStyle w:val="ListParagraph"/>
              <w:spacing w:line="276" w:lineRule="auto"/>
              <w:ind w:left="0"/>
              <w:jc w:val="both"/>
            </w:pPr>
            <w:r>
              <w:t>9.     c</w:t>
            </w:r>
          </w:p>
        </w:tc>
        <w:tc>
          <w:tcPr>
            <w:tcW w:w="1423" w:type="dxa"/>
          </w:tcPr>
          <w:p w14:paraId="6A44BA2E" w14:textId="77777777" w:rsidR="00590F5E" w:rsidRDefault="00590F5E" w:rsidP="00590F5E">
            <w:pPr>
              <w:pStyle w:val="ListParagraph"/>
              <w:spacing w:line="276" w:lineRule="auto"/>
              <w:ind w:left="0"/>
              <w:jc w:val="both"/>
            </w:pPr>
            <w:r>
              <w:t>10.     d</w:t>
            </w:r>
          </w:p>
        </w:tc>
        <w:tc>
          <w:tcPr>
            <w:tcW w:w="1423" w:type="dxa"/>
          </w:tcPr>
          <w:p w14:paraId="69A76F32" w14:textId="77777777" w:rsidR="00590F5E" w:rsidRDefault="00590F5E" w:rsidP="00590F5E">
            <w:pPr>
              <w:pStyle w:val="ListParagraph"/>
              <w:spacing w:line="276" w:lineRule="auto"/>
              <w:ind w:left="0"/>
              <w:jc w:val="both"/>
            </w:pPr>
            <w:r>
              <w:t xml:space="preserve">11.     a     </w:t>
            </w:r>
          </w:p>
        </w:tc>
        <w:tc>
          <w:tcPr>
            <w:tcW w:w="1423" w:type="dxa"/>
          </w:tcPr>
          <w:p w14:paraId="5761AE00" w14:textId="77777777" w:rsidR="00590F5E" w:rsidRDefault="00590F5E" w:rsidP="00590F5E">
            <w:pPr>
              <w:pStyle w:val="ListParagraph"/>
              <w:spacing w:line="276" w:lineRule="auto"/>
              <w:ind w:left="0"/>
              <w:jc w:val="both"/>
            </w:pPr>
            <w:r>
              <w:t>12.      c</w:t>
            </w:r>
          </w:p>
        </w:tc>
        <w:tc>
          <w:tcPr>
            <w:tcW w:w="1424" w:type="dxa"/>
          </w:tcPr>
          <w:p w14:paraId="595D11DC" w14:textId="77777777" w:rsidR="00590F5E" w:rsidRDefault="00590F5E" w:rsidP="00590F5E">
            <w:pPr>
              <w:pStyle w:val="ListParagraph"/>
              <w:spacing w:line="276" w:lineRule="auto"/>
              <w:ind w:left="0"/>
              <w:jc w:val="both"/>
            </w:pPr>
          </w:p>
        </w:tc>
        <w:tc>
          <w:tcPr>
            <w:tcW w:w="1424" w:type="dxa"/>
          </w:tcPr>
          <w:p w14:paraId="62831949" w14:textId="77777777" w:rsidR="00590F5E" w:rsidRDefault="00590F5E" w:rsidP="00590F5E">
            <w:pPr>
              <w:pStyle w:val="ListParagraph"/>
              <w:spacing w:line="276" w:lineRule="auto"/>
              <w:ind w:left="0"/>
              <w:jc w:val="both"/>
            </w:pPr>
          </w:p>
        </w:tc>
      </w:tr>
    </w:tbl>
    <w:p w14:paraId="449FF846" w14:textId="77777777" w:rsidR="00157E16" w:rsidRPr="00BB5D2E" w:rsidRDefault="00157E16" w:rsidP="00544014">
      <w:pPr>
        <w:spacing w:after="0"/>
        <w:jc w:val="center"/>
        <w:rPr>
          <w:b/>
          <w:sz w:val="40"/>
          <w:szCs w:val="40"/>
        </w:rPr>
      </w:pPr>
      <w:r w:rsidRPr="00BB5D2E">
        <w:rPr>
          <w:b/>
          <w:sz w:val="40"/>
          <w:szCs w:val="40"/>
          <w:u w:val="single"/>
        </w:rPr>
        <w:t>COMPETITION</w:t>
      </w:r>
      <w:r w:rsidRPr="00BB5D2E">
        <w:rPr>
          <w:b/>
          <w:sz w:val="40"/>
          <w:szCs w:val="40"/>
        </w:rPr>
        <w:t xml:space="preserve">  </w:t>
      </w:r>
      <w:r w:rsidRPr="00BB5D2E">
        <w:rPr>
          <w:b/>
          <w:sz w:val="40"/>
          <w:szCs w:val="40"/>
          <w:u w:val="single"/>
        </w:rPr>
        <w:t>FOCUS</w:t>
      </w:r>
      <w:r w:rsidRPr="00BB5D2E">
        <w:rPr>
          <w:b/>
          <w:sz w:val="40"/>
          <w:szCs w:val="40"/>
        </w:rPr>
        <w:t xml:space="preserve"> –</w:t>
      </w:r>
      <w:r>
        <w:rPr>
          <w:b/>
          <w:sz w:val="40"/>
          <w:szCs w:val="40"/>
        </w:rPr>
        <w:t xml:space="preserve"> 2</w:t>
      </w:r>
      <w:r w:rsidRPr="00BB5D2E">
        <w:rPr>
          <w:b/>
          <w:sz w:val="40"/>
          <w:szCs w:val="40"/>
        </w:rPr>
        <w:t xml:space="preserve"> </w:t>
      </w:r>
    </w:p>
    <w:p w14:paraId="48047530" w14:textId="77777777" w:rsidR="00CB6BE0" w:rsidRPr="00157E16" w:rsidRDefault="00157E16" w:rsidP="006123FD">
      <w:pPr>
        <w:pStyle w:val="ListParagraph"/>
        <w:spacing w:after="0"/>
        <w:ind w:left="0"/>
        <w:jc w:val="center"/>
        <w:rPr>
          <w:b/>
          <w:sz w:val="28"/>
          <w:szCs w:val="28"/>
          <w:u w:val="single"/>
        </w:rPr>
      </w:pPr>
      <w:r w:rsidRPr="00157E16">
        <w:rPr>
          <w:b/>
          <w:sz w:val="28"/>
          <w:szCs w:val="28"/>
          <w:u w:val="single"/>
        </w:rPr>
        <w:t>(More than one option)</w:t>
      </w:r>
    </w:p>
    <w:p w14:paraId="6E109185" w14:textId="77777777" w:rsidR="00FB51D8" w:rsidRDefault="00C57884" w:rsidP="00157E16">
      <w:pPr>
        <w:pStyle w:val="ListParagraph"/>
        <w:numPr>
          <w:ilvl w:val="0"/>
          <w:numId w:val="23"/>
        </w:numPr>
        <w:spacing w:after="0"/>
        <w:jc w:val="both"/>
      </w:pPr>
      <w:r>
        <w:t>Which of the following elements can show covalency greater than 4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1"/>
        <w:gridCol w:w="2400"/>
        <w:gridCol w:w="2401"/>
      </w:tblGrid>
      <w:tr w:rsidR="003D6960" w14:paraId="14EA4230" w14:textId="77777777" w:rsidTr="00D846CB">
        <w:tc>
          <w:tcPr>
            <w:tcW w:w="2490" w:type="dxa"/>
          </w:tcPr>
          <w:p w14:paraId="0CAB886A" w14:textId="77777777" w:rsidR="003D6960" w:rsidRDefault="003D6960" w:rsidP="00D846CB">
            <w:pPr>
              <w:pStyle w:val="ListParagraph"/>
              <w:spacing w:line="276" w:lineRule="auto"/>
              <w:ind w:left="0"/>
              <w:jc w:val="both"/>
            </w:pPr>
            <w:r>
              <w:t>a)</w:t>
            </w:r>
            <w:r w:rsidR="00544014">
              <w:t xml:space="preserve">  Be</w:t>
            </w:r>
          </w:p>
        </w:tc>
        <w:tc>
          <w:tcPr>
            <w:tcW w:w="2491" w:type="dxa"/>
          </w:tcPr>
          <w:p w14:paraId="2B9D0FF8" w14:textId="77777777" w:rsidR="003D6960" w:rsidRDefault="003D6960" w:rsidP="00D846CB">
            <w:pPr>
              <w:pStyle w:val="ListParagraph"/>
              <w:spacing w:line="276" w:lineRule="auto"/>
              <w:ind w:left="0"/>
              <w:jc w:val="both"/>
            </w:pPr>
            <w:r>
              <w:t>b)</w:t>
            </w:r>
            <w:r w:rsidR="00544014">
              <w:t xml:space="preserve">  P</w:t>
            </w:r>
          </w:p>
        </w:tc>
        <w:tc>
          <w:tcPr>
            <w:tcW w:w="2491" w:type="dxa"/>
          </w:tcPr>
          <w:p w14:paraId="437A5F2E" w14:textId="77777777" w:rsidR="003D6960" w:rsidRDefault="003D6960" w:rsidP="00D846CB">
            <w:pPr>
              <w:pStyle w:val="ListParagraph"/>
              <w:spacing w:line="276" w:lineRule="auto"/>
              <w:ind w:left="0"/>
              <w:jc w:val="both"/>
            </w:pPr>
            <w:r>
              <w:t>c)</w:t>
            </w:r>
            <w:r w:rsidR="00544014">
              <w:t xml:space="preserve">  S</w:t>
            </w:r>
          </w:p>
        </w:tc>
        <w:tc>
          <w:tcPr>
            <w:tcW w:w="2491" w:type="dxa"/>
          </w:tcPr>
          <w:p w14:paraId="48A2497E" w14:textId="77777777" w:rsidR="003D6960" w:rsidRDefault="003D6960" w:rsidP="00D846CB">
            <w:pPr>
              <w:pStyle w:val="ListParagraph"/>
              <w:spacing w:line="276" w:lineRule="auto"/>
              <w:ind w:left="0"/>
              <w:jc w:val="both"/>
            </w:pPr>
            <w:r>
              <w:t>d)</w:t>
            </w:r>
            <w:r w:rsidR="00544014">
              <w:t xml:space="preserve">  B</w:t>
            </w:r>
          </w:p>
        </w:tc>
      </w:tr>
    </w:tbl>
    <w:p w14:paraId="79F9F5FD" w14:textId="77777777" w:rsidR="0059521B" w:rsidRDefault="0059521B" w:rsidP="0059521B">
      <w:pPr>
        <w:pStyle w:val="ListParagraph"/>
        <w:numPr>
          <w:ilvl w:val="0"/>
          <w:numId w:val="23"/>
        </w:numPr>
        <w:spacing w:after="0"/>
        <w:jc w:val="both"/>
      </w:pPr>
      <w:r>
        <w:t xml:space="preserve">Those elements impart colour to the flame </w:t>
      </w:r>
      <w:r w:rsidR="00F01705">
        <w:t>on heating in it, the atoms of which require low energy for the ionization (i.e. Absorb energy in the visible region of spectrum). The elements of which of the following groups will impact colour to the flame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2"/>
        <w:gridCol w:w="2399"/>
        <w:gridCol w:w="2402"/>
      </w:tblGrid>
      <w:tr w:rsidR="003D6960" w14:paraId="58104B3A" w14:textId="77777777" w:rsidTr="00D846CB">
        <w:tc>
          <w:tcPr>
            <w:tcW w:w="2490" w:type="dxa"/>
          </w:tcPr>
          <w:p w14:paraId="055EE0DA" w14:textId="77777777" w:rsidR="003D6960" w:rsidRDefault="003D6960" w:rsidP="00D846CB">
            <w:pPr>
              <w:pStyle w:val="ListParagraph"/>
              <w:spacing w:line="276" w:lineRule="auto"/>
              <w:ind w:left="0"/>
              <w:jc w:val="both"/>
            </w:pPr>
            <w:r>
              <w:t>a)</w:t>
            </w:r>
            <w:r w:rsidR="00544014">
              <w:t xml:space="preserve">  2</w:t>
            </w:r>
          </w:p>
        </w:tc>
        <w:tc>
          <w:tcPr>
            <w:tcW w:w="2491" w:type="dxa"/>
          </w:tcPr>
          <w:p w14:paraId="23E4BB14" w14:textId="77777777" w:rsidR="003D6960" w:rsidRDefault="003D6960" w:rsidP="00D846CB">
            <w:pPr>
              <w:pStyle w:val="ListParagraph"/>
              <w:spacing w:line="276" w:lineRule="auto"/>
              <w:ind w:left="0"/>
              <w:jc w:val="both"/>
            </w:pPr>
            <w:r>
              <w:t>b)</w:t>
            </w:r>
            <w:r w:rsidR="00544014">
              <w:t xml:space="preserve">  13</w:t>
            </w:r>
          </w:p>
        </w:tc>
        <w:tc>
          <w:tcPr>
            <w:tcW w:w="2491" w:type="dxa"/>
          </w:tcPr>
          <w:p w14:paraId="18E9A45E" w14:textId="77777777" w:rsidR="003D6960" w:rsidRDefault="003D6960" w:rsidP="00D846CB">
            <w:pPr>
              <w:pStyle w:val="ListParagraph"/>
              <w:spacing w:line="276" w:lineRule="auto"/>
              <w:ind w:left="0"/>
              <w:jc w:val="both"/>
            </w:pPr>
            <w:r>
              <w:t>c)</w:t>
            </w:r>
            <w:r w:rsidR="00544014">
              <w:t xml:space="preserve">  1</w:t>
            </w:r>
          </w:p>
        </w:tc>
        <w:tc>
          <w:tcPr>
            <w:tcW w:w="2491" w:type="dxa"/>
          </w:tcPr>
          <w:p w14:paraId="5653632B" w14:textId="77777777" w:rsidR="003D6960" w:rsidRDefault="003D6960" w:rsidP="00D846CB">
            <w:pPr>
              <w:pStyle w:val="ListParagraph"/>
              <w:spacing w:line="276" w:lineRule="auto"/>
              <w:ind w:left="0"/>
              <w:jc w:val="both"/>
            </w:pPr>
            <w:r>
              <w:t>d)</w:t>
            </w:r>
            <w:r w:rsidR="00544014">
              <w:t xml:space="preserve">  17</w:t>
            </w:r>
          </w:p>
        </w:tc>
      </w:tr>
    </w:tbl>
    <w:p w14:paraId="0422CB69" w14:textId="77777777" w:rsidR="00F01705" w:rsidRDefault="00F01705" w:rsidP="00F01705">
      <w:pPr>
        <w:pStyle w:val="ListParagraph"/>
        <w:numPr>
          <w:ilvl w:val="0"/>
          <w:numId w:val="23"/>
        </w:numPr>
        <w:spacing w:after="0"/>
        <w:jc w:val="both"/>
      </w:pPr>
      <w:r>
        <w:t>Which of the following sequences contain atomic numbers of only representative elements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3D6960" w14:paraId="4B3337D7" w14:textId="77777777" w:rsidTr="00D846CB">
        <w:tc>
          <w:tcPr>
            <w:tcW w:w="2490" w:type="dxa"/>
          </w:tcPr>
          <w:p w14:paraId="45E23EBB" w14:textId="77777777" w:rsidR="003D6960" w:rsidRDefault="003D6960" w:rsidP="00D846CB">
            <w:pPr>
              <w:pStyle w:val="ListParagraph"/>
              <w:spacing w:line="276" w:lineRule="auto"/>
              <w:ind w:left="0"/>
              <w:jc w:val="both"/>
            </w:pPr>
            <w:r>
              <w:t>a)</w:t>
            </w:r>
            <w:r w:rsidR="0077363E">
              <w:t xml:space="preserve">  3, 35, 53, 87</w:t>
            </w:r>
          </w:p>
        </w:tc>
        <w:tc>
          <w:tcPr>
            <w:tcW w:w="2491" w:type="dxa"/>
          </w:tcPr>
          <w:p w14:paraId="138D5FA2" w14:textId="77777777" w:rsidR="003D6960" w:rsidRDefault="003D6960" w:rsidP="00D846CB">
            <w:pPr>
              <w:pStyle w:val="ListParagraph"/>
              <w:spacing w:line="276" w:lineRule="auto"/>
              <w:ind w:left="0"/>
              <w:jc w:val="both"/>
            </w:pPr>
            <w:r>
              <w:t>b)</w:t>
            </w:r>
            <w:r w:rsidR="0077363E">
              <w:t xml:space="preserve">  2, 10, 22, 36</w:t>
            </w:r>
          </w:p>
        </w:tc>
        <w:tc>
          <w:tcPr>
            <w:tcW w:w="2491" w:type="dxa"/>
          </w:tcPr>
          <w:p w14:paraId="319A7935" w14:textId="77777777" w:rsidR="003D6960" w:rsidRDefault="003D6960" w:rsidP="00D846CB">
            <w:pPr>
              <w:pStyle w:val="ListParagraph"/>
              <w:spacing w:line="276" w:lineRule="auto"/>
              <w:ind w:left="0"/>
              <w:jc w:val="both"/>
            </w:pPr>
            <w:r>
              <w:t>c)</w:t>
            </w:r>
            <w:r w:rsidR="0077363E">
              <w:t xml:space="preserve">  7, 17, 25, 37, 48</w:t>
            </w:r>
          </w:p>
        </w:tc>
        <w:tc>
          <w:tcPr>
            <w:tcW w:w="2491" w:type="dxa"/>
          </w:tcPr>
          <w:p w14:paraId="0E28B84E" w14:textId="77777777" w:rsidR="003D6960" w:rsidRDefault="003D6960" w:rsidP="00D846CB">
            <w:pPr>
              <w:pStyle w:val="ListParagraph"/>
              <w:spacing w:line="276" w:lineRule="auto"/>
              <w:ind w:left="0"/>
              <w:jc w:val="both"/>
            </w:pPr>
            <w:r>
              <w:t>d)</w:t>
            </w:r>
            <w:r w:rsidR="00782BC8">
              <w:t xml:space="preserve">  9, 35, 51, 88</w:t>
            </w:r>
          </w:p>
        </w:tc>
      </w:tr>
    </w:tbl>
    <w:p w14:paraId="06F21318" w14:textId="77777777" w:rsidR="00320F41" w:rsidRDefault="00D14C29" w:rsidP="00320F41">
      <w:pPr>
        <w:pStyle w:val="ListParagraph"/>
        <w:numPr>
          <w:ilvl w:val="0"/>
          <w:numId w:val="23"/>
        </w:numPr>
        <w:spacing w:after="0"/>
        <w:jc w:val="both"/>
      </w:pPr>
      <w:r>
        <w:t>Which of the following elements will gain one electron more readily in comparison to other elements of their group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3D6960" w14:paraId="7C31175E" w14:textId="77777777" w:rsidTr="00D846CB">
        <w:tc>
          <w:tcPr>
            <w:tcW w:w="2490" w:type="dxa"/>
          </w:tcPr>
          <w:p w14:paraId="0FD326FC" w14:textId="77777777" w:rsidR="003D6960" w:rsidRDefault="003D6960" w:rsidP="00D846CB">
            <w:pPr>
              <w:pStyle w:val="ListParagraph"/>
              <w:spacing w:line="276" w:lineRule="auto"/>
              <w:ind w:left="0"/>
              <w:jc w:val="both"/>
            </w:pPr>
            <w:r>
              <w:t>a)</w:t>
            </w:r>
            <w:r w:rsidR="008F3979">
              <w:t xml:space="preserve">  S (g)</w:t>
            </w:r>
          </w:p>
        </w:tc>
        <w:tc>
          <w:tcPr>
            <w:tcW w:w="2491" w:type="dxa"/>
          </w:tcPr>
          <w:p w14:paraId="328B4BEB" w14:textId="77777777" w:rsidR="003D6960" w:rsidRDefault="003D6960" w:rsidP="00D846CB">
            <w:pPr>
              <w:pStyle w:val="ListParagraph"/>
              <w:spacing w:line="276" w:lineRule="auto"/>
              <w:ind w:left="0"/>
              <w:jc w:val="both"/>
            </w:pPr>
            <w:r>
              <w:t>b)</w:t>
            </w:r>
            <w:r w:rsidR="008F3979">
              <w:t xml:space="preserve">  Na (g) </w:t>
            </w:r>
          </w:p>
        </w:tc>
        <w:tc>
          <w:tcPr>
            <w:tcW w:w="2491" w:type="dxa"/>
          </w:tcPr>
          <w:p w14:paraId="24EC3CF5" w14:textId="77777777" w:rsidR="003D6960" w:rsidRDefault="003D6960" w:rsidP="008F3979">
            <w:pPr>
              <w:pStyle w:val="ListParagraph"/>
              <w:spacing w:line="276" w:lineRule="auto"/>
              <w:ind w:left="0"/>
              <w:jc w:val="both"/>
            </w:pPr>
            <w:r>
              <w:t>c)</w:t>
            </w:r>
            <w:r w:rsidR="008F3979">
              <w:t xml:space="preserve">  O (g)</w:t>
            </w:r>
          </w:p>
        </w:tc>
        <w:tc>
          <w:tcPr>
            <w:tcW w:w="2491" w:type="dxa"/>
          </w:tcPr>
          <w:p w14:paraId="15EB3A87" w14:textId="77777777" w:rsidR="003D6960" w:rsidRDefault="003D6960" w:rsidP="00D846CB">
            <w:pPr>
              <w:pStyle w:val="ListParagraph"/>
              <w:spacing w:line="276" w:lineRule="auto"/>
              <w:ind w:left="0"/>
              <w:jc w:val="both"/>
            </w:pPr>
            <w:r>
              <w:t>d)</w:t>
            </w:r>
            <w:r w:rsidR="008F3979">
              <w:t xml:space="preserve">  Cl (g)</w:t>
            </w:r>
          </w:p>
        </w:tc>
      </w:tr>
    </w:tbl>
    <w:p w14:paraId="025A788C" w14:textId="77777777" w:rsidR="00080855" w:rsidRDefault="0088420C" w:rsidP="00080855">
      <w:pPr>
        <w:pStyle w:val="ListParagraph"/>
        <w:numPr>
          <w:ilvl w:val="0"/>
          <w:numId w:val="23"/>
        </w:numPr>
        <w:spacing w:after="0"/>
        <w:jc w:val="both"/>
      </w:pPr>
      <w:r>
        <w:t>Which of the following statements are correct ?</w:t>
      </w:r>
    </w:p>
    <w:p w14:paraId="63CF4F06" w14:textId="77777777" w:rsidR="0088420C" w:rsidRDefault="0088420C" w:rsidP="0088420C">
      <w:pPr>
        <w:pStyle w:val="ListParagraph"/>
        <w:spacing w:after="0"/>
        <w:ind w:left="360"/>
        <w:jc w:val="both"/>
      </w:pPr>
      <w:r>
        <w:t>a) Helium has the highest first ionization enthalpy in the periodic table.</w:t>
      </w:r>
    </w:p>
    <w:p w14:paraId="231793EB" w14:textId="77777777" w:rsidR="0088420C" w:rsidRDefault="0088420C" w:rsidP="0088420C">
      <w:pPr>
        <w:pStyle w:val="ListParagraph"/>
        <w:spacing w:after="0"/>
        <w:ind w:left="360"/>
        <w:jc w:val="both"/>
      </w:pPr>
      <w:r>
        <w:t xml:space="preserve">b) Chlorine has less negative electron </w:t>
      </w:r>
      <w:r w:rsidR="002D7187">
        <w:t>gain enthalpy than Fluorine.</w:t>
      </w:r>
    </w:p>
    <w:p w14:paraId="5A9256B7" w14:textId="77777777" w:rsidR="002D7187" w:rsidRDefault="002D7187" w:rsidP="0088420C">
      <w:pPr>
        <w:pStyle w:val="ListParagraph"/>
        <w:spacing w:after="0"/>
        <w:ind w:left="360"/>
        <w:jc w:val="both"/>
      </w:pPr>
      <w:r>
        <w:t>c) Mercury and Bromine are liquids at room temperature.</w:t>
      </w:r>
    </w:p>
    <w:p w14:paraId="3B159B19" w14:textId="77777777" w:rsidR="002D7187" w:rsidRDefault="002D7187" w:rsidP="0088420C">
      <w:pPr>
        <w:pStyle w:val="ListParagraph"/>
        <w:spacing w:after="0"/>
        <w:ind w:left="360"/>
        <w:jc w:val="both"/>
      </w:pPr>
      <w:r>
        <w:t xml:space="preserve">d) </w:t>
      </w:r>
      <w:r w:rsidR="008F43F1">
        <w:t>In any period, atomic radius of alkali metal is the highest.</w:t>
      </w:r>
    </w:p>
    <w:p w14:paraId="46EBE825" w14:textId="77777777" w:rsidR="008F43F1" w:rsidRDefault="00635A3B" w:rsidP="008F43F1">
      <w:pPr>
        <w:pStyle w:val="ListParagraph"/>
        <w:numPr>
          <w:ilvl w:val="0"/>
          <w:numId w:val="23"/>
        </w:numPr>
        <w:spacing w:after="0"/>
        <w:jc w:val="both"/>
      </w:pPr>
      <w:r>
        <w:t>Which of the following sets contain only isoelectronic ions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0E01B2" w14:paraId="476213D1" w14:textId="77777777" w:rsidTr="00D846CB">
        <w:tc>
          <w:tcPr>
            <w:tcW w:w="4981" w:type="dxa"/>
          </w:tcPr>
          <w:p w14:paraId="6335BA04" w14:textId="77777777" w:rsidR="000E01B2" w:rsidRDefault="000E01B2" w:rsidP="00D846CB">
            <w:pPr>
              <w:pStyle w:val="ListParagraph"/>
              <w:spacing w:line="276" w:lineRule="auto"/>
              <w:ind w:left="0"/>
              <w:jc w:val="both"/>
            </w:pPr>
            <w:r>
              <w:t>a)</w:t>
            </w:r>
            <w:r w:rsidR="00E74B0F">
              <w:t xml:space="preserve">  Zn</w:t>
            </w:r>
            <w:r w:rsidR="00E74B0F">
              <w:rPr>
                <w:vertAlign w:val="superscript"/>
              </w:rPr>
              <w:t>2+</w:t>
            </w:r>
            <w:r w:rsidR="00E74B0F">
              <w:t xml:space="preserve"> , Ca</w:t>
            </w:r>
            <w:r w:rsidR="00E74B0F">
              <w:rPr>
                <w:vertAlign w:val="superscript"/>
              </w:rPr>
              <w:t>2+</w:t>
            </w:r>
            <w:r w:rsidR="00E74B0F">
              <w:t xml:space="preserve"> , Ga</w:t>
            </w:r>
            <w:r w:rsidR="00E74B0F">
              <w:rPr>
                <w:vertAlign w:val="superscript"/>
              </w:rPr>
              <w:t>3+</w:t>
            </w:r>
            <w:r w:rsidR="00E74B0F">
              <w:t xml:space="preserve"> , Al</w:t>
            </w:r>
            <w:r w:rsidR="00E74B0F">
              <w:rPr>
                <w:vertAlign w:val="superscript"/>
              </w:rPr>
              <w:t>3+</w:t>
            </w:r>
            <w:r w:rsidR="00E74B0F">
              <w:t xml:space="preserve">                                                </w:t>
            </w:r>
          </w:p>
        </w:tc>
        <w:tc>
          <w:tcPr>
            <w:tcW w:w="4982" w:type="dxa"/>
          </w:tcPr>
          <w:p w14:paraId="1F2E1ED8" w14:textId="77777777" w:rsidR="000E01B2" w:rsidRDefault="000E01B2" w:rsidP="00D846CB">
            <w:pPr>
              <w:pStyle w:val="ListParagraph"/>
              <w:spacing w:line="276" w:lineRule="auto"/>
              <w:ind w:left="0"/>
              <w:jc w:val="both"/>
            </w:pPr>
            <w:r>
              <w:t>b)</w:t>
            </w:r>
            <w:r w:rsidR="00E74B0F">
              <w:t xml:space="preserve">  k</w:t>
            </w:r>
            <w:r w:rsidR="00E74B0F">
              <w:rPr>
                <w:vertAlign w:val="superscript"/>
              </w:rPr>
              <w:t>+</w:t>
            </w:r>
            <w:r w:rsidR="00E74B0F">
              <w:t xml:space="preserve"> , Ca</w:t>
            </w:r>
            <w:r w:rsidR="00E74B0F">
              <w:rPr>
                <w:vertAlign w:val="superscript"/>
              </w:rPr>
              <w:t>2+</w:t>
            </w:r>
            <w:r w:rsidR="00E74B0F">
              <w:t xml:space="preserve"> , Sc</w:t>
            </w:r>
            <w:r w:rsidR="00E74B0F">
              <w:rPr>
                <w:vertAlign w:val="superscript"/>
              </w:rPr>
              <w:t>3+</w:t>
            </w:r>
            <w:r w:rsidR="00E74B0F">
              <w:t xml:space="preserve"> , Cl</w:t>
            </w:r>
            <w:r w:rsidR="00E74B0F">
              <w:rPr>
                <w:vertAlign w:val="superscript"/>
              </w:rPr>
              <w:t xml:space="preserve"> -</w:t>
            </w:r>
            <w:r w:rsidR="00E74B0F">
              <w:t xml:space="preserve">   </w:t>
            </w:r>
          </w:p>
        </w:tc>
      </w:tr>
      <w:tr w:rsidR="000E01B2" w14:paraId="4426AEC2" w14:textId="77777777" w:rsidTr="00D846CB">
        <w:tc>
          <w:tcPr>
            <w:tcW w:w="4981" w:type="dxa"/>
          </w:tcPr>
          <w:p w14:paraId="189F207B" w14:textId="77777777" w:rsidR="000E01B2" w:rsidRDefault="000E01B2" w:rsidP="00D846CB">
            <w:pPr>
              <w:pStyle w:val="ListParagraph"/>
              <w:spacing w:line="276" w:lineRule="auto"/>
              <w:ind w:left="0"/>
              <w:jc w:val="both"/>
            </w:pPr>
            <w:r>
              <w:t>c)</w:t>
            </w:r>
            <w:r w:rsidR="00E74B0F">
              <w:t xml:space="preserve">  P</w:t>
            </w:r>
            <w:r w:rsidR="00E74B0F">
              <w:rPr>
                <w:vertAlign w:val="superscript"/>
              </w:rPr>
              <w:t>3-</w:t>
            </w:r>
            <w:r w:rsidR="00E74B0F">
              <w:t xml:space="preserve"> , S</w:t>
            </w:r>
            <w:r w:rsidR="00E74B0F">
              <w:rPr>
                <w:vertAlign w:val="superscript"/>
              </w:rPr>
              <w:t>2-</w:t>
            </w:r>
            <w:r w:rsidR="00E74B0F">
              <w:t xml:space="preserve"> , Cl</w:t>
            </w:r>
            <w:r w:rsidR="00E74B0F">
              <w:rPr>
                <w:vertAlign w:val="superscript"/>
              </w:rPr>
              <w:t xml:space="preserve"> -</w:t>
            </w:r>
            <w:r w:rsidR="00E74B0F">
              <w:t xml:space="preserve"> , K</w:t>
            </w:r>
            <w:r w:rsidR="00E74B0F">
              <w:rPr>
                <w:vertAlign w:val="superscript"/>
              </w:rPr>
              <w:t>+</w:t>
            </w:r>
          </w:p>
        </w:tc>
        <w:tc>
          <w:tcPr>
            <w:tcW w:w="4982" w:type="dxa"/>
          </w:tcPr>
          <w:p w14:paraId="2BADC336" w14:textId="77777777" w:rsidR="000E01B2" w:rsidRDefault="000E01B2" w:rsidP="00D846CB">
            <w:pPr>
              <w:pStyle w:val="ListParagraph"/>
              <w:spacing w:line="276" w:lineRule="auto"/>
              <w:ind w:left="0"/>
              <w:jc w:val="both"/>
            </w:pPr>
            <w:r>
              <w:t>d)</w:t>
            </w:r>
            <w:r w:rsidR="00E74B0F">
              <w:t xml:space="preserve">  Ti </w:t>
            </w:r>
            <w:r w:rsidR="00E74B0F">
              <w:rPr>
                <w:vertAlign w:val="superscript"/>
              </w:rPr>
              <w:t>4+</w:t>
            </w:r>
            <w:r w:rsidR="00E74B0F">
              <w:t xml:space="preserve"> , </w:t>
            </w:r>
            <w:proofErr w:type="spellStart"/>
            <w:r w:rsidR="00E74B0F">
              <w:t>Ar</w:t>
            </w:r>
            <w:proofErr w:type="spellEnd"/>
            <w:r w:rsidR="00E74B0F">
              <w:t xml:space="preserve"> , Cr</w:t>
            </w:r>
            <w:r w:rsidR="00E74B0F">
              <w:rPr>
                <w:vertAlign w:val="superscript"/>
              </w:rPr>
              <w:t>3+</w:t>
            </w:r>
            <w:r w:rsidR="00E74B0F">
              <w:t xml:space="preserve"> , V</w:t>
            </w:r>
            <w:r w:rsidR="00E74B0F">
              <w:rPr>
                <w:vertAlign w:val="superscript"/>
              </w:rPr>
              <w:t>5+</w:t>
            </w:r>
          </w:p>
        </w:tc>
      </w:tr>
    </w:tbl>
    <w:p w14:paraId="1B0B0E89" w14:textId="77777777" w:rsidR="00E12583" w:rsidRDefault="00E12583" w:rsidP="00E12583">
      <w:pPr>
        <w:pStyle w:val="ListParagraph"/>
        <w:numPr>
          <w:ilvl w:val="0"/>
          <w:numId w:val="23"/>
        </w:numPr>
        <w:spacing w:after="0"/>
        <w:jc w:val="both"/>
      </w:pPr>
      <w:r>
        <w:t xml:space="preserve">In which of the following options order of arrangement does not agree with the variation </w:t>
      </w:r>
      <w:r w:rsidR="00EE7E9F">
        <w:t>of property indicated against it ?</w:t>
      </w:r>
    </w:p>
    <w:tbl>
      <w:tblPr>
        <w:tblStyle w:val="TableGrid"/>
        <w:tblW w:w="9797"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4919"/>
      </w:tblGrid>
      <w:tr w:rsidR="00586F1E" w14:paraId="3E4479A7" w14:textId="77777777" w:rsidTr="00B26AFD">
        <w:trPr>
          <w:trHeight w:val="389"/>
        </w:trPr>
        <w:tc>
          <w:tcPr>
            <w:tcW w:w="4878" w:type="dxa"/>
          </w:tcPr>
          <w:p w14:paraId="1239713E" w14:textId="77777777" w:rsidR="00586F1E" w:rsidRDefault="00586F1E" w:rsidP="00586F1E">
            <w:pPr>
              <w:pStyle w:val="ListParagraph"/>
              <w:spacing w:line="276" w:lineRule="auto"/>
              <w:ind w:left="0"/>
              <w:jc w:val="both"/>
            </w:pPr>
            <w:r>
              <w:t>a) Al</w:t>
            </w:r>
            <w:r>
              <w:rPr>
                <w:vertAlign w:val="superscript"/>
              </w:rPr>
              <w:t>3+</w:t>
            </w:r>
            <w:r>
              <w:t xml:space="preserve"> &lt; Mg</w:t>
            </w:r>
            <w:r>
              <w:rPr>
                <w:vertAlign w:val="superscript"/>
              </w:rPr>
              <w:t>2+</w:t>
            </w:r>
            <w:r>
              <w:t xml:space="preserve"> &lt; Na</w:t>
            </w:r>
            <w:r>
              <w:rPr>
                <w:vertAlign w:val="superscript"/>
              </w:rPr>
              <w:t>+</w:t>
            </w:r>
            <w:r>
              <w:t xml:space="preserve"> &lt; F</w:t>
            </w:r>
            <w:r>
              <w:rPr>
                <w:vertAlign w:val="superscript"/>
              </w:rPr>
              <w:t xml:space="preserve"> -</w:t>
            </w:r>
            <w:r>
              <w:t xml:space="preserve">  (increasing ionic size)                                  </w:t>
            </w:r>
          </w:p>
        </w:tc>
        <w:tc>
          <w:tcPr>
            <w:tcW w:w="4919" w:type="dxa"/>
          </w:tcPr>
          <w:p w14:paraId="40BA1856" w14:textId="77777777" w:rsidR="00586F1E" w:rsidRDefault="00586F1E" w:rsidP="00586F1E">
            <w:pPr>
              <w:pStyle w:val="ListParagraph"/>
              <w:spacing w:line="276" w:lineRule="auto"/>
              <w:ind w:left="0"/>
              <w:jc w:val="both"/>
            </w:pPr>
            <w:r>
              <w:t>b)  B &lt; C &lt; N &lt; O (increasing first ionization enthalpy)</w:t>
            </w:r>
          </w:p>
        </w:tc>
      </w:tr>
      <w:tr w:rsidR="00586F1E" w14:paraId="4E7A0961" w14:textId="77777777" w:rsidTr="00B26AFD">
        <w:trPr>
          <w:trHeight w:val="199"/>
        </w:trPr>
        <w:tc>
          <w:tcPr>
            <w:tcW w:w="4878" w:type="dxa"/>
          </w:tcPr>
          <w:p w14:paraId="63FBD069" w14:textId="77777777" w:rsidR="00586F1E" w:rsidRDefault="00586F1E" w:rsidP="00586F1E">
            <w:pPr>
              <w:pStyle w:val="ListParagraph"/>
              <w:spacing w:line="276" w:lineRule="auto"/>
              <w:ind w:left="0"/>
              <w:jc w:val="both"/>
            </w:pPr>
            <w:r>
              <w:t xml:space="preserve">c) I &lt; Br &lt; Cl &lt; F  (increasing electron gain enthalpy) </w:t>
            </w:r>
          </w:p>
        </w:tc>
        <w:tc>
          <w:tcPr>
            <w:tcW w:w="4919" w:type="dxa"/>
          </w:tcPr>
          <w:p w14:paraId="4E7736B1" w14:textId="77777777" w:rsidR="00586F1E" w:rsidRDefault="00586F1E" w:rsidP="00586F1E">
            <w:pPr>
              <w:pStyle w:val="ListParagraph"/>
              <w:spacing w:line="276" w:lineRule="auto"/>
              <w:ind w:left="0"/>
              <w:jc w:val="both"/>
            </w:pPr>
            <w:r>
              <w:t>d)  Li &lt; Na &lt; K &lt; Rb (increasing metallic radius)</w:t>
            </w:r>
          </w:p>
        </w:tc>
      </w:tr>
    </w:tbl>
    <w:p w14:paraId="3AC6A95A" w14:textId="77777777" w:rsidR="006123FD" w:rsidRDefault="006123FD" w:rsidP="000329B8">
      <w:pPr>
        <w:pStyle w:val="ListParagraph"/>
        <w:spacing w:after="0"/>
        <w:ind w:left="360"/>
        <w:jc w:val="both"/>
      </w:pPr>
    </w:p>
    <w:p w14:paraId="725BB6BC" w14:textId="77777777" w:rsidR="006123FD" w:rsidRDefault="006123FD" w:rsidP="006123FD">
      <w:pPr>
        <w:pBdr>
          <w:top w:val="single" w:sz="12" w:space="1" w:color="auto"/>
        </w:pBdr>
        <w:jc w:val="both"/>
        <w:rPr>
          <w:sz w:val="28"/>
          <w:szCs w:val="28"/>
        </w:rPr>
      </w:pPr>
      <w:r w:rsidRPr="004E7B0A">
        <w:rPr>
          <w:sz w:val="28"/>
          <w:szCs w:val="28"/>
        </w:rPr>
        <w:t xml:space="preserve">PERIODIC CLASSIFICATION OF ELEMENTS                                                           Page No. </w:t>
      </w:r>
      <w:r w:rsidR="00F97E77">
        <w:rPr>
          <w:sz w:val="28"/>
          <w:szCs w:val="28"/>
        </w:rPr>
        <w:t>9</w:t>
      </w:r>
    </w:p>
    <w:p w14:paraId="437E50B8" w14:textId="77777777" w:rsidR="006123FD" w:rsidRDefault="006123FD" w:rsidP="000329B8">
      <w:pPr>
        <w:pStyle w:val="ListParagraph"/>
        <w:spacing w:after="0"/>
        <w:ind w:left="360"/>
        <w:jc w:val="both"/>
      </w:pPr>
    </w:p>
    <w:p w14:paraId="5FEB7796" w14:textId="77777777" w:rsidR="00301D6A" w:rsidRDefault="00301D6A" w:rsidP="00FB56E7">
      <w:pPr>
        <w:pStyle w:val="ListParagraph"/>
        <w:spacing w:after="0"/>
        <w:ind w:left="360"/>
        <w:jc w:val="both"/>
      </w:pPr>
    </w:p>
    <w:p w14:paraId="6757A00A" w14:textId="77777777" w:rsidR="00637CC9" w:rsidRDefault="00C66A1C" w:rsidP="00637CC9">
      <w:pPr>
        <w:pStyle w:val="ListParagraph"/>
        <w:numPr>
          <w:ilvl w:val="0"/>
          <w:numId w:val="23"/>
        </w:numPr>
        <w:spacing w:after="0"/>
        <w:jc w:val="both"/>
      </w:pPr>
      <w:r>
        <w:lastRenderedPageBreak/>
        <w:t>Which of the following have no unit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2610"/>
        <w:gridCol w:w="2275"/>
        <w:gridCol w:w="2360"/>
      </w:tblGrid>
      <w:tr w:rsidR="00FB56E7" w14:paraId="68885AD5" w14:textId="77777777" w:rsidTr="00FB56E7">
        <w:tc>
          <w:tcPr>
            <w:tcW w:w="2358" w:type="dxa"/>
          </w:tcPr>
          <w:p w14:paraId="27A384B6" w14:textId="77777777" w:rsidR="003D6960" w:rsidRDefault="003D6960" w:rsidP="00D846CB">
            <w:pPr>
              <w:pStyle w:val="ListParagraph"/>
              <w:spacing w:line="276" w:lineRule="auto"/>
              <w:ind w:left="0"/>
              <w:jc w:val="both"/>
            </w:pPr>
            <w:r>
              <w:t>a)</w:t>
            </w:r>
            <w:r w:rsidR="00FB56E7">
              <w:t xml:space="preserve">  Electronegativity</w:t>
            </w:r>
          </w:p>
        </w:tc>
        <w:tc>
          <w:tcPr>
            <w:tcW w:w="2610" w:type="dxa"/>
          </w:tcPr>
          <w:p w14:paraId="4727153B" w14:textId="77777777" w:rsidR="003D6960" w:rsidRDefault="003D6960" w:rsidP="00D846CB">
            <w:pPr>
              <w:pStyle w:val="ListParagraph"/>
              <w:spacing w:line="276" w:lineRule="auto"/>
              <w:ind w:left="0"/>
              <w:jc w:val="both"/>
            </w:pPr>
            <w:r>
              <w:t>b)</w:t>
            </w:r>
            <w:r w:rsidR="00FB56E7">
              <w:t xml:space="preserve">  Electron gain enthalpy</w:t>
            </w:r>
          </w:p>
        </w:tc>
        <w:tc>
          <w:tcPr>
            <w:tcW w:w="2275" w:type="dxa"/>
          </w:tcPr>
          <w:p w14:paraId="41664D7A" w14:textId="77777777" w:rsidR="003D6960" w:rsidRDefault="003D6960" w:rsidP="00D846CB">
            <w:pPr>
              <w:pStyle w:val="ListParagraph"/>
              <w:spacing w:line="276" w:lineRule="auto"/>
              <w:ind w:left="0"/>
              <w:jc w:val="both"/>
            </w:pPr>
            <w:r>
              <w:t>c)</w:t>
            </w:r>
            <w:r w:rsidR="00FB56E7">
              <w:t xml:space="preserve">  Ionization enthalpy</w:t>
            </w:r>
          </w:p>
        </w:tc>
        <w:tc>
          <w:tcPr>
            <w:tcW w:w="2360" w:type="dxa"/>
          </w:tcPr>
          <w:p w14:paraId="0CB72162" w14:textId="77777777" w:rsidR="003D6960" w:rsidRDefault="003D6960" w:rsidP="00D846CB">
            <w:pPr>
              <w:pStyle w:val="ListParagraph"/>
              <w:spacing w:line="276" w:lineRule="auto"/>
              <w:ind w:left="0"/>
              <w:jc w:val="both"/>
            </w:pPr>
            <w:r>
              <w:t>d)</w:t>
            </w:r>
            <w:r w:rsidR="00FB56E7">
              <w:t xml:space="preserve">  Metallic character</w:t>
            </w:r>
          </w:p>
        </w:tc>
      </w:tr>
    </w:tbl>
    <w:p w14:paraId="521179FD" w14:textId="77777777" w:rsidR="000329B8" w:rsidRDefault="001905BA" w:rsidP="00E97580">
      <w:pPr>
        <w:pStyle w:val="ListParagraph"/>
        <w:numPr>
          <w:ilvl w:val="0"/>
          <w:numId w:val="23"/>
        </w:numPr>
        <w:spacing w:after="0"/>
        <w:jc w:val="both"/>
      </w:pPr>
      <w:r>
        <w:t xml:space="preserve">Ionic radii vary in </w:t>
      </w:r>
    </w:p>
    <w:p w14:paraId="0381CC3C" w14:textId="77777777" w:rsidR="001905BA" w:rsidRDefault="001905BA" w:rsidP="001905BA">
      <w:pPr>
        <w:pStyle w:val="ListParagraph"/>
        <w:spacing w:after="0"/>
        <w:ind w:left="360"/>
        <w:jc w:val="both"/>
      </w:pPr>
      <w:r>
        <w:t xml:space="preserve">a) inverse proportion to the effective nuclear charge </w:t>
      </w:r>
    </w:p>
    <w:p w14:paraId="2584CDCD" w14:textId="77777777" w:rsidR="001905BA" w:rsidRDefault="001905BA" w:rsidP="001905BA">
      <w:pPr>
        <w:pStyle w:val="ListParagraph"/>
        <w:spacing w:after="0"/>
        <w:ind w:left="360"/>
        <w:jc w:val="both"/>
      </w:pPr>
      <w:r>
        <w:t>b) inverse proportion to the square of effective nuclear charge</w:t>
      </w:r>
    </w:p>
    <w:p w14:paraId="72D7E732" w14:textId="77777777" w:rsidR="00E911C6" w:rsidRDefault="00E911C6" w:rsidP="001905BA">
      <w:pPr>
        <w:pStyle w:val="ListParagraph"/>
        <w:spacing w:after="0"/>
        <w:ind w:left="360"/>
        <w:jc w:val="both"/>
      </w:pPr>
      <w:r>
        <w:t>c) direct proportional to the screening effect.</w:t>
      </w:r>
    </w:p>
    <w:p w14:paraId="5FCD4C11" w14:textId="77777777" w:rsidR="00E911C6" w:rsidRDefault="00E911C6" w:rsidP="00E911C6">
      <w:pPr>
        <w:pStyle w:val="ListParagraph"/>
        <w:spacing w:after="0"/>
        <w:ind w:left="360"/>
        <w:jc w:val="both"/>
      </w:pPr>
      <w:r>
        <w:t>d) direct proportional to the square of screening effect.</w:t>
      </w:r>
    </w:p>
    <w:p w14:paraId="61EC1F63" w14:textId="77777777" w:rsidR="005C4C12" w:rsidRDefault="005C4C12" w:rsidP="00E911C6">
      <w:pPr>
        <w:pStyle w:val="ListParagraph"/>
        <w:numPr>
          <w:ilvl w:val="0"/>
          <w:numId w:val="23"/>
        </w:numPr>
        <w:spacing w:after="0"/>
        <w:jc w:val="both"/>
      </w:pPr>
      <w:r>
        <w:t>An element belong</w:t>
      </w:r>
      <w:r w:rsidR="00026A12">
        <w:t>s</w:t>
      </w:r>
      <w:r>
        <w:t xml:space="preserve"> to 3</w:t>
      </w:r>
      <w:r w:rsidRPr="005C4C12">
        <w:rPr>
          <w:vertAlign w:val="superscript"/>
        </w:rPr>
        <w:t>rd</w:t>
      </w:r>
      <w:r w:rsidR="00EC5D6A">
        <w:t xml:space="preserve"> period and group =</w:t>
      </w:r>
      <w:r>
        <w:t xml:space="preserve"> 13 of the periodic table. Which of the following properti</w:t>
      </w:r>
      <w:r w:rsidR="00EC5D6A">
        <w:t>es will be shown by the element</w:t>
      </w:r>
      <w: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gridCol w:w="4797"/>
      </w:tblGrid>
      <w:tr w:rsidR="00071BE6" w14:paraId="0783352B" w14:textId="77777777" w:rsidTr="00D846CB">
        <w:tc>
          <w:tcPr>
            <w:tcW w:w="4981" w:type="dxa"/>
          </w:tcPr>
          <w:p w14:paraId="3A7CF26E" w14:textId="77777777" w:rsidR="00071BE6" w:rsidRDefault="00071BE6" w:rsidP="00071BE6">
            <w:pPr>
              <w:pStyle w:val="ListParagraph"/>
              <w:spacing w:line="276" w:lineRule="auto"/>
              <w:ind w:left="0"/>
              <w:jc w:val="both"/>
            </w:pPr>
            <w:r>
              <w:t>a)</w:t>
            </w:r>
            <w:r w:rsidR="008322F5">
              <w:t xml:space="preserve">  Good conductor of electricity</w:t>
            </w:r>
            <w:r>
              <w:t xml:space="preserve">                                          </w:t>
            </w:r>
          </w:p>
        </w:tc>
        <w:tc>
          <w:tcPr>
            <w:tcW w:w="4982" w:type="dxa"/>
          </w:tcPr>
          <w:p w14:paraId="666D3B27" w14:textId="77777777" w:rsidR="00071BE6" w:rsidRDefault="00071BE6" w:rsidP="00071BE6">
            <w:pPr>
              <w:pStyle w:val="ListParagraph"/>
              <w:spacing w:line="276" w:lineRule="auto"/>
              <w:ind w:left="0"/>
              <w:jc w:val="both"/>
            </w:pPr>
            <w:r>
              <w:t xml:space="preserve">b)  </w:t>
            </w:r>
            <w:r w:rsidR="008322F5">
              <w:t>Liquid, metallic</w:t>
            </w:r>
          </w:p>
        </w:tc>
      </w:tr>
      <w:tr w:rsidR="00071BE6" w14:paraId="315CB72F" w14:textId="77777777" w:rsidTr="00D846CB">
        <w:tc>
          <w:tcPr>
            <w:tcW w:w="4981" w:type="dxa"/>
          </w:tcPr>
          <w:p w14:paraId="4F9B589C" w14:textId="77777777" w:rsidR="00071BE6" w:rsidRDefault="00071BE6" w:rsidP="00071BE6">
            <w:pPr>
              <w:pStyle w:val="ListParagraph"/>
              <w:spacing w:line="276" w:lineRule="auto"/>
              <w:ind w:left="0"/>
              <w:jc w:val="both"/>
            </w:pPr>
            <w:r>
              <w:t xml:space="preserve">c)  </w:t>
            </w:r>
            <w:r w:rsidR="008322F5">
              <w:t>Solid, metallic</w:t>
            </w:r>
          </w:p>
        </w:tc>
        <w:tc>
          <w:tcPr>
            <w:tcW w:w="4982" w:type="dxa"/>
          </w:tcPr>
          <w:p w14:paraId="15A33609" w14:textId="77777777" w:rsidR="00071BE6" w:rsidRDefault="00071BE6" w:rsidP="00071BE6">
            <w:pPr>
              <w:pStyle w:val="ListParagraph"/>
              <w:spacing w:line="276" w:lineRule="auto"/>
              <w:ind w:left="0"/>
              <w:jc w:val="both"/>
            </w:pPr>
            <w:r>
              <w:t>d)</w:t>
            </w:r>
            <w:r w:rsidR="008322F5">
              <w:t xml:space="preserve">  Solid, non-metallic</w:t>
            </w:r>
            <w:r>
              <w:t xml:space="preserve">  </w:t>
            </w:r>
          </w:p>
        </w:tc>
      </w:tr>
    </w:tbl>
    <w:p w14:paraId="4CEC5D97" w14:textId="77777777" w:rsidR="00E911C6" w:rsidRDefault="007B70D0" w:rsidP="00936F26">
      <w:pPr>
        <w:pStyle w:val="ListParagraph"/>
        <w:numPr>
          <w:ilvl w:val="0"/>
          <w:numId w:val="23"/>
        </w:numPr>
        <w:jc w:val="both"/>
      </w:pPr>
      <w:r>
        <w:t>The elements which are not radioactive and have been named after the names of planet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2"/>
        <w:gridCol w:w="2401"/>
        <w:gridCol w:w="2400"/>
      </w:tblGrid>
      <w:tr w:rsidR="003D6960" w14:paraId="014A7E8B" w14:textId="77777777" w:rsidTr="00D846CB">
        <w:tc>
          <w:tcPr>
            <w:tcW w:w="2490" w:type="dxa"/>
          </w:tcPr>
          <w:p w14:paraId="22CF49B1" w14:textId="77777777" w:rsidR="003D6960" w:rsidRDefault="003D6960" w:rsidP="00D846CB">
            <w:pPr>
              <w:pStyle w:val="ListParagraph"/>
              <w:spacing w:line="276" w:lineRule="auto"/>
              <w:ind w:left="0"/>
              <w:jc w:val="both"/>
            </w:pPr>
            <w:r>
              <w:t>a)</w:t>
            </w:r>
            <w:r w:rsidR="00FB56E7">
              <w:t xml:space="preserve">  Hg</w:t>
            </w:r>
          </w:p>
        </w:tc>
        <w:tc>
          <w:tcPr>
            <w:tcW w:w="2491" w:type="dxa"/>
          </w:tcPr>
          <w:p w14:paraId="054ACAFE" w14:textId="77777777" w:rsidR="003D6960" w:rsidRDefault="003D6960" w:rsidP="00D846CB">
            <w:pPr>
              <w:pStyle w:val="ListParagraph"/>
              <w:spacing w:line="276" w:lineRule="auto"/>
              <w:ind w:left="0"/>
              <w:jc w:val="both"/>
            </w:pPr>
            <w:r>
              <w:t>b)</w:t>
            </w:r>
            <w:r w:rsidR="00FB56E7">
              <w:t xml:space="preserve">  Np</w:t>
            </w:r>
          </w:p>
        </w:tc>
        <w:tc>
          <w:tcPr>
            <w:tcW w:w="2491" w:type="dxa"/>
          </w:tcPr>
          <w:p w14:paraId="215A34E3" w14:textId="77777777" w:rsidR="003D6960" w:rsidRDefault="003D6960" w:rsidP="00D846CB">
            <w:pPr>
              <w:pStyle w:val="ListParagraph"/>
              <w:spacing w:line="276" w:lineRule="auto"/>
              <w:ind w:left="0"/>
              <w:jc w:val="both"/>
            </w:pPr>
            <w:r>
              <w:t>c)</w:t>
            </w:r>
            <w:r w:rsidR="00FB56E7">
              <w:t xml:space="preserve">  Pu</w:t>
            </w:r>
          </w:p>
        </w:tc>
        <w:tc>
          <w:tcPr>
            <w:tcW w:w="2491" w:type="dxa"/>
          </w:tcPr>
          <w:p w14:paraId="1CABAE4D" w14:textId="77777777" w:rsidR="003D6960" w:rsidRDefault="003D6960" w:rsidP="00D846CB">
            <w:pPr>
              <w:pStyle w:val="ListParagraph"/>
              <w:spacing w:line="276" w:lineRule="auto"/>
              <w:ind w:left="0"/>
              <w:jc w:val="both"/>
            </w:pPr>
            <w:r>
              <w:t>d)</w:t>
            </w:r>
            <w:r w:rsidR="00FB56E7">
              <w:t xml:space="preserve">  Ra</w:t>
            </w:r>
          </w:p>
        </w:tc>
      </w:tr>
    </w:tbl>
    <w:p w14:paraId="21E54150" w14:textId="77777777" w:rsidR="007B70D0" w:rsidRDefault="006720BD" w:rsidP="007B70D0">
      <w:pPr>
        <w:pStyle w:val="ListParagraph"/>
        <w:numPr>
          <w:ilvl w:val="0"/>
          <w:numId w:val="23"/>
        </w:numPr>
        <w:jc w:val="both"/>
      </w:pPr>
      <w:r>
        <w:t>Which of the following processes do not involve absorption of energy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3"/>
        <w:gridCol w:w="2400"/>
        <w:gridCol w:w="2400"/>
      </w:tblGrid>
      <w:tr w:rsidR="007C4F09" w14:paraId="020C0148" w14:textId="77777777" w:rsidTr="00D846CB">
        <w:tc>
          <w:tcPr>
            <w:tcW w:w="2490" w:type="dxa"/>
          </w:tcPr>
          <w:p w14:paraId="730750FC" w14:textId="77777777" w:rsidR="007C4F09" w:rsidRDefault="007C4F09" w:rsidP="00D846CB">
            <w:pPr>
              <w:pStyle w:val="ListParagraph"/>
              <w:spacing w:line="276" w:lineRule="auto"/>
              <w:ind w:left="0"/>
              <w:jc w:val="both"/>
            </w:pPr>
            <w:r>
              <w:t>a)</w:t>
            </w:r>
            <w:r w:rsidR="00FB56E7">
              <w:t xml:space="preserve">  S (g) + e</w:t>
            </w:r>
            <w:r w:rsidR="00FB56E7">
              <w:rPr>
                <w:vertAlign w:val="superscript"/>
              </w:rPr>
              <w:t xml:space="preserve"> –</w:t>
            </w:r>
            <w:r w:rsidR="00FB56E7">
              <w:t xml:space="preserve"> </w:t>
            </w:r>
            <w:r w:rsidR="00FB56E7">
              <w:rPr>
                <w:rFonts w:ascii="Times New Roman" w:hAnsi="Times New Roman" w:cs="Times New Roman"/>
              </w:rPr>
              <w:t>→</w:t>
            </w:r>
            <w:r w:rsidR="00FB56E7">
              <w:t xml:space="preserve"> S</w:t>
            </w:r>
            <w:r w:rsidR="00FB56E7">
              <w:rPr>
                <w:vertAlign w:val="superscript"/>
              </w:rPr>
              <w:t xml:space="preserve"> –</w:t>
            </w:r>
            <w:r w:rsidR="00FB56E7">
              <w:t xml:space="preserve"> (g)</w:t>
            </w:r>
          </w:p>
        </w:tc>
        <w:tc>
          <w:tcPr>
            <w:tcW w:w="2491" w:type="dxa"/>
          </w:tcPr>
          <w:p w14:paraId="7ABABE5B" w14:textId="77777777" w:rsidR="007C4F09" w:rsidRDefault="007C4F09" w:rsidP="00D846CB">
            <w:pPr>
              <w:pStyle w:val="ListParagraph"/>
              <w:spacing w:line="276" w:lineRule="auto"/>
              <w:ind w:left="0"/>
              <w:jc w:val="both"/>
            </w:pPr>
            <w:r>
              <w:t>b)</w:t>
            </w:r>
            <w:r w:rsidR="00FB56E7">
              <w:t xml:space="preserve">  O </w:t>
            </w:r>
            <w:r w:rsidR="00FB56E7">
              <w:rPr>
                <w:vertAlign w:val="superscript"/>
              </w:rPr>
              <w:t>–</w:t>
            </w:r>
            <w:r w:rsidR="00FB56E7">
              <w:t xml:space="preserve"> (g) +</w:t>
            </w:r>
            <w:r w:rsidR="00FB56E7" w:rsidRPr="006F681E">
              <w:t xml:space="preserve"> </w:t>
            </w:r>
            <w:r w:rsidR="00FB56E7">
              <w:t>e</w:t>
            </w:r>
            <w:r w:rsidR="00FB56E7">
              <w:rPr>
                <w:vertAlign w:val="superscript"/>
              </w:rPr>
              <w:t xml:space="preserve"> –</w:t>
            </w:r>
            <w:r w:rsidR="00FB56E7">
              <w:t xml:space="preserve"> </w:t>
            </w:r>
            <w:r w:rsidR="00FB56E7">
              <w:rPr>
                <w:rFonts w:ascii="Times New Roman" w:hAnsi="Times New Roman" w:cs="Times New Roman"/>
              </w:rPr>
              <w:t>→</w:t>
            </w:r>
            <w:r w:rsidR="00FB56E7">
              <w:t xml:space="preserve"> O</w:t>
            </w:r>
            <w:r w:rsidR="00FB56E7">
              <w:rPr>
                <w:vertAlign w:val="superscript"/>
              </w:rPr>
              <w:t>2–</w:t>
            </w:r>
            <w:r w:rsidR="00FB56E7">
              <w:t xml:space="preserve"> (g)</w:t>
            </w:r>
          </w:p>
        </w:tc>
        <w:tc>
          <w:tcPr>
            <w:tcW w:w="2491" w:type="dxa"/>
          </w:tcPr>
          <w:p w14:paraId="69259361" w14:textId="77777777" w:rsidR="007C4F09" w:rsidRDefault="007C4F09" w:rsidP="00D846CB">
            <w:pPr>
              <w:pStyle w:val="ListParagraph"/>
              <w:spacing w:line="276" w:lineRule="auto"/>
              <w:ind w:left="0"/>
              <w:jc w:val="both"/>
            </w:pPr>
            <w:r>
              <w:t>c)</w:t>
            </w:r>
            <w:r w:rsidR="00FB56E7">
              <w:t xml:space="preserve">  Cl (g) + e</w:t>
            </w:r>
            <w:r w:rsidR="00FB56E7">
              <w:rPr>
                <w:vertAlign w:val="superscript"/>
              </w:rPr>
              <w:t xml:space="preserve"> – </w:t>
            </w:r>
            <w:r w:rsidR="00FB56E7">
              <w:rPr>
                <w:rFonts w:ascii="Times New Roman" w:hAnsi="Times New Roman" w:cs="Times New Roman"/>
              </w:rPr>
              <w:t>→</w:t>
            </w:r>
            <w:r w:rsidR="00FB56E7">
              <w:t xml:space="preserve"> Cl </w:t>
            </w:r>
            <w:r w:rsidR="00FB56E7">
              <w:rPr>
                <w:vertAlign w:val="superscript"/>
              </w:rPr>
              <w:t>–</w:t>
            </w:r>
            <w:r w:rsidR="00FB56E7">
              <w:t xml:space="preserve"> (g)</w:t>
            </w:r>
          </w:p>
        </w:tc>
        <w:tc>
          <w:tcPr>
            <w:tcW w:w="2491" w:type="dxa"/>
          </w:tcPr>
          <w:p w14:paraId="6193E6D9" w14:textId="77777777" w:rsidR="007C4F09" w:rsidRDefault="007C4F09" w:rsidP="00D846CB">
            <w:pPr>
              <w:pStyle w:val="ListParagraph"/>
              <w:spacing w:line="276" w:lineRule="auto"/>
              <w:ind w:left="0"/>
              <w:jc w:val="both"/>
            </w:pPr>
            <w:r>
              <w:t>d)</w:t>
            </w:r>
            <w:r w:rsidR="00FB56E7">
              <w:t xml:space="preserve">  O (g) + e</w:t>
            </w:r>
            <w:r w:rsidR="00FB56E7">
              <w:rPr>
                <w:vertAlign w:val="superscript"/>
              </w:rPr>
              <w:t xml:space="preserve"> – </w:t>
            </w:r>
            <w:r w:rsidR="00FB56E7">
              <w:rPr>
                <w:rFonts w:ascii="Times New Roman" w:hAnsi="Times New Roman" w:cs="Times New Roman"/>
              </w:rPr>
              <w:t>→</w:t>
            </w:r>
            <w:r w:rsidR="00FB56E7">
              <w:t xml:space="preserve"> O </w:t>
            </w:r>
            <w:r w:rsidR="00FB56E7">
              <w:rPr>
                <w:vertAlign w:val="superscript"/>
              </w:rPr>
              <w:t>–</w:t>
            </w:r>
            <w:r w:rsidR="00FB56E7">
              <w:t xml:space="preserve"> (g)</w:t>
            </w:r>
          </w:p>
        </w:tc>
      </w:tr>
    </w:tbl>
    <w:p w14:paraId="2199D098" w14:textId="77777777" w:rsidR="0002275A" w:rsidRDefault="00AF1C40" w:rsidP="0002275A">
      <w:pPr>
        <w:pStyle w:val="ListParagraph"/>
        <w:numPr>
          <w:ilvl w:val="0"/>
          <w:numId w:val="23"/>
        </w:numPr>
        <w:jc w:val="both"/>
      </w:pPr>
      <w:r>
        <w:t>Which of the following sequence contains atomic numbers of only representative elements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7C4F09" w14:paraId="40737DC5" w14:textId="77777777" w:rsidTr="00D846CB">
        <w:tc>
          <w:tcPr>
            <w:tcW w:w="2490" w:type="dxa"/>
          </w:tcPr>
          <w:p w14:paraId="24E41BDB" w14:textId="77777777" w:rsidR="007C4F09" w:rsidRDefault="007C4F09" w:rsidP="00D846CB">
            <w:pPr>
              <w:pStyle w:val="ListParagraph"/>
              <w:spacing w:line="276" w:lineRule="auto"/>
              <w:ind w:left="0"/>
              <w:jc w:val="both"/>
            </w:pPr>
            <w:r>
              <w:t>a)</w:t>
            </w:r>
            <w:r w:rsidR="00804100">
              <w:t xml:space="preserve">  3, 33, 53, 87</w:t>
            </w:r>
          </w:p>
        </w:tc>
        <w:tc>
          <w:tcPr>
            <w:tcW w:w="2491" w:type="dxa"/>
          </w:tcPr>
          <w:p w14:paraId="5E0D79B9" w14:textId="77777777" w:rsidR="007C4F09" w:rsidRDefault="007C4F09" w:rsidP="00D846CB">
            <w:pPr>
              <w:pStyle w:val="ListParagraph"/>
              <w:spacing w:line="276" w:lineRule="auto"/>
              <w:ind w:left="0"/>
              <w:jc w:val="both"/>
            </w:pPr>
            <w:r>
              <w:t>b)</w:t>
            </w:r>
            <w:r w:rsidR="00804100">
              <w:t xml:space="preserve">  6, 14, 17, 38, 55</w:t>
            </w:r>
          </w:p>
        </w:tc>
        <w:tc>
          <w:tcPr>
            <w:tcW w:w="2491" w:type="dxa"/>
          </w:tcPr>
          <w:p w14:paraId="46038DE4" w14:textId="77777777" w:rsidR="007C4F09" w:rsidRDefault="007C4F09" w:rsidP="00D846CB">
            <w:pPr>
              <w:pStyle w:val="ListParagraph"/>
              <w:spacing w:line="276" w:lineRule="auto"/>
              <w:ind w:left="0"/>
              <w:jc w:val="both"/>
            </w:pPr>
            <w:r>
              <w:t>c)</w:t>
            </w:r>
            <w:r w:rsidR="00804100">
              <w:t xml:space="preserve">  7, 17, 25, 37, 48</w:t>
            </w:r>
          </w:p>
        </w:tc>
        <w:tc>
          <w:tcPr>
            <w:tcW w:w="2491" w:type="dxa"/>
          </w:tcPr>
          <w:p w14:paraId="11673BF2" w14:textId="77777777" w:rsidR="007C4F09" w:rsidRDefault="007C4F09" w:rsidP="00D846CB">
            <w:pPr>
              <w:pStyle w:val="ListParagraph"/>
              <w:spacing w:line="276" w:lineRule="auto"/>
              <w:ind w:left="0"/>
              <w:jc w:val="both"/>
            </w:pPr>
            <w:r>
              <w:t>d)</w:t>
            </w:r>
            <w:r w:rsidR="00804100">
              <w:t xml:space="preserve">  9, 35, 54, 88</w:t>
            </w:r>
          </w:p>
        </w:tc>
      </w:tr>
    </w:tbl>
    <w:p w14:paraId="29ACB3A7" w14:textId="77777777" w:rsidR="00071A96" w:rsidRDefault="00071A96" w:rsidP="00071A96">
      <w:pPr>
        <w:pStyle w:val="ListParagraph"/>
        <w:numPr>
          <w:ilvl w:val="0"/>
          <w:numId w:val="23"/>
        </w:numPr>
        <w:jc w:val="both"/>
      </w:pPr>
      <w:r>
        <w:t xml:space="preserve">Mark the correct statements out of the following : </w:t>
      </w:r>
    </w:p>
    <w:p w14:paraId="6174D346" w14:textId="77777777" w:rsidR="00071A96" w:rsidRDefault="00EC4016" w:rsidP="00071A96">
      <w:pPr>
        <w:pStyle w:val="ListParagraph"/>
        <w:ind w:left="360"/>
        <w:jc w:val="both"/>
      </w:pPr>
      <w:r>
        <w:t>a) Helium has the highest first ionization enthalpy in the periodic table.</w:t>
      </w:r>
    </w:p>
    <w:p w14:paraId="59DA1AD1" w14:textId="77777777" w:rsidR="00EC4016" w:rsidRDefault="00EC4016" w:rsidP="00071A96">
      <w:pPr>
        <w:pStyle w:val="ListParagraph"/>
        <w:ind w:left="360"/>
        <w:jc w:val="both"/>
      </w:pPr>
      <w:r>
        <w:t xml:space="preserve">b) </w:t>
      </w:r>
      <w:r w:rsidR="00AF0D10">
        <w:t>Fluorine has less negative electron gain enthalpy than chlorine.</w:t>
      </w:r>
    </w:p>
    <w:p w14:paraId="1F439D78" w14:textId="77777777" w:rsidR="00AF0D10" w:rsidRDefault="00AF0D10" w:rsidP="00071A96">
      <w:pPr>
        <w:pStyle w:val="ListParagraph"/>
        <w:ind w:left="360"/>
        <w:jc w:val="both"/>
      </w:pPr>
      <w:r>
        <w:t>c) In any period, atomic radius of the noble gas is the highest.</w:t>
      </w:r>
    </w:p>
    <w:p w14:paraId="7FFCBA64" w14:textId="77777777" w:rsidR="00AF0D10" w:rsidRDefault="00AF0D10" w:rsidP="00071A96">
      <w:pPr>
        <w:pStyle w:val="ListParagraph"/>
        <w:ind w:left="360"/>
        <w:jc w:val="both"/>
      </w:pPr>
      <w:r>
        <w:t xml:space="preserve">d) </w:t>
      </w:r>
      <w:r w:rsidR="00016A49">
        <w:t>Hg and Br are liquids at room temperature</w:t>
      </w:r>
    </w:p>
    <w:p w14:paraId="1D877834" w14:textId="77777777" w:rsidR="00016A49" w:rsidRDefault="001B7EAC" w:rsidP="00016A49">
      <w:pPr>
        <w:pStyle w:val="ListParagraph"/>
        <w:numPr>
          <w:ilvl w:val="0"/>
          <w:numId w:val="23"/>
        </w:numPr>
        <w:jc w:val="both"/>
      </w:pPr>
      <w:r>
        <w:t xml:space="preserve">In which of the following pairs, both the species have nearly the same </w:t>
      </w:r>
      <w:r w:rsidR="00431512">
        <w:t xml:space="preserve">size?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3"/>
        <w:gridCol w:w="2400"/>
        <w:gridCol w:w="2404"/>
        <w:gridCol w:w="2406"/>
      </w:tblGrid>
      <w:tr w:rsidR="007C4F09" w14:paraId="688DBE29" w14:textId="77777777" w:rsidTr="00D846CB">
        <w:tc>
          <w:tcPr>
            <w:tcW w:w="2490" w:type="dxa"/>
          </w:tcPr>
          <w:p w14:paraId="711B2FB1" w14:textId="77777777" w:rsidR="007C4F09" w:rsidRDefault="007C4F09" w:rsidP="00D846CB">
            <w:pPr>
              <w:pStyle w:val="ListParagraph"/>
              <w:spacing w:line="276" w:lineRule="auto"/>
              <w:ind w:left="0"/>
              <w:jc w:val="both"/>
            </w:pPr>
            <w:r>
              <w:t>a)</w:t>
            </w:r>
            <w:r w:rsidR="00ED44BA">
              <w:t xml:space="preserve">  K</w:t>
            </w:r>
            <w:r w:rsidR="00ED44BA">
              <w:rPr>
                <w:vertAlign w:val="superscript"/>
              </w:rPr>
              <w:t>+</w:t>
            </w:r>
            <w:r w:rsidR="00ED44BA">
              <w:t>, F</w:t>
            </w:r>
            <w:r w:rsidR="00ED44BA">
              <w:rPr>
                <w:vertAlign w:val="superscript"/>
              </w:rPr>
              <w:t xml:space="preserve"> -</w:t>
            </w:r>
            <w:r w:rsidR="00ED44BA">
              <w:t xml:space="preserve">  </w:t>
            </w:r>
          </w:p>
        </w:tc>
        <w:tc>
          <w:tcPr>
            <w:tcW w:w="2491" w:type="dxa"/>
          </w:tcPr>
          <w:p w14:paraId="3B017A1C" w14:textId="77777777" w:rsidR="007C4F09" w:rsidRDefault="007C4F09" w:rsidP="00D846CB">
            <w:pPr>
              <w:pStyle w:val="ListParagraph"/>
              <w:spacing w:line="276" w:lineRule="auto"/>
              <w:ind w:left="0"/>
              <w:jc w:val="both"/>
            </w:pPr>
            <w:r>
              <w:t>b)</w:t>
            </w:r>
            <w:r w:rsidR="00ED44BA">
              <w:t xml:space="preserve">  Rb</w:t>
            </w:r>
            <w:r w:rsidR="00ED44BA">
              <w:rPr>
                <w:vertAlign w:val="superscript"/>
              </w:rPr>
              <w:t>+</w:t>
            </w:r>
            <w:r w:rsidR="00ED44BA">
              <w:t>, O</w:t>
            </w:r>
            <w:r w:rsidR="00ED44BA">
              <w:rPr>
                <w:vertAlign w:val="superscript"/>
              </w:rPr>
              <w:t>2-</w:t>
            </w:r>
            <w:r w:rsidR="00ED44BA">
              <w:t xml:space="preserve">  </w:t>
            </w:r>
          </w:p>
        </w:tc>
        <w:tc>
          <w:tcPr>
            <w:tcW w:w="2491" w:type="dxa"/>
          </w:tcPr>
          <w:p w14:paraId="42B651B9" w14:textId="77777777" w:rsidR="007C4F09" w:rsidRDefault="007C4F09" w:rsidP="00D846CB">
            <w:pPr>
              <w:pStyle w:val="ListParagraph"/>
              <w:spacing w:line="276" w:lineRule="auto"/>
              <w:ind w:left="0"/>
              <w:jc w:val="both"/>
            </w:pPr>
            <w:r>
              <w:t>c)</w:t>
            </w:r>
            <w:r w:rsidR="00ED44BA">
              <w:t xml:space="preserve">  Li</w:t>
            </w:r>
            <w:r w:rsidR="00ED44BA">
              <w:rPr>
                <w:vertAlign w:val="superscript"/>
              </w:rPr>
              <w:t>+</w:t>
            </w:r>
            <w:r w:rsidR="00ED44BA">
              <w:t>, Mg</w:t>
            </w:r>
            <w:r w:rsidR="00ED44BA">
              <w:rPr>
                <w:vertAlign w:val="superscript"/>
              </w:rPr>
              <w:t>2+</w:t>
            </w:r>
          </w:p>
        </w:tc>
        <w:tc>
          <w:tcPr>
            <w:tcW w:w="2491" w:type="dxa"/>
          </w:tcPr>
          <w:p w14:paraId="6769FFF8" w14:textId="77777777" w:rsidR="007C4F09" w:rsidRDefault="007C4F09" w:rsidP="00D846CB">
            <w:pPr>
              <w:pStyle w:val="ListParagraph"/>
              <w:spacing w:line="276" w:lineRule="auto"/>
              <w:ind w:left="0"/>
              <w:jc w:val="both"/>
            </w:pPr>
            <w:r>
              <w:t>d)</w:t>
            </w:r>
            <w:r w:rsidR="00ED44BA">
              <w:t xml:space="preserve">  Mg</w:t>
            </w:r>
            <w:r w:rsidR="00ED44BA">
              <w:rPr>
                <w:vertAlign w:val="superscript"/>
              </w:rPr>
              <w:t>2+</w:t>
            </w:r>
            <w:r w:rsidR="00ED44BA">
              <w:t>, Al</w:t>
            </w:r>
            <w:r w:rsidR="00ED44BA">
              <w:rPr>
                <w:vertAlign w:val="superscript"/>
              </w:rPr>
              <w:t>3+</w:t>
            </w:r>
          </w:p>
        </w:tc>
      </w:tr>
    </w:tbl>
    <w:p w14:paraId="20C50868" w14:textId="77777777" w:rsidR="00575B04" w:rsidRDefault="00575B04" w:rsidP="00575B04">
      <w:pPr>
        <w:pStyle w:val="ListParagraph"/>
        <w:numPr>
          <w:ilvl w:val="0"/>
          <w:numId w:val="23"/>
        </w:numPr>
        <w:jc w:val="both"/>
      </w:pPr>
      <w:r>
        <w:t>Which of the following are not d-block elements?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7C4F09" w14:paraId="32963578" w14:textId="77777777" w:rsidTr="00D846CB">
        <w:tc>
          <w:tcPr>
            <w:tcW w:w="2490" w:type="dxa"/>
          </w:tcPr>
          <w:p w14:paraId="41E04BA2" w14:textId="77777777" w:rsidR="007C4F09" w:rsidRDefault="007C4F09" w:rsidP="00D846CB">
            <w:pPr>
              <w:pStyle w:val="ListParagraph"/>
              <w:spacing w:line="276" w:lineRule="auto"/>
              <w:ind w:left="0"/>
              <w:jc w:val="both"/>
            </w:pPr>
            <w:r>
              <w:t>a)</w:t>
            </w:r>
            <w:r w:rsidR="00494B1D">
              <w:t xml:space="preserve">  [Xe] 5d</w:t>
            </w:r>
            <w:r w:rsidR="00494B1D">
              <w:rPr>
                <w:vertAlign w:val="superscript"/>
              </w:rPr>
              <w:t>1</w:t>
            </w:r>
            <w:r w:rsidR="00494B1D">
              <w:t xml:space="preserve"> 6s</w:t>
            </w:r>
            <w:r w:rsidR="00494B1D">
              <w:rPr>
                <w:vertAlign w:val="superscript"/>
              </w:rPr>
              <w:t>2</w:t>
            </w:r>
          </w:p>
        </w:tc>
        <w:tc>
          <w:tcPr>
            <w:tcW w:w="2491" w:type="dxa"/>
          </w:tcPr>
          <w:p w14:paraId="54C25520" w14:textId="77777777" w:rsidR="007C4F09" w:rsidRDefault="007C4F09" w:rsidP="00D846CB">
            <w:pPr>
              <w:pStyle w:val="ListParagraph"/>
              <w:spacing w:line="276" w:lineRule="auto"/>
              <w:ind w:left="0"/>
              <w:jc w:val="both"/>
            </w:pPr>
            <w:r>
              <w:t>b)</w:t>
            </w:r>
            <w:r w:rsidR="00494B1D">
              <w:t xml:space="preserve">  [Rn] 6d</w:t>
            </w:r>
            <w:r w:rsidR="00494B1D">
              <w:rPr>
                <w:vertAlign w:val="superscript"/>
              </w:rPr>
              <w:t>1</w:t>
            </w:r>
            <w:r w:rsidR="00494B1D">
              <w:t xml:space="preserve"> 7s</w:t>
            </w:r>
            <w:r w:rsidR="00494B1D">
              <w:rPr>
                <w:vertAlign w:val="superscript"/>
              </w:rPr>
              <w:t>2</w:t>
            </w:r>
          </w:p>
        </w:tc>
        <w:tc>
          <w:tcPr>
            <w:tcW w:w="2491" w:type="dxa"/>
          </w:tcPr>
          <w:p w14:paraId="3E488D35" w14:textId="77777777" w:rsidR="007C4F09" w:rsidRDefault="007C4F09" w:rsidP="00D846CB">
            <w:pPr>
              <w:pStyle w:val="ListParagraph"/>
              <w:spacing w:line="276" w:lineRule="auto"/>
              <w:ind w:left="0"/>
              <w:jc w:val="both"/>
            </w:pPr>
            <w:r>
              <w:t>c)</w:t>
            </w:r>
            <w:r w:rsidR="00494B1D">
              <w:t xml:space="preserve">  [Xe] 4f </w:t>
            </w:r>
            <w:r w:rsidR="00494B1D">
              <w:rPr>
                <w:vertAlign w:val="superscript"/>
              </w:rPr>
              <w:t>1</w:t>
            </w:r>
            <w:r w:rsidR="00494B1D">
              <w:t xml:space="preserve"> 5d</w:t>
            </w:r>
            <w:r w:rsidR="00494B1D">
              <w:rPr>
                <w:vertAlign w:val="superscript"/>
              </w:rPr>
              <w:t>1</w:t>
            </w:r>
            <w:r w:rsidR="00494B1D">
              <w:t xml:space="preserve"> 6s</w:t>
            </w:r>
            <w:r w:rsidR="00494B1D">
              <w:rPr>
                <w:vertAlign w:val="superscript"/>
              </w:rPr>
              <w:t>2</w:t>
            </w:r>
          </w:p>
        </w:tc>
        <w:tc>
          <w:tcPr>
            <w:tcW w:w="2491" w:type="dxa"/>
          </w:tcPr>
          <w:p w14:paraId="005E0944" w14:textId="77777777" w:rsidR="007C4F09" w:rsidRDefault="007C4F09" w:rsidP="00D846CB">
            <w:pPr>
              <w:pStyle w:val="ListParagraph"/>
              <w:spacing w:line="276" w:lineRule="auto"/>
              <w:ind w:left="0"/>
              <w:jc w:val="both"/>
            </w:pPr>
            <w:r>
              <w:t>d)</w:t>
            </w:r>
            <w:r w:rsidR="00494B1D">
              <w:t xml:space="preserve">  [Rn] 5d</w:t>
            </w:r>
            <w:r w:rsidR="00494B1D">
              <w:rPr>
                <w:vertAlign w:val="superscript"/>
              </w:rPr>
              <w:t>2</w:t>
            </w:r>
            <w:r w:rsidR="00494B1D">
              <w:t xml:space="preserve"> 7s</w:t>
            </w:r>
            <w:r w:rsidR="00494B1D">
              <w:rPr>
                <w:vertAlign w:val="superscript"/>
              </w:rPr>
              <w:t>2</w:t>
            </w:r>
            <w:r w:rsidR="00494B1D">
              <w:t xml:space="preserve">  </w:t>
            </w:r>
          </w:p>
        </w:tc>
      </w:tr>
    </w:tbl>
    <w:p w14:paraId="478E062D" w14:textId="77777777" w:rsidR="007F7ABC" w:rsidRDefault="00DD559B" w:rsidP="007F7ABC">
      <w:pPr>
        <w:pStyle w:val="ListParagraph"/>
        <w:numPr>
          <w:ilvl w:val="0"/>
          <w:numId w:val="23"/>
        </w:numPr>
        <w:jc w:val="both"/>
      </w:pPr>
      <w:r>
        <w:t xml:space="preserve">Consider the following ionization steps : </w:t>
      </w:r>
    </w:p>
    <w:p w14:paraId="2E8FBC73" w14:textId="77777777" w:rsidR="00DD559B" w:rsidRDefault="00634CA7" w:rsidP="00551290">
      <w:pPr>
        <w:pStyle w:val="ListParagraph"/>
        <w:ind w:left="360"/>
        <w:jc w:val="center"/>
        <w:rPr>
          <w:rFonts w:eastAsiaTheme="minorEastAsia"/>
        </w:rPr>
      </w:pPr>
      <w:r>
        <w:t>M (g)</w:t>
      </w:r>
      <w:r w:rsidR="00283D71">
        <w:t xml:space="preserve"> </w:t>
      </w:r>
      <w:r w:rsidR="00283D71">
        <w:rPr>
          <w:rFonts w:ascii="Times New Roman" w:hAnsi="Times New Roman" w:cs="Times New Roman"/>
        </w:rPr>
        <w:t>→</w:t>
      </w:r>
      <w:r w:rsidR="00283D71">
        <w:t xml:space="preserve"> M</w:t>
      </w:r>
      <w:r w:rsidR="00283D71">
        <w:rPr>
          <w:vertAlign w:val="superscript"/>
        </w:rPr>
        <w:t>+</w:t>
      </w:r>
      <w:r w:rsidR="00283D71">
        <w:t xml:space="preserve"> (g) + e</w:t>
      </w:r>
      <w:r w:rsidR="00283D71">
        <w:rPr>
          <w:vertAlign w:val="superscript"/>
        </w:rPr>
        <w:t xml:space="preserve"> -</w:t>
      </w:r>
      <w:r w:rsidR="00283D71">
        <w:t xml:space="preserve"> ; </w:t>
      </w:r>
      <m:oMath>
        <m:r>
          <w:rPr>
            <w:rFonts w:ascii="Cambria Math" w:hAnsi="Cambria Math"/>
          </w:rPr>
          <m:t>∆</m:t>
        </m:r>
      </m:oMath>
      <w:r w:rsidR="009E3610">
        <w:rPr>
          <w:rFonts w:eastAsiaTheme="minorEastAsia"/>
        </w:rPr>
        <w:t>H = 100 eV</w:t>
      </w:r>
    </w:p>
    <w:p w14:paraId="5B3D41EC" w14:textId="77777777" w:rsidR="00D84FC5" w:rsidRDefault="00D84FC5" w:rsidP="00551290">
      <w:pPr>
        <w:pStyle w:val="ListParagraph"/>
        <w:ind w:left="360"/>
        <w:jc w:val="center"/>
        <w:rPr>
          <w:rFonts w:eastAsiaTheme="minorEastAsia"/>
        </w:rPr>
      </w:pPr>
      <w:r>
        <w:t xml:space="preserve">M (g) </w:t>
      </w:r>
      <w:r>
        <w:rPr>
          <w:rFonts w:ascii="Times New Roman" w:hAnsi="Times New Roman" w:cs="Times New Roman"/>
        </w:rPr>
        <w:t>→</w:t>
      </w:r>
      <w:r>
        <w:t xml:space="preserve"> M</w:t>
      </w:r>
      <w:r>
        <w:rPr>
          <w:vertAlign w:val="superscript"/>
        </w:rPr>
        <w:t>2+</w:t>
      </w:r>
      <w:r>
        <w:t xml:space="preserve"> (g) +2 e</w:t>
      </w:r>
      <w:r>
        <w:rPr>
          <w:vertAlign w:val="superscript"/>
        </w:rPr>
        <w:t xml:space="preserve"> -</w:t>
      </w:r>
      <w:r>
        <w:t xml:space="preserve"> ; </w:t>
      </w:r>
      <m:oMath>
        <m:r>
          <w:rPr>
            <w:rFonts w:ascii="Cambria Math" w:hAnsi="Cambria Math"/>
          </w:rPr>
          <m:t>∆</m:t>
        </m:r>
      </m:oMath>
      <w:r>
        <w:rPr>
          <w:rFonts w:eastAsiaTheme="minorEastAsia"/>
        </w:rPr>
        <w:t>H = 250 eV</w:t>
      </w:r>
    </w:p>
    <w:p w14:paraId="5816D2C6" w14:textId="77777777" w:rsidR="00DF66FC" w:rsidRDefault="006B2891" w:rsidP="00D84FC5">
      <w:pPr>
        <w:pStyle w:val="ListParagraph"/>
        <w:ind w:left="360"/>
        <w:jc w:val="both"/>
      </w:pPr>
      <w:r>
        <w:t xml:space="preserve">Select the correct statements :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A62F17" w14:paraId="2EB3B5AE" w14:textId="77777777" w:rsidTr="00D846CB">
        <w:tc>
          <w:tcPr>
            <w:tcW w:w="4981" w:type="dxa"/>
          </w:tcPr>
          <w:p w14:paraId="7EA0E02D" w14:textId="77777777" w:rsidR="00A62F17" w:rsidRDefault="00A62F17" w:rsidP="00D846CB">
            <w:pPr>
              <w:pStyle w:val="ListParagraph"/>
              <w:spacing w:line="276" w:lineRule="auto"/>
              <w:ind w:left="0"/>
              <w:jc w:val="both"/>
            </w:pPr>
            <w:r>
              <w:t>a)</w:t>
            </w:r>
            <w:r w:rsidR="003D705D">
              <w:t xml:space="preserve">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sidR="003D705D">
              <w:rPr>
                <w:rFonts w:eastAsiaTheme="minorEastAsia"/>
              </w:rPr>
              <w:t>H</w:t>
            </w:r>
            <w:r w:rsidR="003D705D">
              <w:rPr>
                <w:rFonts w:eastAsiaTheme="minorEastAsia"/>
              </w:rPr>
              <w:softHyphen/>
            </w:r>
            <w:r w:rsidR="003D705D">
              <w:rPr>
                <w:rFonts w:eastAsiaTheme="minorEastAsia"/>
                <w:vertAlign w:val="subscript"/>
              </w:rPr>
              <w:t>1</w:t>
            </w:r>
            <w:r w:rsidR="003D705D">
              <w:rPr>
                <w:rFonts w:eastAsiaTheme="minorEastAsia"/>
              </w:rPr>
              <w:t xml:space="preserve"> of M (g) is 100 eV</w:t>
            </w:r>
            <w:r>
              <w:t xml:space="preserve">                                          </w:t>
            </w:r>
          </w:p>
        </w:tc>
        <w:tc>
          <w:tcPr>
            <w:tcW w:w="4982" w:type="dxa"/>
          </w:tcPr>
          <w:p w14:paraId="7CC50DEA" w14:textId="77777777" w:rsidR="00A62F17" w:rsidRDefault="00A62F17" w:rsidP="00D846CB">
            <w:pPr>
              <w:pStyle w:val="ListParagraph"/>
              <w:spacing w:line="276" w:lineRule="auto"/>
              <w:ind w:left="0"/>
              <w:jc w:val="both"/>
            </w:pPr>
            <w:r>
              <w:t xml:space="preserve">b)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sidR="003D705D">
              <w:rPr>
                <w:rFonts w:eastAsiaTheme="minorEastAsia"/>
              </w:rPr>
              <w:t>H</w:t>
            </w:r>
            <w:r w:rsidR="003D705D">
              <w:rPr>
                <w:rFonts w:eastAsiaTheme="minorEastAsia"/>
              </w:rPr>
              <w:softHyphen/>
            </w:r>
            <w:r w:rsidR="003D705D">
              <w:rPr>
                <w:rFonts w:eastAsiaTheme="minorEastAsia"/>
                <w:vertAlign w:val="subscript"/>
              </w:rPr>
              <w:t>1</w:t>
            </w:r>
            <w:r w:rsidR="003D705D">
              <w:rPr>
                <w:rFonts w:eastAsiaTheme="minorEastAsia"/>
              </w:rPr>
              <w:t xml:space="preserve"> of M</w:t>
            </w:r>
            <w:r w:rsidR="003D705D">
              <w:rPr>
                <w:rFonts w:eastAsiaTheme="minorEastAsia"/>
                <w:vertAlign w:val="superscript"/>
              </w:rPr>
              <w:t>+</w:t>
            </w:r>
            <w:r w:rsidR="003D705D">
              <w:rPr>
                <w:rFonts w:eastAsiaTheme="minorEastAsia"/>
              </w:rPr>
              <w:t xml:space="preserve"> (g) is 150 eV</w:t>
            </w:r>
          </w:p>
        </w:tc>
      </w:tr>
      <w:tr w:rsidR="00A62F17" w14:paraId="4EC4F0FD" w14:textId="77777777" w:rsidTr="00D846CB">
        <w:tc>
          <w:tcPr>
            <w:tcW w:w="4981" w:type="dxa"/>
          </w:tcPr>
          <w:p w14:paraId="3F4DAECD" w14:textId="77777777" w:rsidR="00A62F17" w:rsidRDefault="00A62F17" w:rsidP="00D846CB">
            <w:pPr>
              <w:pStyle w:val="ListParagraph"/>
              <w:spacing w:line="276" w:lineRule="auto"/>
              <w:ind w:left="0"/>
              <w:jc w:val="both"/>
            </w:pPr>
            <w:r>
              <w:t>c)</w:t>
            </w:r>
            <w:r w:rsidR="003D705D">
              <w:t xml:space="preserve">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sidR="003D705D">
              <w:rPr>
                <w:rFonts w:eastAsiaTheme="minorEastAsia"/>
              </w:rPr>
              <w:t>H</w:t>
            </w:r>
            <w:r w:rsidR="003D705D">
              <w:rPr>
                <w:rFonts w:eastAsiaTheme="minorEastAsia"/>
              </w:rPr>
              <w:softHyphen/>
            </w:r>
            <w:r w:rsidR="003D705D">
              <w:rPr>
                <w:rFonts w:eastAsiaTheme="minorEastAsia"/>
                <w:vertAlign w:val="subscript"/>
              </w:rPr>
              <w:t>2</w:t>
            </w:r>
            <w:r w:rsidR="003D705D">
              <w:rPr>
                <w:rFonts w:eastAsiaTheme="minorEastAsia"/>
              </w:rPr>
              <w:t xml:space="preserve"> of M (g) is 250 eV</w:t>
            </w:r>
            <w:r>
              <w:t xml:space="preserve">  </w:t>
            </w:r>
          </w:p>
        </w:tc>
        <w:tc>
          <w:tcPr>
            <w:tcW w:w="4982" w:type="dxa"/>
          </w:tcPr>
          <w:p w14:paraId="2237B91A" w14:textId="77777777" w:rsidR="00A62F17" w:rsidRDefault="00A62F17" w:rsidP="00D846CB">
            <w:pPr>
              <w:pStyle w:val="ListParagraph"/>
              <w:spacing w:line="276" w:lineRule="auto"/>
              <w:ind w:left="0"/>
              <w:jc w:val="both"/>
            </w:pPr>
            <w:r>
              <w:t xml:space="preserve">d)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sidR="003D705D">
              <w:rPr>
                <w:rFonts w:eastAsiaTheme="minorEastAsia"/>
              </w:rPr>
              <w:t>H</w:t>
            </w:r>
            <w:r w:rsidR="003D705D">
              <w:rPr>
                <w:rFonts w:eastAsiaTheme="minorEastAsia"/>
              </w:rPr>
              <w:softHyphen/>
            </w:r>
            <w:r w:rsidR="003D705D">
              <w:rPr>
                <w:rFonts w:eastAsiaTheme="minorEastAsia"/>
                <w:vertAlign w:val="subscript"/>
              </w:rPr>
              <w:t>2</w:t>
            </w:r>
            <w:r w:rsidR="003D705D">
              <w:rPr>
                <w:rFonts w:eastAsiaTheme="minorEastAsia"/>
              </w:rPr>
              <w:t xml:space="preserve"> of M (g) is 150 eV</w:t>
            </w:r>
          </w:p>
        </w:tc>
      </w:tr>
    </w:tbl>
    <w:p w14:paraId="745DEBE1" w14:textId="77777777" w:rsidR="002D4AAA" w:rsidRDefault="002D4AAA" w:rsidP="00AB2C22">
      <w:pPr>
        <w:pStyle w:val="ListParagraph"/>
        <w:spacing w:before="240"/>
        <w:ind w:left="360"/>
        <w:rPr>
          <w:b/>
          <w:sz w:val="36"/>
          <w:szCs w:val="36"/>
          <w:u w:val="double"/>
        </w:rPr>
      </w:pPr>
      <w:r>
        <w:rPr>
          <w:sz w:val="36"/>
          <w:szCs w:val="36"/>
        </w:rPr>
        <w:t xml:space="preserve">                                       </w:t>
      </w:r>
      <w:r w:rsidRPr="00DF2020">
        <w:rPr>
          <w:b/>
          <w:sz w:val="36"/>
          <w:szCs w:val="36"/>
          <w:u w:val="double"/>
        </w:rPr>
        <w:t>Answers</w:t>
      </w:r>
    </w:p>
    <w:p w14:paraId="522F0C00" w14:textId="77777777" w:rsidR="002D74E7" w:rsidRDefault="002161E1" w:rsidP="00AB2C22">
      <w:pPr>
        <w:pStyle w:val="ListParagraph"/>
        <w:spacing w:before="240" w:after="0"/>
        <w:ind w:left="0"/>
        <w:jc w:val="both"/>
      </w:pPr>
      <w:r>
        <w:t xml:space="preserve">  </w:t>
      </w:r>
      <w:r w:rsidR="002D4AAA">
        <w:t xml:space="preserve">1.     </w:t>
      </w:r>
      <w:r w:rsidR="002D74E7">
        <w:t xml:space="preserve">b, c          </w:t>
      </w:r>
      <w:r w:rsidR="00685CFC">
        <w:t xml:space="preserve">  </w:t>
      </w:r>
      <w:r w:rsidR="002D74E7">
        <w:t xml:space="preserve">    2.     </w:t>
      </w:r>
      <w:r w:rsidR="00095791">
        <w:t xml:space="preserve">  </w:t>
      </w:r>
      <w:r w:rsidR="002D74E7">
        <w:t xml:space="preserve">a, c             </w:t>
      </w:r>
      <w:r w:rsidR="00685CFC">
        <w:t xml:space="preserve">    </w:t>
      </w:r>
      <w:r w:rsidR="002D74E7">
        <w:t xml:space="preserve"> </w:t>
      </w:r>
      <w:r w:rsidR="00616B05">
        <w:t xml:space="preserve">  </w:t>
      </w:r>
      <w:r w:rsidR="00685CFC">
        <w:t xml:space="preserve"> 3.      a, d                </w:t>
      </w:r>
      <w:r w:rsidR="002D74E7">
        <w:t xml:space="preserve">  4.      </w:t>
      </w:r>
      <w:r w:rsidR="00095791">
        <w:t xml:space="preserve"> </w:t>
      </w:r>
      <w:r w:rsidR="002D74E7">
        <w:t xml:space="preserve">a, d        </w:t>
      </w:r>
      <w:r w:rsidR="00095791">
        <w:t xml:space="preserve">   </w:t>
      </w:r>
      <w:r w:rsidR="002D74E7">
        <w:t xml:space="preserve"> </w:t>
      </w:r>
      <w:r w:rsidR="00095791">
        <w:t xml:space="preserve">    </w:t>
      </w:r>
      <w:r w:rsidR="002D74E7">
        <w:t xml:space="preserve">5.     </w:t>
      </w:r>
      <w:r w:rsidR="00095791">
        <w:t xml:space="preserve"> </w:t>
      </w:r>
      <w:r w:rsidR="002D74E7">
        <w:t>a, c                6.       b, c</w:t>
      </w:r>
    </w:p>
    <w:p w14:paraId="71EC402D" w14:textId="77777777" w:rsidR="008A0DD2" w:rsidRDefault="002161E1" w:rsidP="002D4AAA">
      <w:pPr>
        <w:pStyle w:val="ListParagraph"/>
        <w:spacing w:after="0"/>
        <w:ind w:left="0"/>
        <w:jc w:val="both"/>
      </w:pPr>
      <w:r>
        <w:t xml:space="preserve">  </w:t>
      </w:r>
      <w:r w:rsidR="002D74E7">
        <w:t xml:space="preserve">7.     b, c           </w:t>
      </w:r>
      <w:r w:rsidR="00685CFC">
        <w:t xml:space="preserve">  </w:t>
      </w:r>
      <w:r w:rsidR="002D74E7">
        <w:t xml:space="preserve">   8.     </w:t>
      </w:r>
      <w:r w:rsidR="00095791">
        <w:t xml:space="preserve">  </w:t>
      </w:r>
      <w:r w:rsidR="002D74E7">
        <w:t xml:space="preserve">a, d             </w:t>
      </w:r>
      <w:r w:rsidR="00616B05">
        <w:t xml:space="preserve">  </w:t>
      </w:r>
      <w:r w:rsidR="00685CFC">
        <w:t xml:space="preserve">     9.      a, c              </w:t>
      </w:r>
      <w:r w:rsidR="002D74E7">
        <w:t xml:space="preserve"> </w:t>
      </w:r>
      <w:r w:rsidR="00685CFC">
        <w:t xml:space="preserve"> </w:t>
      </w:r>
      <w:r w:rsidR="002D74E7">
        <w:t xml:space="preserve"> 10.      </w:t>
      </w:r>
      <w:r w:rsidR="00095791">
        <w:t xml:space="preserve"> </w:t>
      </w:r>
      <w:r w:rsidR="002D74E7">
        <w:t xml:space="preserve">a, c       </w:t>
      </w:r>
      <w:r w:rsidR="00551290">
        <w:t xml:space="preserve">       11.    </w:t>
      </w:r>
      <w:r w:rsidR="00B611CF">
        <w:t xml:space="preserve">a, b, c            12.    a, c, d </w:t>
      </w:r>
    </w:p>
    <w:p w14:paraId="0F66F8EF" w14:textId="77777777" w:rsidR="002161E1" w:rsidRDefault="002161E1" w:rsidP="002D4AAA">
      <w:pPr>
        <w:pStyle w:val="ListParagraph"/>
        <w:spacing w:after="0"/>
        <w:ind w:left="0"/>
        <w:jc w:val="both"/>
      </w:pPr>
      <w:r>
        <w:t xml:space="preserve">13.    a, b, d     </w:t>
      </w:r>
      <w:r w:rsidR="00685CFC">
        <w:t xml:space="preserve">  </w:t>
      </w:r>
      <w:r>
        <w:t xml:space="preserve">   14.   </w:t>
      </w:r>
      <w:r w:rsidR="00685CFC">
        <w:t xml:space="preserve">  </w:t>
      </w:r>
      <w:r>
        <w:t xml:space="preserve">  a, b, c, d      </w:t>
      </w:r>
      <w:r w:rsidR="00616B05">
        <w:t xml:space="preserve"> </w:t>
      </w:r>
      <w:r w:rsidR="00685CFC">
        <w:t xml:space="preserve"> </w:t>
      </w:r>
      <w:r w:rsidR="00616B05">
        <w:t xml:space="preserve"> </w:t>
      </w:r>
      <w:r>
        <w:t xml:space="preserve"> 15.    </w:t>
      </w:r>
      <w:r w:rsidR="00685CFC">
        <w:t xml:space="preserve"> </w:t>
      </w:r>
      <w:r w:rsidR="00616B05">
        <w:t xml:space="preserve">a, b, c     </w:t>
      </w:r>
      <w:r w:rsidR="00685CFC">
        <w:t xml:space="preserve">    </w:t>
      </w:r>
      <w:r w:rsidR="00616B05">
        <w:t xml:space="preserve">    16.       c, d              17.    a, b, d  </w:t>
      </w:r>
    </w:p>
    <w:p w14:paraId="7C68A297" w14:textId="77777777" w:rsidR="00236796" w:rsidRDefault="00236796" w:rsidP="002D4AAA">
      <w:pPr>
        <w:pStyle w:val="ListParagraph"/>
        <w:spacing w:after="0"/>
        <w:ind w:left="0"/>
        <w:jc w:val="both"/>
      </w:pPr>
    </w:p>
    <w:p w14:paraId="55327CC8" w14:textId="77777777" w:rsidR="00E05151" w:rsidRDefault="00E05151" w:rsidP="00F16BC0">
      <w:pPr>
        <w:pStyle w:val="ListParagraph"/>
        <w:spacing w:after="0"/>
        <w:ind w:left="360"/>
        <w:jc w:val="both"/>
      </w:pPr>
    </w:p>
    <w:p w14:paraId="0CE9DD4D" w14:textId="77777777" w:rsidR="00F16BC0" w:rsidRDefault="00F16BC0" w:rsidP="00F16BC0">
      <w:pPr>
        <w:pStyle w:val="ListParagraph"/>
        <w:spacing w:after="0"/>
        <w:ind w:left="360"/>
        <w:jc w:val="both"/>
      </w:pPr>
    </w:p>
    <w:p w14:paraId="58421DF8" w14:textId="77777777" w:rsidR="003335FF" w:rsidRDefault="003335FF" w:rsidP="00F16BC0">
      <w:pPr>
        <w:pStyle w:val="ListParagraph"/>
        <w:spacing w:after="0"/>
        <w:ind w:left="360"/>
        <w:jc w:val="both"/>
      </w:pPr>
    </w:p>
    <w:p w14:paraId="02DB81E2" w14:textId="77777777" w:rsidR="00F16BC0" w:rsidRDefault="00F16BC0" w:rsidP="00F16BC0">
      <w:pPr>
        <w:pStyle w:val="ListParagraph"/>
        <w:spacing w:after="0"/>
        <w:ind w:left="360"/>
        <w:jc w:val="both"/>
      </w:pPr>
    </w:p>
    <w:p w14:paraId="3A126357" w14:textId="77777777" w:rsidR="00F16BC0" w:rsidRDefault="00F16BC0" w:rsidP="00F16BC0">
      <w:pPr>
        <w:pBdr>
          <w:top w:val="single" w:sz="12" w:space="1" w:color="auto"/>
        </w:pBdr>
        <w:jc w:val="both"/>
        <w:rPr>
          <w:sz w:val="28"/>
          <w:szCs w:val="28"/>
        </w:rPr>
      </w:pPr>
      <w:r w:rsidRPr="004E7B0A">
        <w:rPr>
          <w:sz w:val="28"/>
          <w:szCs w:val="28"/>
        </w:rPr>
        <w:t xml:space="preserve">PERIODIC CLASSIFICATION OF ELEMENTS                                                           Page No. </w:t>
      </w:r>
      <w:r>
        <w:rPr>
          <w:sz w:val="28"/>
          <w:szCs w:val="28"/>
        </w:rPr>
        <w:t>10</w:t>
      </w:r>
    </w:p>
    <w:p w14:paraId="6E79C8D6" w14:textId="77777777" w:rsidR="004A6A0C" w:rsidRDefault="004A6A0C" w:rsidP="001E0AD0">
      <w:pPr>
        <w:jc w:val="both"/>
        <w:rPr>
          <w:b/>
          <w:sz w:val="38"/>
          <w:szCs w:val="38"/>
          <w:u w:val="single"/>
        </w:rPr>
      </w:pPr>
    </w:p>
    <w:p w14:paraId="07A47E87" w14:textId="6A7A8E15" w:rsidR="001E0AD0" w:rsidRDefault="001E0AD0" w:rsidP="001E0AD0">
      <w:pPr>
        <w:jc w:val="both"/>
        <w:rPr>
          <w:b/>
          <w:sz w:val="40"/>
          <w:szCs w:val="40"/>
          <w:u w:val="single"/>
        </w:rPr>
      </w:pPr>
      <w:r>
        <w:rPr>
          <w:b/>
          <w:sz w:val="38"/>
          <w:szCs w:val="38"/>
          <w:u w:val="single"/>
        </w:rPr>
        <w:lastRenderedPageBreak/>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 xml:space="preserve">M: </w:t>
      </w:r>
      <w:r w:rsidR="003335FF">
        <w:rPr>
          <w:b/>
          <w:sz w:val="32"/>
          <w:szCs w:val="32"/>
          <w:u w:val="single"/>
        </w:rPr>
        <w:t>99968-68554</w:t>
      </w:r>
    </w:p>
    <w:p w14:paraId="4C96AC5A" w14:textId="77777777" w:rsidR="008A5719" w:rsidRDefault="008A5719" w:rsidP="008C257E">
      <w:pPr>
        <w:pStyle w:val="ListParagraph"/>
        <w:ind w:left="360"/>
        <w:jc w:val="center"/>
        <w:rPr>
          <w:b/>
          <w:sz w:val="40"/>
          <w:szCs w:val="40"/>
        </w:rPr>
      </w:pPr>
      <w:r w:rsidRPr="00BB5D2E">
        <w:rPr>
          <w:b/>
          <w:sz w:val="40"/>
          <w:szCs w:val="40"/>
          <w:u w:val="single"/>
        </w:rPr>
        <w:t>COMPETITION</w:t>
      </w:r>
      <w:r w:rsidRPr="00BB5D2E">
        <w:rPr>
          <w:b/>
          <w:sz w:val="40"/>
          <w:szCs w:val="40"/>
        </w:rPr>
        <w:t xml:space="preserve">  </w:t>
      </w:r>
      <w:r w:rsidRPr="00BB5D2E">
        <w:rPr>
          <w:b/>
          <w:sz w:val="40"/>
          <w:szCs w:val="40"/>
          <w:u w:val="single"/>
        </w:rPr>
        <w:t>FOCUS</w:t>
      </w:r>
      <w:r w:rsidRPr="00BB5D2E">
        <w:rPr>
          <w:b/>
          <w:sz w:val="40"/>
          <w:szCs w:val="40"/>
        </w:rPr>
        <w:t xml:space="preserve"> –</w:t>
      </w:r>
      <w:r w:rsidR="00D24BE0">
        <w:rPr>
          <w:b/>
          <w:sz w:val="40"/>
          <w:szCs w:val="40"/>
        </w:rPr>
        <w:t xml:space="preserve"> 3</w:t>
      </w:r>
    </w:p>
    <w:p w14:paraId="4B5ED216" w14:textId="77777777" w:rsidR="008A5719" w:rsidRDefault="002C228E" w:rsidP="0018026A">
      <w:pPr>
        <w:pStyle w:val="ListParagraph"/>
        <w:numPr>
          <w:ilvl w:val="0"/>
          <w:numId w:val="24"/>
        </w:numPr>
        <w:spacing w:before="240"/>
        <w:jc w:val="both"/>
      </w:pPr>
      <w:r>
        <w:t xml:space="preserve">According to periodic law </w:t>
      </w:r>
      <w:r w:rsidR="00C86A5A">
        <w:t>of elements, the variation in properties of elements is related to their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A62F17" w14:paraId="42A37F0F" w14:textId="77777777" w:rsidTr="00D846CB">
        <w:tc>
          <w:tcPr>
            <w:tcW w:w="4981" w:type="dxa"/>
          </w:tcPr>
          <w:p w14:paraId="0FAE6438" w14:textId="77777777" w:rsidR="00A62F17" w:rsidRDefault="00A62F17" w:rsidP="00D846CB">
            <w:pPr>
              <w:pStyle w:val="ListParagraph"/>
              <w:spacing w:line="276" w:lineRule="auto"/>
              <w:ind w:left="0"/>
              <w:jc w:val="both"/>
            </w:pPr>
            <w:r>
              <w:t>a)</w:t>
            </w:r>
            <w:r w:rsidR="00567600">
              <w:t xml:space="preserve">  nuclear neutron-proton number ratios</w:t>
            </w:r>
            <w:r>
              <w:t xml:space="preserve">                                          </w:t>
            </w:r>
          </w:p>
        </w:tc>
        <w:tc>
          <w:tcPr>
            <w:tcW w:w="4982" w:type="dxa"/>
          </w:tcPr>
          <w:p w14:paraId="30478419" w14:textId="77777777" w:rsidR="00A62F17" w:rsidRDefault="00A62F17" w:rsidP="00D846CB">
            <w:pPr>
              <w:pStyle w:val="ListParagraph"/>
              <w:spacing w:line="276" w:lineRule="auto"/>
              <w:ind w:left="0"/>
              <w:jc w:val="both"/>
            </w:pPr>
            <w:r>
              <w:t>b)</w:t>
            </w:r>
            <w:r w:rsidR="00567600">
              <w:t xml:space="preserve">  atomic masses</w:t>
            </w:r>
            <w:r>
              <w:t xml:space="preserve">  </w:t>
            </w:r>
          </w:p>
        </w:tc>
      </w:tr>
      <w:tr w:rsidR="00A62F17" w14:paraId="3DD566B3" w14:textId="77777777" w:rsidTr="00D846CB">
        <w:tc>
          <w:tcPr>
            <w:tcW w:w="4981" w:type="dxa"/>
          </w:tcPr>
          <w:p w14:paraId="154E4356" w14:textId="77777777" w:rsidR="00A62F17" w:rsidRDefault="00A62F17" w:rsidP="00D846CB">
            <w:pPr>
              <w:pStyle w:val="ListParagraph"/>
              <w:spacing w:line="276" w:lineRule="auto"/>
              <w:ind w:left="0"/>
              <w:jc w:val="both"/>
            </w:pPr>
            <w:r>
              <w:t xml:space="preserve">c)  </w:t>
            </w:r>
            <w:r w:rsidR="00567600">
              <w:t>nuclear masses</w:t>
            </w:r>
          </w:p>
        </w:tc>
        <w:tc>
          <w:tcPr>
            <w:tcW w:w="4982" w:type="dxa"/>
          </w:tcPr>
          <w:p w14:paraId="7679E865" w14:textId="77777777" w:rsidR="00A62F17" w:rsidRDefault="00A62F17" w:rsidP="00D846CB">
            <w:pPr>
              <w:pStyle w:val="ListParagraph"/>
              <w:spacing w:line="276" w:lineRule="auto"/>
              <w:ind w:left="0"/>
              <w:jc w:val="both"/>
            </w:pPr>
            <w:r>
              <w:t xml:space="preserve">d)  </w:t>
            </w:r>
            <w:r w:rsidR="00567600">
              <w:t>atomic numbers</w:t>
            </w:r>
          </w:p>
        </w:tc>
      </w:tr>
    </w:tbl>
    <w:p w14:paraId="3ED1AC2E" w14:textId="77777777" w:rsidR="005C5F76" w:rsidRDefault="00083D20" w:rsidP="004D4F06">
      <w:pPr>
        <w:pStyle w:val="ListParagraph"/>
        <w:numPr>
          <w:ilvl w:val="0"/>
          <w:numId w:val="24"/>
        </w:numPr>
        <w:jc w:val="both"/>
      </w:pPr>
      <w:r>
        <w:t>Eka-</w:t>
      </w:r>
      <w:proofErr w:type="spellStart"/>
      <w:r>
        <w:t>aluminium</w:t>
      </w:r>
      <w:proofErr w:type="spellEnd"/>
      <w:r>
        <w:t xml:space="preserve"> and Eka-silicon are </w:t>
      </w:r>
      <w:r w:rsidR="00A53017">
        <w:t>known</w:t>
      </w:r>
      <w:r>
        <w:t xml:space="preserve"> as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2"/>
        <w:gridCol w:w="4801"/>
      </w:tblGrid>
      <w:tr w:rsidR="00A62F17" w14:paraId="50CFEA31" w14:textId="77777777" w:rsidTr="00D846CB">
        <w:tc>
          <w:tcPr>
            <w:tcW w:w="4981" w:type="dxa"/>
          </w:tcPr>
          <w:p w14:paraId="0CC741AC" w14:textId="77777777" w:rsidR="00A62F17" w:rsidRDefault="00A62F17" w:rsidP="00D846CB">
            <w:pPr>
              <w:pStyle w:val="ListParagraph"/>
              <w:spacing w:line="276" w:lineRule="auto"/>
              <w:ind w:left="0"/>
              <w:jc w:val="both"/>
            </w:pPr>
            <w:r>
              <w:t xml:space="preserve">a) </w:t>
            </w:r>
            <w:r w:rsidR="00593809">
              <w:t xml:space="preserve"> Gallium and germanium</w:t>
            </w:r>
            <w:r>
              <w:t xml:space="preserve">                                         </w:t>
            </w:r>
          </w:p>
        </w:tc>
        <w:tc>
          <w:tcPr>
            <w:tcW w:w="4982" w:type="dxa"/>
          </w:tcPr>
          <w:p w14:paraId="532F189C" w14:textId="77777777" w:rsidR="00A62F17" w:rsidRDefault="00A62F17" w:rsidP="00D846CB">
            <w:pPr>
              <w:pStyle w:val="ListParagraph"/>
              <w:spacing w:line="276" w:lineRule="auto"/>
              <w:ind w:left="0"/>
              <w:jc w:val="both"/>
            </w:pPr>
            <w:r>
              <w:t>b)</w:t>
            </w:r>
            <w:r w:rsidR="00593809">
              <w:t xml:space="preserve">  Aluminium and silicon</w:t>
            </w:r>
            <w:r>
              <w:t xml:space="preserve">  </w:t>
            </w:r>
          </w:p>
        </w:tc>
      </w:tr>
      <w:tr w:rsidR="00A62F17" w14:paraId="779589A6" w14:textId="77777777" w:rsidTr="00D846CB">
        <w:tc>
          <w:tcPr>
            <w:tcW w:w="4981" w:type="dxa"/>
          </w:tcPr>
          <w:p w14:paraId="53584B9E" w14:textId="77777777" w:rsidR="00A62F17" w:rsidRDefault="00A62F17" w:rsidP="00D846CB">
            <w:pPr>
              <w:pStyle w:val="ListParagraph"/>
              <w:spacing w:line="276" w:lineRule="auto"/>
              <w:ind w:left="0"/>
              <w:jc w:val="both"/>
            </w:pPr>
            <w:r>
              <w:t xml:space="preserve">c) </w:t>
            </w:r>
            <w:r w:rsidR="00593809">
              <w:t xml:space="preserve">  Iron and </w:t>
            </w:r>
            <w:proofErr w:type="spellStart"/>
            <w:r w:rsidR="00593809">
              <w:t>sulphur</w:t>
            </w:r>
            <w:proofErr w:type="spellEnd"/>
            <w:r>
              <w:t xml:space="preserve"> </w:t>
            </w:r>
          </w:p>
        </w:tc>
        <w:tc>
          <w:tcPr>
            <w:tcW w:w="4982" w:type="dxa"/>
          </w:tcPr>
          <w:p w14:paraId="7D59C2DD" w14:textId="77777777" w:rsidR="00A62F17" w:rsidRDefault="00A62F17" w:rsidP="00D846CB">
            <w:pPr>
              <w:pStyle w:val="ListParagraph"/>
              <w:spacing w:line="276" w:lineRule="auto"/>
              <w:ind w:left="0"/>
              <w:jc w:val="both"/>
            </w:pPr>
            <w:r>
              <w:t>d)</w:t>
            </w:r>
            <w:r w:rsidR="00593809">
              <w:t xml:space="preserve">  Proton and silicon</w:t>
            </w:r>
            <w:r>
              <w:t xml:space="preserve">  </w:t>
            </w:r>
          </w:p>
        </w:tc>
      </w:tr>
    </w:tbl>
    <w:p w14:paraId="3ECE9EC4" w14:textId="77777777" w:rsidR="00A53017" w:rsidRDefault="0084571E" w:rsidP="004D4F06">
      <w:pPr>
        <w:pStyle w:val="ListParagraph"/>
        <w:numPr>
          <w:ilvl w:val="0"/>
          <w:numId w:val="24"/>
        </w:numPr>
        <w:jc w:val="both"/>
      </w:pPr>
      <w:r>
        <w:t xml:space="preserve">Lanthanoids are </w:t>
      </w:r>
    </w:p>
    <w:p w14:paraId="17AD899E" w14:textId="77777777" w:rsidR="0084571E" w:rsidRDefault="0084571E" w:rsidP="004D4F06">
      <w:pPr>
        <w:pStyle w:val="ListParagraph"/>
        <w:ind w:left="360"/>
        <w:jc w:val="both"/>
      </w:pPr>
      <w:r>
        <w:t xml:space="preserve">a) 14 elements in the sixth period (atomic no. = 90 to 103) that are filling </w:t>
      </w:r>
      <w:r w:rsidR="00AB277D">
        <w:t>4f-sublevel.</w:t>
      </w:r>
    </w:p>
    <w:p w14:paraId="77851FA7" w14:textId="77777777" w:rsidR="004B30C6" w:rsidRDefault="004B30C6" w:rsidP="004D4F06">
      <w:pPr>
        <w:pStyle w:val="ListParagraph"/>
        <w:ind w:left="360"/>
        <w:jc w:val="both"/>
      </w:pPr>
      <w:r>
        <w:t>b) 14 elements in the seventh period (atomic no. = 90 to 103) that are filling 5f-sublevel.</w:t>
      </w:r>
    </w:p>
    <w:p w14:paraId="491C3EC8" w14:textId="77777777" w:rsidR="004B30C6" w:rsidRDefault="004B30C6" w:rsidP="004D4F06">
      <w:pPr>
        <w:pStyle w:val="ListParagraph"/>
        <w:ind w:left="360"/>
        <w:jc w:val="both"/>
      </w:pPr>
      <w:r>
        <w:t>c) 14 elements in the sixth period (atomic no. = 58 to 71) that are filling 4f-sublevel.</w:t>
      </w:r>
    </w:p>
    <w:p w14:paraId="5BA154E6" w14:textId="77777777" w:rsidR="004B30C6" w:rsidRDefault="004B30C6" w:rsidP="004D4F06">
      <w:pPr>
        <w:pStyle w:val="ListParagraph"/>
        <w:ind w:left="360"/>
        <w:jc w:val="both"/>
      </w:pPr>
      <w:r>
        <w:t>d)</w:t>
      </w:r>
      <w:r w:rsidRPr="004B30C6">
        <w:t xml:space="preserve"> </w:t>
      </w:r>
      <w:r>
        <w:t>14 elements in the seventh period (atomic no. = 58 to 71) that are filling 4f-sublevel.</w:t>
      </w:r>
    </w:p>
    <w:p w14:paraId="5742D804" w14:textId="77777777" w:rsidR="00BD0A74" w:rsidRDefault="009B427A" w:rsidP="004D4F06">
      <w:pPr>
        <w:pStyle w:val="ListParagraph"/>
        <w:numPr>
          <w:ilvl w:val="0"/>
          <w:numId w:val="24"/>
        </w:numPr>
        <w:spacing w:after="0"/>
        <w:jc w:val="both"/>
      </w:pPr>
      <w:r>
        <w:t xml:space="preserve">An element X belong to </w:t>
      </w:r>
      <w:r w:rsidR="0025483C">
        <w:t>fourth</w:t>
      </w:r>
      <w:r>
        <w:t xml:space="preserve"> period and fifteenth group of the periodic table. Which </w:t>
      </w:r>
      <w:r w:rsidR="0025483C">
        <w:t>one of the following is true regarding the outer electronic configuration of X ? It has:</w:t>
      </w:r>
    </w:p>
    <w:p w14:paraId="3A65F0D6" w14:textId="77777777" w:rsidR="0025483C" w:rsidRDefault="00B754E2" w:rsidP="004D4F06">
      <w:pPr>
        <w:pStyle w:val="ListParagraph"/>
        <w:spacing w:after="0"/>
        <w:ind w:left="360"/>
        <w:jc w:val="both"/>
      </w:pPr>
      <w:r>
        <w:t>a) partially filled d-</w:t>
      </w:r>
      <w:r w:rsidR="00F80DE5">
        <w:t>orbitals and completely filled s</w:t>
      </w:r>
      <w:r>
        <w:t>-orbitals.</w:t>
      </w:r>
    </w:p>
    <w:p w14:paraId="73D52458" w14:textId="77777777" w:rsidR="00B754E2" w:rsidRDefault="003B2183" w:rsidP="004D4F06">
      <w:pPr>
        <w:pStyle w:val="ListParagraph"/>
        <w:spacing w:after="0"/>
        <w:ind w:left="360"/>
        <w:jc w:val="both"/>
      </w:pPr>
      <w:r>
        <w:t>b) completely filled s-orbitals and completely filled p-orbitals.</w:t>
      </w:r>
    </w:p>
    <w:p w14:paraId="52E045AB" w14:textId="77777777" w:rsidR="004B30C6" w:rsidRDefault="003B2183" w:rsidP="004D4F06">
      <w:pPr>
        <w:pStyle w:val="ListParagraph"/>
        <w:spacing w:after="0"/>
        <w:ind w:left="360"/>
        <w:jc w:val="both"/>
      </w:pPr>
      <w:r>
        <w:t>c) completely filled s-orbitals and half-filled p-orbitals.</w:t>
      </w:r>
    </w:p>
    <w:p w14:paraId="00DD9B26" w14:textId="77777777" w:rsidR="003B2183" w:rsidRDefault="003B2183" w:rsidP="004D4F06">
      <w:pPr>
        <w:pStyle w:val="ListParagraph"/>
        <w:spacing w:after="0"/>
        <w:ind w:left="360"/>
        <w:jc w:val="both"/>
      </w:pPr>
      <w:r>
        <w:t>d) half-filled d-orbitals and completely filled s-orbitals.</w:t>
      </w:r>
    </w:p>
    <w:p w14:paraId="5095B51B" w14:textId="77777777" w:rsidR="003B2183" w:rsidRDefault="003B2183" w:rsidP="004D4F06">
      <w:pPr>
        <w:pStyle w:val="ListParagraph"/>
        <w:numPr>
          <w:ilvl w:val="0"/>
          <w:numId w:val="24"/>
        </w:numPr>
        <w:spacing w:after="0"/>
        <w:jc w:val="both"/>
      </w:pPr>
      <w:r>
        <w:t>The general outer electronic configuration of transition metal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402"/>
        <w:gridCol w:w="2402"/>
        <w:gridCol w:w="2402"/>
      </w:tblGrid>
      <w:tr w:rsidR="00EC23D2" w14:paraId="4E498ABB" w14:textId="77777777" w:rsidTr="00D846CB">
        <w:tc>
          <w:tcPr>
            <w:tcW w:w="2490" w:type="dxa"/>
          </w:tcPr>
          <w:p w14:paraId="1A519E69" w14:textId="77777777" w:rsidR="00EC23D2" w:rsidRDefault="00EC23D2" w:rsidP="00D846CB">
            <w:pPr>
              <w:pStyle w:val="ListParagraph"/>
              <w:spacing w:line="276" w:lineRule="auto"/>
              <w:ind w:left="0"/>
              <w:jc w:val="both"/>
            </w:pPr>
            <w:r>
              <w:t>a)</w:t>
            </w:r>
            <w:r w:rsidR="00BC50A2">
              <w:t xml:space="preserve">  ns</w:t>
            </w:r>
            <w:r w:rsidR="00BC50A2">
              <w:rPr>
                <w:vertAlign w:val="superscript"/>
              </w:rPr>
              <w:t>2</w:t>
            </w:r>
            <w:r w:rsidR="00BC50A2">
              <w:t xml:space="preserve"> nd</w:t>
            </w:r>
            <w:r w:rsidR="00BC50A2">
              <w:rPr>
                <w:vertAlign w:val="superscript"/>
              </w:rPr>
              <w:t>1-10</w:t>
            </w:r>
          </w:p>
        </w:tc>
        <w:tc>
          <w:tcPr>
            <w:tcW w:w="2491" w:type="dxa"/>
          </w:tcPr>
          <w:p w14:paraId="4836D9AB" w14:textId="77777777" w:rsidR="00EC23D2" w:rsidRDefault="00EC23D2" w:rsidP="00D846CB">
            <w:pPr>
              <w:pStyle w:val="ListParagraph"/>
              <w:spacing w:line="276" w:lineRule="auto"/>
              <w:ind w:left="0"/>
              <w:jc w:val="both"/>
            </w:pPr>
            <w:r>
              <w:t>b)</w:t>
            </w:r>
            <w:r w:rsidR="00BC50A2">
              <w:t xml:space="preserve">  ns</w:t>
            </w:r>
            <w:r w:rsidR="00BC50A2">
              <w:rPr>
                <w:vertAlign w:val="superscript"/>
              </w:rPr>
              <w:t>2</w:t>
            </w:r>
            <w:r w:rsidR="00BC50A2">
              <w:t xml:space="preserve"> np</w:t>
            </w:r>
            <w:r w:rsidR="00BC50A2">
              <w:rPr>
                <w:vertAlign w:val="superscript"/>
              </w:rPr>
              <w:t>1</w:t>
            </w:r>
            <w:r w:rsidR="00BC50A2">
              <w:t xml:space="preserve"> (n-1)d</w:t>
            </w:r>
            <w:r w:rsidR="00BC50A2">
              <w:rPr>
                <w:vertAlign w:val="superscript"/>
              </w:rPr>
              <w:t>1-10</w:t>
            </w:r>
          </w:p>
        </w:tc>
        <w:tc>
          <w:tcPr>
            <w:tcW w:w="2491" w:type="dxa"/>
          </w:tcPr>
          <w:p w14:paraId="7B493F72" w14:textId="77777777" w:rsidR="00EC23D2" w:rsidRDefault="00EC23D2" w:rsidP="00D846CB">
            <w:pPr>
              <w:pStyle w:val="ListParagraph"/>
              <w:spacing w:line="276" w:lineRule="auto"/>
              <w:ind w:left="0"/>
              <w:jc w:val="both"/>
            </w:pPr>
            <w:r>
              <w:t>c)</w:t>
            </w:r>
            <w:r w:rsidR="00BC50A2">
              <w:t xml:space="preserve">  ns</w:t>
            </w:r>
            <w:r w:rsidR="00BC50A2">
              <w:rPr>
                <w:vertAlign w:val="superscript"/>
              </w:rPr>
              <w:t>2</w:t>
            </w:r>
            <w:r w:rsidR="00BC50A2">
              <w:t xml:space="preserve"> np</w:t>
            </w:r>
            <w:r w:rsidR="00BC50A2">
              <w:rPr>
                <w:vertAlign w:val="superscript"/>
              </w:rPr>
              <w:t>6</w:t>
            </w:r>
            <w:r w:rsidR="00BC50A2">
              <w:t xml:space="preserve"> (n-1)d</w:t>
            </w:r>
            <w:r w:rsidR="00BC50A2">
              <w:rPr>
                <w:vertAlign w:val="superscript"/>
              </w:rPr>
              <w:t>1-10</w:t>
            </w:r>
          </w:p>
        </w:tc>
        <w:tc>
          <w:tcPr>
            <w:tcW w:w="2491" w:type="dxa"/>
          </w:tcPr>
          <w:p w14:paraId="4413FFCF" w14:textId="77777777" w:rsidR="00EC23D2" w:rsidRDefault="00EC23D2" w:rsidP="00D846CB">
            <w:pPr>
              <w:pStyle w:val="ListParagraph"/>
              <w:spacing w:line="276" w:lineRule="auto"/>
              <w:ind w:left="0"/>
              <w:jc w:val="both"/>
            </w:pPr>
            <w:r>
              <w:t>d)</w:t>
            </w:r>
            <w:r w:rsidR="00BC50A2">
              <w:t xml:space="preserve">  ns</w:t>
            </w:r>
            <w:r w:rsidR="00BC50A2">
              <w:rPr>
                <w:vertAlign w:val="superscript"/>
              </w:rPr>
              <w:t>0-2</w:t>
            </w:r>
            <w:r w:rsidR="00BC50A2">
              <w:t xml:space="preserve"> (n-1)d</w:t>
            </w:r>
            <w:r w:rsidR="00BC50A2">
              <w:rPr>
                <w:vertAlign w:val="superscript"/>
              </w:rPr>
              <w:t>1-10</w:t>
            </w:r>
            <w:r w:rsidR="00BC50A2">
              <w:t xml:space="preserve">  </w:t>
            </w:r>
          </w:p>
        </w:tc>
      </w:tr>
    </w:tbl>
    <w:p w14:paraId="765BFC4D" w14:textId="77777777" w:rsidR="00FA6586" w:rsidRDefault="00F0028E" w:rsidP="004D4F06">
      <w:pPr>
        <w:pStyle w:val="ListParagraph"/>
        <w:numPr>
          <w:ilvl w:val="0"/>
          <w:numId w:val="24"/>
        </w:numPr>
        <w:spacing w:after="0"/>
        <w:jc w:val="both"/>
      </w:pPr>
      <w:r>
        <w:t xml:space="preserve">Element with valence shell electronic configuration </w:t>
      </w:r>
      <w:r w:rsidR="0064723A">
        <w:t>as (n-1)d</w:t>
      </w:r>
      <w:r w:rsidR="0064723A">
        <w:rPr>
          <w:vertAlign w:val="superscript"/>
        </w:rPr>
        <w:t>5</w:t>
      </w:r>
      <w:r w:rsidR="0064723A">
        <w:t xml:space="preserve"> ns</w:t>
      </w:r>
      <w:r w:rsidR="0064723A">
        <w:rPr>
          <w:vertAlign w:val="superscript"/>
        </w:rPr>
        <w:t>1</w:t>
      </w:r>
      <w:r w:rsidR="0064723A">
        <w:t xml:space="preserve"> is placed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835E70" w14:paraId="5A8E3D57" w14:textId="77777777" w:rsidTr="00D846CB">
        <w:tc>
          <w:tcPr>
            <w:tcW w:w="2490" w:type="dxa"/>
          </w:tcPr>
          <w:p w14:paraId="41EB040B" w14:textId="77777777" w:rsidR="00835E70" w:rsidRDefault="00835E70" w:rsidP="00D846CB">
            <w:pPr>
              <w:pStyle w:val="ListParagraph"/>
              <w:spacing w:line="276" w:lineRule="auto"/>
              <w:ind w:left="0"/>
              <w:jc w:val="both"/>
            </w:pPr>
            <w:r>
              <w:t>a)</w:t>
            </w:r>
            <w:r w:rsidR="000A6467">
              <w:t xml:space="preserve">  1, s-block</w:t>
            </w:r>
          </w:p>
        </w:tc>
        <w:tc>
          <w:tcPr>
            <w:tcW w:w="2491" w:type="dxa"/>
          </w:tcPr>
          <w:p w14:paraId="7006ED64" w14:textId="77777777" w:rsidR="00835E70" w:rsidRDefault="00835E70" w:rsidP="00D846CB">
            <w:pPr>
              <w:pStyle w:val="ListParagraph"/>
              <w:spacing w:line="276" w:lineRule="auto"/>
              <w:ind w:left="0"/>
              <w:jc w:val="both"/>
            </w:pPr>
            <w:r>
              <w:t>b)</w:t>
            </w:r>
            <w:r w:rsidR="000A6467">
              <w:t xml:space="preserve">  16, s-block</w:t>
            </w:r>
          </w:p>
        </w:tc>
        <w:tc>
          <w:tcPr>
            <w:tcW w:w="2491" w:type="dxa"/>
          </w:tcPr>
          <w:p w14:paraId="54CDF589" w14:textId="77777777" w:rsidR="00835E70" w:rsidRDefault="00835E70" w:rsidP="00D846CB">
            <w:pPr>
              <w:pStyle w:val="ListParagraph"/>
              <w:spacing w:line="276" w:lineRule="auto"/>
              <w:ind w:left="0"/>
              <w:jc w:val="both"/>
            </w:pPr>
            <w:r>
              <w:t>c)</w:t>
            </w:r>
            <w:r w:rsidR="000A6467">
              <w:t xml:space="preserve">  7, s-block</w:t>
            </w:r>
          </w:p>
        </w:tc>
        <w:tc>
          <w:tcPr>
            <w:tcW w:w="2491" w:type="dxa"/>
          </w:tcPr>
          <w:p w14:paraId="7C516B4C" w14:textId="77777777" w:rsidR="00835E70" w:rsidRDefault="00835E70" w:rsidP="00D846CB">
            <w:pPr>
              <w:pStyle w:val="ListParagraph"/>
              <w:spacing w:line="276" w:lineRule="auto"/>
              <w:ind w:left="0"/>
              <w:jc w:val="both"/>
            </w:pPr>
            <w:r>
              <w:t>d)</w:t>
            </w:r>
            <w:r w:rsidR="000A6467">
              <w:t xml:space="preserve">  6, s-block</w:t>
            </w:r>
          </w:p>
        </w:tc>
      </w:tr>
    </w:tbl>
    <w:p w14:paraId="1DD420D4" w14:textId="77777777" w:rsidR="003C7B37" w:rsidRDefault="009055DF" w:rsidP="004D4F06">
      <w:pPr>
        <w:pStyle w:val="ListParagraph"/>
        <w:numPr>
          <w:ilvl w:val="0"/>
          <w:numId w:val="24"/>
        </w:numPr>
        <w:spacing w:after="0"/>
        <w:jc w:val="both"/>
      </w:pPr>
      <w:r>
        <w:t xml:space="preserve">The element with atomic number 113 has recently been discovered. Its electronic configuration is similar to that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9"/>
        <w:gridCol w:w="2403"/>
        <w:gridCol w:w="2400"/>
        <w:gridCol w:w="2401"/>
      </w:tblGrid>
      <w:tr w:rsidR="00835E70" w14:paraId="763B92DB" w14:textId="77777777" w:rsidTr="00D846CB">
        <w:tc>
          <w:tcPr>
            <w:tcW w:w="2490" w:type="dxa"/>
          </w:tcPr>
          <w:p w14:paraId="6DFC1FE8" w14:textId="77777777" w:rsidR="00835E70" w:rsidRDefault="00835E70" w:rsidP="00D846CB">
            <w:pPr>
              <w:pStyle w:val="ListParagraph"/>
              <w:spacing w:line="276" w:lineRule="auto"/>
              <w:ind w:left="0"/>
              <w:jc w:val="both"/>
            </w:pPr>
            <w:r>
              <w:t>a)</w:t>
            </w:r>
            <w:r w:rsidR="00471CCF">
              <w:t xml:space="preserve">  Si</w:t>
            </w:r>
          </w:p>
        </w:tc>
        <w:tc>
          <w:tcPr>
            <w:tcW w:w="2491" w:type="dxa"/>
          </w:tcPr>
          <w:p w14:paraId="7C60FEA3" w14:textId="77777777" w:rsidR="00835E70" w:rsidRDefault="00835E70" w:rsidP="00D846CB">
            <w:pPr>
              <w:pStyle w:val="ListParagraph"/>
              <w:spacing w:line="276" w:lineRule="auto"/>
              <w:ind w:left="0"/>
              <w:jc w:val="both"/>
            </w:pPr>
            <w:r>
              <w:t>b)</w:t>
            </w:r>
            <w:r w:rsidR="00471CCF">
              <w:t xml:space="preserve">  Ga</w:t>
            </w:r>
          </w:p>
        </w:tc>
        <w:tc>
          <w:tcPr>
            <w:tcW w:w="2491" w:type="dxa"/>
          </w:tcPr>
          <w:p w14:paraId="3015C10E" w14:textId="77777777" w:rsidR="00835E70" w:rsidRDefault="00835E70" w:rsidP="00D846CB">
            <w:pPr>
              <w:pStyle w:val="ListParagraph"/>
              <w:spacing w:line="276" w:lineRule="auto"/>
              <w:ind w:left="0"/>
              <w:jc w:val="both"/>
            </w:pPr>
            <w:r>
              <w:t>c)</w:t>
            </w:r>
            <w:r w:rsidR="00471CCF">
              <w:t xml:space="preserve">  Bi</w:t>
            </w:r>
          </w:p>
        </w:tc>
        <w:tc>
          <w:tcPr>
            <w:tcW w:w="2491" w:type="dxa"/>
          </w:tcPr>
          <w:p w14:paraId="4D9C0A14" w14:textId="77777777" w:rsidR="00835E70" w:rsidRDefault="00835E70" w:rsidP="00D846CB">
            <w:pPr>
              <w:pStyle w:val="ListParagraph"/>
              <w:spacing w:line="276" w:lineRule="auto"/>
              <w:ind w:left="0"/>
              <w:jc w:val="both"/>
            </w:pPr>
            <w:r>
              <w:t>d)</w:t>
            </w:r>
            <w:r w:rsidR="00471CCF">
              <w:t xml:space="preserve">  At</w:t>
            </w:r>
          </w:p>
        </w:tc>
      </w:tr>
    </w:tbl>
    <w:p w14:paraId="667DC37B" w14:textId="77777777" w:rsidR="009055DF" w:rsidRDefault="00B10D78" w:rsidP="004D4F06">
      <w:pPr>
        <w:pStyle w:val="ListParagraph"/>
        <w:numPr>
          <w:ilvl w:val="0"/>
          <w:numId w:val="24"/>
        </w:numPr>
        <w:spacing w:after="0"/>
        <w:jc w:val="both"/>
      </w:pPr>
      <w:r>
        <w:t xml:space="preserve">An element with atomic number 106 has been discovered recently. Which of the following electronic configurations will </w:t>
      </w:r>
      <w:r w:rsidR="00F80DE5">
        <w:t>i</w:t>
      </w:r>
      <w:r>
        <w:t xml:space="preserve">t </w:t>
      </w:r>
      <w:r w:rsidR="00F80DE5">
        <w:t>possess</w:t>
      </w:r>
      <w: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835E70" w14:paraId="77743E82" w14:textId="77777777" w:rsidTr="00D846CB">
        <w:tc>
          <w:tcPr>
            <w:tcW w:w="2490" w:type="dxa"/>
          </w:tcPr>
          <w:p w14:paraId="01C1437E" w14:textId="77777777" w:rsidR="00835E70" w:rsidRDefault="00835E70" w:rsidP="00D846CB">
            <w:pPr>
              <w:pStyle w:val="ListParagraph"/>
              <w:spacing w:line="276" w:lineRule="auto"/>
              <w:ind w:left="0"/>
              <w:jc w:val="both"/>
            </w:pPr>
            <w:r>
              <w:t>a)</w:t>
            </w:r>
            <w:r w:rsidR="00EE70CD">
              <w:t xml:space="preserve">  [Rn] 5f</w:t>
            </w:r>
            <w:r w:rsidR="00EE70CD">
              <w:rPr>
                <w:vertAlign w:val="superscript"/>
              </w:rPr>
              <w:t xml:space="preserve"> 14</w:t>
            </w:r>
            <w:r w:rsidR="00EE70CD">
              <w:t xml:space="preserve"> 6d</w:t>
            </w:r>
            <w:r w:rsidR="00EE70CD">
              <w:rPr>
                <w:vertAlign w:val="superscript"/>
              </w:rPr>
              <w:t>4</w:t>
            </w:r>
            <w:r w:rsidR="00EE70CD">
              <w:t xml:space="preserve"> 7s</w:t>
            </w:r>
            <w:r w:rsidR="00EE70CD">
              <w:rPr>
                <w:vertAlign w:val="superscript"/>
              </w:rPr>
              <w:t>2</w:t>
            </w:r>
            <w:r w:rsidR="00EE70CD">
              <w:t xml:space="preserve">   </w:t>
            </w:r>
          </w:p>
        </w:tc>
        <w:tc>
          <w:tcPr>
            <w:tcW w:w="2491" w:type="dxa"/>
          </w:tcPr>
          <w:p w14:paraId="6E46EB46" w14:textId="77777777" w:rsidR="00835E70" w:rsidRDefault="00835E70" w:rsidP="00D846CB">
            <w:pPr>
              <w:pStyle w:val="ListParagraph"/>
              <w:spacing w:line="276" w:lineRule="auto"/>
              <w:ind w:left="0"/>
              <w:jc w:val="both"/>
            </w:pPr>
            <w:r>
              <w:t>b)</w:t>
            </w:r>
            <w:r w:rsidR="00EE70CD">
              <w:t xml:space="preserve">  [Rn] 5f</w:t>
            </w:r>
            <w:r w:rsidR="00EE70CD">
              <w:rPr>
                <w:vertAlign w:val="superscript"/>
              </w:rPr>
              <w:t xml:space="preserve"> 14</w:t>
            </w:r>
            <w:r w:rsidR="00EE70CD">
              <w:t xml:space="preserve"> 6d</w:t>
            </w:r>
            <w:r w:rsidR="00EE70CD">
              <w:rPr>
                <w:vertAlign w:val="superscript"/>
              </w:rPr>
              <w:t>4</w:t>
            </w:r>
            <w:r w:rsidR="00EE70CD">
              <w:t xml:space="preserve"> 7s</w:t>
            </w:r>
            <w:r w:rsidR="00EE70CD">
              <w:rPr>
                <w:vertAlign w:val="superscript"/>
              </w:rPr>
              <w:t>1</w:t>
            </w:r>
          </w:p>
        </w:tc>
        <w:tc>
          <w:tcPr>
            <w:tcW w:w="2491" w:type="dxa"/>
          </w:tcPr>
          <w:p w14:paraId="31BCC69B" w14:textId="77777777" w:rsidR="00835E70" w:rsidRDefault="00835E70" w:rsidP="00D846CB">
            <w:pPr>
              <w:pStyle w:val="ListParagraph"/>
              <w:spacing w:line="276" w:lineRule="auto"/>
              <w:ind w:left="0"/>
              <w:jc w:val="both"/>
            </w:pPr>
            <w:r>
              <w:t>c)</w:t>
            </w:r>
            <w:r w:rsidR="00EE70CD">
              <w:t xml:space="preserve">  [Rn] 5f</w:t>
            </w:r>
            <w:r w:rsidR="00EE70CD">
              <w:rPr>
                <w:vertAlign w:val="superscript"/>
              </w:rPr>
              <w:t xml:space="preserve"> 14</w:t>
            </w:r>
            <w:r w:rsidR="00EE70CD">
              <w:t xml:space="preserve"> 6d</w:t>
            </w:r>
            <w:r w:rsidR="00EE70CD">
              <w:rPr>
                <w:vertAlign w:val="superscript"/>
              </w:rPr>
              <w:t>4</w:t>
            </w:r>
            <w:r w:rsidR="00EE70CD">
              <w:t xml:space="preserve"> 7s</w:t>
            </w:r>
            <w:r w:rsidR="00EE70CD">
              <w:rPr>
                <w:vertAlign w:val="superscript"/>
              </w:rPr>
              <w:t>0</w:t>
            </w:r>
          </w:p>
        </w:tc>
        <w:tc>
          <w:tcPr>
            <w:tcW w:w="2491" w:type="dxa"/>
          </w:tcPr>
          <w:p w14:paraId="321C018D" w14:textId="77777777" w:rsidR="00835E70" w:rsidRDefault="00835E70" w:rsidP="00D846CB">
            <w:pPr>
              <w:pStyle w:val="ListParagraph"/>
              <w:spacing w:line="276" w:lineRule="auto"/>
              <w:ind w:left="0"/>
              <w:jc w:val="both"/>
            </w:pPr>
            <w:r>
              <w:t>d)</w:t>
            </w:r>
            <w:r w:rsidR="00EE70CD">
              <w:t xml:space="preserve">  [Rn] 5f</w:t>
            </w:r>
            <w:r w:rsidR="00EE70CD">
              <w:rPr>
                <w:vertAlign w:val="superscript"/>
              </w:rPr>
              <w:t xml:space="preserve"> 14</w:t>
            </w:r>
            <w:r w:rsidR="00EE70CD">
              <w:t xml:space="preserve"> 6d</w:t>
            </w:r>
            <w:r w:rsidR="00EE70CD">
              <w:rPr>
                <w:vertAlign w:val="superscript"/>
              </w:rPr>
              <w:t>4</w:t>
            </w:r>
            <w:r w:rsidR="00EE70CD">
              <w:t xml:space="preserve"> 7s</w:t>
            </w:r>
            <w:r w:rsidR="00EE70CD">
              <w:rPr>
                <w:vertAlign w:val="superscript"/>
              </w:rPr>
              <w:t>2</w:t>
            </w:r>
            <w:r w:rsidR="00EE70CD">
              <w:t xml:space="preserve"> 7p</w:t>
            </w:r>
            <w:r w:rsidR="00EE70CD">
              <w:rPr>
                <w:vertAlign w:val="superscript"/>
              </w:rPr>
              <w:t>3</w:t>
            </w:r>
            <w:r w:rsidR="00EE70CD">
              <w:t xml:space="preserve">  </w:t>
            </w:r>
          </w:p>
        </w:tc>
      </w:tr>
    </w:tbl>
    <w:p w14:paraId="418EFB96" w14:textId="77777777" w:rsidR="00BD2519" w:rsidRDefault="002A3B24" w:rsidP="004D4F06">
      <w:pPr>
        <w:pStyle w:val="ListParagraph"/>
        <w:numPr>
          <w:ilvl w:val="0"/>
          <w:numId w:val="24"/>
        </w:numPr>
        <w:spacing w:after="0"/>
        <w:jc w:val="both"/>
      </w:pPr>
      <w:r>
        <w:t xml:space="preserve">Atoms of the elements belonging to the same group of periodic table will have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A62F17" w14:paraId="19C62CD3" w14:textId="77777777" w:rsidTr="00D846CB">
        <w:tc>
          <w:tcPr>
            <w:tcW w:w="4981" w:type="dxa"/>
          </w:tcPr>
          <w:p w14:paraId="255674CC" w14:textId="77777777" w:rsidR="00A62F17" w:rsidRDefault="00A62F17" w:rsidP="00D846CB">
            <w:pPr>
              <w:pStyle w:val="ListParagraph"/>
              <w:spacing w:line="276" w:lineRule="auto"/>
              <w:ind w:left="0"/>
              <w:jc w:val="both"/>
            </w:pPr>
            <w:r>
              <w:t xml:space="preserve">a) </w:t>
            </w:r>
            <w:r w:rsidR="00EF0B67">
              <w:t xml:space="preserve"> same number of protons</w:t>
            </w:r>
            <w:r>
              <w:t xml:space="preserve">                                         </w:t>
            </w:r>
          </w:p>
        </w:tc>
        <w:tc>
          <w:tcPr>
            <w:tcW w:w="4982" w:type="dxa"/>
          </w:tcPr>
          <w:p w14:paraId="00CB7EA5" w14:textId="77777777" w:rsidR="00A62F17" w:rsidRDefault="00A62F17" w:rsidP="00D846CB">
            <w:pPr>
              <w:pStyle w:val="ListParagraph"/>
              <w:spacing w:line="276" w:lineRule="auto"/>
              <w:ind w:left="0"/>
              <w:jc w:val="both"/>
            </w:pPr>
            <w:r>
              <w:t>b)</w:t>
            </w:r>
            <w:r w:rsidR="00EF0B67">
              <w:t xml:space="preserve">  same number of electrons in the valence shell</w:t>
            </w:r>
            <w:r>
              <w:t xml:space="preserve">  </w:t>
            </w:r>
          </w:p>
        </w:tc>
      </w:tr>
      <w:tr w:rsidR="00A62F17" w14:paraId="73E67F08" w14:textId="77777777" w:rsidTr="00D846CB">
        <w:tc>
          <w:tcPr>
            <w:tcW w:w="4981" w:type="dxa"/>
          </w:tcPr>
          <w:p w14:paraId="62B26CEC" w14:textId="77777777" w:rsidR="00A62F17" w:rsidRDefault="00A62F17" w:rsidP="00D846CB">
            <w:pPr>
              <w:pStyle w:val="ListParagraph"/>
              <w:spacing w:line="276" w:lineRule="auto"/>
              <w:ind w:left="0"/>
              <w:jc w:val="both"/>
            </w:pPr>
            <w:r>
              <w:t xml:space="preserve">c)  </w:t>
            </w:r>
            <w:r w:rsidR="00EF0B67">
              <w:t xml:space="preserve"> same number of neutrons</w:t>
            </w:r>
          </w:p>
        </w:tc>
        <w:tc>
          <w:tcPr>
            <w:tcW w:w="4982" w:type="dxa"/>
          </w:tcPr>
          <w:p w14:paraId="72099002" w14:textId="77777777" w:rsidR="00A62F17" w:rsidRDefault="00A62F17" w:rsidP="00D846CB">
            <w:pPr>
              <w:pStyle w:val="ListParagraph"/>
              <w:spacing w:line="276" w:lineRule="auto"/>
              <w:ind w:left="0"/>
              <w:jc w:val="both"/>
            </w:pPr>
            <w:r>
              <w:t xml:space="preserve">d)  </w:t>
            </w:r>
            <w:r w:rsidR="00EF0B67">
              <w:t xml:space="preserve">same number of electrons </w:t>
            </w:r>
          </w:p>
        </w:tc>
      </w:tr>
    </w:tbl>
    <w:p w14:paraId="6CA43BBB" w14:textId="77777777" w:rsidR="002A3B24" w:rsidRDefault="007B7788" w:rsidP="002A3B24">
      <w:pPr>
        <w:pStyle w:val="ListParagraph"/>
        <w:numPr>
          <w:ilvl w:val="0"/>
          <w:numId w:val="24"/>
        </w:numPr>
        <w:spacing w:after="0"/>
        <w:jc w:val="both"/>
      </w:pPr>
      <w:r>
        <w:t xml:space="preserve">Which of the following remains unchanged on descending a group in the periodic table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gridCol w:w="2395"/>
        <w:gridCol w:w="2397"/>
        <w:gridCol w:w="2407"/>
      </w:tblGrid>
      <w:tr w:rsidR="008639B8" w14:paraId="2F5BCF53" w14:textId="77777777" w:rsidTr="00D846CB">
        <w:tc>
          <w:tcPr>
            <w:tcW w:w="2490" w:type="dxa"/>
          </w:tcPr>
          <w:p w14:paraId="73946F70" w14:textId="77777777" w:rsidR="00835E70" w:rsidRDefault="00835E70" w:rsidP="00D846CB">
            <w:pPr>
              <w:pStyle w:val="ListParagraph"/>
              <w:spacing w:line="276" w:lineRule="auto"/>
              <w:ind w:left="0"/>
              <w:jc w:val="both"/>
            </w:pPr>
            <w:r>
              <w:t>a)</w:t>
            </w:r>
            <w:r w:rsidR="008639B8">
              <w:t xml:space="preserve">  Valence electrons</w:t>
            </w:r>
          </w:p>
        </w:tc>
        <w:tc>
          <w:tcPr>
            <w:tcW w:w="2491" w:type="dxa"/>
          </w:tcPr>
          <w:p w14:paraId="20841B4B" w14:textId="77777777" w:rsidR="00835E70" w:rsidRDefault="00835E70" w:rsidP="00D846CB">
            <w:pPr>
              <w:pStyle w:val="ListParagraph"/>
              <w:spacing w:line="276" w:lineRule="auto"/>
              <w:ind w:left="0"/>
              <w:jc w:val="both"/>
            </w:pPr>
            <w:r>
              <w:t>b)</w:t>
            </w:r>
            <w:r w:rsidR="008639B8">
              <w:t xml:space="preserve">  Atomic size</w:t>
            </w:r>
          </w:p>
        </w:tc>
        <w:tc>
          <w:tcPr>
            <w:tcW w:w="2491" w:type="dxa"/>
          </w:tcPr>
          <w:p w14:paraId="0717CC9D" w14:textId="77777777" w:rsidR="00835E70" w:rsidRDefault="00835E70" w:rsidP="00D846CB">
            <w:pPr>
              <w:pStyle w:val="ListParagraph"/>
              <w:spacing w:line="276" w:lineRule="auto"/>
              <w:ind w:left="0"/>
              <w:jc w:val="both"/>
            </w:pPr>
            <w:r>
              <w:t>c)</w:t>
            </w:r>
            <w:r w:rsidR="008639B8">
              <w:t xml:space="preserve">  Density</w:t>
            </w:r>
          </w:p>
        </w:tc>
        <w:tc>
          <w:tcPr>
            <w:tcW w:w="2491" w:type="dxa"/>
          </w:tcPr>
          <w:p w14:paraId="371157A3" w14:textId="77777777" w:rsidR="00835E70" w:rsidRDefault="00835E70" w:rsidP="00D846CB">
            <w:pPr>
              <w:pStyle w:val="ListParagraph"/>
              <w:spacing w:line="276" w:lineRule="auto"/>
              <w:ind w:left="0"/>
              <w:jc w:val="both"/>
            </w:pPr>
            <w:r>
              <w:t>d)</w:t>
            </w:r>
            <w:r w:rsidR="008639B8">
              <w:t xml:space="preserve">  Metallic character</w:t>
            </w:r>
          </w:p>
        </w:tc>
      </w:tr>
    </w:tbl>
    <w:p w14:paraId="702D6516" w14:textId="77777777" w:rsidR="00271045" w:rsidRDefault="00BF403E" w:rsidP="00271045">
      <w:pPr>
        <w:pStyle w:val="ListParagraph"/>
        <w:numPr>
          <w:ilvl w:val="0"/>
          <w:numId w:val="24"/>
        </w:numPr>
        <w:spacing w:after="0"/>
        <w:jc w:val="both"/>
      </w:pPr>
      <w:r>
        <w:t xml:space="preserve">Point out the wrong statement, in a given period of the periodic table, the s-block elements has, in general, a lower value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9"/>
        <w:gridCol w:w="2379"/>
        <w:gridCol w:w="2397"/>
        <w:gridCol w:w="2388"/>
      </w:tblGrid>
      <w:tr w:rsidR="00A11D42" w14:paraId="5DC62533" w14:textId="77777777" w:rsidTr="00D846CB">
        <w:tc>
          <w:tcPr>
            <w:tcW w:w="2490" w:type="dxa"/>
          </w:tcPr>
          <w:p w14:paraId="188BF734" w14:textId="77777777" w:rsidR="00835E70" w:rsidRDefault="00835E70" w:rsidP="00D846CB">
            <w:pPr>
              <w:pStyle w:val="ListParagraph"/>
              <w:spacing w:line="276" w:lineRule="auto"/>
              <w:ind w:left="0"/>
              <w:jc w:val="both"/>
            </w:pPr>
            <w:r>
              <w:t>a)</w:t>
            </w:r>
            <w:r w:rsidR="00A11D42">
              <w:t xml:space="preserve">  Electronegativity</w:t>
            </w:r>
          </w:p>
        </w:tc>
        <w:tc>
          <w:tcPr>
            <w:tcW w:w="2491" w:type="dxa"/>
          </w:tcPr>
          <w:p w14:paraId="4C974342" w14:textId="77777777" w:rsidR="00835E70" w:rsidRDefault="00835E70" w:rsidP="00D846CB">
            <w:pPr>
              <w:pStyle w:val="ListParagraph"/>
              <w:spacing w:line="276" w:lineRule="auto"/>
              <w:ind w:left="0"/>
              <w:jc w:val="both"/>
            </w:pPr>
            <w:r>
              <w:t>b)</w:t>
            </w:r>
            <w:r w:rsidR="00A11D42">
              <w:t xml:space="preserve">  atomic radius</w:t>
            </w:r>
          </w:p>
        </w:tc>
        <w:tc>
          <w:tcPr>
            <w:tcW w:w="2491" w:type="dxa"/>
          </w:tcPr>
          <w:p w14:paraId="61FC0BBF" w14:textId="77777777" w:rsidR="00835E70" w:rsidRDefault="00835E70" w:rsidP="00D846CB">
            <w:pPr>
              <w:pStyle w:val="ListParagraph"/>
              <w:spacing w:line="276" w:lineRule="auto"/>
              <w:ind w:left="0"/>
              <w:jc w:val="both"/>
            </w:pPr>
            <w:r>
              <w:t>c)</w:t>
            </w:r>
            <w:r w:rsidR="00A11D42">
              <w:t xml:space="preserve">  Ionization energy</w:t>
            </w:r>
          </w:p>
        </w:tc>
        <w:tc>
          <w:tcPr>
            <w:tcW w:w="2491" w:type="dxa"/>
          </w:tcPr>
          <w:p w14:paraId="1D5B9740" w14:textId="77777777" w:rsidR="00835E70" w:rsidRDefault="00835E70" w:rsidP="00D846CB">
            <w:pPr>
              <w:pStyle w:val="ListParagraph"/>
              <w:spacing w:line="276" w:lineRule="auto"/>
              <w:ind w:left="0"/>
              <w:jc w:val="both"/>
            </w:pPr>
            <w:r>
              <w:t>d)</w:t>
            </w:r>
            <w:r w:rsidR="00A11D42">
              <w:t xml:space="preserve">  Electron affinity</w:t>
            </w:r>
          </w:p>
        </w:tc>
      </w:tr>
    </w:tbl>
    <w:p w14:paraId="158E0326" w14:textId="77777777" w:rsidR="003D5ED5" w:rsidRDefault="00B727A0" w:rsidP="009436AE">
      <w:pPr>
        <w:pStyle w:val="ListParagraph"/>
        <w:numPr>
          <w:ilvl w:val="0"/>
          <w:numId w:val="24"/>
        </w:numPr>
        <w:spacing w:after="0"/>
        <w:jc w:val="both"/>
      </w:pPr>
      <w:r>
        <w:t xml:space="preserve">Of the following pairs, the one containing examples of metalloid elements in the periodic table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399"/>
        <w:gridCol w:w="2401"/>
        <w:gridCol w:w="2402"/>
      </w:tblGrid>
      <w:tr w:rsidR="00835E70" w14:paraId="46E49654" w14:textId="77777777" w:rsidTr="00D846CB">
        <w:tc>
          <w:tcPr>
            <w:tcW w:w="2490" w:type="dxa"/>
          </w:tcPr>
          <w:p w14:paraId="041B98AF" w14:textId="77777777" w:rsidR="00835E70" w:rsidRDefault="00835E70" w:rsidP="00D846CB">
            <w:pPr>
              <w:pStyle w:val="ListParagraph"/>
              <w:spacing w:line="276" w:lineRule="auto"/>
              <w:ind w:left="0"/>
              <w:jc w:val="both"/>
            </w:pPr>
            <w:r>
              <w:t>a)</w:t>
            </w:r>
            <w:r w:rsidR="007E0919">
              <w:t xml:space="preserve">  Na &amp; K</w:t>
            </w:r>
          </w:p>
        </w:tc>
        <w:tc>
          <w:tcPr>
            <w:tcW w:w="2491" w:type="dxa"/>
          </w:tcPr>
          <w:p w14:paraId="31BD16D1" w14:textId="77777777" w:rsidR="00835E70" w:rsidRDefault="00835E70" w:rsidP="00D846CB">
            <w:pPr>
              <w:pStyle w:val="ListParagraph"/>
              <w:spacing w:line="276" w:lineRule="auto"/>
              <w:ind w:left="0"/>
              <w:jc w:val="both"/>
            </w:pPr>
            <w:r>
              <w:t>b)</w:t>
            </w:r>
            <w:r w:rsidR="007E0919">
              <w:t xml:space="preserve">  F &amp; Cl</w:t>
            </w:r>
          </w:p>
        </w:tc>
        <w:tc>
          <w:tcPr>
            <w:tcW w:w="2491" w:type="dxa"/>
          </w:tcPr>
          <w:p w14:paraId="3E210DF8" w14:textId="77777777" w:rsidR="00835E70" w:rsidRDefault="00835E70" w:rsidP="00D846CB">
            <w:pPr>
              <w:pStyle w:val="ListParagraph"/>
              <w:spacing w:line="276" w:lineRule="auto"/>
              <w:ind w:left="0"/>
              <w:jc w:val="both"/>
            </w:pPr>
            <w:r>
              <w:t>c)</w:t>
            </w:r>
            <w:r w:rsidR="007E0919">
              <w:t xml:space="preserve">  Cu &amp; Hg</w:t>
            </w:r>
          </w:p>
        </w:tc>
        <w:tc>
          <w:tcPr>
            <w:tcW w:w="2491" w:type="dxa"/>
          </w:tcPr>
          <w:p w14:paraId="1521A5DC" w14:textId="77777777" w:rsidR="00835E70" w:rsidRDefault="00835E70" w:rsidP="00D846CB">
            <w:pPr>
              <w:pStyle w:val="ListParagraph"/>
              <w:spacing w:line="276" w:lineRule="auto"/>
              <w:ind w:left="0"/>
              <w:jc w:val="both"/>
            </w:pPr>
            <w:r>
              <w:t>d)</w:t>
            </w:r>
            <w:r w:rsidR="007E0919">
              <w:t xml:space="preserve">  Si &amp; Ge</w:t>
            </w:r>
          </w:p>
        </w:tc>
      </w:tr>
    </w:tbl>
    <w:p w14:paraId="4A67F134" w14:textId="77777777" w:rsidR="001E0AD0" w:rsidRDefault="001E0AD0" w:rsidP="001E0AD0">
      <w:pPr>
        <w:pStyle w:val="ListParagraph"/>
        <w:spacing w:after="0"/>
        <w:ind w:left="360"/>
        <w:jc w:val="both"/>
      </w:pPr>
    </w:p>
    <w:p w14:paraId="109D25D2" w14:textId="77777777" w:rsidR="001E0AD0" w:rsidRDefault="001E0AD0" w:rsidP="001E0AD0">
      <w:pPr>
        <w:pBdr>
          <w:top w:val="single" w:sz="12" w:space="1" w:color="auto"/>
        </w:pBdr>
        <w:jc w:val="both"/>
        <w:rPr>
          <w:sz w:val="28"/>
          <w:szCs w:val="28"/>
        </w:rPr>
      </w:pPr>
      <w:r w:rsidRPr="004E7B0A">
        <w:rPr>
          <w:sz w:val="28"/>
          <w:szCs w:val="28"/>
        </w:rPr>
        <w:t xml:space="preserve">PERIODIC CLASSIFICATION OF ELEMENTS                                                           Page No. </w:t>
      </w:r>
      <w:r>
        <w:rPr>
          <w:sz w:val="28"/>
          <w:szCs w:val="28"/>
        </w:rPr>
        <w:t>11</w:t>
      </w:r>
    </w:p>
    <w:p w14:paraId="77C0992A" w14:textId="77777777" w:rsidR="00E1505E" w:rsidRDefault="00E1505E" w:rsidP="00E1505E">
      <w:pPr>
        <w:pStyle w:val="ListParagraph"/>
        <w:spacing w:after="0"/>
        <w:ind w:left="360"/>
        <w:jc w:val="both"/>
      </w:pPr>
    </w:p>
    <w:p w14:paraId="32C0E315" w14:textId="77777777" w:rsidR="00E1505E" w:rsidRDefault="00E1505E" w:rsidP="00E1505E">
      <w:pPr>
        <w:pStyle w:val="ListParagraph"/>
        <w:spacing w:after="0"/>
        <w:ind w:left="360"/>
        <w:jc w:val="both"/>
      </w:pPr>
    </w:p>
    <w:p w14:paraId="2CD47C2A" w14:textId="77777777" w:rsidR="00C87C78" w:rsidRDefault="00C87C78" w:rsidP="00E1505E">
      <w:pPr>
        <w:pStyle w:val="ListParagraph"/>
        <w:spacing w:after="0"/>
        <w:ind w:left="360"/>
        <w:jc w:val="both"/>
      </w:pPr>
    </w:p>
    <w:p w14:paraId="6EAC216F" w14:textId="77777777" w:rsidR="00E1505E" w:rsidRDefault="00E1505E" w:rsidP="00E1505E">
      <w:pPr>
        <w:pStyle w:val="ListParagraph"/>
        <w:numPr>
          <w:ilvl w:val="0"/>
          <w:numId w:val="24"/>
        </w:numPr>
        <w:spacing w:after="0"/>
        <w:jc w:val="both"/>
      </w:pPr>
      <w:r>
        <w:lastRenderedPageBreak/>
        <w:t xml:space="preserve">The highly metallic element will have the configuration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E1505E" w14:paraId="66A175FB" w14:textId="77777777" w:rsidTr="00D846CB">
        <w:tc>
          <w:tcPr>
            <w:tcW w:w="2490" w:type="dxa"/>
          </w:tcPr>
          <w:p w14:paraId="5C8B98C8" w14:textId="77777777" w:rsidR="00E1505E" w:rsidRDefault="00E1505E" w:rsidP="00D846CB">
            <w:pPr>
              <w:pStyle w:val="ListParagraph"/>
              <w:spacing w:line="276" w:lineRule="auto"/>
              <w:ind w:left="0"/>
              <w:jc w:val="both"/>
            </w:pPr>
            <w:r>
              <w:t>a)  2, 8, 7</w:t>
            </w:r>
          </w:p>
        </w:tc>
        <w:tc>
          <w:tcPr>
            <w:tcW w:w="2491" w:type="dxa"/>
          </w:tcPr>
          <w:p w14:paraId="72711B6D" w14:textId="77777777" w:rsidR="00E1505E" w:rsidRDefault="00E1505E" w:rsidP="00D846CB">
            <w:pPr>
              <w:pStyle w:val="ListParagraph"/>
              <w:spacing w:line="276" w:lineRule="auto"/>
              <w:ind w:left="0"/>
              <w:jc w:val="both"/>
            </w:pPr>
            <w:r>
              <w:t>b)  2, 8 , 8, 5</w:t>
            </w:r>
          </w:p>
        </w:tc>
        <w:tc>
          <w:tcPr>
            <w:tcW w:w="2491" w:type="dxa"/>
          </w:tcPr>
          <w:p w14:paraId="78361E94" w14:textId="77777777" w:rsidR="00E1505E" w:rsidRDefault="00E1505E" w:rsidP="00D846CB">
            <w:pPr>
              <w:pStyle w:val="ListParagraph"/>
              <w:spacing w:line="276" w:lineRule="auto"/>
              <w:ind w:left="0"/>
              <w:jc w:val="both"/>
            </w:pPr>
            <w:r>
              <w:t>c)  2, 8, 8, 1</w:t>
            </w:r>
          </w:p>
        </w:tc>
        <w:tc>
          <w:tcPr>
            <w:tcW w:w="2491" w:type="dxa"/>
          </w:tcPr>
          <w:p w14:paraId="4F4008E1" w14:textId="77777777" w:rsidR="00E1505E" w:rsidRDefault="00E1505E" w:rsidP="00D846CB">
            <w:pPr>
              <w:pStyle w:val="ListParagraph"/>
              <w:spacing w:line="276" w:lineRule="auto"/>
              <w:ind w:left="0"/>
              <w:jc w:val="both"/>
            </w:pPr>
            <w:r>
              <w:t>d)  2, 8, 2</w:t>
            </w:r>
          </w:p>
        </w:tc>
      </w:tr>
    </w:tbl>
    <w:p w14:paraId="5B37FAA5" w14:textId="77777777" w:rsidR="00B41BF6" w:rsidRDefault="002E248C" w:rsidP="00B41BF6">
      <w:pPr>
        <w:pStyle w:val="ListParagraph"/>
        <w:numPr>
          <w:ilvl w:val="0"/>
          <w:numId w:val="24"/>
        </w:numPr>
        <w:spacing w:after="0"/>
        <w:jc w:val="both"/>
      </w:pPr>
      <w:r>
        <w:t>Which of the following represent</w:t>
      </w:r>
      <w:r w:rsidR="00BE1318">
        <w:t>s most electro positive element</w:t>
      </w:r>
      <w: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2"/>
        <w:gridCol w:w="2400"/>
        <w:gridCol w:w="2400"/>
      </w:tblGrid>
      <w:tr w:rsidR="00835E70" w14:paraId="6A602049" w14:textId="77777777" w:rsidTr="00D846CB">
        <w:tc>
          <w:tcPr>
            <w:tcW w:w="2490" w:type="dxa"/>
          </w:tcPr>
          <w:p w14:paraId="0D976B54" w14:textId="77777777" w:rsidR="00835E70" w:rsidRDefault="00835E70" w:rsidP="00D846CB">
            <w:pPr>
              <w:pStyle w:val="ListParagraph"/>
              <w:spacing w:line="276" w:lineRule="auto"/>
              <w:ind w:left="0"/>
              <w:jc w:val="both"/>
            </w:pPr>
            <w:r>
              <w:t>a)</w:t>
            </w:r>
            <w:r w:rsidR="0039070A">
              <w:t xml:space="preserve">  [He] 2s</w:t>
            </w:r>
            <w:r w:rsidR="0039070A">
              <w:rPr>
                <w:vertAlign w:val="superscript"/>
              </w:rPr>
              <w:t>1</w:t>
            </w:r>
          </w:p>
        </w:tc>
        <w:tc>
          <w:tcPr>
            <w:tcW w:w="2491" w:type="dxa"/>
          </w:tcPr>
          <w:p w14:paraId="04FD31C3" w14:textId="77777777" w:rsidR="00835E70" w:rsidRDefault="00835E70" w:rsidP="00D846CB">
            <w:pPr>
              <w:pStyle w:val="ListParagraph"/>
              <w:spacing w:line="276" w:lineRule="auto"/>
              <w:ind w:left="0"/>
              <w:jc w:val="both"/>
            </w:pPr>
            <w:r>
              <w:t>b)</w:t>
            </w:r>
            <w:r w:rsidR="0039070A">
              <w:t xml:space="preserve">  [He] 2s</w:t>
            </w:r>
            <w:r w:rsidR="0039070A">
              <w:rPr>
                <w:vertAlign w:val="superscript"/>
              </w:rPr>
              <w:t>2</w:t>
            </w:r>
          </w:p>
        </w:tc>
        <w:tc>
          <w:tcPr>
            <w:tcW w:w="2491" w:type="dxa"/>
          </w:tcPr>
          <w:p w14:paraId="006ABAD1" w14:textId="77777777" w:rsidR="00835E70" w:rsidRDefault="00835E70" w:rsidP="00D846CB">
            <w:pPr>
              <w:pStyle w:val="ListParagraph"/>
              <w:spacing w:line="276" w:lineRule="auto"/>
              <w:ind w:left="0"/>
              <w:jc w:val="both"/>
            </w:pPr>
            <w:r>
              <w:t>c)</w:t>
            </w:r>
            <w:r w:rsidR="0039070A">
              <w:t xml:space="preserve">  [Xe] 6s</w:t>
            </w:r>
            <w:r w:rsidR="0039070A">
              <w:rPr>
                <w:vertAlign w:val="superscript"/>
              </w:rPr>
              <w:t>1</w:t>
            </w:r>
            <w:r w:rsidR="0039070A">
              <w:t xml:space="preserve">   </w:t>
            </w:r>
          </w:p>
        </w:tc>
        <w:tc>
          <w:tcPr>
            <w:tcW w:w="2491" w:type="dxa"/>
          </w:tcPr>
          <w:p w14:paraId="198DA784" w14:textId="77777777" w:rsidR="00835E70" w:rsidRDefault="00835E70" w:rsidP="00D846CB">
            <w:pPr>
              <w:pStyle w:val="ListParagraph"/>
              <w:spacing w:line="276" w:lineRule="auto"/>
              <w:ind w:left="0"/>
              <w:jc w:val="both"/>
            </w:pPr>
            <w:r>
              <w:t>d)</w:t>
            </w:r>
            <w:r w:rsidR="0039070A">
              <w:t xml:space="preserve">  [Xe] 6s</w:t>
            </w:r>
            <w:r w:rsidR="0039070A">
              <w:rPr>
                <w:vertAlign w:val="superscript"/>
              </w:rPr>
              <w:t>2</w:t>
            </w:r>
          </w:p>
        </w:tc>
      </w:tr>
    </w:tbl>
    <w:p w14:paraId="04C371BE" w14:textId="77777777" w:rsidR="002E248C" w:rsidRDefault="00A53BE0" w:rsidP="001F4618">
      <w:pPr>
        <w:pStyle w:val="ListParagraph"/>
        <w:numPr>
          <w:ilvl w:val="0"/>
          <w:numId w:val="24"/>
        </w:numPr>
        <w:spacing w:after="0"/>
        <w:jc w:val="both"/>
      </w:pPr>
      <w:r>
        <w:t xml:space="preserve">The five successive ionization energies of an element are </w:t>
      </w:r>
      <w:r w:rsidR="00496E25">
        <w:t>800, 2427, 3658, 25024 and 32824 KJ mol</w:t>
      </w:r>
      <w:r w:rsidR="00496E25">
        <w:rPr>
          <w:vertAlign w:val="superscript"/>
        </w:rPr>
        <w:t>-1</w:t>
      </w:r>
      <w:r w:rsidR="00496E25">
        <w:t xml:space="preserve"> respectively. The number of valence electrons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1"/>
        <w:gridCol w:w="2400"/>
        <w:gridCol w:w="2401"/>
      </w:tblGrid>
      <w:tr w:rsidR="00835E70" w14:paraId="46F14EC7" w14:textId="77777777" w:rsidTr="00D846CB">
        <w:tc>
          <w:tcPr>
            <w:tcW w:w="2490" w:type="dxa"/>
          </w:tcPr>
          <w:p w14:paraId="58EF4051" w14:textId="77777777" w:rsidR="00835E70" w:rsidRDefault="00835E70" w:rsidP="00D846CB">
            <w:pPr>
              <w:pStyle w:val="ListParagraph"/>
              <w:spacing w:line="276" w:lineRule="auto"/>
              <w:ind w:left="0"/>
              <w:jc w:val="both"/>
            </w:pPr>
            <w:r>
              <w:t>a)</w:t>
            </w:r>
            <w:r w:rsidR="00F22CD5">
              <w:t xml:space="preserve">  3</w:t>
            </w:r>
          </w:p>
        </w:tc>
        <w:tc>
          <w:tcPr>
            <w:tcW w:w="2491" w:type="dxa"/>
          </w:tcPr>
          <w:p w14:paraId="6D834967" w14:textId="77777777" w:rsidR="00835E70" w:rsidRDefault="00835E70" w:rsidP="00D846CB">
            <w:pPr>
              <w:pStyle w:val="ListParagraph"/>
              <w:spacing w:line="276" w:lineRule="auto"/>
              <w:ind w:left="0"/>
              <w:jc w:val="both"/>
            </w:pPr>
            <w:r>
              <w:t>b)</w:t>
            </w:r>
            <w:r w:rsidR="00F22CD5">
              <w:t xml:space="preserve">  5</w:t>
            </w:r>
          </w:p>
        </w:tc>
        <w:tc>
          <w:tcPr>
            <w:tcW w:w="2491" w:type="dxa"/>
          </w:tcPr>
          <w:p w14:paraId="60A3D66C" w14:textId="77777777" w:rsidR="00835E70" w:rsidRDefault="00835E70" w:rsidP="00D846CB">
            <w:pPr>
              <w:pStyle w:val="ListParagraph"/>
              <w:spacing w:line="276" w:lineRule="auto"/>
              <w:ind w:left="0"/>
              <w:jc w:val="both"/>
            </w:pPr>
            <w:r>
              <w:t>c)</w:t>
            </w:r>
            <w:r w:rsidR="00F22CD5">
              <w:t xml:space="preserve">  4</w:t>
            </w:r>
          </w:p>
        </w:tc>
        <w:tc>
          <w:tcPr>
            <w:tcW w:w="2491" w:type="dxa"/>
          </w:tcPr>
          <w:p w14:paraId="0865DD8E" w14:textId="77777777" w:rsidR="00835E70" w:rsidRDefault="00835E70" w:rsidP="00D846CB">
            <w:pPr>
              <w:pStyle w:val="ListParagraph"/>
              <w:spacing w:line="276" w:lineRule="auto"/>
              <w:ind w:left="0"/>
              <w:jc w:val="both"/>
            </w:pPr>
            <w:r>
              <w:t>d)</w:t>
            </w:r>
            <w:r w:rsidR="00F22CD5">
              <w:t xml:space="preserve">  2</w:t>
            </w:r>
          </w:p>
        </w:tc>
      </w:tr>
    </w:tbl>
    <w:p w14:paraId="3267F8FE" w14:textId="77777777" w:rsidR="00916ED5" w:rsidRDefault="009C07BF" w:rsidP="00916ED5">
      <w:pPr>
        <w:pStyle w:val="ListParagraph"/>
        <w:numPr>
          <w:ilvl w:val="0"/>
          <w:numId w:val="24"/>
        </w:numPr>
        <w:spacing w:after="0"/>
        <w:jc w:val="both"/>
      </w:pPr>
      <w:r>
        <w:t>Which among the following species has the same number of electrons in its outermost as well as penultimate shell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2396"/>
        <w:gridCol w:w="2395"/>
        <w:gridCol w:w="2405"/>
      </w:tblGrid>
      <w:tr w:rsidR="00835E70" w14:paraId="7D9703E4" w14:textId="77777777" w:rsidTr="00D846CB">
        <w:tc>
          <w:tcPr>
            <w:tcW w:w="2490" w:type="dxa"/>
          </w:tcPr>
          <w:p w14:paraId="59C7F3CD" w14:textId="77777777" w:rsidR="00835E70" w:rsidRDefault="00835E70" w:rsidP="00D846CB">
            <w:pPr>
              <w:pStyle w:val="ListParagraph"/>
              <w:spacing w:line="276" w:lineRule="auto"/>
              <w:ind w:left="0"/>
              <w:jc w:val="both"/>
            </w:pPr>
            <w:r>
              <w:t>a)</w:t>
            </w:r>
            <w:r w:rsidR="00FA7089">
              <w:t xml:space="preserve">  Mg</w:t>
            </w:r>
            <w:r w:rsidR="00FA7089">
              <w:rPr>
                <w:vertAlign w:val="superscript"/>
              </w:rPr>
              <w:t>2+</w:t>
            </w:r>
          </w:p>
        </w:tc>
        <w:tc>
          <w:tcPr>
            <w:tcW w:w="2491" w:type="dxa"/>
          </w:tcPr>
          <w:p w14:paraId="66E0DCE8" w14:textId="77777777" w:rsidR="00835E70" w:rsidRDefault="00835E70" w:rsidP="00D846CB">
            <w:pPr>
              <w:pStyle w:val="ListParagraph"/>
              <w:spacing w:line="276" w:lineRule="auto"/>
              <w:ind w:left="0"/>
              <w:jc w:val="both"/>
            </w:pPr>
            <w:r>
              <w:t>b)</w:t>
            </w:r>
            <w:r w:rsidR="00FA7089">
              <w:t xml:space="preserve">  O</w:t>
            </w:r>
            <w:r w:rsidR="00FA7089">
              <w:rPr>
                <w:vertAlign w:val="superscript"/>
              </w:rPr>
              <w:t xml:space="preserve"> 2–</w:t>
            </w:r>
          </w:p>
        </w:tc>
        <w:tc>
          <w:tcPr>
            <w:tcW w:w="2491" w:type="dxa"/>
          </w:tcPr>
          <w:p w14:paraId="5B879D86" w14:textId="77777777" w:rsidR="00835E70" w:rsidRDefault="00835E70" w:rsidP="00D846CB">
            <w:pPr>
              <w:pStyle w:val="ListParagraph"/>
              <w:spacing w:line="276" w:lineRule="auto"/>
              <w:ind w:left="0"/>
              <w:jc w:val="both"/>
            </w:pPr>
            <w:r>
              <w:t>c)</w:t>
            </w:r>
            <w:r w:rsidR="00FA7089">
              <w:t xml:space="preserve">  F</w:t>
            </w:r>
            <w:r w:rsidR="00FA7089">
              <w:rPr>
                <w:vertAlign w:val="superscript"/>
              </w:rPr>
              <w:t xml:space="preserve"> –</w:t>
            </w:r>
          </w:p>
        </w:tc>
        <w:tc>
          <w:tcPr>
            <w:tcW w:w="2491" w:type="dxa"/>
          </w:tcPr>
          <w:p w14:paraId="7CB3176F" w14:textId="77777777" w:rsidR="00835E70" w:rsidRDefault="00835E70" w:rsidP="00D846CB">
            <w:pPr>
              <w:pStyle w:val="ListParagraph"/>
              <w:spacing w:line="276" w:lineRule="auto"/>
              <w:ind w:left="0"/>
              <w:jc w:val="both"/>
            </w:pPr>
            <w:r>
              <w:t>d)</w:t>
            </w:r>
            <w:r w:rsidR="00FA7089">
              <w:t xml:space="preserve">  Ca</w:t>
            </w:r>
            <w:r w:rsidR="00FA7089">
              <w:rPr>
                <w:vertAlign w:val="superscript"/>
              </w:rPr>
              <w:t>2+</w:t>
            </w:r>
          </w:p>
        </w:tc>
      </w:tr>
    </w:tbl>
    <w:p w14:paraId="257D4AB9" w14:textId="77777777" w:rsidR="00DE2BCA" w:rsidRDefault="00DE2BCA" w:rsidP="00DE2BCA">
      <w:pPr>
        <w:pStyle w:val="ListParagraph"/>
        <w:numPr>
          <w:ilvl w:val="0"/>
          <w:numId w:val="24"/>
        </w:numPr>
        <w:spacing w:after="0"/>
        <w:jc w:val="both"/>
      </w:pPr>
      <w:r>
        <w:t>Which of the following transition</w:t>
      </w:r>
      <w:r w:rsidR="001937CC">
        <w:t>s</w:t>
      </w:r>
      <w:r>
        <w:t xml:space="preserve"> involves maximum amount of energy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8"/>
        <w:gridCol w:w="2399"/>
        <w:gridCol w:w="2403"/>
        <w:gridCol w:w="2403"/>
      </w:tblGrid>
      <w:tr w:rsidR="00835E70" w14:paraId="4D371EED" w14:textId="77777777" w:rsidTr="00D846CB">
        <w:tc>
          <w:tcPr>
            <w:tcW w:w="2490" w:type="dxa"/>
          </w:tcPr>
          <w:p w14:paraId="52A86FA7" w14:textId="77777777" w:rsidR="00835E70" w:rsidRDefault="00835E70" w:rsidP="00D846CB">
            <w:pPr>
              <w:pStyle w:val="ListParagraph"/>
              <w:spacing w:line="276" w:lineRule="auto"/>
              <w:ind w:left="0"/>
              <w:jc w:val="both"/>
            </w:pPr>
            <w:r>
              <w:t>a)</w:t>
            </w:r>
            <w:r w:rsidR="002D2E15">
              <w:t xml:space="preserve">  M</w:t>
            </w:r>
            <w:r w:rsidR="002D2E15">
              <w:rPr>
                <w:vertAlign w:val="superscript"/>
              </w:rPr>
              <w:t xml:space="preserve"> –</w:t>
            </w:r>
            <w:r w:rsidR="002D2E15">
              <w:t xml:space="preserve"> (g) </w:t>
            </w:r>
            <w:r w:rsidR="002D2E15">
              <w:rPr>
                <w:rFonts w:ascii="Times New Roman" w:hAnsi="Times New Roman" w:cs="Times New Roman"/>
              </w:rPr>
              <w:t>→</w:t>
            </w:r>
            <w:r w:rsidR="002D2E15">
              <w:t xml:space="preserve"> M (g)</w:t>
            </w:r>
          </w:p>
        </w:tc>
        <w:tc>
          <w:tcPr>
            <w:tcW w:w="2491" w:type="dxa"/>
          </w:tcPr>
          <w:p w14:paraId="22D02858" w14:textId="77777777" w:rsidR="00835E70" w:rsidRDefault="00835E70" w:rsidP="00D846CB">
            <w:pPr>
              <w:pStyle w:val="ListParagraph"/>
              <w:spacing w:line="276" w:lineRule="auto"/>
              <w:ind w:left="0"/>
              <w:jc w:val="both"/>
            </w:pPr>
            <w:r>
              <w:t>b)</w:t>
            </w:r>
            <w:r w:rsidR="002D2E15">
              <w:t xml:space="preserve">  M (g) </w:t>
            </w:r>
            <w:r w:rsidR="002D2E15">
              <w:rPr>
                <w:rFonts w:ascii="Times New Roman" w:hAnsi="Times New Roman" w:cs="Times New Roman"/>
              </w:rPr>
              <w:t>→</w:t>
            </w:r>
            <w:r w:rsidR="002D2E15">
              <w:t xml:space="preserve"> M</w:t>
            </w:r>
            <w:r w:rsidR="002D2E15">
              <w:rPr>
                <w:vertAlign w:val="superscript"/>
              </w:rPr>
              <w:t xml:space="preserve"> –</w:t>
            </w:r>
            <w:r w:rsidR="002D2E15">
              <w:t xml:space="preserve"> (g)</w:t>
            </w:r>
          </w:p>
        </w:tc>
        <w:tc>
          <w:tcPr>
            <w:tcW w:w="2491" w:type="dxa"/>
          </w:tcPr>
          <w:p w14:paraId="26A8872B" w14:textId="77777777" w:rsidR="00835E70" w:rsidRDefault="00835E70" w:rsidP="00D846CB">
            <w:pPr>
              <w:pStyle w:val="ListParagraph"/>
              <w:spacing w:line="276" w:lineRule="auto"/>
              <w:ind w:left="0"/>
              <w:jc w:val="both"/>
            </w:pPr>
            <w:r>
              <w:t>c)</w:t>
            </w:r>
            <w:r w:rsidR="002D2E15">
              <w:t xml:space="preserve">  M</w:t>
            </w:r>
            <w:r w:rsidR="002D2E15">
              <w:rPr>
                <w:vertAlign w:val="superscript"/>
              </w:rPr>
              <w:t>+</w:t>
            </w:r>
            <w:r w:rsidR="002D2E15">
              <w:t xml:space="preserve"> (g) </w:t>
            </w:r>
            <w:r w:rsidR="002D2E15">
              <w:rPr>
                <w:rFonts w:ascii="Times New Roman" w:hAnsi="Times New Roman" w:cs="Times New Roman"/>
              </w:rPr>
              <w:t>→</w:t>
            </w:r>
            <w:r w:rsidR="002D2E15">
              <w:t xml:space="preserve">  M</w:t>
            </w:r>
            <w:r w:rsidR="002D2E15">
              <w:rPr>
                <w:vertAlign w:val="superscript"/>
              </w:rPr>
              <w:t>2+</w:t>
            </w:r>
            <w:r w:rsidR="002D2E15">
              <w:t xml:space="preserve"> (g)</w:t>
            </w:r>
          </w:p>
        </w:tc>
        <w:tc>
          <w:tcPr>
            <w:tcW w:w="2491" w:type="dxa"/>
          </w:tcPr>
          <w:p w14:paraId="2A56563D" w14:textId="77777777" w:rsidR="00835E70" w:rsidRDefault="00835E70" w:rsidP="00D846CB">
            <w:pPr>
              <w:pStyle w:val="ListParagraph"/>
              <w:spacing w:line="276" w:lineRule="auto"/>
              <w:ind w:left="0"/>
              <w:jc w:val="both"/>
            </w:pPr>
            <w:r>
              <w:t>d)</w:t>
            </w:r>
            <w:r w:rsidR="00FA7089">
              <w:t xml:space="preserve">  M</w:t>
            </w:r>
            <w:r w:rsidR="00FA7089">
              <w:rPr>
                <w:vertAlign w:val="superscript"/>
              </w:rPr>
              <w:t>2+</w:t>
            </w:r>
            <w:r w:rsidR="00FA7089">
              <w:t xml:space="preserve"> (g) </w:t>
            </w:r>
            <w:r w:rsidR="00FA7089">
              <w:rPr>
                <w:rFonts w:ascii="Times New Roman" w:hAnsi="Times New Roman" w:cs="Times New Roman"/>
              </w:rPr>
              <w:t>→</w:t>
            </w:r>
            <w:r w:rsidR="00FA7089">
              <w:t xml:space="preserve">  M</w:t>
            </w:r>
            <w:r w:rsidR="00FA7089">
              <w:rPr>
                <w:vertAlign w:val="superscript"/>
              </w:rPr>
              <w:t>3+</w:t>
            </w:r>
            <w:r w:rsidR="00FA7089">
              <w:t xml:space="preserve"> (g)</w:t>
            </w:r>
          </w:p>
        </w:tc>
      </w:tr>
    </w:tbl>
    <w:p w14:paraId="56AA4FD9" w14:textId="77777777" w:rsidR="00DE2BCA" w:rsidRDefault="005B6580" w:rsidP="0060601A">
      <w:pPr>
        <w:pStyle w:val="ListParagraph"/>
        <w:numPr>
          <w:ilvl w:val="0"/>
          <w:numId w:val="24"/>
        </w:numPr>
        <w:spacing w:after="0"/>
        <w:jc w:val="both"/>
      </w:pPr>
      <w:r>
        <w:t xml:space="preserve">Screening effect is not observed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8"/>
        <w:gridCol w:w="2397"/>
        <w:gridCol w:w="2401"/>
        <w:gridCol w:w="2407"/>
      </w:tblGrid>
      <w:tr w:rsidR="00835E70" w14:paraId="37878830" w14:textId="77777777" w:rsidTr="00D846CB">
        <w:tc>
          <w:tcPr>
            <w:tcW w:w="2490" w:type="dxa"/>
          </w:tcPr>
          <w:p w14:paraId="5EC62B4C" w14:textId="77777777" w:rsidR="00835E70" w:rsidRDefault="00835E70" w:rsidP="00D846CB">
            <w:pPr>
              <w:pStyle w:val="ListParagraph"/>
              <w:spacing w:line="276" w:lineRule="auto"/>
              <w:ind w:left="0"/>
              <w:jc w:val="both"/>
            </w:pPr>
            <w:r>
              <w:t>a)</w:t>
            </w:r>
            <w:r w:rsidR="00385C14">
              <w:t xml:space="preserve">  He</w:t>
            </w:r>
            <w:r w:rsidR="00385C14">
              <w:rPr>
                <w:vertAlign w:val="superscript"/>
              </w:rPr>
              <w:t>+</w:t>
            </w:r>
          </w:p>
        </w:tc>
        <w:tc>
          <w:tcPr>
            <w:tcW w:w="2491" w:type="dxa"/>
          </w:tcPr>
          <w:p w14:paraId="7377D8ED" w14:textId="77777777" w:rsidR="00835E70" w:rsidRDefault="00835E70" w:rsidP="00D846CB">
            <w:pPr>
              <w:pStyle w:val="ListParagraph"/>
              <w:spacing w:line="276" w:lineRule="auto"/>
              <w:ind w:left="0"/>
              <w:jc w:val="both"/>
            </w:pPr>
            <w:r>
              <w:t>b)</w:t>
            </w:r>
            <w:r w:rsidR="00385C14">
              <w:t xml:space="preserve">  </w:t>
            </w:r>
            <w:r w:rsidR="002559DE">
              <w:t>Li</w:t>
            </w:r>
            <w:r w:rsidR="00385C14">
              <w:rPr>
                <w:vertAlign w:val="superscript"/>
              </w:rPr>
              <w:t>2+</w:t>
            </w:r>
          </w:p>
        </w:tc>
        <w:tc>
          <w:tcPr>
            <w:tcW w:w="2491" w:type="dxa"/>
          </w:tcPr>
          <w:p w14:paraId="57C9DF87" w14:textId="77777777" w:rsidR="00835E70" w:rsidRDefault="00835E70" w:rsidP="00D846CB">
            <w:pPr>
              <w:pStyle w:val="ListParagraph"/>
              <w:spacing w:line="276" w:lineRule="auto"/>
              <w:ind w:left="0"/>
              <w:jc w:val="both"/>
            </w:pPr>
            <w:r>
              <w:t>c)</w:t>
            </w:r>
            <w:r w:rsidR="002559DE">
              <w:t xml:space="preserve">  Be</w:t>
            </w:r>
            <w:r w:rsidR="002559DE">
              <w:rPr>
                <w:vertAlign w:val="superscript"/>
              </w:rPr>
              <w:t>3+</w:t>
            </w:r>
          </w:p>
        </w:tc>
        <w:tc>
          <w:tcPr>
            <w:tcW w:w="2491" w:type="dxa"/>
          </w:tcPr>
          <w:p w14:paraId="76911961" w14:textId="77777777" w:rsidR="00835E70" w:rsidRDefault="00835E70" w:rsidP="00D846CB">
            <w:pPr>
              <w:pStyle w:val="ListParagraph"/>
              <w:spacing w:line="276" w:lineRule="auto"/>
              <w:ind w:left="0"/>
              <w:jc w:val="both"/>
            </w:pPr>
            <w:r>
              <w:t>d)</w:t>
            </w:r>
            <w:r w:rsidR="002559DE">
              <w:t xml:space="preserve">  in all the three</w:t>
            </w:r>
          </w:p>
        </w:tc>
      </w:tr>
    </w:tbl>
    <w:p w14:paraId="65806D48" w14:textId="77777777" w:rsidR="00B74695" w:rsidRDefault="00262125" w:rsidP="00B74695">
      <w:pPr>
        <w:pStyle w:val="ListParagraph"/>
        <w:numPr>
          <w:ilvl w:val="0"/>
          <w:numId w:val="24"/>
        </w:numPr>
        <w:spacing w:after="0"/>
        <w:jc w:val="both"/>
      </w:pPr>
      <w:r>
        <w:t>In which case effective nuclear charge is minimum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2"/>
        <w:gridCol w:w="4811"/>
      </w:tblGrid>
      <w:tr w:rsidR="00A62F17" w14:paraId="7B6AE3C3" w14:textId="77777777" w:rsidTr="00D846CB">
        <w:tc>
          <w:tcPr>
            <w:tcW w:w="4981" w:type="dxa"/>
          </w:tcPr>
          <w:p w14:paraId="0AED46D0" w14:textId="77777777" w:rsidR="00A62F17" w:rsidRDefault="00A62F17" w:rsidP="00D846CB">
            <w:pPr>
              <w:pStyle w:val="ListParagraph"/>
              <w:spacing w:line="276" w:lineRule="auto"/>
              <w:ind w:left="0"/>
              <w:jc w:val="both"/>
            </w:pPr>
            <w:r>
              <w:t xml:space="preserve">a)  </w:t>
            </w:r>
            <w:r w:rsidR="001579BF">
              <w:t>Be</w:t>
            </w:r>
            <w:r>
              <w:t xml:space="preserve">                                 </w:t>
            </w:r>
          </w:p>
        </w:tc>
        <w:tc>
          <w:tcPr>
            <w:tcW w:w="4982" w:type="dxa"/>
          </w:tcPr>
          <w:p w14:paraId="4BC2635E" w14:textId="77777777" w:rsidR="00A62F17" w:rsidRDefault="00A62F17" w:rsidP="00D846CB">
            <w:pPr>
              <w:pStyle w:val="ListParagraph"/>
              <w:spacing w:line="276" w:lineRule="auto"/>
              <w:ind w:left="0"/>
              <w:jc w:val="both"/>
            </w:pPr>
            <w:r>
              <w:t xml:space="preserve">b)  </w:t>
            </w:r>
            <w:r w:rsidR="00DE6CEA">
              <w:t>Be</w:t>
            </w:r>
            <w:r w:rsidR="00DE6CEA">
              <w:rPr>
                <w:vertAlign w:val="superscript"/>
              </w:rPr>
              <w:t>2+</w:t>
            </w:r>
          </w:p>
        </w:tc>
      </w:tr>
      <w:tr w:rsidR="00A62F17" w14:paraId="7471CDB1" w14:textId="77777777" w:rsidTr="00D846CB">
        <w:tc>
          <w:tcPr>
            <w:tcW w:w="4981" w:type="dxa"/>
          </w:tcPr>
          <w:p w14:paraId="4EB0AF24" w14:textId="77777777" w:rsidR="00A62F17" w:rsidRDefault="00A62F17" w:rsidP="00D846CB">
            <w:pPr>
              <w:pStyle w:val="ListParagraph"/>
              <w:spacing w:line="276" w:lineRule="auto"/>
              <w:ind w:left="0"/>
              <w:jc w:val="both"/>
            </w:pPr>
            <w:r>
              <w:t xml:space="preserve">c)  </w:t>
            </w:r>
            <w:r w:rsidR="001579BF">
              <w:t>Be</w:t>
            </w:r>
            <w:r w:rsidR="001579BF">
              <w:rPr>
                <w:vertAlign w:val="superscript"/>
              </w:rPr>
              <w:t>3+</w:t>
            </w:r>
          </w:p>
        </w:tc>
        <w:tc>
          <w:tcPr>
            <w:tcW w:w="4982" w:type="dxa"/>
          </w:tcPr>
          <w:p w14:paraId="6B3BE94B" w14:textId="77777777" w:rsidR="00A62F17" w:rsidRDefault="00A62F17" w:rsidP="00D846CB">
            <w:pPr>
              <w:pStyle w:val="ListParagraph"/>
              <w:spacing w:line="276" w:lineRule="auto"/>
              <w:ind w:left="0"/>
              <w:jc w:val="both"/>
            </w:pPr>
            <w:r>
              <w:t xml:space="preserve">d)  </w:t>
            </w:r>
            <w:r w:rsidR="00DE6CEA">
              <w:t>all have the same effective nuclear charge</w:t>
            </w:r>
          </w:p>
        </w:tc>
      </w:tr>
    </w:tbl>
    <w:p w14:paraId="4CECEB6C" w14:textId="77777777" w:rsidR="0007018B" w:rsidRDefault="0007018B" w:rsidP="0007018B">
      <w:pPr>
        <w:pStyle w:val="ListParagraph"/>
        <w:numPr>
          <w:ilvl w:val="0"/>
          <w:numId w:val="24"/>
        </w:numPr>
        <w:spacing w:after="0"/>
        <w:jc w:val="both"/>
      </w:pPr>
      <w:r>
        <w:t xml:space="preserve">Covalent radius of nitrogen is 70 pm. Hence covalent radius of boron is about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2"/>
        <w:gridCol w:w="2400"/>
        <w:gridCol w:w="2400"/>
      </w:tblGrid>
      <w:tr w:rsidR="0099280A" w14:paraId="46A807E0" w14:textId="77777777" w:rsidTr="00D846CB">
        <w:tc>
          <w:tcPr>
            <w:tcW w:w="2490" w:type="dxa"/>
          </w:tcPr>
          <w:p w14:paraId="38106C45" w14:textId="77777777" w:rsidR="0099280A" w:rsidRDefault="0099280A" w:rsidP="00D846CB">
            <w:pPr>
              <w:pStyle w:val="ListParagraph"/>
              <w:spacing w:line="276" w:lineRule="auto"/>
              <w:ind w:left="0"/>
              <w:jc w:val="both"/>
            </w:pPr>
            <w:r>
              <w:t>a)</w:t>
            </w:r>
            <w:r w:rsidR="00F34EB6">
              <w:t xml:space="preserve">  60 pm</w:t>
            </w:r>
          </w:p>
        </w:tc>
        <w:tc>
          <w:tcPr>
            <w:tcW w:w="2491" w:type="dxa"/>
          </w:tcPr>
          <w:p w14:paraId="69166B54" w14:textId="77777777" w:rsidR="0099280A" w:rsidRDefault="0099280A" w:rsidP="00D846CB">
            <w:pPr>
              <w:pStyle w:val="ListParagraph"/>
              <w:spacing w:line="276" w:lineRule="auto"/>
              <w:ind w:left="0"/>
              <w:jc w:val="both"/>
            </w:pPr>
            <w:r>
              <w:t>b)</w:t>
            </w:r>
            <w:r w:rsidR="00F34EB6">
              <w:t xml:space="preserve">  110 pm</w:t>
            </w:r>
          </w:p>
        </w:tc>
        <w:tc>
          <w:tcPr>
            <w:tcW w:w="2491" w:type="dxa"/>
          </w:tcPr>
          <w:p w14:paraId="1C2074AC" w14:textId="77777777" w:rsidR="0099280A" w:rsidRDefault="0099280A" w:rsidP="00D846CB">
            <w:pPr>
              <w:pStyle w:val="ListParagraph"/>
              <w:spacing w:line="276" w:lineRule="auto"/>
              <w:ind w:left="0"/>
              <w:jc w:val="both"/>
            </w:pPr>
            <w:r>
              <w:t>c)</w:t>
            </w:r>
            <w:r w:rsidR="00F34EB6">
              <w:t xml:space="preserve">  50 pm</w:t>
            </w:r>
          </w:p>
        </w:tc>
        <w:tc>
          <w:tcPr>
            <w:tcW w:w="2491" w:type="dxa"/>
          </w:tcPr>
          <w:p w14:paraId="2428A754" w14:textId="77777777" w:rsidR="0099280A" w:rsidRDefault="0099280A" w:rsidP="00D846CB">
            <w:pPr>
              <w:pStyle w:val="ListParagraph"/>
              <w:spacing w:line="276" w:lineRule="auto"/>
              <w:ind w:left="0"/>
              <w:jc w:val="both"/>
            </w:pPr>
            <w:r>
              <w:t>d)</w:t>
            </w:r>
            <w:r w:rsidR="00F34EB6">
              <w:t xml:space="preserve">  40 pm</w:t>
            </w:r>
          </w:p>
        </w:tc>
      </w:tr>
    </w:tbl>
    <w:p w14:paraId="3742E55B" w14:textId="77777777" w:rsidR="006F2B22" w:rsidRDefault="00C51AAA" w:rsidP="00C51AAA">
      <w:pPr>
        <w:pStyle w:val="ListParagraph"/>
        <w:numPr>
          <w:ilvl w:val="0"/>
          <w:numId w:val="24"/>
        </w:numPr>
        <w:spacing w:after="0"/>
        <w:jc w:val="both"/>
      </w:pPr>
      <w:r>
        <w:t>Which electronic configuration of an element has abnormal</w:t>
      </w:r>
      <w:r w:rsidR="006F2B22">
        <w:t>ly high difference between second and third ionization energy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99280A" w14:paraId="61AB92FA" w14:textId="77777777" w:rsidTr="00D846CB">
        <w:tc>
          <w:tcPr>
            <w:tcW w:w="2490" w:type="dxa"/>
          </w:tcPr>
          <w:p w14:paraId="1C65AAC1" w14:textId="77777777" w:rsidR="0099280A" w:rsidRDefault="0099280A" w:rsidP="00D846CB">
            <w:pPr>
              <w:pStyle w:val="ListParagraph"/>
              <w:spacing w:line="276" w:lineRule="auto"/>
              <w:ind w:left="0"/>
              <w:jc w:val="both"/>
            </w:pPr>
            <w:r>
              <w:t>a)</w:t>
            </w:r>
            <w:r w:rsidR="00135428">
              <w:t xml:space="preserve">  1s</w:t>
            </w:r>
            <w:r w:rsidR="00135428">
              <w:rPr>
                <w:vertAlign w:val="superscript"/>
              </w:rPr>
              <w:t>2</w:t>
            </w:r>
            <w:r w:rsidR="00135428">
              <w:t xml:space="preserve"> 2s</w:t>
            </w:r>
            <w:r w:rsidR="00135428">
              <w:rPr>
                <w:vertAlign w:val="superscript"/>
              </w:rPr>
              <w:t>2</w:t>
            </w:r>
            <w:r w:rsidR="00135428">
              <w:t xml:space="preserve"> 2p</w:t>
            </w:r>
            <w:r w:rsidR="00135428">
              <w:rPr>
                <w:vertAlign w:val="superscript"/>
              </w:rPr>
              <w:t>6</w:t>
            </w:r>
            <w:r w:rsidR="00135428">
              <w:t xml:space="preserve"> 3s</w:t>
            </w:r>
            <w:r w:rsidR="00135428">
              <w:rPr>
                <w:vertAlign w:val="superscript"/>
              </w:rPr>
              <w:t>1</w:t>
            </w:r>
          </w:p>
        </w:tc>
        <w:tc>
          <w:tcPr>
            <w:tcW w:w="2491" w:type="dxa"/>
          </w:tcPr>
          <w:p w14:paraId="035467AA" w14:textId="77777777" w:rsidR="0099280A" w:rsidRDefault="0099280A" w:rsidP="00D846CB">
            <w:pPr>
              <w:pStyle w:val="ListParagraph"/>
              <w:spacing w:line="276" w:lineRule="auto"/>
              <w:ind w:left="0"/>
              <w:jc w:val="both"/>
            </w:pPr>
            <w:r>
              <w:t>b)</w:t>
            </w:r>
            <w:r w:rsidR="00255BB2">
              <w:t xml:space="preserve">  1s</w:t>
            </w:r>
            <w:r w:rsidR="00255BB2">
              <w:rPr>
                <w:vertAlign w:val="superscript"/>
              </w:rPr>
              <w:t>2</w:t>
            </w:r>
            <w:r w:rsidR="00255BB2">
              <w:t xml:space="preserve"> 2s</w:t>
            </w:r>
            <w:r w:rsidR="00255BB2">
              <w:rPr>
                <w:vertAlign w:val="superscript"/>
              </w:rPr>
              <w:t>2</w:t>
            </w:r>
            <w:r w:rsidR="00255BB2">
              <w:t xml:space="preserve"> 2p</w:t>
            </w:r>
            <w:r w:rsidR="00255BB2">
              <w:rPr>
                <w:vertAlign w:val="superscript"/>
              </w:rPr>
              <w:t>6</w:t>
            </w:r>
            <w:r w:rsidR="00255BB2">
              <w:t xml:space="preserve"> 3s</w:t>
            </w:r>
            <w:r w:rsidR="00255BB2">
              <w:rPr>
                <w:vertAlign w:val="superscript"/>
              </w:rPr>
              <w:t>2</w:t>
            </w:r>
            <w:r w:rsidR="00255BB2">
              <w:t xml:space="preserve"> 3p</w:t>
            </w:r>
            <w:r w:rsidR="00255BB2">
              <w:rPr>
                <w:vertAlign w:val="superscript"/>
              </w:rPr>
              <w:t>1</w:t>
            </w:r>
          </w:p>
        </w:tc>
        <w:tc>
          <w:tcPr>
            <w:tcW w:w="2491" w:type="dxa"/>
          </w:tcPr>
          <w:p w14:paraId="5819850D" w14:textId="77777777" w:rsidR="0099280A" w:rsidRDefault="0099280A" w:rsidP="00D846CB">
            <w:pPr>
              <w:pStyle w:val="ListParagraph"/>
              <w:spacing w:line="276" w:lineRule="auto"/>
              <w:ind w:left="0"/>
              <w:jc w:val="both"/>
            </w:pPr>
            <w:r>
              <w:t>c)</w:t>
            </w:r>
            <w:r w:rsidR="00255BB2">
              <w:t xml:space="preserve">  1s</w:t>
            </w:r>
            <w:r w:rsidR="00255BB2">
              <w:rPr>
                <w:vertAlign w:val="superscript"/>
              </w:rPr>
              <w:t>2</w:t>
            </w:r>
            <w:r w:rsidR="00255BB2">
              <w:t xml:space="preserve"> 2s</w:t>
            </w:r>
            <w:r w:rsidR="00255BB2">
              <w:rPr>
                <w:vertAlign w:val="superscript"/>
              </w:rPr>
              <w:t>2</w:t>
            </w:r>
            <w:r w:rsidR="00255BB2">
              <w:t xml:space="preserve"> 2p</w:t>
            </w:r>
            <w:r w:rsidR="00255BB2">
              <w:rPr>
                <w:vertAlign w:val="superscript"/>
              </w:rPr>
              <w:t>6</w:t>
            </w:r>
            <w:r w:rsidR="00255BB2">
              <w:t xml:space="preserve"> 3s</w:t>
            </w:r>
            <w:r w:rsidR="00255BB2">
              <w:rPr>
                <w:vertAlign w:val="superscript"/>
              </w:rPr>
              <w:t>2</w:t>
            </w:r>
            <w:r w:rsidR="00255BB2">
              <w:t xml:space="preserve"> 3p</w:t>
            </w:r>
            <w:r w:rsidR="00255BB2">
              <w:rPr>
                <w:vertAlign w:val="superscript"/>
              </w:rPr>
              <w:t>2</w:t>
            </w:r>
          </w:p>
        </w:tc>
        <w:tc>
          <w:tcPr>
            <w:tcW w:w="2491" w:type="dxa"/>
          </w:tcPr>
          <w:p w14:paraId="66122894" w14:textId="77777777" w:rsidR="0099280A" w:rsidRDefault="0099280A" w:rsidP="00D846CB">
            <w:pPr>
              <w:pStyle w:val="ListParagraph"/>
              <w:spacing w:line="276" w:lineRule="auto"/>
              <w:ind w:left="0"/>
              <w:jc w:val="both"/>
            </w:pPr>
            <w:r>
              <w:t>d)</w:t>
            </w:r>
            <w:r w:rsidR="00135428">
              <w:t xml:space="preserve">  1s</w:t>
            </w:r>
            <w:r w:rsidR="00135428">
              <w:rPr>
                <w:vertAlign w:val="superscript"/>
              </w:rPr>
              <w:t>2</w:t>
            </w:r>
            <w:r w:rsidR="00135428">
              <w:t xml:space="preserve"> 2s</w:t>
            </w:r>
            <w:r w:rsidR="00135428">
              <w:rPr>
                <w:vertAlign w:val="superscript"/>
              </w:rPr>
              <w:t>2</w:t>
            </w:r>
            <w:r w:rsidR="00135428">
              <w:t xml:space="preserve"> 2p</w:t>
            </w:r>
            <w:r w:rsidR="00135428">
              <w:rPr>
                <w:vertAlign w:val="superscript"/>
              </w:rPr>
              <w:t>6</w:t>
            </w:r>
            <w:r w:rsidR="00135428">
              <w:t xml:space="preserve"> 3s</w:t>
            </w:r>
            <w:r w:rsidR="00135428">
              <w:rPr>
                <w:vertAlign w:val="superscript"/>
              </w:rPr>
              <w:t>2</w:t>
            </w:r>
            <w:r w:rsidR="00135428">
              <w:t xml:space="preserve"> </w:t>
            </w:r>
          </w:p>
        </w:tc>
      </w:tr>
    </w:tbl>
    <w:p w14:paraId="0E32592A" w14:textId="77777777" w:rsidR="00C51AAA" w:rsidRDefault="00555697" w:rsidP="00812A33">
      <w:pPr>
        <w:pStyle w:val="ListParagraph"/>
        <w:numPr>
          <w:ilvl w:val="0"/>
          <w:numId w:val="24"/>
        </w:numPr>
        <w:spacing w:after="0"/>
        <w:jc w:val="both"/>
      </w:pPr>
      <w:r>
        <w:t>The correct or</w:t>
      </w:r>
      <w:r w:rsidR="001937CC">
        <w:t>der of</w:t>
      </w:r>
      <w:r>
        <w:t xml:space="preserve"> decreasing first ionization energy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99280A" w14:paraId="5C6EC555" w14:textId="77777777" w:rsidTr="00D846CB">
        <w:tc>
          <w:tcPr>
            <w:tcW w:w="2490" w:type="dxa"/>
          </w:tcPr>
          <w:p w14:paraId="3C9359A7" w14:textId="77777777" w:rsidR="0099280A" w:rsidRDefault="0099280A" w:rsidP="00D846CB">
            <w:pPr>
              <w:pStyle w:val="ListParagraph"/>
              <w:spacing w:line="276" w:lineRule="auto"/>
              <w:ind w:left="0"/>
              <w:jc w:val="both"/>
            </w:pPr>
            <w:r>
              <w:t>a)</w:t>
            </w:r>
            <w:r w:rsidR="00657EC2">
              <w:t xml:space="preserve">  C &gt; B &gt; Be &gt; Li</w:t>
            </w:r>
          </w:p>
        </w:tc>
        <w:tc>
          <w:tcPr>
            <w:tcW w:w="2491" w:type="dxa"/>
          </w:tcPr>
          <w:p w14:paraId="7BE33AC0" w14:textId="77777777" w:rsidR="0099280A" w:rsidRDefault="0099280A" w:rsidP="00D846CB">
            <w:pPr>
              <w:pStyle w:val="ListParagraph"/>
              <w:spacing w:line="276" w:lineRule="auto"/>
              <w:ind w:left="0"/>
              <w:jc w:val="both"/>
            </w:pPr>
            <w:r>
              <w:t>b)</w:t>
            </w:r>
            <w:r w:rsidR="00657EC2">
              <w:t xml:space="preserve">  C &gt; Be &gt; B &gt; Li</w:t>
            </w:r>
          </w:p>
        </w:tc>
        <w:tc>
          <w:tcPr>
            <w:tcW w:w="2491" w:type="dxa"/>
          </w:tcPr>
          <w:p w14:paraId="5751C4D8" w14:textId="77777777" w:rsidR="0099280A" w:rsidRDefault="0099280A" w:rsidP="00D846CB">
            <w:pPr>
              <w:pStyle w:val="ListParagraph"/>
              <w:spacing w:line="276" w:lineRule="auto"/>
              <w:ind w:left="0"/>
              <w:jc w:val="both"/>
            </w:pPr>
            <w:r>
              <w:t>c)</w:t>
            </w:r>
            <w:r w:rsidR="00657EC2">
              <w:t xml:space="preserve">  B &gt; C &gt; Be &gt; Li</w:t>
            </w:r>
          </w:p>
        </w:tc>
        <w:tc>
          <w:tcPr>
            <w:tcW w:w="2491" w:type="dxa"/>
          </w:tcPr>
          <w:p w14:paraId="76F97E4A" w14:textId="77777777" w:rsidR="0099280A" w:rsidRDefault="0099280A" w:rsidP="00D846CB">
            <w:pPr>
              <w:pStyle w:val="ListParagraph"/>
              <w:spacing w:line="276" w:lineRule="auto"/>
              <w:ind w:left="0"/>
              <w:jc w:val="both"/>
            </w:pPr>
            <w:r>
              <w:t>d)</w:t>
            </w:r>
            <w:r w:rsidR="00657EC2">
              <w:t xml:space="preserve">  Be &gt; Li &gt; B &gt; C</w:t>
            </w:r>
          </w:p>
        </w:tc>
      </w:tr>
    </w:tbl>
    <w:p w14:paraId="20952FD0" w14:textId="77777777" w:rsidR="00A0695C" w:rsidRDefault="00A0695C" w:rsidP="00A0695C">
      <w:pPr>
        <w:pStyle w:val="ListParagraph"/>
        <w:numPr>
          <w:ilvl w:val="0"/>
          <w:numId w:val="24"/>
        </w:numPr>
        <w:spacing w:after="0"/>
        <w:jc w:val="both"/>
      </w:pPr>
      <w:r>
        <w:t xml:space="preserve">The first ionization potential (eV) of Be and B respectively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99280A" w14:paraId="52D1143E" w14:textId="77777777" w:rsidTr="00D846CB">
        <w:tc>
          <w:tcPr>
            <w:tcW w:w="2490" w:type="dxa"/>
          </w:tcPr>
          <w:p w14:paraId="1658018D" w14:textId="77777777" w:rsidR="0099280A" w:rsidRDefault="0099280A" w:rsidP="00D846CB">
            <w:pPr>
              <w:pStyle w:val="ListParagraph"/>
              <w:spacing w:line="276" w:lineRule="auto"/>
              <w:ind w:left="0"/>
              <w:jc w:val="both"/>
            </w:pPr>
            <w:r>
              <w:t>a)</w:t>
            </w:r>
            <w:r w:rsidR="00657EC2">
              <w:t xml:space="preserve">  8∙29, 9∙32</w:t>
            </w:r>
          </w:p>
        </w:tc>
        <w:tc>
          <w:tcPr>
            <w:tcW w:w="2491" w:type="dxa"/>
          </w:tcPr>
          <w:p w14:paraId="49404089" w14:textId="77777777" w:rsidR="0099280A" w:rsidRDefault="0099280A" w:rsidP="00D846CB">
            <w:pPr>
              <w:pStyle w:val="ListParagraph"/>
              <w:spacing w:line="276" w:lineRule="auto"/>
              <w:ind w:left="0"/>
              <w:jc w:val="both"/>
            </w:pPr>
            <w:r>
              <w:t>b)</w:t>
            </w:r>
            <w:r w:rsidR="00657EC2">
              <w:t xml:space="preserve">  9∙32, 8∙29</w:t>
            </w:r>
          </w:p>
        </w:tc>
        <w:tc>
          <w:tcPr>
            <w:tcW w:w="2491" w:type="dxa"/>
          </w:tcPr>
          <w:p w14:paraId="40F89818" w14:textId="77777777" w:rsidR="0099280A" w:rsidRDefault="0099280A" w:rsidP="00D846CB">
            <w:pPr>
              <w:pStyle w:val="ListParagraph"/>
              <w:spacing w:line="276" w:lineRule="auto"/>
              <w:ind w:left="0"/>
              <w:jc w:val="both"/>
            </w:pPr>
            <w:r>
              <w:t>c)</w:t>
            </w:r>
            <w:r w:rsidR="00657EC2">
              <w:t xml:space="preserve">  9∙32, 9∙32</w:t>
            </w:r>
          </w:p>
        </w:tc>
        <w:tc>
          <w:tcPr>
            <w:tcW w:w="2491" w:type="dxa"/>
          </w:tcPr>
          <w:p w14:paraId="1BEF9FC5" w14:textId="77777777" w:rsidR="0099280A" w:rsidRDefault="0099280A" w:rsidP="00D846CB">
            <w:pPr>
              <w:pStyle w:val="ListParagraph"/>
              <w:spacing w:line="276" w:lineRule="auto"/>
              <w:ind w:left="0"/>
              <w:jc w:val="both"/>
            </w:pPr>
            <w:r>
              <w:t>d)</w:t>
            </w:r>
            <w:r w:rsidR="004306AF">
              <w:t xml:space="preserve">  8∙29, 8∙29</w:t>
            </w:r>
          </w:p>
        </w:tc>
      </w:tr>
    </w:tbl>
    <w:p w14:paraId="3A0279E5" w14:textId="77777777" w:rsidR="00A0695C" w:rsidRDefault="00241B4F" w:rsidP="00AA547C">
      <w:pPr>
        <w:pStyle w:val="ListParagraph"/>
        <w:numPr>
          <w:ilvl w:val="0"/>
          <w:numId w:val="24"/>
        </w:numPr>
        <w:spacing w:after="0"/>
        <w:jc w:val="both"/>
      </w:pPr>
      <w:r>
        <w:t>Which of the following configuration represents atoms of the element having the highest second ionization potential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99280A" w14:paraId="0FEA0736" w14:textId="77777777" w:rsidTr="00D846CB">
        <w:tc>
          <w:tcPr>
            <w:tcW w:w="2490" w:type="dxa"/>
          </w:tcPr>
          <w:p w14:paraId="0C0B2B33" w14:textId="77777777" w:rsidR="0099280A" w:rsidRDefault="0099280A" w:rsidP="00D846CB">
            <w:pPr>
              <w:pStyle w:val="ListParagraph"/>
              <w:spacing w:line="276" w:lineRule="auto"/>
              <w:ind w:left="0"/>
              <w:jc w:val="both"/>
            </w:pPr>
            <w:r>
              <w:t>a)</w:t>
            </w:r>
            <w:r w:rsidR="00487A37">
              <w:t xml:space="preserve">  1s</w:t>
            </w:r>
            <w:r w:rsidR="00487A37">
              <w:rPr>
                <w:vertAlign w:val="superscript"/>
              </w:rPr>
              <w:t>2</w:t>
            </w:r>
            <w:r w:rsidR="00487A37">
              <w:t xml:space="preserve"> 2s</w:t>
            </w:r>
            <w:r w:rsidR="00487A37">
              <w:rPr>
                <w:vertAlign w:val="superscript"/>
              </w:rPr>
              <w:t>2</w:t>
            </w:r>
            <w:r w:rsidR="00487A37">
              <w:t xml:space="preserve"> 2p</w:t>
            </w:r>
            <w:r w:rsidR="00487A37">
              <w:rPr>
                <w:vertAlign w:val="superscript"/>
              </w:rPr>
              <w:t>4</w:t>
            </w:r>
          </w:p>
        </w:tc>
        <w:tc>
          <w:tcPr>
            <w:tcW w:w="2491" w:type="dxa"/>
          </w:tcPr>
          <w:p w14:paraId="2384F150" w14:textId="77777777" w:rsidR="0099280A" w:rsidRDefault="0099280A" w:rsidP="00D846CB">
            <w:pPr>
              <w:pStyle w:val="ListParagraph"/>
              <w:spacing w:line="276" w:lineRule="auto"/>
              <w:ind w:left="0"/>
              <w:jc w:val="both"/>
            </w:pPr>
            <w:r>
              <w:t>b)</w:t>
            </w:r>
            <w:r w:rsidR="00487A37">
              <w:t xml:space="preserve">  1s</w:t>
            </w:r>
            <w:r w:rsidR="00487A37">
              <w:rPr>
                <w:vertAlign w:val="superscript"/>
              </w:rPr>
              <w:t>2</w:t>
            </w:r>
            <w:r w:rsidR="00487A37">
              <w:t xml:space="preserve"> 2s</w:t>
            </w:r>
            <w:r w:rsidR="00487A37">
              <w:rPr>
                <w:vertAlign w:val="superscript"/>
              </w:rPr>
              <w:t>2</w:t>
            </w:r>
            <w:r w:rsidR="00487A37">
              <w:t xml:space="preserve"> 2p</w:t>
            </w:r>
            <w:r w:rsidR="00487A37">
              <w:rPr>
                <w:vertAlign w:val="superscript"/>
              </w:rPr>
              <w:t>6</w:t>
            </w:r>
            <w:r w:rsidR="00487A37">
              <w:t xml:space="preserve"> </w:t>
            </w:r>
          </w:p>
        </w:tc>
        <w:tc>
          <w:tcPr>
            <w:tcW w:w="2491" w:type="dxa"/>
          </w:tcPr>
          <w:p w14:paraId="3E2A3CDD" w14:textId="77777777" w:rsidR="0099280A" w:rsidRDefault="0099280A" w:rsidP="00D846CB">
            <w:pPr>
              <w:pStyle w:val="ListParagraph"/>
              <w:spacing w:line="276" w:lineRule="auto"/>
              <w:ind w:left="0"/>
              <w:jc w:val="both"/>
            </w:pPr>
            <w:r>
              <w:t>c)</w:t>
            </w:r>
            <w:r w:rsidR="00487A37">
              <w:t xml:space="preserve">  1s</w:t>
            </w:r>
            <w:r w:rsidR="00487A37">
              <w:rPr>
                <w:vertAlign w:val="superscript"/>
              </w:rPr>
              <w:t>2</w:t>
            </w:r>
            <w:r w:rsidR="00487A37">
              <w:t xml:space="preserve"> 2s</w:t>
            </w:r>
            <w:r w:rsidR="00487A37">
              <w:rPr>
                <w:vertAlign w:val="superscript"/>
              </w:rPr>
              <w:t>2</w:t>
            </w:r>
            <w:r w:rsidR="00487A37">
              <w:t xml:space="preserve"> 2p</w:t>
            </w:r>
            <w:r w:rsidR="00487A37">
              <w:rPr>
                <w:vertAlign w:val="superscript"/>
              </w:rPr>
              <w:t>6</w:t>
            </w:r>
            <w:r w:rsidR="00487A37">
              <w:t xml:space="preserve"> 3s</w:t>
            </w:r>
            <w:r w:rsidR="00487A37">
              <w:rPr>
                <w:vertAlign w:val="superscript"/>
              </w:rPr>
              <w:t>1</w:t>
            </w:r>
          </w:p>
        </w:tc>
        <w:tc>
          <w:tcPr>
            <w:tcW w:w="2491" w:type="dxa"/>
          </w:tcPr>
          <w:p w14:paraId="756DC9F7" w14:textId="77777777" w:rsidR="0099280A" w:rsidRDefault="0099280A" w:rsidP="00D846CB">
            <w:pPr>
              <w:pStyle w:val="ListParagraph"/>
              <w:spacing w:line="276" w:lineRule="auto"/>
              <w:ind w:left="0"/>
              <w:jc w:val="both"/>
            </w:pPr>
            <w:r>
              <w:t>d)</w:t>
            </w:r>
            <w:r w:rsidR="00487A37">
              <w:t xml:space="preserve">  1s</w:t>
            </w:r>
            <w:r w:rsidR="00487A37">
              <w:rPr>
                <w:vertAlign w:val="superscript"/>
              </w:rPr>
              <w:t>2</w:t>
            </w:r>
            <w:r w:rsidR="00487A37">
              <w:t xml:space="preserve"> 2s</w:t>
            </w:r>
            <w:r w:rsidR="00487A37">
              <w:rPr>
                <w:vertAlign w:val="superscript"/>
              </w:rPr>
              <w:t>2</w:t>
            </w:r>
            <w:r w:rsidR="00487A37">
              <w:t xml:space="preserve"> 2p</w:t>
            </w:r>
            <w:r w:rsidR="00487A37">
              <w:rPr>
                <w:vertAlign w:val="superscript"/>
              </w:rPr>
              <w:t>6</w:t>
            </w:r>
            <w:r w:rsidR="00487A37">
              <w:t xml:space="preserve"> 3s</w:t>
            </w:r>
            <w:r w:rsidR="00487A37">
              <w:rPr>
                <w:vertAlign w:val="superscript"/>
              </w:rPr>
              <w:t>2</w:t>
            </w:r>
            <w:r w:rsidR="00487A37">
              <w:t xml:space="preserve"> </w:t>
            </w:r>
          </w:p>
        </w:tc>
      </w:tr>
    </w:tbl>
    <w:p w14:paraId="20236D79" w14:textId="77777777" w:rsidR="00583ACA" w:rsidRDefault="00583ACA" w:rsidP="00583ACA">
      <w:pPr>
        <w:pStyle w:val="ListParagraph"/>
        <w:numPr>
          <w:ilvl w:val="0"/>
          <w:numId w:val="24"/>
        </w:numPr>
        <w:spacing w:after="0"/>
        <w:jc w:val="both"/>
      </w:pPr>
      <w:r>
        <w:t>Electronic configuration of most electronegative element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99280A" w14:paraId="6A3DD408" w14:textId="77777777" w:rsidTr="00D846CB">
        <w:tc>
          <w:tcPr>
            <w:tcW w:w="2490" w:type="dxa"/>
          </w:tcPr>
          <w:p w14:paraId="0A2B800B" w14:textId="77777777" w:rsidR="0099280A" w:rsidRDefault="0099280A" w:rsidP="00D846CB">
            <w:pPr>
              <w:pStyle w:val="ListParagraph"/>
              <w:spacing w:line="276" w:lineRule="auto"/>
              <w:ind w:left="0"/>
              <w:jc w:val="both"/>
            </w:pPr>
            <w:r>
              <w:t>a)</w:t>
            </w:r>
            <w:r w:rsidR="00760A02">
              <w:t xml:space="preserve">  1s</w:t>
            </w:r>
            <w:r w:rsidR="00760A02">
              <w:rPr>
                <w:vertAlign w:val="superscript"/>
              </w:rPr>
              <w:t>2</w:t>
            </w:r>
            <w:r w:rsidR="00760A02">
              <w:t xml:space="preserve"> 2s</w:t>
            </w:r>
            <w:r w:rsidR="00760A02">
              <w:rPr>
                <w:vertAlign w:val="superscript"/>
              </w:rPr>
              <w:t>2</w:t>
            </w:r>
            <w:r w:rsidR="00760A02">
              <w:t xml:space="preserve"> 2p</w:t>
            </w:r>
            <w:r w:rsidR="00760A02">
              <w:rPr>
                <w:vertAlign w:val="superscript"/>
              </w:rPr>
              <w:t>6</w:t>
            </w:r>
            <w:r w:rsidR="00760A02">
              <w:t xml:space="preserve"> 3s</w:t>
            </w:r>
            <w:r w:rsidR="00760A02">
              <w:rPr>
                <w:vertAlign w:val="superscript"/>
              </w:rPr>
              <w:t>1</w:t>
            </w:r>
          </w:p>
        </w:tc>
        <w:tc>
          <w:tcPr>
            <w:tcW w:w="2491" w:type="dxa"/>
          </w:tcPr>
          <w:p w14:paraId="41DBEB9B" w14:textId="77777777" w:rsidR="0099280A" w:rsidRDefault="0099280A" w:rsidP="00D846CB">
            <w:pPr>
              <w:pStyle w:val="ListParagraph"/>
              <w:spacing w:line="276" w:lineRule="auto"/>
              <w:ind w:left="0"/>
              <w:jc w:val="both"/>
            </w:pPr>
            <w:r>
              <w:t>b)</w:t>
            </w:r>
            <w:r w:rsidR="00760A02">
              <w:t xml:space="preserve">  1s</w:t>
            </w:r>
            <w:r w:rsidR="00760A02">
              <w:rPr>
                <w:vertAlign w:val="superscript"/>
              </w:rPr>
              <w:t>2</w:t>
            </w:r>
            <w:r w:rsidR="00760A02">
              <w:t xml:space="preserve"> 2s</w:t>
            </w:r>
            <w:r w:rsidR="00760A02">
              <w:rPr>
                <w:vertAlign w:val="superscript"/>
              </w:rPr>
              <w:t>2</w:t>
            </w:r>
            <w:r w:rsidR="00760A02">
              <w:t xml:space="preserve"> 2p</w:t>
            </w:r>
            <w:r w:rsidR="00760A02">
              <w:rPr>
                <w:vertAlign w:val="superscript"/>
              </w:rPr>
              <w:t>6</w:t>
            </w:r>
            <w:r w:rsidR="00760A02">
              <w:t xml:space="preserve"> 3s</w:t>
            </w:r>
            <w:r w:rsidR="00760A02">
              <w:rPr>
                <w:vertAlign w:val="superscript"/>
              </w:rPr>
              <w:t>2</w:t>
            </w:r>
            <w:r w:rsidR="00760A02">
              <w:t xml:space="preserve"> 3p</w:t>
            </w:r>
            <w:r w:rsidR="00760A02">
              <w:rPr>
                <w:vertAlign w:val="superscript"/>
              </w:rPr>
              <w:t>5</w:t>
            </w:r>
          </w:p>
        </w:tc>
        <w:tc>
          <w:tcPr>
            <w:tcW w:w="2491" w:type="dxa"/>
          </w:tcPr>
          <w:p w14:paraId="2CEA6955" w14:textId="77777777" w:rsidR="0099280A" w:rsidRDefault="0099280A" w:rsidP="00D846CB">
            <w:pPr>
              <w:pStyle w:val="ListParagraph"/>
              <w:spacing w:line="276" w:lineRule="auto"/>
              <w:ind w:left="0"/>
              <w:jc w:val="both"/>
            </w:pPr>
            <w:r>
              <w:t>c)</w:t>
            </w:r>
            <w:r w:rsidR="00760A02">
              <w:t xml:space="preserve">  1s</w:t>
            </w:r>
            <w:r w:rsidR="00760A02">
              <w:rPr>
                <w:vertAlign w:val="superscript"/>
              </w:rPr>
              <w:t>2</w:t>
            </w:r>
            <w:r w:rsidR="00760A02">
              <w:t xml:space="preserve"> 2s</w:t>
            </w:r>
            <w:r w:rsidR="00760A02">
              <w:rPr>
                <w:vertAlign w:val="superscript"/>
              </w:rPr>
              <w:t>2</w:t>
            </w:r>
            <w:r w:rsidR="00760A02">
              <w:t xml:space="preserve"> 2p</w:t>
            </w:r>
            <w:r w:rsidR="00760A02">
              <w:rPr>
                <w:vertAlign w:val="superscript"/>
              </w:rPr>
              <w:t>5</w:t>
            </w:r>
          </w:p>
        </w:tc>
        <w:tc>
          <w:tcPr>
            <w:tcW w:w="2491" w:type="dxa"/>
          </w:tcPr>
          <w:p w14:paraId="37D7BB6B" w14:textId="77777777" w:rsidR="0099280A" w:rsidRDefault="0099280A" w:rsidP="00D846CB">
            <w:pPr>
              <w:pStyle w:val="ListParagraph"/>
              <w:spacing w:line="276" w:lineRule="auto"/>
              <w:ind w:left="0"/>
              <w:jc w:val="both"/>
            </w:pPr>
            <w:r>
              <w:t>d)</w:t>
            </w:r>
            <w:r w:rsidR="00760A02">
              <w:t xml:space="preserve">  1s</w:t>
            </w:r>
            <w:r w:rsidR="00760A02">
              <w:rPr>
                <w:vertAlign w:val="superscript"/>
              </w:rPr>
              <w:t>2</w:t>
            </w:r>
            <w:r w:rsidR="00760A02">
              <w:t xml:space="preserve"> 2s</w:t>
            </w:r>
            <w:r w:rsidR="00760A02">
              <w:rPr>
                <w:vertAlign w:val="superscript"/>
              </w:rPr>
              <w:t>2</w:t>
            </w:r>
            <w:r w:rsidR="00760A02">
              <w:t xml:space="preserve"> 2p</w:t>
            </w:r>
            <w:r w:rsidR="00760A02">
              <w:rPr>
                <w:vertAlign w:val="superscript"/>
              </w:rPr>
              <w:t>6</w:t>
            </w:r>
            <w:r w:rsidR="00760A02">
              <w:t xml:space="preserve"> 3s</w:t>
            </w:r>
            <w:r w:rsidR="00760A02">
              <w:rPr>
                <w:vertAlign w:val="superscript"/>
              </w:rPr>
              <w:t>2</w:t>
            </w:r>
            <w:r w:rsidR="00760A02">
              <w:t xml:space="preserve"> 3p</w:t>
            </w:r>
            <w:r w:rsidR="00760A02">
              <w:rPr>
                <w:vertAlign w:val="superscript"/>
              </w:rPr>
              <w:t>6</w:t>
            </w:r>
          </w:p>
        </w:tc>
      </w:tr>
    </w:tbl>
    <w:p w14:paraId="60FC20C7" w14:textId="77777777" w:rsidR="002F2C2B" w:rsidRPr="002F2C2B" w:rsidRDefault="00AC7432" w:rsidP="00C87C78">
      <w:pPr>
        <w:pStyle w:val="ListParagraph"/>
        <w:numPr>
          <w:ilvl w:val="0"/>
          <w:numId w:val="24"/>
        </w:numPr>
        <w:spacing w:after="0"/>
        <w:jc w:val="both"/>
      </w:pPr>
      <w:r>
        <w:t xml:space="preserve">The first ionization energy for Li is 5.4 eV and electron affinity of Cl is 3.61 eV. The </w:t>
      </w:r>
      <m:oMath>
        <m:r>
          <w:rPr>
            <w:rFonts w:ascii="Cambria Math" w:hAnsi="Cambria Math"/>
          </w:rPr>
          <m:t>∆</m:t>
        </m:r>
      </m:oMath>
      <w:r>
        <w:rPr>
          <w:rFonts w:eastAsiaTheme="minorEastAsia"/>
        </w:rPr>
        <w:t>H</w:t>
      </w:r>
      <w:r w:rsidR="00BD1D19">
        <w:rPr>
          <w:rFonts w:eastAsiaTheme="minorEastAsia"/>
        </w:rPr>
        <w:t xml:space="preserve"> </w:t>
      </w:r>
      <w:r w:rsidR="000A1185">
        <w:rPr>
          <w:rFonts w:eastAsiaTheme="minorEastAsia"/>
        </w:rPr>
        <w:t>(in KJ mol</w:t>
      </w:r>
      <w:r w:rsidR="000A1185">
        <w:rPr>
          <w:rFonts w:eastAsiaTheme="minorEastAsia"/>
          <w:vertAlign w:val="superscript"/>
        </w:rPr>
        <w:t>-1</w:t>
      </w:r>
      <w:r w:rsidR="000A1185">
        <w:rPr>
          <w:rFonts w:eastAsiaTheme="minorEastAsia"/>
        </w:rPr>
        <w:t xml:space="preserve">) for the reaction :              </w:t>
      </w:r>
      <w:r w:rsidR="00C87C78">
        <w:rPr>
          <w:rFonts w:eastAsiaTheme="minorEastAsia"/>
        </w:rPr>
        <w:t xml:space="preserve">               </w:t>
      </w:r>
      <w:r w:rsidR="000A1185" w:rsidRPr="00C87C78">
        <w:rPr>
          <w:rFonts w:eastAsiaTheme="minorEastAsia"/>
        </w:rPr>
        <w:t xml:space="preserve">Li (g) + Cl (g) </w:t>
      </w:r>
      <w:r w:rsidR="00A160AD" w:rsidRPr="00C87C78">
        <w:rPr>
          <w:rFonts w:ascii="Times New Roman" w:eastAsiaTheme="minorEastAsia" w:hAnsi="Times New Roman" w:cs="Times New Roman"/>
        </w:rPr>
        <w:t>→</w:t>
      </w:r>
      <w:r w:rsidR="00A160AD" w:rsidRPr="00C87C78">
        <w:rPr>
          <w:rFonts w:eastAsiaTheme="minorEastAsia"/>
        </w:rPr>
        <w:t xml:space="preserve"> Li</w:t>
      </w:r>
      <w:r w:rsidR="00A160AD" w:rsidRPr="00C87C78">
        <w:rPr>
          <w:rFonts w:eastAsiaTheme="minorEastAsia"/>
          <w:vertAlign w:val="superscript"/>
        </w:rPr>
        <w:t>+</w:t>
      </w:r>
      <w:r w:rsidR="00A160AD" w:rsidRPr="00C87C78">
        <w:rPr>
          <w:rFonts w:eastAsiaTheme="minorEastAsia"/>
        </w:rPr>
        <w:t xml:space="preserve"> (g) + Cl</w:t>
      </w:r>
      <w:r w:rsidR="00A160AD" w:rsidRPr="00C87C78">
        <w:rPr>
          <w:rFonts w:eastAsiaTheme="minorEastAsia"/>
          <w:vertAlign w:val="superscript"/>
        </w:rPr>
        <w:t xml:space="preserve"> –</w:t>
      </w:r>
      <w:r w:rsidR="00A160AD" w:rsidRPr="00C87C78">
        <w:rPr>
          <w:rFonts w:eastAsiaTheme="minorEastAsia"/>
        </w:rPr>
        <w:t xml:space="preserve"> (g) </w:t>
      </w:r>
      <w:r w:rsidR="002F2C2B" w:rsidRPr="00C87C78">
        <w:rPr>
          <w:rFonts w:eastAsiaTheme="minorEastAsia"/>
        </w:rPr>
        <w:t>,</w:t>
      </w:r>
    </w:p>
    <w:p w14:paraId="43826562" w14:textId="77777777" w:rsidR="00BC1C21" w:rsidRDefault="002F2C2B" w:rsidP="00BC1C21">
      <w:pPr>
        <w:pStyle w:val="ListParagraph"/>
        <w:spacing w:after="0"/>
        <w:ind w:left="360"/>
        <w:jc w:val="both"/>
        <w:rPr>
          <w:rFonts w:eastAsiaTheme="minorEastAsia"/>
        </w:rPr>
      </w:pPr>
      <w:r>
        <w:rPr>
          <w:rFonts w:eastAsiaTheme="minorEastAsia"/>
        </w:rPr>
        <w:t>if the resulting ions do not combine with each other is (1 eV = 1.6 x 10</w:t>
      </w:r>
      <w:r>
        <w:rPr>
          <w:rFonts w:eastAsiaTheme="minorEastAsia"/>
          <w:vertAlign w:val="superscript"/>
        </w:rPr>
        <w:t>-19</w:t>
      </w:r>
      <w:r>
        <w:rPr>
          <w:rFonts w:eastAsiaTheme="minorEastAsia"/>
        </w:rPr>
        <w:t xml:space="preserve"> J )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402"/>
        <w:gridCol w:w="2402"/>
        <w:gridCol w:w="2402"/>
      </w:tblGrid>
      <w:tr w:rsidR="0099280A" w14:paraId="192C4FBC" w14:textId="77777777" w:rsidTr="00D846CB">
        <w:tc>
          <w:tcPr>
            <w:tcW w:w="2490" w:type="dxa"/>
          </w:tcPr>
          <w:p w14:paraId="7C783A70" w14:textId="77777777" w:rsidR="0099280A" w:rsidRDefault="0099280A" w:rsidP="00D846CB">
            <w:pPr>
              <w:pStyle w:val="ListParagraph"/>
              <w:spacing w:line="276" w:lineRule="auto"/>
              <w:ind w:left="0"/>
              <w:jc w:val="both"/>
            </w:pPr>
            <w:r>
              <w:t>a)</w:t>
            </w:r>
            <w:r w:rsidR="00953AC5">
              <w:t xml:space="preserve">  70</w:t>
            </w:r>
          </w:p>
        </w:tc>
        <w:tc>
          <w:tcPr>
            <w:tcW w:w="2491" w:type="dxa"/>
          </w:tcPr>
          <w:p w14:paraId="2B66D2B9" w14:textId="77777777" w:rsidR="0099280A" w:rsidRDefault="0099280A" w:rsidP="00D846CB">
            <w:pPr>
              <w:pStyle w:val="ListParagraph"/>
              <w:spacing w:line="276" w:lineRule="auto"/>
              <w:ind w:left="0"/>
              <w:jc w:val="both"/>
            </w:pPr>
            <w:r>
              <w:t>b)</w:t>
            </w:r>
            <w:r w:rsidR="00953AC5">
              <w:t xml:space="preserve">  100</w:t>
            </w:r>
          </w:p>
        </w:tc>
        <w:tc>
          <w:tcPr>
            <w:tcW w:w="2491" w:type="dxa"/>
          </w:tcPr>
          <w:p w14:paraId="22AEDCC0" w14:textId="77777777" w:rsidR="0099280A" w:rsidRDefault="0099280A" w:rsidP="00D846CB">
            <w:pPr>
              <w:pStyle w:val="ListParagraph"/>
              <w:spacing w:line="276" w:lineRule="auto"/>
              <w:ind w:left="0"/>
              <w:jc w:val="both"/>
            </w:pPr>
            <w:r>
              <w:t>c)</w:t>
            </w:r>
            <w:r w:rsidR="00953AC5">
              <w:t xml:space="preserve">  170</w:t>
            </w:r>
          </w:p>
        </w:tc>
        <w:tc>
          <w:tcPr>
            <w:tcW w:w="2491" w:type="dxa"/>
          </w:tcPr>
          <w:p w14:paraId="2957678D" w14:textId="77777777" w:rsidR="0099280A" w:rsidRDefault="0099280A" w:rsidP="00D846CB">
            <w:pPr>
              <w:pStyle w:val="ListParagraph"/>
              <w:spacing w:line="276" w:lineRule="auto"/>
              <w:ind w:left="0"/>
              <w:jc w:val="both"/>
            </w:pPr>
            <w:r>
              <w:t>d)</w:t>
            </w:r>
            <w:r w:rsidR="00953AC5">
              <w:t xml:space="preserve">  270</w:t>
            </w:r>
          </w:p>
        </w:tc>
      </w:tr>
    </w:tbl>
    <w:p w14:paraId="53FBAC06" w14:textId="77777777" w:rsidR="00136520" w:rsidRDefault="00D12C39" w:rsidP="00136520">
      <w:pPr>
        <w:pStyle w:val="ListParagraph"/>
        <w:numPr>
          <w:ilvl w:val="0"/>
          <w:numId w:val="24"/>
        </w:numPr>
        <w:spacing w:after="0"/>
        <w:jc w:val="both"/>
        <w:rPr>
          <w:rFonts w:eastAsiaTheme="minorEastAsia"/>
        </w:rPr>
      </w:pPr>
      <w:r>
        <w:rPr>
          <w:rFonts w:eastAsiaTheme="minorEastAsia"/>
        </w:rPr>
        <w:t xml:space="preserve">Valence electron in the element A are 3 and that in element </w:t>
      </w:r>
      <w:proofErr w:type="spellStart"/>
      <w:r>
        <w:rPr>
          <w:rFonts w:eastAsiaTheme="minorEastAsia"/>
        </w:rPr>
        <w:t>B are</w:t>
      </w:r>
      <w:proofErr w:type="spellEnd"/>
      <w:r>
        <w:rPr>
          <w:rFonts w:eastAsiaTheme="minorEastAsia"/>
        </w:rPr>
        <w:t xml:space="preserve"> 6. Most probable compound formed from A to B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8"/>
        <w:gridCol w:w="2399"/>
        <w:gridCol w:w="2403"/>
        <w:gridCol w:w="2403"/>
      </w:tblGrid>
      <w:tr w:rsidR="0099280A" w14:paraId="10CB2590" w14:textId="77777777" w:rsidTr="00D846CB">
        <w:tc>
          <w:tcPr>
            <w:tcW w:w="2490" w:type="dxa"/>
          </w:tcPr>
          <w:p w14:paraId="79033C04" w14:textId="77777777" w:rsidR="0099280A" w:rsidRPr="00E933AD" w:rsidRDefault="0099280A" w:rsidP="00D846CB">
            <w:pPr>
              <w:pStyle w:val="ListParagraph"/>
              <w:spacing w:line="276" w:lineRule="auto"/>
              <w:ind w:left="0"/>
              <w:jc w:val="both"/>
            </w:pPr>
            <w:r>
              <w:t>a)</w:t>
            </w:r>
            <w:r w:rsidR="00E933AD">
              <w:t xml:space="preserve">  A</w:t>
            </w:r>
            <w:r w:rsidR="00E933AD">
              <w:rPr>
                <w:vertAlign w:val="subscript"/>
              </w:rPr>
              <w:t>2</w:t>
            </w:r>
            <w:r w:rsidR="00E933AD">
              <w:t>B</w:t>
            </w:r>
          </w:p>
        </w:tc>
        <w:tc>
          <w:tcPr>
            <w:tcW w:w="2491" w:type="dxa"/>
          </w:tcPr>
          <w:p w14:paraId="0C225D7E" w14:textId="77777777" w:rsidR="0099280A" w:rsidRPr="00E933AD" w:rsidRDefault="0099280A" w:rsidP="00D846CB">
            <w:pPr>
              <w:pStyle w:val="ListParagraph"/>
              <w:spacing w:line="276" w:lineRule="auto"/>
              <w:ind w:left="0"/>
              <w:jc w:val="both"/>
              <w:rPr>
                <w:vertAlign w:val="subscript"/>
              </w:rPr>
            </w:pPr>
            <w:r>
              <w:t>b)</w:t>
            </w:r>
            <w:r w:rsidR="00E933AD">
              <w:t xml:space="preserve">  AB</w:t>
            </w:r>
            <w:r w:rsidR="00E933AD">
              <w:rPr>
                <w:vertAlign w:val="subscript"/>
              </w:rPr>
              <w:t>2</w:t>
            </w:r>
          </w:p>
        </w:tc>
        <w:tc>
          <w:tcPr>
            <w:tcW w:w="2491" w:type="dxa"/>
          </w:tcPr>
          <w:p w14:paraId="1D695DF4" w14:textId="77777777" w:rsidR="0099280A" w:rsidRPr="00E933AD" w:rsidRDefault="0099280A" w:rsidP="00D846CB">
            <w:pPr>
              <w:pStyle w:val="ListParagraph"/>
              <w:spacing w:line="276" w:lineRule="auto"/>
              <w:ind w:left="0"/>
              <w:jc w:val="both"/>
              <w:rPr>
                <w:vertAlign w:val="subscript"/>
              </w:rPr>
            </w:pPr>
            <w:r>
              <w:t>c)</w:t>
            </w:r>
            <w:r w:rsidR="00E933AD">
              <w:t xml:space="preserve">  A</w:t>
            </w:r>
            <w:r w:rsidR="00E933AD">
              <w:rPr>
                <w:vertAlign w:val="subscript"/>
              </w:rPr>
              <w:t>6</w:t>
            </w:r>
            <w:r w:rsidR="00E933AD">
              <w:t>B</w:t>
            </w:r>
            <w:r w:rsidR="00E933AD">
              <w:rPr>
                <w:vertAlign w:val="subscript"/>
              </w:rPr>
              <w:t>3</w:t>
            </w:r>
          </w:p>
        </w:tc>
        <w:tc>
          <w:tcPr>
            <w:tcW w:w="2491" w:type="dxa"/>
          </w:tcPr>
          <w:p w14:paraId="6E460F70" w14:textId="77777777" w:rsidR="0099280A" w:rsidRPr="00E933AD" w:rsidRDefault="00E933AD" w:rsidP="00D846CB">
            <w:pPr>
              <w:pStyle w:val="ListParagraph"/>
              <w:spacing w:line="276" w:lineRule="auto"/>
              <w:ind w:left="0"/>
              <w:jc w:val="both"/>
              <w:rPr>
                <w:vertAlign w:val="subscript"/>
              </w:rPr>
            </w:pPr>
            <w:r>
              <w:t>d</w:t>
            </w:r>
            <w:r w:rsidR="0099280A">
              <w:t>)</w:t>
            </w:r>
            <w:r>
              <w:t xml:space="preserve">  A</w:t>
            </w:r>
            <w:r>
              <w:rPr>
                <w:vertAlign w:val="subscript"/>
              </w:rPr>
              <w:t>2</w:t>
            </w:r>
            <w:r>
              <w:t>B</w:t>
            </w:r>
            <w:r>
              <w:rPr>
                <w:vertAlign w:val="subscript"/>
              </w:rPr>
              <w:t>3</w:t>
            </w:r>
          </w:p>
        </w:tc>
      </w:tr>
    </w:tbl>
    <w:p w14:paraId="5C6CD21D" w14:textId="77777777" w:rsidR="00341A02" w:rsidRDefault="00341A02" w:rsidP="00341A02">
      <w:pPr>
        <w:pStyle w:val="ListParagraph"/>
        <w:numPr>
          <w:ilvl w:val="0"/>
          <w:numId w:val="24"/>
        </w:numPr>
        <w:spacing w:after="0"/>
        <w:jc w:val="both"/>
        <w:rPr>
          <w:rFonts w:eastAsiaTheme="minorEastAsia"/>
        </w:rPr>
      </w:pPr>
      <w:r>
        <w:rPr>
          <w:rFonts w:eastAsiaTheme="minorEastAsia"/>
        </w:rPr>
        <w:t xml:space="preserve">A, B and C are element in the third short period. Oxide of A is ionic, that of B is amphoteric and that of C is a giant molecule. </w:t>
      </w:r>
      <w:r w:rsidR="00FC7A67">
        <w:rPr>
          <w:rFonts w:eastAsiaTheme="minorEastAsia"/>
        </w:rPr>
        <w:t xml:space="preserve">A, B and C will have atomic numbers in the order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1"/>
        <w:gridCol w:w="2400"/>
        <w:gridCol w:w="2401"/>
      </w:tblGrid>
      <w:tr w:rsidR="0069333E" w14:paraId="4007B664" w14:textId="77777777" w:rsidTr="0063597C">
        <w:tc>
          <w:tcPr>
            <w:tcW w:w="2401" w:type="dxa"/>
          </w:tcPr>
          <w:p w14:paraId="55C58357" w14:textId="77777777" w:rsidR="0069333E" w:rsidRDefault="0069333E" w:rsidP="00D846CB">
            <w:pPr>
              <w:pStyle w:val="ListParagraph"/>
              <w:spacing w:line="276" w:lineRule="auto"/>
              <w:ind w:left="0"/>
              <w:jc w:val="both"/>
            </w:pPr>
            <w:r>
              <w:t>a)</w:t>
            </w:r>
            <w:r w:rsidR="002A0A8D">
              <w:t xml:space="preserve"> </w:t>
            </w:r>
            <w:r w:rsidR="002A0A8D">
              <w:rPr>
                <w:rFonts w:eastAsiaTheme="minorEastAsia"/>
              </w:rPr>
              <w:t>A &lt; B &lt; C</w:t>
            </w:r>
          </w:p>
        </w:tc>
        <w:tc>
          <w:tcPr>
            <w:tcW w:w="2401" w:type="dxa"/>
          </w:tcPr>
          <w:p w14:paraId="154C9486" w14:textId="77777777" w:rsidR="0069333E" w:rsidRDefault="0069333E" w:rsidP="00D846CB">
            <w:pPr>
              <w:pStyle w:val="ListParagraph"/>
              <w:spacing w:line="276" w:lineRule="auto"/>
              <w:ind w:left="0"/>
              <w:jc w:val="both"/>
            </w:pPr>
            <w:r>
              <w:t>b)</w:t>
            </w:r>
            <w:r w:rsidR="002A0A8D">
              <w:t xml:space="preserve">  </w:t>
            </w:r>
            <w:r w:rsidR="002A0A8D">
              <w:rPr>
                <w:rFonts w:eastAsiaTheme="minorEastAsia"/>
              </w:rPr>
              <w:t>C &lt; B &lt; A</w:t>
            </w:r>
          </w:p>
        </w:tc>
        <w:tc>
          <w:tcPr>
            <w:tcW w:w="2400" w:type="dxa"/>
          </w:tcPr>
          <w:p w14:paraId="35EA8C15" w14:textId="77777777" w:rsidR="0069333E" w:rsidRDefault="0069333E" w:rsidP="00D846CB">
            <w:pPr>
              <w:pStyle w:val="ListParagraph"/>
              <w:spacing w:line="276" w:lineRule="auto"/>
              <w:ind w:left="0"/>
              <w:jc w:val="both"/>
            </w:pPr>
            <w:r>
              <w:t>c)</w:t>
            </w:r>
            <w:r w:rsidR="002A0A8D">
              <w:t xml:space="preserve">  </w:t>
            </w:r>
            <w:r w:rsidR="002A0A8D">
              <w:rPr>
                <w:rFonts w:eastAsiaTheme="minorEastAsia"/>
              </w:rPr>
              <w:t>A &lt; C &lt; B</w:t>
            </w:r>
          </w:p>
        </w:tc>
        <w:tc>
          <w:tcPr>
            <w:tcW w:w="2401" w:type="dxa"/>
          </w:tcPr>
          <w:p w14:paraId="020CCC56" w14:textId="77777777" w:rsidR="0069333E" w:rsidRDefault="0069333E" w:rsidP="00D846CB">
            <w:pPr>
              <w:pStyle w:val="ListParagraph"/>
              <w:spacing w:line="276" w:lineRule="auto"/>
              <w:ind w:left="0"/>
              <w:jc w:val="both"/>
            </w:pPr>
            <w:r>
              <w:t>d)</w:t>
            </w:r>
            <w:r w:rsidR="002A0A8D">
              <w:t xml:space="preserve">  </w:t>
            </w:r>
            <w:r w:rsidR="002A0A8D">
              <w:rPr>
                <w:rFonts w:eastAsiaTheme="minorEastAsia"/>
              </w:rPr>
              <w:t>B &lt; A &lt; C</w:t>
            </w:r>
          </w:p>
        </w:tc>
      </w:tr>
    </w:tbl>
    <w:p w14:paraId="02ECE82F" w14:textId="77777777" w:rsidR="0063597C" w:rsidRDefault="0063597C" w:rsidP="0063597C">
      <w:pPr>
        <w:pStyle w:val="ListParagraph"/>
        <w:numPr>
          <w:ilvl w:val="0"/>
          <w:numId w:val="24"/>
        </w:numPr>
        <w:spacing w:after="0"/>
        <w:jc w:val="both"/>
        <w:rPr>
          <w:rFonts w:eastAsiaTheme="minorEastAsia"/>
        </w:rPr>
      </w:pPr>
      <w:r>
        <w:rPr>
          <w:rFonts w:eastAsiaTheme="minorEastAsia"/>
        </w:rPr>
        <w:t xml:space="preserve">The correct order of radii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8"/>
        <w:gridCol w:w="2400"/>
        <w:gridCol w:w="2400"/>
        <w:gridCol w:w="2405"/>
      </w:tblGrid>
      <w:tr w:rsidR="0063597C" w14:paraId="67AD0692" w14:textId="77777777" w:rsidTr="00D846CB">
        <w:tc>
          <w:tcPr>
            <w:tcW w:w="2490" w:type="dxa"/>
          </w:tcPr>
          <w:p w14:paraId="559412FD" w14:textId="77777777" w:rsidR="0063597C" w:rsidRDefault="0063597C" w:rsidP="00D846CB">
            <w:pPr>
              <w:pStyle w:val="ListParagraph"/>
              <w:spacing w:line="276" w:lineRule="auto"/>
              <w:ind w:left="0"/>
              <w:jc w:val="both"/>
            </w:pPr>
            <w:r>
              <w:t xml:space="preserve">a)  </w:t>
            </w:r>
            <w:r>
              <w:rPr>
                <w:rFonts w:eastAsiaTheme="minorEastAsia"/>
              </w:rPr>
              <w:t>N &lt; Be &lt; B</w:t>
            </w:r>
          </w:p>
        </w:tc>
        <w:tc>
          <w:tcPr>
            <w:tcW w:w="2491" w:type="dxa"/>
          </w:tcPr>
          <w:p w14:paraId="2CA94B6E" w14:textId="77777777" w:rsidR="0063597C" w:rsidRDefault="0063597C" w:rsidP="00D846CB">
            <w:pPr>
              <w:pStyle w:val="ListParagraph"/>
              <w:spacing w:line="276" w:lineRule="auto"/>
              <w:ind w:left="0"/>
              <w:jc w:val="both"/>
            </w:pPr>
            <w:r>
              <w:t>b)  F</w:t>
            </w:r>
            <w:r>
              <w:rPr>
                <w:vertAlign w:val="superscript"/>
              </w:rPr>
              <w:t xml:space="preserve"> –</w:t>
            </w:r>
            <w:r>
              <w:t xml:space="preserve"> </w:t>
            </w:r>
            <w:r>
              <w:rPr>
                <w:rFonts w:eastAsiaTheme="minorEastAsia"/>
              </w:rPr>
              <w:t>&lt; O</w:t>
            </w:r>
            <w:r>
              <w:rPr>
                <w:rFonts w:eastAsiaTheme="minorEastAsia"/>
                <w:vertAlign w:val="superscript"/>
              </w:rPr>
              <w:t>2-</w:t>
            </w:r>
            <w:r>
              <w:rPr>
                <w:rFonts w:eastAsiaTheme="minorEastAsia"/>
              </w:rPr>
              <w:t xml:space="preserve"> &lt; N</w:t>
            </w:r>
            <w:r>
              <w:rPr>
                <w:rFonts w:eastAsiaTheme="minorEastAsia"/>
                <w:vertAlign w:val="superscript"/>
              </w:rPr>
              <w:t>3-</w:t>
            </w:r>
          </w:p>
        </w:tc>
        <w:tc>
          <w:tcPr>
            <w:tcW w:w="2491" w:type="dxa"/>
          </w:tcPr>
          <w:p w14:paraId="75BF8B6E" w14:textId="77777777" w:rsidR="0063597C" w:rsidRDefault="0063597C" w:rsidP="00D846CB">
            <w:pPr>
              <w:pStyle w:val="ListParagraph"/>
              <w:spacing w:line="276" w:lineRule="auto"/>
              <w:ind w:left="0"/>
              <w:jc w:val="both"/>
            </w:pPr>
            <w:r>
              <w:t xml:space="preserve">c)  </w:t>
            </w:r>
            <w:r>
              <w:rPr>
                <w:rFonts w:eastAsiaTheme="minorEastAsia"/>
              </w:rPr>
              <w:t>Na &lt; Li &lt; K</w:t>
            </w:r>
          </w:p>
        </w:tc>
        <w:tc>
          <w:tcPr>
            <w:tcW w:w="2491" w:type="dxa"/>
          </w:tcPr>
          <w:p w14:paraId="5054FE4F" w14:textId="77777777" w:rsidR="0063597C" w:rsidRDefault="0063597C" w:rsidP="00D846CB">
            <w:pPr>
              <w:pStyle w:val="ListParagraph"/>
              <w:spacing w:line="276" w:lineRule="auto"/>
              <w:ind w:left="0"/>
              <w:jc w:val="both"/>
            </w:pPr>
            <w:r>
              <w:t xml:space="preserve">d)  </w:t>
            </w:r>
            <w:r>
              <w:rPr>
                <w:rFonts w:eastAsiaTheme="minorEastAsia"/>
              </w:rPr>
              <w:t>Fe</w:t>
            </w:r>
            <w:r>
              <w:rPr>
                <w:rFonts w:eastAsiaTheme="minorEastAsia"/>
                <w:vertAlign w:val="superscript"/>
              </w:rPr>
              <w:t>3+</w:t>
            </w:r>
            <w:r>
              <w:rPr>
                <w:rFonts w:eastAsiaTheme="minorEastAsia"/>
              </w:rPr>
              <w:t xml:space="preserve"> &lt; Fe</w:t>
            </w:r>
            <w:r>
              <w:rPr>
                <w:rFonts w:eastAsiaTheme="minorEastAsia"/>
                <w:vertAlign w:val="superscript"/>
              </w:rPr>
              <w:t>2+</w:t>
            </w:r>
            <w:r>
              <w:rPr>
                <w:rFonts w:eastAsiaTheme="minorEastAsia"/>
              </w:rPr>
              <w:t xml:space="preserve"> &lt; Fe</w:t>
            </w:r>
            <w:r>
              <w:rPr>
                <w:rFonts w:eastAsiaTheme="minorEastAsia"/>
                <w:vertAlign w:val="superscript"/>
              </w:rPr>
              <w:t>4+</w:t>
            </w:r>
          </w:p>
        </w:tc>
      </w:tr>
    </w:tbl>
    <w:p w14:paraId="73E20220" w14:textId="77777777" w:rsidR="00F02641" w:rsidRDefault="00F02641" w:rsidP="00411F1D">
      <w:pPr>
        <w:pStyle w:val="ListParagraph"/>
        <w:spacing w:after="0"/>
        <w:ind w:left="360"/>
        <w:jc w:val="both"/>
      </w:pPr>
    </w:p>
    <w:p w14:paraId="407885D4" w14:textId="77777777" w:rsidR="00411F1D" w:rsidRDefault="00F02641" w:rsidP="00411F1D">
      <w:pPr>
        <w:pBdr>
          <w:top w:val="single" w:sz="12" w:space="1" w:color="auto"/>
        </w:pBdr>
        <w:jc w:val="both"/>
        <w:rPr>
          <w:sz w:val="28"/>
          <w:szCs w:val="28"/>
        </w:rPr>
      </w:pPr>
      <w:r>
        <w:t xml:space="preserve"> </w:t>
      </w:r>
      <w:r w:rsidR="00411F1D" w:rsidRPr="004E7B0A">
        <w:rPr>
          <w:sz w:val="28"/>
          <w:szCs w:val="28"/>
        </w:rPr>
        <w:t xml:space="preserve">PERIODIC CLASSIFICATION OF ELEMENTS                                                          Page No. </w:t>
      </w:r>
      <w:r w:rsidR="00411F1D">
        <w:rPr>
          <w:sz w:val="28"/>
          <w:szCs w:val="28"/>
        </w:rPr>
        <w:t>12</w:t>
      </w:r>
    </w:p>
    <w:p w14:paraId="6AB2E7C3" w14:textId="77777777" w:rsidR="001A7B44" w:rsidRDefault="001A7B44" w:rsidP="001A7B44">
      <w:pPr>
        <w:pStyle w:val="ListParagraph"/>
        <w:spacing w:after="0"/>
        <w:ind w:left="360"/>
        <w:jc w:val="both"/>
        <w:rPr>
          <w:rFonts w:eastAsiaTheme="minorEastAsia"/>
        </w:rPr>
      </w:pPr>
    </w:p>
    <w:p w14:paraId="6C720432" w14:textId="77777777" w:rsidR="00021B23" w:rsidRDefault="00021B23" w:rsidP="00021B23">
      <w:pPr>
        <w:pStyle w:val="ListParagraph"/>
        <w:numPr>
          <w:ilvl w:val="0"/>
          <w:numId w:val="24"/>
        </w:numPr>
        <w:spacing w:after="0"/>
        <w:jc w:val="both"/>
        <w:rPr>
          <w:rFonts w:eastAsiaTheme="minorEastAsia"/>
        </w:rPr>
      </w:pPr>
      <w:r>
        <w:rPr>
          <w:rFonts w:eastAsiaTheme="minorEastAsia"/>
        </w:rPr>
        <w:lastRenderedPageBreak/>
        <w:t xml:space="preserve">The set representing the correct order of first ionization potential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3"/>
        <w:gridCol w:w="2398"/>
        <w:gridCol w:w="2402"/>
      </w:tblGrid>
      <w:tr w:rsidR="00021B23" w14:paraId="1FC70E0C" w14:textId="77777777" w:rsidTr="00D846CB">
        <w:tc>
          <w:tcPr>
            <w:tcW w:w="2490" w:type="dxa"/>
          </w:tcPr>
          <w:p w14:paraId="6D17E2A1" w14:textId="77777777" w:rsidR="00021B23" w:rsidRDefault="00021B23" w:rsidP="00D846CB">
            <w:pPr>
              <w:pStyle w:val="ListParagraph"/>
              <w:spacing w:line="276" w:lineRule="auto"/>
              <w:ind w:left="0"/>
              <w:jc w:val="both"/>
            </w:pPr>
            <w:r>
              <w:t xml:space="preserve">a)  </w:t>
            </w:r>
            <w:r>
              <w:rPr>
                <w:rFonts w:eastAsiaTheme="minorEastAsia"/>
              </w:rPr>
              <w:t>K &gt; Na &gt; Li</w:t>
            </w:r>
          </w:p>
        </w:tc>
        <w:tc>
          <w:tcPr>
            <w:tcW w:w="2491" w:type="dxa"/>
          </w:tcPr>
          <w:p w14:paraId="485E2D0E" w14:textId="77777777" w:rsidR="00021B23" w:rsidRDefault="00021B23" w:rsidP="00D846CB">
            <w:pPr>
              <w:pStyle w:val="ListParagraph"/>
              <w:spacing w:line="276" w:lineRule="auto"/>
              <w:ind w:left="0"/>
              <w:jc w:val="both"/>
            </w:pPr>
            <w:r>
              <w:t xml:space="preserve">b)  </w:t>
            </w:r>
            <w:r>
              <w:rPr>
                <w:rFonts w:eastAsiaTheme="minorEastAsia"/>
              </w:rPr>
              <w:t>Be &gt; Mg &gt; Ca</w:t>
            </w:r>
          </w:p>
        </w:tc>
        <w:tc>
          <w:tcPr>
            <w:tcW w:w="2491" w:type="dxa"/>
          </w:tcPr>
          <w:p w14:paraId="5FF34195" w14:textId="77777777" w:rsidR="00021B23" w:rsidRDefault="00021B23" w:rsidP="00D846CB">
            <w:pPr>
              <w:pStyle w:val="ListParagraph"/>
              <w:spacing w:line="276" w:lineRule="auto"/>
              <w:ind w:left="0"/>
              <w:jc w:val="both"/>
            </w:pPr>
            <w:r>
              <w:t xml:space="preserve">c)  </w:t>
            </w:r>
            <w:r>
              <w:rPr>
                <w:rFonts w:eastAsiaTheme="minorEastAsia"/>
              </w:rPr>
              <w:t>B &gt; C &gt; N</w:t>
            </w:r>
          </w:p>
        </w:tc>
        <w:tc>
          <w:tcPr>
            <w:tcW w:w="2491" w:type="dxa"/>
          </w:tcPr>
          <w:p w14:paraId="1227E69F" w14:textId="77777777" w:rsidR="00021B23" w:rsidRDefault="00021B23" w:rsidP="00D846CB">
            <w:pPr>
              <w:pStyle w:val="ListParagraph"/>
              <w:spacing w:line="276" w:lineRule="auto"/>
              <w:ind w:left="0"/>
              <w:jc w:val="both"/>
            </w:pPr>
            <w:r>
              <w:t xml:space="preserve">d)  </w:t>
            </w:r>
            <w:r>
              <w:rPr>
                <w:rFonts w:eastAsiaTheme="minorEastAsia"/>
              </w:rPr>
              <w:t>Ge &gt; Si &gt; C</w:t>
            </w:r>
          </w:p>
        </w:tc>
      </w:tr>
    </w:tbl>
    <w:p w14:paraId="3272A340" w14:textId="77777777" w:rsidR="001C7FC9" w:rsidRDefault="001C7FC9" w:rsidP="001C7FC9">
      <w:pPr>
        <w:pStyle w:val="ListParagraph"/>
        <w:numPr>
          <w:ilvl w:val="0"/>
          <w:numId w:val="24"/>
        </w:numPr>
        <w:spacing w:after="0"/>
        <w:jc w:val="both"/>
        <w:rPr>
          <w:rFonts w:eastAsiaTheme="minorEastAsia"/>
        </w:rPr>
      </w:pPr>
      <w:r>
        <w:rPr>
          <w:rFonts w:eastAsiaTheme="minorEastAsia"/>
        </w:rPr>
        <w:t xml:space="preserve">In crystals of which of the following ionic compounds, would you except the maximum distance between centres of cations </w:t>
      </w:r>
      <w:r w:rsidR="00860C59">
        <w:rPr>
          <w:rFonts w:eastAsiaTheme="minorEastAsia"/>
        </w:rPr>
        <w:t>and</w:t>
      </w:r>
      <w:r>
        <w:rPr>
          <w:rFonts w:eastAsiaTheme="minorEastAsia"/>
        </w:rPr>
        <w:t xml:space="preserve"> anions.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2"/>
        <w:gridCol w:w="2401"/>
        <w:gridCol w:w="2399"/>
        <w:gridCol w:w="2401"/>
      </w:tblGrid>
      <w:tr w:rsidR="0069333E" w14:paraId="046E9C61" w14:textId="77777777" w:rsidTr="00D846CB">
        <w:tc>
          <w:tcPr>
            <w:tcW w:w="2490" w:type="dxa"/>
          </w:tcPr>
          <w:p w14:paraId="72ED8D43" w14:textId="77777777" w:rsidR="0069333E" w:rsidRDefault="0069333E" w:rsidP="00D846CB">
            <w:pPr>
              <w:pStyle w:val="ListParagraph"/>
              <w:spacing w:line="276" w:lineRule="auto"/>
              <w:ind w:left="0"/>
              <w:jc w:val="both"/>
            </w:pPr>
            <w:r>
              <w:t>a)</w:t>
            </w:r>
            <w:r w:rsidR="000B1011">
              <w:t xml:space="preserve">  </w:t>
            </w:r>
            <w:proofErr w:type="spellStart"/>
            <w:r w:rsidR="000B1011">
              <w:t>CsF</w:t>
            </w:r>
            <w:proofErr w:type="spellEnd"/>
          </w:p>
        </w:tc>
        <w:tc>
          <w:tcPr>
            <w:tcW w:w="2491" w:type="dxa"/>
          </w:tcPr>
          <w:p w14:paraId="1E513A54" w14:textId="77777777" w:rsidR="0069333E" w:rsidRDefault="0069333E" w:rsidP="00D846CB">
            <w:pPr>
              <w:pStyle w:val="ListParagraph"/>
              <w:spacing w:line="276" w:lineRule="auto"/>
              <w:ind w:left="0"/>
              <w:jc w:val="both"/>
            </w:pPr>
            <w:r>
              <w:t>b)</w:t>
            </w:r>
            <w:r w:rsidR="000B1011">
              <w:t xml:space="preserve">  </w:t>
            </w:r>
            <w:proofErr w:type="spellStart"/>
            <w:r w:rsidR="000B1011">
              <w:t>Csl</w:t>
            </w:r>
            <w:proofErr w:type="spellEnd"/>
          </w:p>
        </w:tc>
        <w:tc>
          <w:tcPr>
            <w:tcW w:w="2491" w:type="dxa"/>
          </w:tcPr>
          <w:p w14:paraId="2D376D14" w14:textId="77777777" w:rsidR="0069333E" w:rsidRDefault="0069333E" w:rsidP="00D846CB">
            <w:pPr>
              <w:pStyle w:val="ListParagraph"/>
              <w:spacing w:line="276" w:lineRule="auto"/>
              <w:ind w:left="0"/>
              <w:jc w:val="both"/>
            </w:pPr>
            <w:r>
              <w:t>c)</w:t>
            </w:r>
            <w:r w:rsidR="000B1011">
              <w:t xml:space="preserve">  Lil</w:t>
            </w:r>
          </w:p>
        </w:tc>
        <w:tc>
          <w:tcPr>
            <w:tcW w:w="2491" w:type="dxa"/>
          </w:tcPr>
          <w:p w14:paraId="42605376" w14:textId="77777777" w:rsidR="0069333E" w:rsidRDefault="0069333E" w:rsidP="00D846CB">
            <w:pPr>
              <w:pStyle w:val="ListParagraph"/>
              <w:spacing w:line="276" w:lineRule="auto"/>
              <w:ind w:left="0"/>
              <w:jc w:val="both"/>
            </w:pPr>
            <w:r>
              <w:t>d)</w:t>
            </w:r>
            <w:r w:rsidR="000B1011">
              <w:t xml:space="preserve">  LiF</w:t>
            </w:r>
          </w:p>
        </w:tc>
      </w:tr>
    </w:tbl>
    <w:p w14:paraId="2271E5CB" w14:textId="77777777" w:rsidR="008879CB" w:rsidRDefault="00DC32D1" w:rsidP="008879CB">
      <w:pPr>
        <w:pStyle w:val="ListParagraph"/>
        <w:numPr>
          <w:ilvl w:val="0"/>
          <w:numId w:val="24"/>
        </w:numPr>
        <w:spacing w:after="0"/>
        <w:jc w:val="both"/>
        <w:rPr>
          <w:rFonts w:eastAsiaTheme="minorEastAsia"/>
        </w:rPr>
      </w:pPr>
      <w:r>
        <w:rPr>
          <w:rFonts w:eastAsiaTheme="minorEastAsia"/>
        </w:rPr>
        <w:t>Which of the following grouping represents a coll</w:t>
      </w:r>
      <w:r w:rsidR="00E46287">
        <w:rPr>
          <w:rFonts w:eastAsiaTheme="minorEastAsia"/>
        </w:rPr>
        <w:t xml:space="preserve">ection of isoelectronic species? (At. no; </w:t>
      </w:r>
      <w:r>
        <w:rPr>
          <w:rFonts w:eastAsiaTheme="minorEastAsia"/>
        </w:rPr>
        <w:t xml:space="preserve">Cs = 55, Br = 35)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4"/>
        <w:gridCol w:w="2399"/>
        <w:gridCol w:w="2399"/>
      </w:tblGrid>
      <w:tr w:rsidR="0069333E" w14:paraId="03849913" w14:textId="77777777" w:rsidTr="00D846CB">
        <w:tc>
          <w:tcPr>
            <w:tcW w:w="2490" w:type="dxa"/>
          </w:tcPr>
          <w:p w14:paraId="06896B33" w14:textId="77777777" w:rsidR="0069333E" w:rsidRDefault="0069333E" w:rsidP="00D846CB">
            <w:pPr>
              <w:pStyle w:val="ListParagraph"/>
              <w:spacing w:line="276" w:lineRule="auto"/>
              <w:ind w:left="0"/>
              <w:jc w:val="both"/>
            </w:pPr>
            <w:r>
              <w:t>a)</w:t>
            </w:r>
            <w:r w:rsidR="00CA51EC">
              <w:t xml:space="preserve">  </w:t>
            </w:r>
            <w:r w:rsidR="00CA51EC">
              <w:rPr>
                <w:rFonts w:eastAsiaTheme="minorEastAsia"/>
              </w:rPr>
              <w:t>Ca</w:t>
            </w:r>
            <w:r w:rsidR="00CA51EC">
              <w:rPr>
                <w:rFonts w:eastAsiaTheme="minorEastAsia"/>
                <w:vertAlign w:val="superscript"/>
              </w:rPr>
              <w:t>2+</w:t>
            </w:r>
            <w:r w:rsidR="00CA51EC">
              <w:rPr>
                <w:rFonts w:eastAsiaTheme="minorEastAsia"/>
              </w:rPr>
              <w:t xml:space="preserve"> , Cs</w:t>
            </w:r>
            <w:r w:rsidR="00CA51EC">
              <w:rPr>
                <w:rFonts w:eastAsiaTheme="minorEastAsia"/>
                <w:vertAlign w:val="superscript"/>
              </w:rPr>
              <w:t>+</w:t>
            </w:r>
            <w:r w:rsidR="00CA51EC">
              <w:rPr>
                <w:rFonts w:eastAsiaTheme="minorEastAsia"/>
              </w:rPr>
              <w:t xml:space="preserve"> , Br  </w:t>
            </w:r>
          </w:p>
        </w:tc>
        <w:tc>
          <w:tcPr>
            <w:tcW w:w="2491" w:type="dxa"/>
          </w:tcPr>
          <w:p w14:paraId="60E23DD2" w14:textId="77777777" w:rsidR="0069333E" w:rsidRDefault="0069333E" w:rsidP="00D846CB">
            <w:pPr>
              <w:pStyle w:val="ListParagraph"/>
              <w:spacing w:line="276" w:lineRule="auto"/>
              <w:ind w:left="0"/>
              <w:jc w:val="both"/>
            </w:pPr>
            <w:r>
              <w:t>b)</w:t>
            </w:r>
            <w:r w:rsidR="00CA51EC">
              <w:t xml:space="preserve">  </w:t>
            </w:r>
            <w:r w:rsidR="00CA51EC">
              <w:rPr>
                <w:rFonts w:eastAsiaTheme="minorEastAsia"/>
              </w:rPr>
              <w:t>Na</w:t>
            </w:r>
            <w:r w:rsidR="00CA51EC">
              <w:rPr>
                <w:rFonts w:eastAsiaTheme="minorEastAsia"/>
                <w:vertAlign w:val="superscript"/>
              </w:rPr>
              <w:t>+</w:t>
            </w:r>
            <w:r w:rsidR="00CA51EC">
              <w:rPr>
                <w:rFonts w:eastAsiaTheme="minorEastAsia"/>
              </w:rPr>
              <w:t xml:space="preserve"> , Ca</w:t>
            </w:r>
            <w:r w:rsidR="00CA51EC">
              <w:rPr>
                <w:rFonts w:eastAsiaTheme="minorEastAsia"/>
                <w:vertAlign w:val="superscript"/>
              </w:rPr>
              <w:t>2+</w:t>
            </w:r>
            <w:r w:rsidR="00CA51EC">
              <w:rPr>
                <w:rFonts w:eastAsiaTheme="minorEastAsia"/>
              </w:rPr>
              <w:t xml:space="preserve"> , Mg</w:t>
            </w:r>
            <w:r w:rsidR="00CA51EC">
              <w:rPr>
                <w:rFonts w:eastAsiaTheme="minorEastAsia"/>
                <w:vertAlign w:val="superscript"/>
              </w:rPr>
              <w:t>2+</w:t>
            </w:r>
          </w:p>
        </w:tc>
        <w:tc>
          <w:tcPr>
            <w:tcW w:w="2491" w:type="dxa"/>
          </w:tcPr>
          <w:p w14:paraId="626A8744" w14:textId="77777777" w:rsidR="0069333E" w:rsidRDefault="0069333E" w:rsidP="00D846CB">
            <w:pPr>
              <w:pStyle w:val="ListParagraph"/>
              <w:spacing w:line="276" w:lineRule="auto"/>
              <w:ind w:left="0"/>
              <w:jc w:val="both"/>
            </w:pPr>
            <w:r>
              <w:t>c)</w:t>
            </w:r>
            <w:r w:rsidR="00CA51EC">
              <w:t xml:space="preserve">  </w:t>
            </w:r>
            <w:r w:rsidR="00CA51EC">
              <w:rPr>
                <w:rFonts w:eastAsiaTheme="minorEastAsia"/>
              </w:rPr>
              <w:t>N</w:t>
            </w:r>
            <w:r w:rsidR="00CA51EC">
              <w:rPr>
                <w:rFonts w:eastAsiaTheme="minorEastAsia"/>
                <w:vertAlign w:val="superscript"/>
              </w:rPr>
              <w:t>3-</w:t>
            </w:r>
            <w:r w:rsidR="00CA51EC">
              <w:rPr>
                <w:rFonts w:eastAsiaTheme="minorEastAsia"/>
              </w:rPr>
              <w:t xml:space="preserve">, </w:t>
            </w:r>
            <w:r w:rsidR="00CA51EC">
              <w:t>F</w:t>
            </w:r>
            <w:r w:rsidR="00CA51EC">
              <w:rPr>
                <w:vertAlign w:val="superscript"/>
              </w:rPr>
              <w:t xml:space="preserve"> –</w:t>
            </w:r>
            <w:r w:rsidR="00CA51EC">
              <w:t>,</w:t>
            </w:r>
            <w:r w:rsidR="00CA51EC">
              <w:rPr>
                <w:rFonts w:eastAsiaTheme="minorEastAsia"/>
              </w:rPr>
              <w:t xml:space="preserve"> Na</w:t>
            </w:r>
            <w:r w:rsidR="00CA51EC">
              <w:rPr>
                <w:rFonts w:eastAsiaTheme="minorEastAsia"/>
                <w:vertAlign w:val="superscript"/>
              </w:rPr>
              <w:t>+</w:t>
            </w:r>
          </w:p>
        </w:tc>
        <w:tc>
          <w:tcPr>
            <w:tcW w:w="2491" w:type="dxa"/>
          </w:tcPr>
          <w:p w14:paraId="2BD41DB6" w14:textId="77777777" w:rsidR="0069333E" w:rsidRDefault="0069333E" w:rsidP="00D846CB">
            <w:pPr>
              <w:pStyle w:val="ListParagraph"/>
              <w:spacing w:line="276" w:lineRule="auto"/>
              <w:ind w:left="0"/>
              <w:jc w:val="both"/>
            </w:pPr>
            <w:r>
              <w:t>d)</w:t>
            </w:r>
            <w:r w:rsidR="00CA51EC">
              <w:t xml:space="preserve">  </w:t>
            </w:r>
            <w:r w:rsidR="00CA51EC">
              <w:rPr>
                <w:rFonts w:eastAsiaTheme="minorEastAsia"/>
              </w:rPr>
              <w:t>Be , Al</w:t>
            </w:r>
            <w:r w:rsidR="00CA51EC">
              <w:rPr>
                <w:rFonts w:eastAsiaTheme="minorEastAsia"/>
                <w:vertAlign w:val="superscript"/>
              </w:rPr>
              <w:t>3+</w:t>
            </w:r>
            <w:r w:rsidR="00CA51EC">
              <w:rPr>
                <w:rFonts w:eastAsiaTheme="minorEastAsia"/>
              </w:rPr>
              <w:t xml:space="preserve"> , </w:t>
            </w:r>
            <w:r w:rsidR="00CA51EC">
              <w:t>Cl</w:t>
            </w:r>
            <w:r w:rsidR="00CA51EC">
              <w:rPr>
                <w:vertAlign w:val="superscript"/>
              </w:rPr>
              <w:t xml:space="preserve"> –</w:t>
            </w:r>
          </w:p>
        </w:tc>
      </w:tr>
    </w:tbl>
    <w:p w14:paraId="10F12C19" w14:textId="77777777" w:rsidR="00EB04A9" w:rsidRDefault="00EB04A9" w:rsidP="00EB04A9">
      <w:pPr>
        <w:pStyle w:val="ListParagraph"/>
        <w:numPr>
          <w:ilvl w:val="0"/>
          <w:numId w:val="24"/>
        </w:numPr>
        <w:spacing w:after="0"/>
        <w:jc w:val="both"/>
        <w:rPr>
          <w:rFonts w:eastAsiaTheme="minorEastAsia"/>
        </w:rPr>
      </w:pPr>
      <w:r>
        <w:rPr>
          <w:rFonts w:eastAsiaTheme="minorEastAsia"/>
        </w:rPr>
        <w:t>The ions</w:t>
      </w:r>
      <w:r w:rsidR="00BC59BA">
        <w:rPr>
          <w:rFonts w:eastAsiaTheme="minorEastAsia"/>
        </w:rPr>
        <w:t xml:space="preserve"> O</w:t>
      </w:r>
      <w:r w:rsidR="00BC59BA">
        <w:rPr>
          <w:rFonts w:eastAsiaTheme="minorEastAsia"/>
          <w:vertAlign w:val="superscript"/>
        </w:rPr>
        <w:t>2-</w:t>
      </w:r>
      <w:r w:rsidR="00BC59BA">
        <w:rPr>
          <w:rFonts w:eastAsiaTheme="minorEastAsia"/>
        </w:rPr>
        <w:t xml:space="preserve"> , </w:t>
      </w:r>
      <w:r>
        <w:rPr>
          <w:rFonts w:eastAsiaTheme="minorEastAsia"/>
        </w:rPr>
        <w:t xml:space="preserve">F </w:t>
      </w:r>
      <w:r>
        <w:rPr>
          <w:rFonts w:eastAsiaTheme="minorEastAsia"/>
          <w:vertAlign w:val="superscript"/>
        </w:rPr>
        <w:t>-</w:t>
      </w:r>
      <w:r>
        <w:rPr>
          <w:rFonts w:eastAsiaTheme="minorEastAsia"/>
        </w:rPr>
        <w:t xml:space="preserve"> , Na</w:t>
      </w:r>
      <w:r>
        <w:rPr>
          <w:rFonts w:eastAsiaTheme="minorEastAsia"/>
          <w:vertAlign w:val="superscript"/>
        </w:rPr>
        <w:t>+</w:t>
      </w:r>
      <w:r>
        <w:rPr>
          <w:rFonts w:eastAsiaTheme="minorEastAsia"/>
        </w:rPr>
        <w:t xml:space="preserve"> , Mg</w:t>
      </w:r>
      <w:r>
        <w:rPr>
          <w:rFonts w:eastAsiaTheme="minorEastAsia"/>
          <w:vertAlign w:val="superscript"/>
        </w:rPr>
        <w:t>2+</w:t>
      </w:r>
      <w:r>
        <w:rPr>
          <w:rFonts w:eastAsiaTheme="minorEastAsia"/>
        </w:rPr>
        <w:t xml:space="preserve"> and Al</w:t>
      </w:r>
      <w:r>
        <w:rPr>
          <w:rFonts w:eastAsiaTheme="minorEastAsia"/>
          <w:vertAlign w:val="superscript"/>
        </w:rPr>
        <w:t>3+</w:t>
      </w:r>
      <w:r>
        <w:rPr>
          <w:rFonts w:eastAsiaTheme="minorEastAsia"/>
        </w:rPr>
        <w:t xml:space="preserve"> are </w:t>
      </w:r>
      <w:r w:rsidR="00BC59BA">
        <w:rPr>
          <w:rFonts w:eastAsiaTheme="minorEastAsia"/>
        </w:rPr>
        <w:t xml:space="preserve">isoelectronic. Their ionic radii show </w:t>
      </w:r>
    </w:p>
    <w:p w14:paraId="0F35656B" w14:textId="77777777" w:rsidR="00127588" w:rsidRDefault="00BC59BA" w:rsidP="00BC59BA">
      <w:pPr>
        <w:pStyle w:val="ListParagraph"/>
        <w:spacing w:after="0"/>
        <w:ind w:left="360"/>
        <w:jc w:val="both"/>
        <w:rPr>
          <w:rFonts w:eastAsiaTheme="minorEastAsia"/>
        </w:rPr>
      </w:pPr>
      <w:r>
        <w:rPr>
          <w:rFonts w:eastAsiaTheme="minorEastAsia"/>
        </w:rPr>
        <w:t xml:space="preserve">a) </w:t>
      </w:r>
      <w:r w:rsidR="001F7585">
        <w:rPr>
          <w:rFonts w:eastAsiaTheme="minorEastAsia"/>
        </w:rPr>
        <w:t>a significant increase from O</w:t>
      </w:r>
      <w:r w:rsidR="001F7585">
        <w:rPr>
          <w:rFonts w:eastAsiaTheme="minorEastAsia"/>
          <w:vertAlign w:val="superscript"/>
        </w:rPr>
        <w:t>2-</w:t>
      </w:r>
      <w:r w:rsidR="001F7585">
        <w:rPr>
          <w:rFonts w:eastAsiaTheme="minorEastAsia"/>
        </w:rPr>
        <w:t xml:space="preserve"> to Al</w:t>
      </w:r>
      <w:r w:rsidR="001F7585">
        <w:rPr>
          <w:rFonts w:eastAsiaTheme="minorEastAsia"/>
          <w:vertAlign w:val="superscript"/>
        </w:rPr>
        <w:t>3+</w:t>
      </w:r>
      <w:r w:rsidR="001F7585">
        <w:rPr>
          <w:rFonts w:eastAsiaTheme="minorEastAsia"/>
        </w:rPr>
        <w:t xml:space="preserve"> </w:t>
      </w:r>
      <w:r w:rsidR="006448B3">
        <w:rPr>
          <w:rFonts w:eastAsiaTheme="minorEastAsia"/>
        </w:rPr>
        <w:t xml:space="preserve">     </w:t>
      </w:r>
    </w:p>
    <w:p w14:paraId="0E808567" w14:textId="77777777" w:rsidR="00BC59BA" w:rsidRDefault="006448B3" w:rsidP="00BC59BA">
      <w:pPr>
        <w:pStyle w:val="ListParagraph"/>
        <w:spacing w:after="0"/>
        <w:ind w:left="360"/>
        <w:jc w:val="both"/>
        <w:rPr>
          <w:rFonts w:eastAsiaTheme="minorEastAsia"/>
        </w:rPr>
      </w:pPr>
      <w:r>
        <w:rPr>
          <w:rFonts w:eastAsiaTheme="minorEastAsia"/>
        </w:rPr>
        <w:t>b) a significant decrease from O</w:t>
      </w:r>
      <w:r>
        <w:rPr>
          <w:rFonts w:eastAsiaTheme="minorEastAsia"/>
          <w:vertAlign w:val="superscript"/>
        </w:rPr>
        <w:t>2-</w:t>
      </w:r>
      <w:r>
        <w:rPr>
          <w:rFonts w:eastAsiaTheme="minorEastAsia"/>
        </w:rPr>
        <w:t xml:space="preserve"> to Al</w:t>
      </w:r>
      <w:r>
        <w:rPr>
          <w:rFonts w:eastAsiaTheme="minorEastAsia"/>
          <w:vertAlign w:val="superscript"/>
        </w:rPr>
        <w:t>3+</w:t>
      </w:r>
      <w:r>
        <w:rPr>
          <w:rFonts w:eastAsiaTheme="minorEastAsia"/>
        </w:rPr>
        <w:t xml:space="preserve">           </w:t>
      </w:r>
    </w:p>
    <w:p w14:paraId="738A777D" w14:textId="77777777" w:rsidR="00127588" w:rsidRDefault="006448B3" w:rsidP="00BC59BA">
      <w:pPr>
        <w:pStyle w:val="ListParagraph"/>
        <w:spacing w:after="0"/>
        <w:ind w:left="360"/>
        <w:jc w:val="both"/>
        <w:rPr>
          <w:rFonts w:eastAsiaTheme="minorEastAsia"/>
        </w:rPr>
      </w:pPr>
      <w:r>
        <w:rPr>
          <w:rFonts w:eastAsiaTheme="minorEastAsia"/>
        </w:rPr>
        <w:t xml:space="preserve">c) </w:t>
      </w:r>
      <w:r w:rsidR="00354A1B">
        <w:rPr>
          <w:rFonts w:eastAsiaTheme="minorEastAsia"/>
        </w:rPr>
        <w:t>an increase from O</w:t>
      </w:r>
      <w:r w:rsidR="00354A1B">
        <w:rPr>
          <w:rFonts w:eastAsiaTheme="minorEastAsia"/>
          <w:vertAlign w:val="superscript"/>
        </w:rPr>
        <w:t>2-</w:t>
      </w:r>
      <w:r w:rsidR="00354A1B">
        <w:rPr>
          <w:rFonts w:eastAsiaTheme="minorEastAsia"/>
        </w:rPr>
        <w:t xml:space="preserve"> to F </w:t>
      </w:r>
      <w:r w:rsidR="00354A1B">
        <w:rPr>
          <w:rFonts w:eastAsiaTheme="minorEastAsia"/>
          <w:vertAlign w:val="superscript"/>
        </w:rPr>
        <w:t>–</w:t>
      </w:r>
      <w:r w:rsidR="00354A1B">
        <w:rPr>
          <w:rFonts w:eastAsiaTheme="minorEastAsia"/>
        </w:rPr>
        <w:t xml:space="preserve"> and then </w:t>
      </w:r>
      <w:r w:rsidR="000F4683">
        <w:rPr>
          <w:rFonts w:eastAsiaTheme="minorEastAsia"/>
        </w:rPr>
        <w:t>decrease from Na</w:t>
      </w:r>
      <w:r w:rsidR="000F4683">
        <w:rPr>
          <w:rFonts w:eastAsiaTheme="minorEastAsia"/>
          <w:vertAlign w:val="superscript"/>
        </w:rPr>
        <w:t>+</w:t>
      </w:r>
      <w:r w:rsidR="000F4683">
        <w:rPr>
          <w:rFonts w:eastAsiaTheme="minorEastAsia"/>
        </w:rPr>
        <w:t xml:space="preserve"> to Al</w:t>
      </w:r>
      <w:r w:rsidR="000F4683">
        <w:rPr>
          <w:rFonts w:eastAsiaTheme="minorEastAsia"/>
          <w:vertAlign w:val="superscript"/>
        </w:rPr>
        <w:t>3+</w:t>
      </w:r>
      <w:r w:rsidR="000F4683">
        <w:rPr>
          <w:rFonts w:eastAsiaTheme="minorEastAsia"/>
        </w:rPr>
        <w:t xml:space="preserve">      </w:t>
      </w:r>
    </w:p>
    <w:p w14:paraId="2216E3A8" w14:textId="77777777" w:rsidR="006448B3" w:rsidRDefault="00127588" w:rsidP="00BC59BA">
      <w:pPr>
        <w:pStyle w:val="ListParagraph"/>
        <w:spacing w:after="0"/>
        <w:ind w:left="360"/>
        <w:jc w:val="both"/>
        <w:rPr>
          <w:rFonts w:eastAsiaTheme="minorEastAsia"/>
        </w:rPr>
      </w:pPr>
      <w:r>
        <w:rPr>
          <w:rFonts w:eastAsiaTheme="minorEastAsia"/>
        </w:rPr>
        <w:t>d)</w:t>
      </w:r>
      <w:r w:rsidR="000F4683">
        <w:rPr>
          <w:rFonts w:eastAsiaTheme="minorEastAsia"/>
        </w:rPr>
        <w:t xml:space="preserve"> </w:t>
      </w:r>
      <w:r>
        <w:rPr>
          <w:rFonts w:eastAsiaTheme="minorEastAsia"/>
        </w:rPr>
        <w:t>a decrease from O</w:t>
      </w:r>
      <w:r>
        <w:rPr>
          <w:rFonts w:eastAsiaTheme="minorEastAsia"/>
          <w:vertAlign w:val="superscript"/>
        </w:rPr>
        <w:t>2-</w:t>
      </w:r>
      <w:r>
        <w:rPr>
          <w:rFonts w:eastAsiaTheme="minorEastAsia"/>
        </w:rPr>
        <w:t xml:space="preserve"> to F </w:t>
      </w:r>
      <w:r>
        <w:rPr>
          <w:rFonts w:eastAsiaTheme="minorEastAsia"/>
          <w:vertAlign w:val="superscript"/>
        </w:rPr>
        <w:t>–</w:t>
      </w:r>
      <w:r w:rsidR="003948B3">
        <w:rPr>
          <w:rFonts w:eastAsiaTheme="minorEastAsia"/>
        </w:rPr>
        <w:t xml:space="preserve"> and then in</w:t>
      </w:r>
      <w:r>
        <w:rPr>
          <w:rFonts w:eastAsiaTheme="minorEastAsia"/>
        </w:rPr>
        <w:t>crease from Na</w:t>
      </w:r>
      <w:r>
        <w:rPr>
          <w:rFonts w:eastAsiaTheme="minorEastAsia"/>
          <w:vertAlign w:val="superscript"/>
        </w:rPr>
        <w:t>+</w:t>
      </w:r>
      <w:r>
        <w:rPr>
          <w:rFonts w:eastAsiaTheme="minorEastAsia"/>
        </w:rPr>
        <w:t xml:space="preserve"> to Al</w:t>
      </w:r>
      <w:r>
        <w:rPr>
          <w:rFonts w:eastAsiaTheme="minorEastAsia"/>
          <w:vertAlign w:val="superscript"/>
        </w:rPr>
        <w:t>3+</w:t>
      </w:r>
      <w:r>
        <w:rPr>
          <w:rFonts w:eastAsiaTheme="minorEastAsia"/>
        </w:rPr>
        <w:t xml:space="preserve">      </w:t>
      </w:r>
    </w:p>
    <w:p w14:paraId="63287793" w14:textId="77777777" w:rsidR="00127588" w:rsidRDefault="00651A43" w:rsidP="00127588">
      <w:pPr>
        <w:pStyle w:val="ListParagraph"/>
        <w:numPr>
          <w:ilvl w:val="0"/>
          <w:numId w:val="24"/>
        </w:numPr>
        <w:spacing w:after="0"/>
        <w:jc w:val="both"/>
        <w:rPr>
          <w:rFonts w:eastAsiaTheme="minorEastAsia"/>
        </w:rPr>
      </w:pPr>
      <w:r>
        <w:rPr>
          <w:rFonts w:eastAsiaTheme="minorEastAsia"/>
        </w:rPr>
        <w:t>The ionic radii of isoelectronic species N</w:t>
      </w:r>
      <w:r>
        <w:rPr>
          <w:rFonts w:eastAsiaTheme="minorEastAsia"/>
          <w:vertAlign w:val="superscript"/>
        </w:rPr>
        <w:t>3-</w:t>
      </w:r>
      <w:r>
        <w:rPr>
          <w:rFonts w:eastAsiaTheme="minorEastAsia"/>
        </w:rPr>
        <w:t xml:space="preserve"> , O</w:t>
      </w:r>
      <w:r>
        <w:rPr>
          <w:rFonts w:eastAsiaTheme="minorEastAsia"/>
          <w:vertAlign w:val="superscript"/>
        </w:rPr>
        <w:t>2-</w:t>
      </w:r>
      <w:r>
        <w:rPr>
          <w:rFonts w:eastAsiaTheme="minorEastAsia"/>
        </w:rPr>
        <w:t xml:space="preserve"> and F </w:t>
      </w:r>
      <w:r>
        <w:rPr>
          <w:rFonts w:eastAsiaTheme="minorEastAsia"/>
          <w:vertAlign w:val="superscript"/>
        </w:rPr>
        <w:t>-</w:t>
      </w:r>
      <w:r>
        <w:rPr>
          <w:rFonts w:eastAsiaTheme="minorEastAsia"/>
        </w:rPr>
        <w:t xml:space="preserve">  </w:t>
      </w:r>
      <w:r w:rsidR="00DF1051">
        <w:rPr>
          <w:rFonts w:eastAsiaTheme="minorEastAsia"/>
        </w:rPr>
        <w:t>in Å are in the order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69333E" w14:paraId="514C4C50" w14:textId="77777777" w:rsidTr="00D846CB">
        <w:tc>
          <w:tcPr>
            <w:tcW w:w="2490" w:type="dxa"/>
          </w:tcPr>
          <w:p w14:paraId="2280308D" w14:textId="77777777" w:rsidR="0069333E" w:rsidRDefault="0069333E" w:rsidP="00D846CB">
            <w:pPr>
              <w:pStyle w:val="ListParagraph"/>
              <w:spacing w:line="276" w:lineRule="auto"/>
              <w:ind w:left="0"/>
              <w:jc w:val="both"/>
            </w:pPr>
            <w:r>
              <w:t>a)</w:t>
            </w:r>
            <w:r w:rsidR="00AD1B2D">
              <w:t xml:space="preserve">  </w:t>
            </w:r>
            <w:r w:rsidR="00AD1B2D">
              <w:rPr>
                <w:rFonts w:eastAsiaTheme="minorEastAsia"/>
              </w:rPr>
              <w:t>1</w:t>
            </w:r>
            <w:r w:rsidR="00AD1B2D">
              <w:t>∙36 , 1∙40 , 1∙71</w:t>
            </w:r>
          </w:p>
        </w:tc>
        <w:tc>
          <w:tcPr>
            <w:tcW w:w="2491" w:type="dxa"/>
          </w:tcPr>
          <w:p w14:paraId="2AD34526" w14:textId="77777777" w:rsidR="0069333E" w:rsidRDefault="0069333E" w:rsidP="00D846CB">
            <w:pPr>
              <w:pStyle w:val="ListParagraph"/>
              <w:spacing w:line="276" w:lineRule="auto"/>
              <w:ind w:left="0"/>
              <w:jc w:val="both"/>
            </w:pPr>
            <w:r>
              <w:t>b)</w:t>
            </w:r>
            <w:r w:rsidR="00AD1B2D">
              <w:t xml:space="preserve">  </w:t>
            </w:r>
            <w:r w:rsidR="00AD1B2D">
              <w:rPr>
                <w:rFonts w:eastAsiaTheme="minorEastAsia"/>
              </w:rPr>
              <w:t>1</w:t>
            </w:r>
            <w:r w:rsidR="00AD1B2D">
              <w:t>∙36 , 1∙71 , 1∙40</w:t>
            </w:r>
          </w:p>
        </w:tc>
        <w:tc>
          <w:tcPr>
            <w:tcW w:w="2491" w:type="dxa"/>
          </w:tcPr>
          <w:p w14:paraId="061097ED" w14:textId="77777777" w:rsidR="0069333E" w:rsidRDefault="0069333E" w:rsidP="00D846CB">
            <w:pPr>
              <w:pStyle w:val="ListParagraph"/>
              <w:spacing w:line="276" w:lineRule="auto"/>
              <w:ind w:left="0"/>
              <w:jc w:val="both"/>
            </w:pPr>
            <w:r>
              <w:t>c)</w:t>
            </w:r>
            <w:r w:rsidR="00AD1B2D">
              <w:t xml:space="preserve">  1∙71 , 1∙40 , </w:t>
            </w:r>
            <w:r w:rsidR="00AD1B2D">
              <w:rPr>
                <w:rFonts w:eastAsiaTheme="minorEastAsia"/>
              </w:rPr>
              <w:t>1</w:t>
            </w:r>
            <w:r w:rsidR="00AD1B2D">
              <w:t>∙36</w:t>
            </w:r>
          </w:p>
        </w:tc>
        <w:tc>
          <w:tcPr>
            <w:tcW w:w="2491" w:type="dxa"/>
          </w:tcPr>
          <w:p w14:paraId="45A11FC3" w14:textId="77777777" w:rsidR="0069333E" w:rsidRDefault="0069333E" w:rsidP="00D846CB">
            <w:pPr>
              <w:pStyle w:val="ListParagraph"/>
              <w:spacing w:line="276" w:lineRule="auto"/>
              <w:ind w:left="0"/>
              <w:jc w:val="both"/>
            </w:pPr>
            <w:r>
              <w:t>d)</w:t>
            </w:r>
            <w:r w:rsidR="00AD1B2D">
              <w:t xml:space="preserve">  1∙71 , </w:t>
            </w:r>
            <w:r w:rsidR="00AD1B2D">
              <w:rPr>
                <w:rFonts w:eastAsiaTheme="minorEastAsia"/>
              </w:rPr>
              <w:t>1</w:t>
            </w:r>
            <w:r w:rsidR="00AD1B2D">
              <w:t>∙36 , 1∙40</w:t>
            </w:r>
          </w:p>
        </w:tc>
      </w:tr>
    </w:tbl>
    <w:p w14:paraId="7718760C" w14:textId="77777777" w:rsidR="007D18E7" w:rsidRDefault="007D18E7" w:rsidP="00DF6701">
      <w:pPr>
        <w:pStyle w:val="ListParagraph"/>
        <w:numPr>
          <w:ilvl w:val="0"/>
          <w:numId w:val="24"/>
        </w:numPr>
        <w:spacing w:after="0"/>
        <w:jc w:val="both"/>
        <w:rPr>
          <w:rFonts w:eastAsiaTheme="minorEastAsia"/>
        </w:rPr>
      </w:pPr>
      <w:r>
        <w:rPr>
          <w:rFonts w:eastAsiaTheme="minorEastAsia"/>
        </w:rPr>
        <w:t xml:space="preserve">The correct order of </w:t>
      </w:r>
      <w:proofErr w:type="spellStart"/>
      <w:r>
        <w:rPr>
          <w:rFonts w:eastAsiaTheme="minorEastAsia"/>
        </w:rPr>
        <w:t>Ist</w:t>
      </w:r>
      <w:proofErr w:type="spellEnd"/>
      <w:r>
        <w:rPr>
          <w:rFonts w:eastAsiaTheme="minorEastAsia"/>
        </w:rPr>
        <w:t xml:space="preserve"> ionization potential among the following elements Be , B , C , N , O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69333E" w14:paraId="35E0BF25" w14:textId="77777777" w:rsidTr="00D846CB">
        <w:tc>
          <w:tcPr>
            <w:tcW w:w="2490" w:type="dxa"/>
          </w:tcPr>
          <w:p w14:paraId="0075942A" w14:textId="77777777" w:rsidR="0069333E" w:rsidRDefault="0069333E" w:rsidP="00D846CB">
            <w:pPr>
              <w:pStyle w:val="ListParagraph"/>
              <w:spacing w:line="276" w:lineRule="auto"/>
              <w:ind w:left="0"/>
              <w:jc w:val="both"/>
            </w:pPr>
            <w:r>
              <w:t>a)</w:t>
            </w:r>
            <w:r w:rsidR="00E72E49">
              <w:t xml:space="preserve">  </w:t>
            </w:r>
            <w:r w:rsidR="00E72E49">
              <w:rPr>
                <w:rFonts w:eastAsiaTheme="minorEastAsia"/>
              </w:rPr>
              <w:t>B &lt; Be &lt; C &lt; O &lt; N</w:t>
            </w:r>
          </w:p>
        </w:tc>
        <w:tc>
          <w:tcPr>
            <w:tcW w:w="2491" w:type="dxa"/>
          </w:tcPr>
          <w:p w14:paraId="39C1AEA7" w14:textId="77777777" w:rsidR="0069333E" w:rsidRDefault="0069333E" w:rsidP="00D846CB">
            <w:pPr>
              <w:pStyle w:val="ListParagraph"/>
              <w:spacing w:line="276" w:lineRule="auto"/>
              <w:ind w:left="0"/>
              <w:jc w:val="both"/>
            </w:pPr>
            <w:r>
              <w:t>b)</w:t>
            </w:r>
            <w:r w:rsidR="00D50D9B">
              <w:t xml:space="preserve">  </w:t>
            </w:r>
            <w:r w:rsidR="00D50D9B">
              <w:rPr>
                <w:rFonts w:eastAsiaTheme="minorEastAsia"/>
              </w:rPr>
              <w:t>B &lt; Be &lt; C &lt; N &lt; O</w:t>
            </w:r>
          </w:p>
        </w:tc>
        <w:tc>
          <w:tcPr>
            <w:tcW w:w="2491" w:type="dxa"/>
          </w:tcPr>
          <w:p w14:paraId="56561AA1" w14:textId="77777777" w:rsidR="0069333E" w:rsidRDefault="0069333E" w:rsidP="00D846CB">
            <w:pPr>
              <w:pStyle w:val="ListParagraph"/>
              <w:spacing w:line="276" w:lineRule="auto"/>
              <w:ind w:left="0"/>
              <w:jc w:val="both"/>
            </w:pPr>
            <w:r>
              <w:t>c)</w:t>
            </w:r>
            <w:r w:rsidR="00E72E49">
              <w:t xml:space="preserve">  </w:t>
            </w:r>
            <w:r w:rsidR="00E72E49">
              <w:rPr>
                <w:rFonts w:eastAsiaTheme="minorEastAsia"/>
              </w:rPr>
              <w:t>Be &lt; B &lt; C &lt; N &lt; O</w:t>
            </w:r>
          </w:p>
        </w:tc>
        <w:tc>
          <w:tcPr>
            <w:tcW w:w="2491" w:type="dxa"/>
          </w:tcPr>
          <w:p w14:paraId="40486F40" w14:textId="77777777" w:rsidR="0069333E" w:rsidRDefault="0069333E" w:rsidP="00D846CB">
            <w:pPr>
              <w:pStyle w:val="ListParagraph"/>
              <w:spacing w:line="276" w:lineRule="auto"/>
              <w:ind w:left="0"/>
              <w:jc w:val="both"/>
            </w:pPr>
            <w:r>
              <w:t>d)</w:t>
            </w:r>
            <w:r w:rsidR="00E72E49">
              <w:t xml:space="preserve">  </w:t>
            </w:r>
            <w:r w:rsidR="00E72E49">
              <w:rPr>
                <w:rFonts w:eastAsiaTheme="minorEastAsia"/>
              </w:rPr>
              <w:t>Be &lt; B &lt; C &lt; O &lt; N</w:t>
            </w:r>
          </w:p>
        </w:tc>
      </w:tr>
    </w:tbl>
    <w:p w14:paraId="0A11C091" w14:textId="77777777" w:rsidR="00185CFB" w:rsidRDefault="00E47160" w:rsidP="00185CFB">
      <w:pPr>
        <w:pStyle w:val="ListParagraph"/>
        <w:numPr>
          <w:ilvl w:val="0"/>
          <w:numId w:val="24"/>
        </w:numPr>
        <w:spacing w:after="0"/>
        <w:jc w:val="both"/>
        <w:rPr>
          <w:rFonts w:eastAsiaTheme="minorEastAsia"/>
        </w:rPr>
      </w:pPr>
      <w:r>
        <w:rPr>
          <w:rFonts w:eastAsiaTheme="minorEastAsia"/>
        </w:rPr>
        <w:t>Which of the following has highest value of ionic radius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2"/>
        <w:gridCol w:w="2402"/>
        <w:gridCol w:w="2399"/>
      </w:tblGrid>
      <w:tr w:rsidR="0069333E" w14:paraId="06B2544D" w14:textId="77777777" w:rsidTr="00D846CB">
        <w:tc>
          <w:tcPr>
            <w:tcW w:w="2490" w:type="dxa"/>
          </w:tcPr>
          <w:p w14:paraId="66153126" w14:textId="77777777" w:rsidR="0069333E" w:rsidRDefault="0069333E" w:rsidP="00D846CB">
            <w:pPr>
              <w:pStyle w:val="ListParagraph"/>
              <w:spacing w:line="276" w:lineRule="auto"/>
              <w:ind w:left="0"/>
              <w:jc w:val="both"/>
            </w:pPr>
            <w:r>
              <w:t>a)</w:t>
            </w:r>
            <w:r w:rsidR="00E72E49">
              <w:t xml:space="preserve">  </w:t>
            </w:r>
            <w:r w:rsidR="00E72E49">
              <w:rPr>
                <w:rFonts w:eastAsiaTheme="minorEastAsia"/>
              </w:rPr>
              <w:t>Li</w:t>
            </w:r>
            <w:r w:rsidR="00E72E49">
              <w:rPr>
                <w:rFonts w:eastAsiaTheme="minorEastAsia"/>
                <w:vertAlign w:val="superscript"/>
              </w:rPr>
              <w:t>+</w:t>
            </w:r>
          </w:p>
        </w:tc>
        <w:tc>
          <w:tcPr>
            <w:tcW w:w="2491" w:type="dxa"/>
          </w:tcPr>
          <w:p w14:paraId="560B5AAA" w14:textId="77777777" w:rsidR="0069333E" w:rsidRDefault="0069333E" w:rsidP="00D846CB">
            <w:pPr>
              <w:pStyle w:val="ListParagraph"/>
              <w:spacing w:line="276" w:lineRule="auto"/>
              <w:ind w:left="0"/>
              <w:jc w:val="both"/>
            </w:pPr>
            <w:r>
              <w:t>b)</w:t>
            </w:r>
            <w:r w:rsidR="00E72E49">
              <w:t xml:space="preserve">  </w:t>
            </w:r>
            <w:r w:rsidR="00E72E49">
              <w:rPr>
                <w:rFonts w:eastAsiaTheme="minorEastAsia"/>
              </w:rPr>
              <w:t>B</w:t>
            </w:r>
            <w:r w:rsidR="00E72E49">
              <w:rPr>
                <w:rFonts w:eastAsiaTheme="minorEastAsia"/>
                <w:vertAlign w:val="superscript"/>
              </w:rPr>
              <w:t>3+</w:t>
            </w:r>
          </w:p>
        </w:tc>
        <w:tc>
          <w:tcPr>
            <w:tcW w:w="2491" w:type="dxa"/>
          </w:tcPr>
          <w:p w14:paraId="0CA22020" w14:textId="77777777" w:rsidR="0069333E" w:rsidRDefault="0069333E" w:rsidP="00D846CB">
            <w:pPr>
              <w:pStyle w:val="ListParagraph"/>
              <w:spacing w:line="276" w:lineRule="auto"/>
              <w:ind w:left="0"/>
              <w:jc w:val="both"/>
            </w:pPr>
            <w:r>
              <w:t>c)</w:t>
            </w:r>
            <w:r w:rsidR="00E72E49">
              <w:t xml:space="preserve">  </w:t>
            </w:r>
            <w:r w:rsidR="00E72E49">
              <w:rPr>
                <w:rFonts w:eastAsiaTheme="minorEastAsia"/>
              </w:rPr>
              <w:t>O</w:t>
            </w:r>
            <w:r w:rsidR="00E72E49">
              <w:rPr>
                <w:rFonts w:eastAsiaTheme="minorEastAsia"/>
                <w:vertAlign w:val="superscript"/>
              </w:rPr>
              <w:t>2-</w:t>
            </w:r>
            <w:r w:rsidR="00E72E49">
              <w:rPr>
                <w:rFonts w:eastAsiaTheme="minorEastAsia"/>
              </w:rPr>
              <w:t xml:space="preserve">  </w:t>
            </w:r>
          </w:p>
        </w:tc>
        <w:tc>
          <w:tcPr>
            <w:tcW w:w="2491" w:type="dxa"/>
          </w:tcPr>
          <w:p w14:paraId="42B72279" w14:textId="77777777" w:rsidR="0069333E" w:rsidRDefault="0069333E" w:rsidP="00D846CB">
            <w:pPr>
              <w:pStyle w:val="ListParagraph"/>
              <w:spacing w:line="276" w:lineRule="auto"/>
              <w:ind w:left="0"/>
              <w:jc w:val="both"/>
            </w:pPr>
            <w:r>
              <w:t>d)</w:t>
            </w:r>
            <w:r w:rsidR="00E72E49">
              <w:t xml:space="preserve">  </w:t>
            </w:r>
            <w:r w:rsidR="00E72E49">
              <w:rPr>
                <w:rFonts w:eastAsiaTheme="minorEastAsia"/>
              </w:rPr>
              <w:t>F</w:t>
            </w:r>
            <w:r w:rsidR="00E72E49">
              <w:rPr>
                <w:rFonts w:eastAsiaTheme="minorEastAsia"/>
                <w:vertAlign w:val="superscript"/>
              </w:rPr>
              <w:t xml:space="preserve"> –</w:t>
            </w:r>
          </w:p>
        </w:tc>
      </w:tr>
    </w:tbl>
    <w:p w14:paraId="0258C75F" w14:textId="77777777" w:rsidR="00F9333F" w:rsidRPr="0099119E" w:rsidRDefault="00F9333F" w:rsidP="0099119E">
      <w:pPr>
        <w:pStyle w:val="ListParagraph"/>
        <w:numPr>
          <w:ilvl w:val="0"/>
          <w:numId w:val="24"/>
        </w:numPr>
        <w:spacing w:after="0"/>
        <w:jc w:val="both"/>
      </w:pPr>
      <w:r>
        <w:t>The formation of the oxide ion, O</w:t>
      </w:r>
      <w:r>
        <w:rPr>
          <w:vertAlign w:val="superscript"/>
        </w:rPr>
        <w:t>2-</w:t>
      </w:r>
      <w:r>
        <w:t xml:space="preserve"> (g), requires first an exothermic and then an endothermic step as shown below :</w:t>
      </w:r>
      <w:r w:rsidR="0099119E">
        <w:t xml:space="preserve">     </w:t>
      </w:r>
      <w:r>
        <w:t>O (g) + e</w:t>
      </w:r>
      <w:r w:rsidRPr="00571755">
        <w:rPr>
          <w:vertAlign w:val="superscript"/>
        </w:rPr>
        <w:t xml:space="preserve"> -</w:t>
      </w:r>
      <w:r>
        <w:t xml:space="preserve"> → O</w:t>
      </w:r>
      <w:r w:rsidRPr="00571755">
        <w:rPr>
          <w:vertAlign w:val="superscript"/>
        </w:rPr>
        <w:t xml:space="preserve"> –</w:t>
      </w:r>
      <w:r>
        <w:t xml:space="preserve"> (g) ;  </w:t>
      </w:r>
      <m:oMath>
        <m:r>
          <w:rPr>
            <w:rFonts w:ascii="Cambria Math" w:hAnsi="Cambria Math"/>
          </w:rPr>
          <m:t>∆</m:t>
        </m:r>
      </m:oMath>
      <w:r w:rsidRPr="00571755">
        <w:rPr>
          <w:rFonts w:eastAsiaTheme="minorEastAsia"/>
        </w:rPr>
        <w:t>Hᶱ = - 142 KJ mol</w:t>
      </w:r>
      <w:r w:rsidRPr="00571755">
        <w:rPr>
          <w:rFonts w:eastAsiaTheme="minorEastAsia"/>
          <w:vertAlign w:val="superscript"/>
        </w:rPr>
        <w:t>-1</w:t>
      </w:r>
      <w:r w:rsidR="0099119E">
        <w:rPr>
          <w:rFonts w:eastAsiaTheme="minorEastAsia"/>
          <w:vertAlign w:val="superscript"/>
        </w:rPr>
        <w:t xml:space="preserve">   </w:t>
      </w:r>
      <w:r w:rsidR="0099119E">
        <w:t xml:space="preserve">;   </w:t>
      </w:r>
      <w:r>
        <w:t>O</w:t>
      </w:r>
      <w:r w:rsidRPr="0099119E">
        <w:rPr>
          <w:vertAlign w:val="superscript"/>
        </w:rPr>
        <w:t xml:space="preserve"> –</w:t>
      </w:r>
      <w:r>
        <w:t xml:space="preserve"> (g) + e</w:t>
      </w:r>
      <w:r w:rsidRPr="0099119E">
        <w:rPr>
          <w:vertAlign w:val="superscript"/>
        </w:rPr>
        <w:t xml:space="preserve"> -</w:t>
      </w:r>
      <w:r>
        <w:t xml:space="preserve"> → O</w:t>
      </w:r>
      <w:r w:rsidRPr="0099119E">
        <w:rPr>
          <w:vertAlign w:val="superscript"/>
        </w:rPr>
        <w:t xml:space="preserve"> 2–</w:t>
      </w:r>
      <w:r>
        <w:t xml:space="preserve"> (g) ;  </w:t>
      </w:r>
      <m:oMath>
        <m:r>
          <w:rPr>
            <w:rFonts w:ascii="Cambria Math" w:hAnsi="Cambria Math"/>
          </w:rPr>
          <m:t>∆</m:t>
        </m:r>
      </m:oMath>
      <w:r w:rsidRPr="0099119E">
        <w:rPr>
          <w:rFonts w:eastAsiaTheme="minorEastAsia"/>
        </w:rPr>
        <w:t>Hᶱ = + 844 KJ mol</w:t>
      </w:r>
      <w:r w:rsidRPr="0099119E">
        <w:rPr>
          <w:rFonts w:eastAsiaTheme="minorEastAsia"/>
          <w:vertAlign w:val="superscript"/>
        </w:rPr>
        <w:t>-1</w:t>
      </w:r>
      <w:r w:rsidRPr="0099119E">
        <w:rPr>
          <w:rFonts w:eastAsiaTheme="minorEastAsia"/>
        </w:rPr>
        <w:t xml:space="preserve"> </w:t>
      </w:r>
    </w:p>
    <w:p w14:paraId="22E5403C" w14:textId="77777777" w:rsidR="00F9333F" w:rsidRPr="00F9333F" w:rsidRDefault="00F9333F" w:rsidP="00F9333F">
      <w:pPr>
        <w:pStyle w:val="ListParagraph"/>
        <w:spacing w:after="0"/>
        <w:ind w:left="360"/>
        <w:jc w:val="both"/>
        <w:rPr>
          <w:rFonts w:eastAsiaTheme="minorEastAsia"/>
        </w:rPr>
      </w:pPr>
      <w:r>
        <w:t xml:space="preserve">This is because </w:t>
      </w:r>
    </w:p>
    <w:p w14:paraId="4FDE0488" w14:textId="77777777" w:rsidR="00F9333F" w:rsidRDefault="00F9333F" w:rsidP="00F9333F">
      <w:pPr>
        <w:pStyle w:val="ListParagraph"/>
        <w:spacing w:after="0"/>
        <w:ind w:left="360"/>
        <w:jc w:val="both"/>
      </w:pPr>
      <w:r>
        <w:t>a) oxygen is more electronegative.</w:t>
      </w:r>
    </w:p>
    <w:p w14:paraId="1360B1DF" w14:textId="77777777" w:rsidR="00F9333F" w:rsidRDefault="00F9333F" w:rsidP="00F9333F">
      <w:pPr>
        <w:pStyle w:val="ListParagraph"/>
        <w:spacing w:after="0"/>
        <w:ind w:left="360"/>
        <w:jc w:val="both"/>
      </w:pPr>
      <w:r>
        <w:t xml:space="preserve">b) </w:t>
      </w:r>
      <w:r w:rsidR="002A5B35">
        <w:t xml:space="preserve">Oxygen has high electron affinity </w:t>
      </w:r>
    </w:p>
    <w:p w14:paraId="7F947107" w14:textId="77777777" w:rsidR="002A5B35" w:rsidRDefault="002A5B35" w:rsidP="00F9333F">
      <w:pPr>
        <w:pStyle w:val="ListParagraph"/>
        <w:spacing w:after="0"/>
        <w:ind w:left="360"/>
        <w:jc w:val="both"/>
      </w:pPr>
      <w:r>
        <w:t>c) O</w:t>
      </w:r>
      <w:r>
        <w:rPr>
          <w:vertAlign w:val="superscript"/>
        </w:rPr>
        <w:t xml:space="preserve"> –</w:t>
      </w:r>
      <w:r>
        <w:t xml:space="preserve"> will tend to </w:t>
      </w:r>
      <w:r w:rsidR="00B1066E">
        <w:t>resist the addition of another electron</w:t>
      </w:r>
    </w:p>
    <w:p w14:paraId="7CC12282" w14:textId="77777777" w:rsidR="00B1066E" w:rsidRDefault="00B1066E" w:rsidP="00F9333F">
      <w:pPr>
        <w:pStyle w:val="ListParagraph"/>
        <w:spacing w:after="0"/>
        <w:ind w:left="360"/>
        <w:jc w:val="both"/>
      </w:pPr>
      <w:r>
        <w:t>d) O</w:t>
      </w:r>
      <w:r>
        <w:rPr>
          <w:vertAlign w:val="superscript"/>
        </w:rPr>
        <w:t xml:space="preserve"> –</w:t>
      </w:r>
      <w:r>
        <w:t xml:space="preserve"> ion has comparatively larger size than oxygen atoms.</w:t>
      </w:r>
    </w:p>
    <w:p w14:paraId="1855D6EE" w14:textId="77777777" w:rsidR="00B1066E" w:rsidRDefault="00132A49" w:rsidP="009E5962">
      <w:pPr>
        <w:pStyle w:val="ListParagraph"/>
        <w:numPr>
          <w:ilvl w:val="0"/>
          <w:numId w:val="24"/>
        </w:numPr>
        <w:spacing w:after="0"/>
        <w:jc w:val="both"/>
      </w:pPr>
      <w:r>
        <w:t>In which of the following arrangements, the order is NOT according to the property indicated against it ?</w:t>
      </w:r>
    </w:p>
    <w:p w14:paraId="30232C1F" w14:textId="77777777" w:rsidR="00132A49" w:rsidRDefault="00132A49" w:rsidP="00132A49">
      <w:pPr>
        <w:pStyle w:val="ListParagraph"/>
        <w:spacing w:after="0"/>
        <w:ind w:left="360"/>
        <w:jc w:val="both"/>
      </w:pPr>
      <w:r>
        <w:t>a) Al</w:t>
      </w:r>
      <w:r>
        <w:rPr>
          <w:vertAlign w:val="superscript"/>
        </w:rPr>
        <w:t>3+</w:t>
      </w:r>
      <w:r>
        <w:t xml:space="preserve"> &lt; Mg</w:t>
      </w:r>
      <w:r>
        <w:rPr>
          <w:vertAlign w:val="superscript"/>
        </w:rPr>
        <w:t>2+</w:t>
      </w:r>
      <w:r>
        <w:t xml:space="preserve"> &lt; </w:t>
      </w:r>
      <w:r w:rsidR="00F55AE3">
        <w:t>Na</w:t>
      </w:r>
      <w:r w:rsidR="00F55AE3">
        <w:rPr>
          <w:vertAlign w:val="superscript"/>
        </w:rPr>
        <w:t>+</w:t>
      </w:r>
      <w:r w:rsidR="00F55AE3">
        <w:t xml:space="preserve"> &lt; F</w:t>
      </w:r>
      <w:r w:rsidR="00F55AE3">
        <w:rPr>
          <w:vertAlign w:val="superscript"/>
        </w:rPr>
        <w:t xml:space="preserve"> -</w:t>
      </w:r>
      <w:r w:rsidR="00F55AE3">
        <w:t xml:space="preserve"> </w:t>
      </w:r>
      <w:r w:rsidR="00013AF5">
        <w:t xml:space="preserve">       </w:t>
      </w:r>
      <w:r w:rsidR="0047766D">
        <w:t xml:space="preserve">   </w:t>
      </w:r>
      <w:r w:rsidR="00013AF5">
        <w:t xml:space="preserve"> </w:t>
      </w:r>
      <w:r w:rsidR="0047766D">
        <w:t>[</w:t>
      </w:r>
      <w:r w:rsidR="00013AF5">
        <w:t xml:space="preserve"> Increasing ionic size </w:t>
      </w:r>
      <w:r w:rsidR="0047766D">
        <w:t>]</w:t>
      </w:r>
    </w:p>
    <w:p w14:paraId="50607BED" w14:textId="77777777" w:rsidR="00013AF5" w:rsidRDefault="00013AF5" w:rsidP="00132A49">
      <w:pPr>
        <w:pStyle w:val="ListParagraph"/>
        <w:spacing w:after="0"/>
        <w:ind w:left="360"/>
        <w:jc w:val="both"/>
      </w:pPr>
      <w:r>
        <w:t xml:space="preserve">b) B &lt; C &lt; N &lt; O            </w:t>
      </w:r>
      <w:r w:rsidR="005D56CD">
        <w:t xml:space="preserve">      </w:t>
      </w:r>
      <w:r>
        <w:t xml:space="preserve">    </w:t>
      </w:r>
      <w:r w:rsidR="0047766D">
        <w:t xml:space="preserve">   </w:t>
      </w:r>
      <w:r>
        <w:t xml:space="preserve"> </w:t>
      </w:r>
      <w:r w:rsidR="0047766D">
        <w:t xml:space="preserve">[ </w:t>
      </w:r>
      <w:r>
        <w:t>Increasing first ionization enthalpy</w:t>
      </w:r>
      <w:r w:rsidR="0047766D">
        <w:t xml:space="preserve"> ]</w:t>
      </w:r>
    </w:p>
    <w:p w14:paraId="207F04B2" w14:textId="77777777" w:rsidR="00013AF5" w:rsidRDefault="00013AF5" w:rsidP="00132A49">
      <w:pPr>
        <w:pStyle w:val="ListParagraph"/>
        <w:spacing w:after="0"/>
        <w:ind w:left="360"/>
        <w:jc w:val="both"/>
      </w:pPr>
      <w:r>
        <w:t xml:space="preserve">c) </w:t>
      </w:r>
      <w:r w:rsidR="000E6175">
        <w:t xml:space="preserve">I &lt; Br &lt; F &lt; Cl         </w:t>
      </w:r>
      <w:r w:rsidR="005D56CD">
        <w:t xml:space="preserve">           </w:t>
      </w:r>
      <w:r w:rsidR="000E6175">
        <w:t xml:space="preserve">   </w:t>
      </w:r>
      <w:r w:rsidR="0047766D">
        <w:t xml:space="preserve">   </w:t>
      </w:r>
      <w:r w:rsidR="000E6175">
        <w:t xml:space="preserve"> </w:t>
      </w:r>
      <w:r w:rsidR="0047766D">
        <w:t xml:space="preserve">[ </w:t>
      </w:r>
      <w:r w:rsidR="000E6175">
        <w:t>Increasing electron gain enthalpy with negative sign</w:t>
      </w:r>
      <w:r w:rsidR="0047766D">
        <w:t xml:space="preserve"> ]</w:t>
      </w:r>
    </w:p>
    <w:p w14:paraId="43E3F316" w14:textId="77777777" w:rsidR="000E6175" w:rsidRDefault="000E6175" w:rsidP="00132A49">
      <w:pPr>
        <w:pStyle w:val="ListParagraph"/>
        <w:spacing w:after="0"/>
        <w:ind w:left="360"/>
        <w:jc w:val="both"/>
      </w:pPr>
      <w:r>
        <w:t xml:space="preserve">d) </w:t>
      </w:r>
      <w:r w:rsidR="008515B9">
        <w:t xml:space="preserve">Li &lt; Na &lt; K &lt; Rb          </w:t>
      </w:r>
      <w:r w:rsidR="005D56CD">
        <w:t xml:space="preserve">      </w:t>
      </w:r>
      <w:r w:rsidR="008515B9">
        <w:t xml:space="preserve">  </w:t>
      </w:r>
      <w:r w:rsidR="0047766D">
        <w:t xml:space="preserve">   </w:t>
      </w:r>
      <w:r w:rsidR="008515B9">
        <w:t xml:space="preserve"> </w:t>
      </w:r>
      <w:r w:rsidR="0047766D">
        <w:t xml:space="preserve">[ </w:t>
      </w:r>
      <w:r w:rsidR="008515B9">
        <w:t xml:space="preserve">Increasing metallic radius </w:t>
      </w:r>
      <w:r w:rsidR="0047766D">
        <w:t>]</w:t>
      </w:r>
    </w:p>
    <w:p w14:paraId="1AF16557" w14:textId="77777777" w:rsidR="005D56CD" w:rsidRDefault="009E5962" w:rsidP="009E5962">
      <w:pPr>
        <w:pStyle w:val="ListParagraph"/>
        <w:numPr>
          <w:ilvl w:val="0"/>
          <w:numId w:val="24"/>
        </w:numPr>
        <w:spacing w:after="0"/>
        <w:jc w:val="both"/>
      </w:pPr>
      <w:r>
        <w:t xml:space="preserve">In the following </w:t>
      </w:r>
      <w:r w:rsidR="00C60F3E">
        <w:t>, the element with</w:t>
      </w:r>
      <w:r w:rsidR="00F77509">
        <w:t xml:space="preserve"> the</w:t>
      </w:r>
      <w:r w:rsidR="00C60F3E">
        <w:t xml:space="preserve"> highest ionization enthalpy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69333E" w14:paraId="609E168E" w14:textId="77777777" w:rsidTr="00D846CB">
        <w:tc>
          <w:tcPr>
            <w:tcW w:w="2490" w:type="dxa"/>
          </w:tcPr>
          <w:p w14:paraId="39C985FC" w14:textId="77777777" w:rsidR="0069333E" w:rsidRDefault="0069333E" w:rsidP="00D846CB">
            <w:pPr>
              <w:pStyle w:val="ListParagraph"/>
              <w:spacing w:line="276" w:lineRule="auto"/>
              <w:ind w:left="0"/>
              <w:jc w:val="both"/>
            </w:pPr>
            <w:r>
              <w:t>a)</w:t>
            </w:r>
            <w:r w:rsidR="00A46C80">
              <w:t xml:space="preserve">  [Ne] 3s</w:t>
            </w:r>
            <w:r w:rsidR="00A46C80">
              <w:rPr>
                <w:vertAlign w:val="superscript"/>
              </w:rPr>
              <w:t>2</w:t>
            </w:r>
            <w:r w:rsidR="00A46C80">
              <w:t xml:space="preserve"> 3p</w:t>
            </w:r>
            <w:r w:rsidR="00A46C80">
              <w:rPr>
                <w:vertAlign w:val="superscript"/>
              </w:rPr>
              <w:t>1</w:t>
            </w:r>
          </w:p>
        </w:tc>
        <w:tc>
          <w:tcPr>
            <w:tcW w:w="2491" w:type="dxa"/>
          </w:tcPr>
          <w:p w14:paraId="0325E40D" w14:textId="77777777" w:rsidR="0069333E" w:rsidRDefault="0069333E" w:rsidP="00D846CB">
            <w:pPr>
              <w:pStyle w:val="ListParagraph"/>
              <w:spacing w:line="276" w:lineRule="auto"/>
              <w:ind w:left="0"/>
              <w:jc w:val="both"/>
            </w:pPr>
            <w:r>
              <w:t>b)</w:t>
            </w:r>
            <w:r w:rsidR="00A46C80">
              <w:t xml:space="preserve">  [Ne] 3s</w:t>
            </w:r>
            <w:r w:rsidR="00A46C80">
              <w:rPr>
                <w:vertAlign w:val="superscript"/>
              </w:rPr>
              <w:t>2</w:t>
            </w:r>
            <w:r w:rsidR="00A46C80">
              <w:t xml:space="preserve"> 3p</w:t>
            </w:r>
            <w:r w:rsidR="00A46C80">
              <w:rPr>
                <w:vertAlign w:val="superscript"/>
              </w:rPr>
              <w:t>3</w:t>
            </w:r>
          </w:p>
        </w:tc>
        <w:tc>
          <w:tcPr>
            <w:tcW w:w="2491" w:type="dxa"/>
          </w:tcPr>
          <w:p w14:paraId="5FAA6F7B" w14:textId="77777777" w:rsidR="0069333E" w:rsidRDefault="0069333E" w:rsidP="00D846CB">
            <w:pPr>
              <w:pStyle w:val="ListParagraph"/>
              <w:spacing w:line="276" w:lineRule="auto"/>
              <w:ind w:left="0"/>
              <w:jc w:val="both"/>
            </w:pPr>
            <w:r>
              <w:t>c)</w:t>
            </w:r>
            <w:r w:rsidR="00A46C80">
              <w:t xml:space="preserve">  [Ne] 3s</w:t>
            </w:r>
            <w:r w:rsidR="00A46C80">
              <w:rPr>
                <w:vertAlign w:val="superscript"/>
              </w:rPr>
              <w:t>2</w:t>
            </w:r>
            <w:r w:rsidR="00A46C80">
              <w:t xml:space="preserve"> 3p</w:t>
            </w:r>
            <w:r w:rsidR="00A46C80">
              <w:rPr>
                <w:vertAlign w:val="superscript"/>
              </w:rPr>
              <w:t>2</w:t>
            </w:r>
          </w:p>
        </w:tc>
        <w:tc>
          <w:tcPr>
            <w:tcW w:w="2491" w:type="dxa"/>
          </w:tcPr>
          <w:p w14:paraId="2883BAB2" w14:textId="77777777" w:rsidR="0069333E" w:rsidRDefault="0069333E" w:rsidP="00D846CB">
            <w:pPr>
              <w:pStyle w:val="ListParagraph"/>
              <w:spacing w:line="276" w:lineRule="auto"/>
              <w:ind w:left="0"/>
              <w:jc w:val="both"/>
            </w:pPr>
            <w:r>
              <w:t>d)</w:t>
            </w:r>
            <w:r w:rsidR="00A46C80">
              <w:t xml:space="preserve">  [Ne] 3s</w:t>
            </w:r>
            <w:r w:rsidR="00A46C80">
              <w:rPr>
                <w:vertAlign w:val="superscript"/>
              </w:rPr>
              <w:t>2</w:t>
            </w:r>
            <w:r w:rsidR="00A46C80">
              <w:t xml:space="preserve"> 3p</w:t>
            </w:r>
            <w:r w:rsidR="00A46C80">
              <w:rPr>
                <w:vertAlign w:val="superscript"/>
              </w:rPr>
              <w:t>4</w:t>
            </w:r>
          </w:p>
        </w:tc>
      </w:tr>
    </w:tbl>
    <w:p w14:paraId="2BD421E6" w14:textId="77777777" w:rsidR="00C90CAC" w:rsidRDefault="00D15D1D" w:rsidP="00C90CAC">
      <w:pPr>
        <w:pStyle w:val="ListParagraph"/>
        <w:numPr>
          <w:ilvl w:val="0"/>
          <w:numId w:val="24"/>
        </w:numPr>
        <w:spacing w:after="0"/>
        <w:jc w:val="both"/>
      </w:pPr>
      <w:r>
        <w:t>One mole of magnesium in the vapour state absorbed 1200 KJ mol</w:t>
      </w:r>
      <w:r>
        <w:rPr>
          <w:vertAlign w:val="superscript"/>
        </w:rPr>
        <w:t>-1</w:t>
      </w:r>
      <w:r>
        <w:t xml:space="preserve"> of energy. If the first and second ionization energies of Mg are 750 and 1450 KJ mol</w:t>
      </w:r>
      <w:r>
        <w:rPr>
          <w:vertAlign w:val="superscript"/>
        </w:rPr>
        <w:t>-1</w:t>
      </w:r>
      <w:r>
        <w:t xml:space="preserve"> res</w:t>
      </w:r>
      <w:r w:rsidR="000E23D5">
        <w:t xml:space="preserve">pectively, the final composition of the mixture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A62F17" w14:paraId="598C576B" w14:textId="77777777" w:rsidTr="00D846CB">
        <w:tc>
          <w:tcPr>
            <w:tcW w:w="4981" w:type="dxa"/>
          </w:tcPr>
          <w:p w14:paraId="04254601" w14:textId="77777777" w:rsidR="00A62F17" w:rsidRDefault="00A62F17" w:rsidP="00D846CB">
            <w:pPr>
              <w:pStyle w:val="ListParagraph"/>
              <w:spacing w:line="276" w:lineRule="auto"/>
              <w:ind w:left="0"/>
              <w:jc w:val="both"/>
            </w:pPr>
            <w:r>
              <w:t xml:space="preserve">a) </w:t>
            </w:r>
            <w:r w:rsidR="00873481">
              <w:t xml:space="preserve"> 31 % Mg</w:t>
            </w:r>
            <w:r w:rsidR="00873481">
              <w:rPr>
                <w:vertAlign w:val="superscript"/>
              </w:rPr>
              <w:t>+</w:t>
            </w:r>
            <w:r w:rsidR="00873481">
              <w:t xml:space="preserve"> + 69 % Mg</w:t>
            </w:r>
            <w:r w:rsidR="00873481">
              <w:rPr>
                <w:vertAlign w:val="superscript"/>
              </w:rPr>
              <w:t>2+</w:t>
            </w:r>
            <w:r w:rsidR="00873481">
              <w:rPr>
                <w:vertAlign w:val="subscript"/>
              </w:rPr>
              <w:t xml:space="preserve"> </w:t>
            </w:r>
            <w:r>
              <w:t xml:space="preserve">                                         </w:t>
            </w:r>
          </w:p>
        </w:tc>
        <w:tc>
          <w:tcPr>
            <w:tcW w:w="4982" w:type="dxa"/>
          </w:tcPr>
          <w:p w14:paraId="24FB58DA" w14:textId="77777777" w:rsidR="00A62F17" w:rsidRDefault="00A62F17" w:rsidP="007531BB">
            <w:pPr>
              <w:pStyle w:val="ListParagraph"/>
              <w:spacing w:line="276" w:lineRule="auto"/>
              <w:ind w:left="0"/>
              <w:jc w:val="both"/>
            </w:pPr>
            <w:r>
              <w:t xml:space="preserve">b)  </w:t>
            </w:r>
            <w:r w:rsidR="007531BB">
              <w:t>69 % Mg</w:t>
            </w:r>
            <w:r w:rsidR="007531BB">
              <w:rPr>
                <w:vertAlign w:val="superscript"/>
              </w:rPr>
              <w:t>+</w:t>
            </w:r>
            <w:r w:rsidR="007531BB">
              <w:t xml:space="preserve"> + 31 % Mg</w:t>
            </w:r>
            <w:r w:rsidR="007531BB">
              <w:rPr>
                <w:vertAlign w:val="superscript"/>
              </w:rPr>
              <w:t>2+</w:t>
            </w:r>
          </w:p>
        </w:tc>
      </w:tr>
      <w:tr w:rsidR="00A62F17" w14:paraId="5A606F10" w14:textId="77777777" w:rsidTr="00D846CB">
        <w:tc>
          <w:tcPr>
            <w:tcW w:w="4981" w:type="dxa"/>
          </w:tcPr>
          <w:p w14:paraId="780294DC" w14:textId="77777777" w:rsidR="00A62F17" w:rsidRDefault="00A62F17" w:rsidP="00D846CB">
            <w:pPr>
              <w:pStyle w:val="ListParagraph"/>
              <w:spacing w:line="276" w:lineRule="auto"/>
              <w:ind w:left="0"/>
              <w:jc w:val="both"/>
            </w:pPr>
            <w:r>
              <w:t xml:space="preserve">c)  </w:t>
            </w:r>
            <w:r w:rsidR="00873481">
              <w:t>86 % Mg</w:t>
            </w:r>
            <w:r w:rsidR="00873481">
              <w:rPr>
                <w:vertAlign w:val="superscript"/>
              </w:rPr>
              <w:t>+</w:t>
            </w:r>
            <w:r w:rsidR="00873481">
              <w:t xml:space="preserve"> + 14 % Mg</w:t>
            </w:r>
            <w:r w:rsidR="00873481">
              <w:rPr>
                <w:vertAlign w:val="superscript"/>
              </w:rPr>
              <w:t>2+</w:t>
            </w:r>
          </w:p>
        </w:tc>
        <w:tc>
          <w:tcPr>
            <w:tcW w:w="4982" w:type="dxa"/>
          </w:tcPr>
          <w:p w14:paraId="1615B8D5" w14:textId="77777777" w:rsidR="00A62F17" w:rsidRDefault="00A62F17" w:rsidP="00D846CB">
            <w:pPr>
              <w:pStyle w:val="ListParagraph"/>
              <w:spacing w:line="276" w:lineRule="auto"/>
              <w:ind w:left="0"/>
              <w:jc w:val="both"/>
            </w:pPr>
            <w:r>
              <w:t xml:space="preserve">d)  </w:t>
            </w:r>
            <w:r w:rsidR="007531BB">
              <w:t>14 % Mg</w:t>
            </w:r>
            <w:r w:rsidR="007531BB">
              <w:rPr>
                <w:vertAlign w:val="superscript"/>
              </w:rPr>
              <w:t>+</w:t>
            </w:r>
            <w:r w:rsidR="007531BB">
              <w:t xml:space="preserve"> + 86 % Mg</w:t>
            </w:r>
            <w:r w:rsidR="007531BB">
              <w:rPr>
                <w:vertAlign w:val="superscript"/>
              </w:rPr>
              <w:t>2+</w:t>
            </w:r>
          </w:p>
        </w:tc>
      </w:tr>
    </w:tbl>
    <w:p w14:paraId="40918EAE" w14:textId="77777777" w:rsidR="004D44A0" w:rsidRDefault="00830E51" w:rsidP="004D44A0">
      <w:pPr>
        <w:pStyle w:val="ListParagraph"/>
        <w:numPr>
          <w:ilvl w:val="0"/>
          <w:numId w:val="24"/>
        </w:numPr>
        <w:spacing w:after="0"/>
        <w:jc w:val="both"/>
      </w:pPr>
      <w:r>
        <w:t>Which of the following sets of ions represents a collection of isoelectronic species?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405"/>
        <w:gridCol w:w="2402"/>
        <w:gridCol w:w="2402"/>
      </w:tblGrid>
      <w:tr w:rsidR="0069333E" w14:paraId="23298392" w14:textId="77777777" w:rsidTr="0099119E">
        <w:tc>
          <w:tcPr>
            <w:tcW w:w="2394" w:type="dxa"/>
          </w:tcPr>
          <w:p w14:paraId="2B1B8932" w14:textId="77777777" w:rsidR="0069333E" w:rsidRDefault="0069333E" w:rsidP="00D846CB">
            <w:pPr>
              <w:pStyle w:val="ListParagraph"/>
              <w:spacing w:line="276" w:lineRule="auto"/>
              <w:ind w:left="0"/>
              <w:jc w:val="both"/>
            </w:pPr>
            <w:r>
              <w:t>a)</w:t>
            </w:r>
            <w:r w:rsidR="00781A30">
              <w:t xml:space="preserve">  N</w:t>
            </w:r>
            <w:r w:rsidR="00781A30">
              <w:rPr>
                <w:vertAlign w:val="superscript"/>
              </w:rPr>
              <w:t>3-</w:t>
            </w:r>
            <w:r w:rsidR="00781A30">
              <w:t>, O</w:t>
            </w:r>
            <w:r w:rsidR="00781A30">
              <w:rPr>
                <w:vertAlign w:val="superscript"/>
              </w:rPr>
              <w:t>2-</w:t>
            </w:r>
            <w:r w:rsidR="00781A30">
              <w:t>, F</w:t>
            </w:r>
            <w:r w:rsidR="00781A30">
              <w:rPr>
                <w:vertAlign w:val="superscript"/>
              </w:rPr>
              <w:t xml:space="preserve"> –</w:t>
            </w:r>
            <w:r w:rsidR="00781A30">
              <w:t>, S</w:t>
            </w:r>
            <w:r w:rsidR="00781A30">
              <w:rPr>
                <w:vertAlign w:val="superscript"/>
              </w:rPr>
              <w:t>2-</w:t>
            </w:r>
            <w:r w:rsidR="00781A30">
              <w:t xml:space="preserve">  </w:t>
            </w:r>
          </w:p>
        </w:tc>
        <w:tc>
          <w:tcPr>
            <w:tcW w:w="2405" w:type="dxa"/>
          </w:tcPr>
          <w:p w14:paraId="5A6B10CA" w14:textId="77777777" w:rsidR="0069333E" w:rsidRDefault="0069333E" w:rsidP="00D846CB">
            <w:pPr>
              <w:pStyle w:val="ListParagraph"/>
              <w:spacing w:line="276" w:lineRule="auto"/>
              <w:ind w:left="0"/>
              <w:jc w:val="both"/>
            </w:pPr>
            <w:r>
              <w:t>b)</w:t>
            </w:r>
            <w:r w:rsidR="00781A30">
              <w:t xml:space="preserve">  Li</w:t>
            </w:r>
            <w:r w:rsidR="00781A30">
              <w:rPr>
                <w:vertAlign w:val="superscript"/>
              </w:rPr>
              <w:t>+</w:t>
            </w:r>
            <w:r w:rsidR="00781A30">
              <w:t>, Na</w:t>
            </w:r>
            <w:r w:rsidR="00781A30">
              <w:rPr>
                <w:vertAlign w:val="superscript"/>
              </w:rPr>
              <w:t>+</w:t>
            </w:r>
            <w:r w:rsidR="00781A30">
              <w:t>, Mg</w:t>
            </w:r>
            <w:r w:rsidR="00781A30">
              <w:rPr>
                <w:vertAlign w:val="superscript"/>
              </w:rPr>
              <w:t>2+</w:t>
            </w:r>
            <w:r w:rsidR="00781A30">
              <w:t>, Ca</w:t>
            </w:r>
            <w:r w:rsidR="00781A30">
              <w:rPr>
                <w:vertAlign w:val="superscript"/>
              </w:rPr>
              <w:t>2+</w:t>
            </w:r>
            <w:r w:rsidR="00781A30">
              <w:t xml:space="preserve">  </w:t>
            </w:r>
          </w:p>
        </w:tc>
        <w:tc>
          <w:tcPr>
            <w:tcW w:w="2402" w:type="dxa"/>
          </w:tcPr>
          <w:p w14:paraId="586FF61D" w14:textId="77777777" w:rsidR="0069333E" w:rsidRDefault="0069333E" w:rsidP="00D846CB">
            <w:pPr>
              <w:pStyle w:val="ListParagraph"/>
              <w:spacing w:line="276" w:lineRule="auto"/>
              <w:ind w:left="0"/>
              <w:jc w:val="both"/>
            </w:pPr>
            <w:r>
              <w:t>c)</w:t>
            </w:r>
            <w:r w:rsidR="00781A30">
              <w:t xml:space="preserve">  K</w:t>
            </w:r>
            <w:r w:rsidR="00781A30">
              <w:rPr>
                <w:vertAlign w:val="superscript"/>
              </w:rPr>
              <w:t>+</w:t>
            </w:r>
            <w:r w:rsidR="00781A30">
              <w:t>, Cl</w:t>
            </w:r>
            <w:r w:rsidR="00781A30">
              <w:rPr>
                <w:vertAlign w:val="superscript"/>
              </w:rPr>
              <w:t xml:space="preserve"> -</w:t>
            </w:r>
            <w:r w:rsidR="00781A30">
              <w:t>, Ca</w:t>
            </w:r>
            <w:r w:rsidR="00781A30">
              <w:rPr>
                <w:vertAlign w:val="superscript"/>
              </w:rPr>
              <w:t>2+</w:t>
            </w:r>
            <w:r w:rsidR="00781A30">
              <w:t>, Sc</w:t>
            </w:r>
            <w:r w:rsidR="00781A30">
              <w:rPr>
                <w:vertAlign w:val="superscript"/>
              </w:rPr>
              <w:t>3+</w:t>
            </w:r>
          </w:p>
        </w:tc>
        <w:tc>
          <w:tcPr>
            <w:tcW w:w="2402" w:type="dxa"/>
          </w:tcPr>
          <w:p w14:paraId="5A41A37B" w14:textId="77777777" w:rsidR="0069333E" w:rsidRDefault="0069333E" w:rsidP="00D846CB">
            <w:pPr>
              <w:pStyle w:val="ListParagraph"/>
              <w:spacing w:line="276" w:lineRule="auto"/>
              <w:ind w:left="0"/>
              <w:jc w:val="both"/>
            </w:pPr>
            <w:r>
              <w:t>d)</w:t>
            </w:r>
            <w:r w:rsidR="00781A30">
              <w:t xml:space="preserve">  Ba</w:t>
            </w:r>
            <w:r w:rsidR="00781A30">
              <w:rPr>
                <w:vertAlign w:val="superscript"/>
              </w:rPr>
              <w:t>2+</w:t>
            </w:r>
            <w:r w:rsidR="00781A30">
              <w:t>, Sr</w:t>
            </w:r>
            <w:r w:rsidR="00781A30">
              <w:rPr>
                <w:vertAlign w:val="superscript"/>
              </w:rPr>
              <w:t>2+</w:t>
            </w:r>
            <w:r w:rsidR="00781A30">
              <w:t>, K</w:t>
            </w:r>
            <w:r w:rsidR="00781A30">
              <w:rPr>
                <w:vertAlign w:val="superscript"/>
              </w:rPr>
              <w:t>+</w:t>
            </w:r>
            <w:r w:rsidR="00781A30">
              <w:t>, Ca</w:t>
            </w:r>
            <w:r w:rsidR="00781A30">
              <w:rPr>
                <w:vertAlign w:val="superscript"/>
              </w:rPr>
              <w:t>2+</w:t>
            </w:r>
          </w:p>
        </w:tc>
      </w:tr>
    </w:tbl>
    <w:p w14:paraId="0AA9425F" w14:textId="77777777" w:rsidR="0099119E" w:rsidRDefault="0099119E" w:rsidP="0099119E">
      <w:pPr>
        <w:pStyle w:val="ListParagraph"/>
        <w:numPr>
          <w:ilvl w:val="0"/>
          <w:numId w:val="24"/>
        </w:numPr>
        <w:spacing w:after="0"/>
        <w:jc w:val="both"/>
      </w:pPr>
      <w:r>
        <w:t>The increasing order of the first ionization enthalpy of the elements B, P, S and F (Lowest first)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1"/>
        <w:gridCol w:w="2400"/>
        <w:gridCol w:w="2401"/>
      </w:tblGrid>
      <w:tr w:rsidR="0099119E" w14:paraId="517BE4AC" w14:textId="77777777" w:rsidTr="0063597C">
        <w:tc>
          <w:tcPr>
            <w:tcW w:w="2401" w:type="dxa"/>
          </w:tcPr>
          <w:p w14:paraId="1A63F12F" w14:textId="77777777" w:rsidR="0099119E" w:rsidRDefault="0099119E" w:rsidP="00D846CB">
            <w:pPr>
              <w:pStyle w:val="ListParagraph"/>
              <w:spacing w:line="276" w:lineRule="auto"/>
              <w:ind w:left="0"/>
              <w:jc w:val="both"/>
            </w:pPr>
            <w:r>
              <w:t>a)  B &lt; P &lt; S &lt; F</w:t>
            </w:r>
          </w:p>
        </w:tc>
        <w:tc>
          <w:tcPr>
            <w:tcW w:w="2401" w:type="dxa"/>
          </w:tcPr>
          <w:p w14:paraId="0728542C" w14:textId="77777777" w:rsidR="0099119E" w:rsidRDefault="0099119E" w:rsidP="00D846CB">
            <w:pPr>
              <w:pStyle w:val="ListParagraph"/>
              <w:spacing w:line="276" w:lineRule="auto"/>
              <w:ind w:left="0"/>
              <w:jc w:val="both"/>
            </w:pPr>
            <w:r>
              <w:t>b)  B &lt; S &lt; P &lt; F</w:t>
            </w:r>
          </w:p>
        </w:tc>
        <w:tc>
          <w:tcPr>
            <w:tcW w:w="2400" w:type="dxa"/>
          </w:tcPr>
          <w:p w14:paraId="3131C306" w14:textId="77777777" w:rsidR="0099119E" w:rsidRDefault="0099119E" w:rsidP="00D846CB">
            <w:pPr>
              <w:pStyle w:val="ListParagraph"/>
              <w:spacing w:line="276" w:lineRule="auto"/>
              <w:ind w:left="0"/>
              <w:jc w:val="both"/>
            </w:pPr>
            <w:r>
              <w:t>c)  F &lt; S &lt; P &lt; B</w:t>
            </w:r>
          </w:p>
        </w:tc>
        <w:tc>
          <w:tcPr>
            <w:tcW w:w="2401" w:type="dxa"/>
          </w:tcPr>
          <w:p w14:paraId="5D138901" w14:textId="77777777" w:rsidR="0099119E" w:rsidRDefault="0099119E" w:rsidP="00D846CB">
            <w:pPr>
              <w:pStyle w:val="ListParagraph"/>
              <w:spacing w:line="276" w:lineRule="auto"/>
              <w:ind w:left="0"/>
              <w:jc w:val="both"/>
            </w:pPr>
            <w:r>
              <w:t>d)  P &lt; S &lt; B &lt; F</w:t>
            </w:r>
          </w:p>
        </w:tc>
      </w:tr>
    </w:tbl>
    <w:p w14:paraId="19007740" w14:textId="77777777" w:rsidR="0063597C" w:rsidRDefault="0063597C" w:rsidP="0063597C">
      <w:pPr>
        <w:pStyle w:val="ListParagraph"/>
        <w:numPr>
          <w:ilvl w:val="0"/>
          <w:numId w:val="24"/>
        </w:numPr>
        <w:spacing w:after="0"/>
        <w:jc w:val="both"/>
      </w:pPr>
      <w:r>
        <w:t>Which of the following species has the highest electron affinity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8"/>
        <w:gridCol w:w="2400"/>
        <w:gridCol w:w="2399"/>
        <w:gridCol w:w="2406"/>
      </w:tblGrid>
      <w:tr w:rsidR="0063597C" w14:paraId="0332E247" w14:textId="77777777" w:rsidTr="00D846CB">
        <w:tc>
          <w:tcPr>
            <w:tcW w:w="2490" w:type="dxa"/>
          </w:tcPr>
          <w:p w14:paraId="41EB80C8" w14:textId="77777777" w:rsidR="0063597C" w:rsidRDefault="0063597C" w:rsidP="00D846CB">
            <w:pPr>
              <w:pStyle w:val="ListParagraph"/>
              <w:spacing w:line="276" w:lineRule="auto"/>
              <w:ind w:left="0"/>
              <w:jc w:val="both"/>
            </w:pPr>
            <w:r>
              <w:t xml:space="preserve">a)  F </w:t>
            </w:r>
            <w:r>
              <w:rPr>
                <w:vertAlign w:val="superscript"/>
              </w:rPr>
              <w:t>–</w:t>
            </w:r>
          </w:p>
        </w:tc>
        <w:tc>
          <w:tcPr>
            <w:tcW w:w="2491" w:type="dxa"/>
          </w:tcPr>
          <w:p w14:paraId="02B84AC8" w14:textId="77777777" w:rsidR="0063597C" w:rsidRDefault="0063597C" w:rsidP="00D846CB">
            <w:pPr>
              <w:pStyle w:val="ListParagraph"/>
              <w:spacing w:line="276" w:lineRule="auto"/>
              <w:ind w:left="0"/>
              <w:jc w:val="both"/>
            </w:pPr>
            <w:r>
              <w:t>b)  O</w:t>
            </w:r>
          </w:p>
        </w:tc>
        <w:tc>
          <w:tcPr>
            <w:tcW w:w="2491" w:type="dxa"/>
          </w:tcPr>
          <w:p w14:paraId="73199120" w14:textId="77777777" w:rsidR="0063597C" w:rsidRDefault="0063597C" w:rsidP="00D846CB">
            <w:pPr>
              <w:pStyle w:val="ListParagraph"/>
              <w:spacing w:line="276" w:lineRule="auto"/>
              <w:ind w:left="0"/>
              <w:jc w:val="both"/>
            </w:pPr>
            <w:r>
              <w:t xml:space="preserve">c)  O </w:t>
            </w:r>
            <w:r>
              <w:rPr>
                <w:vertAlign w:val="superscript"/>
              </w:rPr>
              <w:t>–</w:t>
            </w:r>
          </w:p>
        </w:tc>
        <w:tc>
          <w:tcPr>
            <w:tcW w:w="2491" w:type="dxa"/>
          </w:tcPr>
          <w:p w14:paraId="36E17ADB" w14:textId="77777777" w:rsidR="0063597C" w:rsidRDefault="0063597C" w:rsidP="00D846CB">
            <w:pPr>
              <w:pStyle w:val="ListParagraph"/>
              <w:spacing w:line="276" w:lineRule="auto"/>
              <w:ind w:left="0"/>
              <w:jc w:val="both"/>
            </w:pPr>
            <w:r>
              <w:t>d)  Na</w:t>
            </w:r>
            <w:r>
              <w:rPr>
                <w:vertAlign w:val="superscript"/>
              </w:rPr>
              <w:t>+</w:t>
            </w:r>
          </w:p>
        </w:tc>
      </w:tr>
    </w:tbl>
    <w:p w14:paraId="521F728B" w14:textId="77777777" w:rsidR="00207CC2" w:rsidRDefault="00207CC2" w:rsidP="00207CC2">
      <w:pPr>
        <w:pStyle w:val="ListParagraph"/>
        <w:spacing w:after="0"/>
        <w:ind w:left="360"/>
        <w:jc w:val="both"/>
      </w:pPr>
    </w:p>
    <w:p w14:paraId="1B7A138B" w14:textId="77777777" w:rsidR="00207CC2" w:rsidRDefault="00207CC2" w:rsidP="00207CC2">
      <w:pPr>
        <w:pBdr>
          <w:top w:val="single" w:sz="12" w:space="1" w:color="auto"/>
        </w:pBdr>
        <w:jc w:val="both"/>
        <w:rPr>
          <w:sz w:val="28"/>
          <w:szCs w:val="28"/>
        </w:rPr>
      </w:pPr>
      <w:r w:rsidRPr="004E7B0A">
        <w:rPr>
          <w:sz w:val="28"/>
          <w:szCs w:val="28"/>
        </w:rPr>
        <w:t xml:space="preserve">PERIODIC CLASSIFICATION OF ELEMENTS                                                          Page No. </w:t>
      </w:r>
      <w:r>
        <w:rPr>
          <w:sz w:val="28"/>
          <w:szCs w:val="28"/>
        </w:rPr>
        <w:t>13</w:t>
      </w:r>
    </w:p>
    <w:p w14:paraId="280A230E" w14:textId="77777777" w:rsidR="003335FF" w:rsidRDefault="003335FF" w:rsidP="003335FF">
      <w:pPr>
        <w:pStyle w:val="ListParagraph"/>
        <w:spacing w:after="0"/>
        <w:ind w:left="360"/>
        <w:jc w:val="both"/>
      </w:pPr>
    </w:p>
    <w:p w14:paraId="2B4EF4B6" w14:textId="77777777" w:rsidR="003335FF" w:rsidRDefault="003335FF" w:rsidP="003335FF">
      <w:pPr>
        <w:pStyle w:val="ListParagraph"/>
        <w:spacing w:after="0"/>
        <w:ind w:left="360"/>
        <w:jc w:val="both"/>
      </w:pPr>
    </w:p>
    <w:p w14:paraId="44D1D4BD" w14:textId="6E149E4F" w:rsidR="00586845" w:rsidRDefault="00586845" w:rsidP="00586845">
      <w:pPr>
        <w:pStyle w:val="ListParagraph"/>
        <w:numPr>
          <w:ilvl w:val="0"/>
          <w:numId w:val="24"/>
        </w:numPr>
        <w:spacing w:after="0"/>
        <w:jc w:val="both"/>
      </w:pPr>
      <w:r>
        <w:lastRenderedPageBreak/>
        <w:t>The size of following species increases in the order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3"/>
        <w:gridCol w:w="4800"/>
      </w:tblGrid>
      <w:tr w:rsidR="00A62F17" w14:paraId="48A57B09" w14:textId="77777777" w:rsidTr="00D846CB">
        <w:tc>
          <w:tcPr>
            <w:tcW w:w="4981" w:type="dxa"/>
          </w:tcPr>
          <w:p w14:paraId="40DB1D8B" w14:textId="77777777" w:rsidR="00A62F17" w:rsidRDefault="00A62F17" w:rsidP="00D846CB">
            <w:pPr>
              <w:pStyle w:val="ListParagraph"/>
              <w:spacing w:line="276" w:lineRule="auto"/>
              <w:ind w:left="0"/>
              <w:jc w:val="both"/>
            </w:pPr>
            <w:r>
              <w:t>a)</w:t>
            </w:r>
            <w:r w:rsidR="00257FB0">
              <w:t xml:space="preserve">  Mg</w:t>
            </w:r>
            <w:r w:rsidR="00257FB0">
              <w:rPr>
                <w:vertAlign w:val="superscript"/>
              </w:rPr>
              <w:t>2+</w:t>
            </w:r>
            <w:r w:rsidR="00257FB0">
              <w:t>&lt;</w:t>
            </w:r>
            <w:r w:rsidR="00257FB0" w:rsidRPr="00D47406">
              <w:t xml:space="preserve"> </w:t>
            </w:r>
            <w:r w:rsidR="00257FB0">
              <w:t>Na</w:t>
            </w:r>
            <w:r w:rsidR="00257FB0">
              <w:rPr>
                <w:vertAlign w:val="superscript"/>
              </w:rPr>
              <w:t>+</w:t>
            </w:r>
            <w:r w:rsidR="00257FB0">
              <w:t xml:space="preserve">&lt; F </w:t>
            </w:r>
            <w:r w:rsidR="00257FB0">
              <w:rPr>
                <w:vertAlign w:val="superscript"/>
              </w:rPr>
              <w:t>–</w:t>
            </w:r>
            <w:r w:rsidR="00257FB0">
              <w:t xml:space="preserve"> &lt; Al</w:t>
            </w:r>
            <w:r>
              <w:t xml:space="preserve">                                          </w:t>
            </w:r>
          </w:p>
        </w:tc>
        <w:tc>
          <w:tcPr>
            <w:tcW w:w="4982" w:type="dxa"/>
          </w:tcPr>
          <w:p w14:paraId="310930E4" w14:textId="77777777" w:rsidR="00A62F17" w:rsidRDefault="00A62F17" w:rsidP="00D846CB">
            <w:pPr>
              <w:pStyle w:val="ListParagraph"/>
              <w:spacing w:line="276" w:lineRule="auto"/>
              <w:ind w:left="0"/>
              <w:jc w:val="both"/>
            </w:pPr>
            <w:r>
              <w:t xml:space="preserve">b)  </w:t>
            </w:r>
            <w:r w:rsidR="00257FB0">
              <w:t xml:space="preserve">F </w:t>
            </w:r>
            <w:r w:rsidR="00257FB0">
              <w:rPr>
                <w:vertAlign w:val="superscript"/>
              </w:rPr>
              <w:t>–</w:t>
            </w:r>
            <w:r w:rsidR="00257FB0">
              <w:t xml:space="preserve"> &lt; Al &lt;</w:t>
            </w:r>
            <w:r w:rsidR="00257FB0" w:rsidRPr="00D47406">
              <w:t xml:space="preserve"> </w:t>
            </w:r>
            <w:r w:rsidR="00257FB0">
              <w:t>Na</w:t>
            </w:r>
            <w:r w:rsidR="00257FB0">
              <w:rPr>
                <w:vertAlign w:val="superscript"/>
              </w:rPr>
              <w:t>+</w:t>
            </w:r>
            <w:r w:rsidR="00257FB0">
              <w:t>&lt;</w:t>
            </w:r>
            <w:r w:rsidR="00257FB0" w:rsidRPr="004D4175">
              <w:t xml:space="preserve"> </w:t>
            </w:r>
            <w:r w:rsidR="00257FB0">
              <w:t>Mg</w:t>
            </w:r>
            <w:r w:rsidR="00257FB0">
              <w:rPr>
                <w:vertAlign w:val="superscript"/>
              </w:rPr>
              <w:t>2+</w:t>
            </w:r>
            <w:r w:rsidR="00257FB0">
              <w:t xml:space="preserve">        </w:t>
            </w:r>
          </w:p>
        </w:tc>
      </w:tr>
      <w:tr w:rsidR="00A62F17" w14:paraId="49D5BC2D" w14:textId="77777777" w:rsidTr="00D846CB">
        <w:tc>
          <w:tcPr>
            <w:tcW w:w="4981" w:type="dxa"/>
          </w:tcPr>
          <w:p w14:paraId="0F6DEACE" w14:textId="77777777" w:rsidR="00A62F17" w:rsidRDefault="00A62F17" w:rsidP="00D846CB">
            <w:pPr>
              <w:pStyle w:val="ListParagraph"/>
              <w:spacing w:line="276" w:lineRule="auto"/>
              <w:ind w:left="0"/>
              <w:jc w:val="both"/>
            </w:pPr>
            <w:r>
              <w:t xml:space="preserve">c)  </w:t>
            </w:r>
            <w:r w:rsidR="00257FB0">
              <w:t>Al &lt; Mg</w:t>
            </w:r>
            <w:r w:rsidR="00257FB0">
              <w:rPr>
                <w:vertAlign w:val="superscript"/>
              </w:rPr>
              <w:t>2+</w:t>
            </w:r>
            <w:r w:rsidR="00257FB0">
              <w:t xml:space="preserve">&lt; F </w:t>
            </w:r>
            <w:r w:rsidR="00257FB0">
              <w:rPr>
                <w:vertAlign w:val="superscript"/>
              </w:rPr>
              <w:t>–</w:t>
            </w:r>
            <w:r w:rsidR="00257FB0">
              <w:t xml:space="preserve"> &lt;</w:t>
            </w:r>
            <w:r w:rsidR="00257FB0" w:rsidRPr="00B46D60">
              <w:t xml:space="preserve"> </w:t>
            </w:r>
            <w:r w:rsidR="00257FB0">
              <w:t>Na</w:t>
            </w:r>
            <w:r w:rsidR="00257FB0">
              <w:rPr>
                <w:vertAlign w:val="superscript"/>
              </w:rPr>
              <w:t>+</w:t>
            </w:r>
          </w:p>
        </w:tc>
        <w:tc>
          <w:tcPr>
            <w:tcW w:w="4982" w:type="dxa"/>
          </w:tcPr>
          <w:p w14:paraId="06D58ED9" w14:textId="77777777" w:rsidR="00A62F17" w:rsidRDefault="00A62F17" w:rsidP="00D846CB">
            <w:pPr>
              <w:pStyle w:val="ListParagraph"/>
              <w:spacing w:line="276" w:lineRule="auto"/>
              <w:ind w:left="0"/>
              <w:jc w:val="both"/>
            </w:pPr>
            <w:r>
              <w:t xml:space="preserve">d)  </w:t>
            </w:r>
            <w:r w:rsidR="00257FB0">
              <w:t>Na</w:t>
            </w:r>
            <w:r w:rsidR="00257FB0">
              <w:rPr>
                <w:vertAlign w:val="superscript"/>
              </w:rPr>
              <w:t>+</w:t>
            </w:r>
            <w:r w:rsidR="00257FB0">
              <w:t xml:space="preserve">&lt; Al &lt; F </w:t>
            </w:r>
            <w:r w:rsidR="00257FB0">
              <w:rPr>
                <w:vertAlign w:val="superscript"/>
              </w:rPr>
              <w:t>–</w:t>
            </w:r>
            <w:r w:rsidR="00257FB0">
              <w:t xml:space="preserve"> &lt;</w:t>
            </w:r>
            <w:r w:rsidR="00257FB0" w:rsidRPr="00354B6B">
              <w:t xml:space="preserve"> </w:t>
            </w:r>
            <w:r w:rsidR="00257FB0">
              <w:t>Mg</w:t>
            </w:r>
            <w:r w:rsidR="00257FB0">
              <w:rPr>
                <w:vertAlign w:val="superscript"/>
              </w:rPr>
              <w:t>2+</w:t>
            </w:r>
          </w:p>
        </w:tc>
      </w:tr>
    </w:tbl>
    <w:p w14:paraId="27A0DDAB" w14:textId="77777777" w:rsidR="00F91B64" w:rsidRDefault="00F91B64" w:rsidP="00BB356C">
      <w:pPr>
        <w:pStyle w:val="ListParagraph"/>
        <w:numPr>
          <w:ilvl w:val="0"/>
          <w:numId w:val="24"/>
        </w:numPr>
        <w:spacing w:after="0"/>
        <w:jc w:val="both"/>
      </w:pPr>
      <w:r>
        <w:t>Following statements regarding the periodic trends of chemical reactivity of the alkali metals and the halogens are given. Which of these statements gives the correct picture ?</w:t>
      </w:r>
    </w:p>
    <w:p w14:paraId="6164C25C" w14:textId="77777777" w:rsidR="001623E6" w:rsidRDefault="00F91B64" w:rsidP="00F91B64">
      <w:pPr>
        <w:pStyle w:val="ListParagraph"/>
        <w:spacing w:after="0"/>
        <w:ind w:left="360"/>
        <w:jc w:val="both"/>
      </w:pPr>
      <w:r>
        <w:t xml:space="preserve">a) </w:t>
      </w:r>
      <w:r w:rsidR="001623E6">
        <w:t>Chemical reactivity increases with increase in atomic number down the group in both the alkali metals and halogens.</w:t>
      </w:r>
    </w:p>
    <w:p w14:paraId="71812A12" w14:textId="77777777" w:rsidR="006B2907" w:rsidRDefault="001623E6" w:rsidP="00F91B64">
      <w:pPr>
        <w:pStyle w:val="ListParagraph"/>
        <w:spacing w:after="0"/>
        <w:ind w:left="360"/>
        <w:jc w:val="both"/>
      </w:pPr>
      <w:r>
        <w:t xml:space="preserve">b) </w:t>
      </w:r>
      <w:r w:rsidR="006B2907">
        <w:t>In alkali metals the reactivity increases but in the halogens it decreases with increase in atomic number down the group.</w:t>
      </w:r>
    </w:p>
    <w:p w14:paraId="0337EEE7" w14:textId="77777777" w:rsidR="00BB356C" w:rsidRDefault="006B2907" w:rsidP="00F91B64">
      <w:pPr>
        <w:pStyle w:val="ListParagraph"/>
        <w:spacing w:after="0"/>
        <w:ind w:left="360"/>
        <w:jc w:val="both"/>
      </w:pPr>
      <w:r>
        <w:t xml:space="preserve">c) </w:t>
      </w:r>
      <w:r w:rsidR="00657D2F">
        <w:t xml:space="preserve">The reactivity decrease in the alkali metals but </w:t>
      </w:r>
      <w:r w:rsidR="007D1B12">
        <w:t>increases</w:t>
      </w:r>
      <w:r w:rsidR="00657D2F">
        <w:t xml:space="preserve"> in the halogens with increase in atomic number.</w:t>
      </w:r>
    </w:p>
    <w:p w14:paraId="13D4B8DC" w14:textId="77777777" w:rsidR="00657D2F" w:rsidRDefault="00657D2F" w:rsidP="00F91B64">
      <w:pPr>
        <w:pStyle w:val="ListParagraph"/>
        <w:spacing w:after="0"/>
        <w:ind w:left="360"/>
        <w:jc w:val="both"/>
      </w:pPr>
      <w:r>
        <w:t xml:space="preserve">d) </w:t>
      </w:r>
      <w:r w:rsidR="007D1B12">
        <w:t>In both the alkali metals and the halogens, the chemical reactivity decrease</w:t>
      </w:r>
      <w:r w:rsidR="00F77509">
        <w:t>s</w:t>
      </w:r>
      <w:r w:rsidR="007D1B12">
        <w:t xml:space="preserve"> with increase in atomic number down the group </w:t>
      </w:r>
      <w:r w:rsidR="00255D4B">
        <w:t>.</w:t>
      </w:r>
    </w:p>
    <w:p w14:paraId="62C49874" w14:textId="77777777" w:rsidR="00354B6B" w:rsidRDefault="00DE4976" w:rsidP="00354B6B">
      <w:pPr>
        <w:pStyle w:val="ListParagraph"/>
        <w:numPr>
          <w:ilvl w:val="0"/>
          <w:numId w:val="24"/>
        </w:numPr>
        <w:spacing w:after="0"/>
        <w:jc w:val="both"/>
        <w:rPr>
          <w:rFonts w:eastAsiaTheme="minorEastAsia"/>
        </w:rPr>
      </w:pPr>
      <w:r>
        <w:rPr>
          <w:rFonts w:eastAsiaTheme="minorEastAsia"/>
        </w:rPr>
        <w:t>Which electronic configuration of an element has abnormally high difference between second and third ionization energy?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69333E" w14:paraId="3E3E396D" w14:textId="77777777" w:rsidTr="00D846CB">
        <w:tc>
          <w:tcPr>
            <w:tcW w:w="2490" w:type="dxa"/>
          </w:tcPr>
          <w:p w14:paraId="2B198464" w14:textId="77777777" w:rsidR="0069333E" w:rsidRDefault="0069333E" w:rsidP="00D846CB">
            <w:pPr>
              <w:pStyle w:val="ListParagraph"/>
              <w:spacing w:line="276" w:lineRule="auto"/>
              <w:ind w:left="0"/>
              <w:jc w:val="both"/>
            </w:pPr>
            <w:r>
              <w:t>a)</w:t>
            </w:r>
            <w:r w:rsidR="00B30A56">
              <w:t xml:space="preserve">  </w:t>
            </w:r>
            <w:r w:rsidR="00B30A56">
              <w:rPr>
                <w:rFonts w:eastAsiaTheme="minorEastAsia"/>
              </w:rPr>
              <w:t>1s</w:t>
            </w:r>
            <w:r w:rsidR="00B30A56">
              <w:rPr>
                <w:rFonts w:eastAsiaTheme="minorEastAsia"/>
                <w:vertAlign w:val="superscript"/>
              </w:rPr>
              <w:t>2</w:t>
            </w:r>
            <w:r w:rsidR="00B30A56">
              <w:rPr>
                <w:rFonts w:eastAsiaTheme="minorEastAsia"/>
              </w:rPr>
              <w:t xml:space="preserve"> 2s</w:t>
            </w:r>
            <w:r w:rsidR="00B30A56">
              <w:rPr>
                <w:rFonts w:eastAsiaTheme="minorEastAsia"/>
                <w:vertAlign w:val="superscript"/>
              </w:rPr>
              <w:t>2</w:t>
            </w:r>
            <w:r w:rsidR="00B30A56">
              <w:rPr>
                <w:rFonts w:eastAsiaTheme="minorEastAsia"/>
              </w:rPr>
              <w:t xml:space="preserve"> 2p</w:t>
            </w:r>
            <w:r w:rsidR="00B30A56">
              <w:rPr>
                <w:rFonts w:eastAsiaTheme="minorEastAsia"/>
                <w:vertAlign w:val="superscript"/>
              </w:rPr>
              <w:t>6</w:t>
            </w:r>
            <w:r w:rsidR="00B30A56">
              <w:rPr>
                <w:rFonts w:eastAsiaTheme="minorEastAsia"/>
              </w:rPr>
              <w:t xml:space="preserve"> 3s</w:t>
            </w:r>
            <w:r w:rsidR="00B30A56">
              <w:rPr>
                <w:rFonts w:eastAsiaTheme="minorEastAsia"/>
                <w:vertAlign w:val="superscript"/>
              </w:rPr>
              <w:t>1</w:t>
            </w:r>
            <w:r w:rsidR="00B30A56">
              <w:rPr>
                <w:rFonts w:eastAsiaTheme="minorEastAsia"/>
              </w:rPr>
              <w:t xml:space="preserve">  </w:t>
            </w:r>
          </w:p>
        </w:tc>
        <w:tc>
          <w:tcPr>
            <w:tcW w:w="2491" w:type="dxa"/>
          </w:tcPr>
          <w:p w14:paraId="0CF8B989" w14:textId="77777777" w:rsidR="0069333E" w:rsidRDefault="0069333E" w:rsidP="00D846CB">
            <w:pPr>
              <w:pStyle w:val="ListParagraph"/>
              <w:spacing w:line="276" w:lineRule="auto"/>
              <w:ind w:left="0"/>
              <w:jc w:val="both"/>
            </w:pPr>
            <w:r>
              <w:t>b)</w:t>
            </w:r>
            <w:r w:rsidR="00B30A56">
              <w:t xml:space="preserve">  </w:t>
            </w:r>
            <w:r w:rsidR="00B30A56">
              <w:rPr>
                <w:rFonts w:eastAsiaTheme="minorEastAsia"/>
              </w:rPr>
              <w:t>1s</w:t>
            </w:r>
            <w:r w:rsidR="00B30A56">
              <w:rPr>
                <w:rFonts w:eastAsiaTheme="minorEastAsia"/>
                <w:vertAlign w:val="superscript"/>
              </w:rPr>
              <w:t>2</w:t>
            </w:r>
            <w:r w:rsidR="00B30A56">
              <w:rPr>
                <w:rFonts w:eastAsiaTheme="minorEastAsia"/>
              </w:rPr>
              <w:t xml:space="preserve"> 2s</w:t>
            </w:r>
            <w:r w:rsidR="00B30A56">
              <w:rPr>
                <w:rFonts w:eastAsiaTheme="minorEastAsia"/>
                <w:vertAlign w:val="superscript"/>
              </w:rPr>
              <w:t>2</w:t>
            </w:r>
            <w:r w:rsidR="00B30A56">
              <w:rPr>
                <w:rFonts w:eastAsiaTheme="minorEastAsia"/>
              </w:rPr>
              <w:t xml:space="preserve"> 2p</w:t>
            </w:r>
            <w:r w:rsidR="00B30A56">
              <w:rPr>
                <w:rFonts w:eastAsiaTheme="minorEastAsia"/>
                <w:vertAlign w:val="superscript"/>
              </w:rPr>
              <w:t>6</w:t>
            </w:r>
            <w:r w:rsidR="00B30A56">
              <w:rPr>
                <w:rFonts w:eastAsiaTheme="minorEastAsia"/>
              </w:rPr>
              <w:t xml:space="preserve"> 3s</w:t>
            </w:r>
            <w:r w:rsidR="00B30A56">
              <w:rPr>
                <w:rFonts w:eastAsiaTheme="minorEastAsia"/>
                <w:vertAlign w:val="superscript"/>
              </w:rPr>
              <w:t>2</w:t>
            </w:r>
            <w:r w:rsidR="00B30A56">
              <w:rPr>
                <w:rFonts w:eastAsiaTheme="minorEastAsia"/>
              </w:rPr>
              <w:t xml:space="preserve"> 3p</w:t>
            </w:r>
            <w:r w:rsidR="00B30A56">
              <w:rPr>
                <w:rFonts w:eastAsiaTheme="minorEastAsia"/>
                <w:vertAlign w:val="superscript"/>
              </w:rPr>
              <w:t>1</w:t>
            </w:r>
          </w:p>
        </w:tc>
        <w:tc>
          <w:tcPr>
            <w:tcW w:w="2491" w:type="dxa"/>
          </w:tcPr>
          <w:p w14:paraId="3CF28201" w14:textId="77777777" w:rsidR="0069333E" w:rsidRDefault="0069333E" w:rsidP="00D846CB">
            <w:pPr>
              <w:pStyle w:val="ListParagraph"/>
              <w:spacing w:line="276" w:lineRule="auto"/>
              <w:ind w:left="0"/>
              <w:jc w:val="both"/>
            </w:pPr>
            <w:r>
              <w:t>c)</w:t>
            </w:r>
            <w:r w:rsidR="00B30A56">
              <w:t xml:space="preserve">  </w:t>
            </w:r>
            <w:r w:rsidR="00B30A56">
              <w:rPr>
                <w:rFonts w:eastAsiaTheme="minorEastAsia"/>
              </w:rPr>
              <w:t>1s</w:t>
            </w:r>
            <w:r w:rsidR="00B30A56">
              <w:rPr>
                <w:rFonts w:eastAsiaTheme="minorEastAsia"/>
                <w:vertAlign w:val="superscript"/>
              </w:rPr>
              <w:t>2</w:t>
            </w:r>
            <w:r w:rsidR="00B30A56">
              <w:rPr>
                <w:rFonts w:eastAsiaTheme="minorEastAsia"/>
              </w:rPr>
              <w:t xml:space="preserve"> 2s</w:t>
            </w:r>
            <w:r w:rsidR="00B30A56">
              <w:rPr>
                <w:rFonts w:eastAsiaTheme="minorEastAsia"/>
                <w:vertAlign w:val="superscript"/>
              </w:rPr>
              <w:t>2</w:t>
            </w:r>
            <w:r w:rsidR="00B30A56">
              <w:rPr>
                <w:rFonts w:eastAsiaTheme="minorEastAsia"/>
              </w:rPr>
              <w:t xml:space="preserve"> 2p</w:t>
            </w:r>
            <w:r w:rsidR="00B30A56">
              <w:rPr>
                <w:rFonts w:eastAsiaTheme="minorEastAsia"/>
                <w:vertAlign w:val="superscript"/>
              </w:rPr>
              <w:t>6</w:t>
            </w:r>
          </w:p>
        </w:tc>
        <w:tc>
          <w:tcPr>
            <w:tcW w:w="2491" w:type="dxa"/>
          </w:tcPr>
          <w:p w14:paraId="3E7233E9" w14:textId="77777777" w:rsidR="0069333E" w:rsidRDefault="0069333E" w:rsidP="00D846CB">
            <w:pPr>
              <w:pStyle w:val="ListParagraph"/>
              <w:spacing w:line="276" w:lineRule="auto"/>
              <w:ind w:left="0"/>
              <w:jc w:val="both"/>
            </w:pPr>
            <w:r>
              <w:t>d)</w:t>
            </w:r>
            <w:r w:rsidR="00B30A56">
              <w:t xml:space="preserve">  </w:t>
            </w:r>
            <w:r w:rsidR="00B30A56">
              <w:rPr>
                <w:rFonts w:eastAsiaTheme="minorEastAsia"/>
              </w:rPr>
              <w:t>1s</w:t>
            </w:r>
            <w:r w:rsidR="00B30A56">
              <w:rPr>
                <w:rFonts w:eastAsiaTheme="minorEastAsia"/>
                <w:vertAlign w:val="superscript"/>
              </w:rPr>
              <w:t>2</w:t>
            </w:r>
            <w:r w:rsidR="00B30A56">
              <w:rPr>
                <w:rFonts w:eastAsiaTheme="minorEastAsia"/>
              </w:rPr>
              <w:t xml:space="preserve"> 2s</w:t>
            </w:r>
            <w:r w:rsidR="00B30A56">
              <w:rPr>
                <w:rFonts w:eastAsiaTheme="minorEastAsia"/>
                <w:vertAlign w:val="superscript"/>
              </w:rPr>
              <w:t>2</w:t>
            </w:r>
            <w:r w:rsidR="00B30A56">
              <w:rPr>
                <w:rFonts w:eastAsiaTheme="minorEastAsia"/>
              </w:rPr>
              <w:t xml:space="preserve"> 2p</w:t>
            </w:r>
            <w:r w:rsidR="00B30A56">
              <w:rPr>
                <w:rFonts w:eastAsiaTheme="minorEastAsia"/>
                <w:vertAlign w:val="superscript"/>
              </w:rPr>
              <w:t>6</w:t>
            </w:r>
            <w:r w:rsidR="00B30A56">
              <w:rPr>
                <w:rFonts w:eastAsiaTheme="minorEastAsia"/>
              </w:rPr>
              <w:t xml:space="preserve"> 3s</w:t>
            </w:r>
            <w:r w:rsidR="00B30A56">
              <w:rPr>
                <w:rFonts w:eastAsiaTheme="minorEastAsia"/>
                <w:vertAlign w:val="superscript"/>
              </w:rPr>
              <w:t>2</w:t>
            </w:r>
          </w:p>
        </w:tc>
      </w:tr>
    </w:tbl>
    <w:p w14:paraId="742DE4E2" w14:textId="77777777" w:rsidR="00A73239" w:rsidRDefault="006A7755" w:rsidP="00A73239">
      <w:pPr>
        <w:pStyle w:val="ListParagraph"/>
        <w:numPr>
          <w:ilvl w:val="0"/>
          <w:numId w:val="24"/>
        </w:numPr>
        <w:spacing w:after="0"/>
        <w:jc w:val="both"/>
        <w:rPr>
          <w:rFonts w:eastAsiaTheme="minorEastAsia"/>
        </w:rPr>
      </w:pPr>
      <w:r>
        <w:rPr>
          <w:rFonts w:eastAsiaTheme="minorEastAsia"/>
        </w:rPr>
        <w:t>Identify the least stable ion amongst the following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9"/>
        <w:gridCol w:w="2403"/>
        <w:gridCol w:w="2400"/>
        <w:gridCol w:w="2401"/>
      </w:tblGrid>
      <w:tr w:rsidR="0069333E" w14:paraId="06204222" w14:textId="77777777" w:rsidTr="00D846CB">
        <w:tc>
          <w:tcPr>
            <w:tcW w:w="2490" w:type="dxa"/>
          </w:tcPr>
          <w:p w14:paraId="1FB2AD96" w14:textId="77777777" w:rsidR="0069333E" w:rsidRDefault="0069333E" w:rsidP="00D846CB">
            <w:pPr>
              <w:pStyle w:val="ListParagraph"/>
              <w:spacing w:line="276" w:lineRule="auto"/>
              <w:ind w:left="0"/>
              <w:jc w:val="both"/>
            </w:pPr>
            <w:r>
              <w:t>a)</w:t>
            </w:r>
            <w:r w:rsidR="00B30A56">
              <w:t xml:space="preserve">  </w:t>
            </w:r>
            <w:r w:rsidR="00B30A56">
              <w:rPr>
                <w:rFonts w:eastAsiaTheme="minorEastAsia"/>
              </w:rPr>
              <w:t>Li</w:t>
            </w:r>
            <w:r w:rsidR="00B30A56">
              <w:rPr>
                <w:rFonts w:eastAsiaTheme="minorEastAsia"/>
                <w:vertAlign w:val="superscript"/>
              </w:rPr>
              <w:t xml:space="preserve"> –</w:t>
            </w:r>
          </w:p>
        </w:tc>
        <w:tc>
          <w:tcPr>
            <w:tcW w:w="2491" w:type="dxa"/>
          </w:tcPr>
          <w:p w14:paraId="24BA1428" w14:textId="77777777" w:rsidR="0069333E" w:rsidRDefault="0069333E" w:rsidP="00D846CB">
            <w:pPr>
              <w:pStyle w:val="ListParagraph"/>
              <w:spacing w:line="276" w:lineRule="auto"/>
              <w:ind w:left="0"/>
              <w:jc w:val="both"/>
            </w:pPr>
            <w:r>
              <w:t>b)</w:t>
            </w:r>
            <w:r w:rsidR="00B30A56">
              <w:t xml:space="preserve">  </w:t>
            </w:r>
            <w:r w:rsidR="00B30A56">
              <w:rPr>
                <w:rFonts w:eastAsiaTheme="minorEastAsia"/>
              </w:rPr>
              <w:t>Be</w:t>
            </w:r>
            <w:r w:rsidR="00B30A56">
              <w:rPr>
                <w:rFonts w:eastAsiaTheme="minorEastAsia"/>
                <w:vertAlign w:val="superscript"/>
              </w:rPr>
              <w:t xml:space="preserve"> –</w:t>
            </w:r>
          </w:p>
        </w:tc>
        <w:tc>
          <w:tcPr>
            <w:tcW w:w="2491" w:type="dxa"/>
          </w:tcPr>
          <w:p w14:paraId="11A41302" w14:textId="77777777" w:rsidR="0069333E" w:rsidRDefault="0069333E" w:rsidP="00D846CB">
            <w:pPr>
              <w:pStyle w:val="ListParagraph"/>
              <w:spacing w:line="276" w:lineRule="auto"/>
              <w:ind w:left="0"/>
              <w:jc w:val="both"/>
            </w:pPr>
            <w:r>
              <w:t>c)</w:t>
            </w:r>
            <w:r w:rsidR="00B30A56">
              <w:t xml:space="preserve">  </w:t>
            </w:r>
            <w:r w:rsidR="00B30A56">
              <w:rPr>
                <w:rFonts w:eastAsiaTheme="minorEastAsia"/>
              </w:rPr>
              <w:t>B</w:t>
            </w:r>
            <w:r w:rsidR="00B30A56">
              <w:rPr>
                <w:rFonts w:eastAsiaTheme="minorEastAsia"/>
                <w:vertAlign w:val="superscript"/>
              </w:rPr>
              <w:t xml:space="preserve"> –</w:t>
            </w:r>
          </w:p>
        </w:tc>
        <w:tc>
          <w:tcPr>
            <w:tcW w:w="2491" w:type="dxa"/>
          </w:tcPr>
          <w:p w14:paraId="5E79EA59" w14:textId="77777777" w:rsidR="0069333E" w:rsidRDefault="0069333E" w:rsidP="00D846CB">
            <w:pPr>
              <w:pStyle w:val="ListParagraph"/>
              <w:spacing w:line="276" w:lineRule="auto"/>
              <w:ind w:left="0"/>
              <w:jc w:val="both"/>
            </w:pPr>
            <w:r>
              <w:t>d)</w:t>
            </w:r>
            <w:r w:rsidR="00B30A56">
              <w:t xml:space="preserve">  </w:t>
            </w:r>
            <w:r w:rsidR="00B30A56">
              <w:rPr>
                <w:rFonts w:eastAsiaTheme="minorEastAsia"/>
              </w:rPr>
              <w:t>C</w:t>
            </w:r>
            <w:r w:rsidR="00B30A56">
              <w:rPr>
                <w:rFonts w:eastAsiaTheme="minorEastAsia"/>
                <w:vertAlign w:val="superscript"/>
              </w:rPr>
              <w:t xml:space="preserve"> –</w:t>
            </w:r>
          </w:p>
        </w:tc>
      </w:tr>
    </w:tbl>
    <w:p w14:paraId="1E95D81D" w14:textId="77777777" w:rsidR="006A7755" w:rsidRDefault="005210EE" w:rsidP="00971B2E">
      <w:pPr>
        <w:pStyle w:val="ListParagraph"/>
        <w:numPr>
          <w:ilvl w:val="0"/>
          <w:numId w:val="24"/>
        </w:numPr>
        <w:spacing w:after="0"/>
        <w:jc w:val="both"/>
        <w:rPr>
          <w:rFonts w:eastAsiaTheme="minorEastAsia"/>
        </w:rPr>
      </w:pPr>
      <w:r>
        <w:rPr>
          <w:rFonts w:eastAsiaTheme="minorEastAsia"/>
        </w:rPr>
        <w:t>With which of the following electronic configuration an atom has the lowest ionization enthalpy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69333E" w14:paraId="6521F955" w14:textId="77777777" w:rsidTr="00D846CB">
        <w:tc>
          <w:tcPr>
            <w:tcW w:w="2490" w:type="dxa"/>
          </w:tcPr>
          <w:p w14:paraId="75908821" w14:textId="77777777" w:rsidR="0069333E" w:rsidRDefault="0069333E" w:rsidP="00D846CB">
            <w:pPr>
              <w:pStyle w:val="ListParagraph"/>
              <w:spacing w:line="276" w:lineRule="auto"/>
              <w:ind w:left="0"/>
              <w:jc w:val="both"/>
            </w:pPr>
            <w:r>
              <w:t>a)</w:t>
            </w:r>
            <w:r w:rsidR="00E94F76">
              <w:t xml:space="preserve">  </w:t>
            </w:r>
            <w:r w:rsidR="00E94F76">
              <w:rPr>
                <w:rFonts w:eastAsiaTheme="minorEastAsia"/>
              </w:rPr>
              <w:t>1s</w:t>
            </w:r>
            <w:r w:rsidR="00E94F76">
              <w:rPr>
                <w:rFonts w:eastAsiaTheme="minorEastAsia"/>
                <w:vertAlign w:val="superscript"/>
              </w:rPr>
              <w:t>2</w:t>
            </w:r>
            <w:r w:rsidR="00E94F76">
              <w:rPr>
                <w:rFonts w:eastAsiaTheme="minorEastAsia"/>
              </w:rPr>
              <w:t xml:space="preserve"> 2s</w:t>
            </w:r>
            <w:r w:rsidR="00E94F76">
              <w:rPr>
                <w:rFonts w:eastAsiaTheme="minorEastAsia"/>
                <w:vertAlign w:val="superscript"/>
              </w:rPr>
              <w:t>2</w:t>
            </w:r>
            <w:r w:rsidR="00E94F76">
              <w:rPr>
                <w:rFonts w:eastAsiaTheme="minorEastAsia"/>
              </w:rPr>
              <w:t xml:space="preserve"> 2p</w:t>
            </w:r>
            <w:r w:rsidR="00E94F76">
              <w:rPr>
                <w:rFonts w:eastAsiaTheme="minorEastAsia"/>
                <w:vertAlign w:val="superscript"/>
              </w:rPr>
              <w:t>6</w:t>
            </w:r>
          </w:p>
        </w:tc>
        <w:tc>
          <w:tcPr>
            <w:tcW w:w="2491" w:type="dxa"/>
          </w:tcPr>
          <w:p w14:paraId="44C351A6" w14:textId="77777777" w:rsidR="0069333E" w:rsidRDefault="0069333E" w:rsidP="00D846CB">
            <w:pPr>
              <w:pStyle w:val="ListParagraph"/>
              <w:spacing w:line="276" w:lineRule="auto"/>
              <w:ind w:left="0"/>
              <w:jc w:val="both"/>
            </w:pPr>
            <w:r>
              <w:t>b)</w:t>
            </w:r>
            <w:r w:rsidR="00E94F76">
              <w:t xml:space="preserve">  </w:t>
            </w:r>
            <w:r w:rsidR="00E94F76">
              <w:rPr>
                <w:rFonts w:eastAsiaTheme="minorEastAsia"/>
              </w:rPr>
              <w:t>1s</w:t>
            </w:r>
            <w:r w:rsidR="00E94F76">
              <w:rPr>
                <w:rFonts w:eastAsiaTheme="minorEastAsia"/>
                <w:vertAlign w:val="superscript"/>
              </w:rPr>
              <w:t>2</w:t>
            </w:r>
            <w:r w:rsidR="00E94F76">
              <w:rPr>
                <w:rFonts w:eastAsiaTheme="minorEastAsia"/>
              </w:rPr>
              <w:t xml:space="preserve"> 2s</w:t>
            </w:r>
            <w:r w:rsidR="00E94F76">
              <w:rPr>
                <w:rFonts w:eastAsiaTheme="minorEastAsia"/>
                <w:vertAlign w:val="superscript"/>
              </w:rPr>
              <w:t>2</w:t>
            </w:r>
            <w:r w:rsidR="00E94F76">
              <w:rPr>
                <w:rFonts w:eastAsiaTheme="minorEastAsia"/>
              </w:rPr>
              <w:t xml:space="preserve"> 2p</w:t>
            </w:r>
            <w:r w:rsidR="00E94F76">
              <w:rPr>
                <w:rFonts w:eastAsiaTheme="minorEastAsia"/>
                <w:vertAlign w:val="superscript"/>
              </w:rPr>
              <w:t>5</w:t>
            </w:r>
          </w:p>
        </w:tc>
        <w:tc>
          <w:tcPr>
            <w:tcW w:w="2491" w:type="dxa"/>
          </w:tcPr>
          <w:p w14:paraId="14202A4B" w14:textId="77777777" w:rsidR="0069333E" w:rsidRDefault="0069333E" w:rsidP="00D846CB">
            <w:pPr>
              <w:pStyle w:val="ListParagraph"/>
              <w:spacing w:line="276" w:lineRule="auto"/>
              <w:ind w:left="0"/>
              <w:jc w:val="both"/>
            </w:pPr>
            <w:r>
              <w:t>c)</w:t>
            </w:r>
            <w:r w:rsidR="00E94F76">
              <w:t xml:space="preserve">  </w:t>
            </w:r>
            <w:r w:rsidR="00E94F76">
              <w:rPr>
                <w:rFonts w:eastAsiaTheme="minorEastAsia"/>
              </w:rPr>
              <w:t>1s</w:t>
            </w:r>
            <w:r w:rsidR="00E94F76">
              <w:rPr>
                <w:rFonts w:eastAsiaTheme="minorEastAsia"/>
                <w:vertAlign w:val="superscript"/>
              </w:rPr>
              <w:t>2</w:t>
            </w:r>
            <w:r w:rsidR="00E94F76">
              <w:rPr>
                <w:rFonts w:eastAsiaTheme="minorEastAsia"/>
              </w:rPr>
              <w:t xml:space="preserve"> 2s</w:t>
            </w:r>
            <w:r w:rsidR="00E94F76">
              <w:rPr>
                <w:rFonts w:eastAsiaTheme="minorEastAsia"/>
                <w:vertAlign w:val="superscript"/>
              </w:rPr>
              <w:t>2</w:t>
            </w:r>
            <w:r w:rsidR="00E94F76">
              <w:rPr>
                <w:rFonts w:eastAsiaTheme="minorEastAsia"/>
              </w:rPr>
              <w:t xml:space="preserve"> 2p</w:t>
            </w:r>
            <w:r w:rsidR="00E94F76">
              <w:rPr>
                <w:rFonts w:eastAsiaTheme="minorEastAsia"/>
                <w:vertAlign w:val="superscript"/>
              </w:rPr>
              <w:t>3</w:t>
            </w:r>
          </w:p>
        </w:tc>
        <w:tc>
          <w:tcPr>
            <w:tcW w:w="2491" w:type="dxa"/>
          </w:tcPr>
          <w:p w14:paraId="310342AF" w14:textId="77777777" w:rsidR="0069333E" w:rsidRDefault="0069333E" w:rsidP="00D846CB">
            <w:pPr>
              <w:pStyle w:val="ListParagraph"/>
              <w:spacing w:line="276" w:lineRule="auto"/>
              <w:ind w:left="0"/>
              <w:jc w:val="both"/>
            </w:pPr>
            <w:r>
              <w:t>d)</w:t>
            </w:r>
            <w:r w:rsidR="00B30A56">
              <w:t xml:space="preserve">  </w:t>
            </w:r>
            <w:r w:rsidR="00B30A56">
              <w:rPr>
                <w:rFonts w:eastAsiaTheme="minorEastAsia"/>
              </w:rPr>
              <w:t>1s</w:t>
            </w:r>
            <w:r w:rsidR="00B30A56">
              <w:rPr>
                <w:rFonts w:eastAsiaTheme="minorEastAsia"/>
                <w:vertAlign w:val="superscript"/>
              </w:rPr>
              <w:t>2</w:t>
            </w:r>
            <w:r w:rsidR="00B30A56">
              <w:rPr>
                <w:rFonts w:eastAsiaTheme="minorEastAsia"/>
              </w:rPr>
              <w:t xml:space="preserve"> 2s</w:t>
            </w:r>
            <w:r w:rsidR="00B30A56">
              <w:rPr>
                <w:rFonts w:eastAsiaTheme="minorEastAsia"/>
                <w:vertAlign w:val="superscript"/>
              </w:rPr>
              <w:t>2</w:t>
            </w:r>
            <w:r w:rsidR="00B30A56">
              <w:rPr>
                <w:rFonts w:eastAsiaTheme="minorEastAsia"/>
              </w:rPr>
              <w:t xml:space="preserve"> 2p</w:t>
            </w:r>
            <w:r w:rsidR="00B30A56">
              <w:rPr>
                <w:rFonts w:eastAsiaTheme="minorEastAsia"/>
                <w:vertAlign w:val="superscript"/>
              </w:rPr>
              <w:t>6</w:t>
            </w:r>
            <w:r w:rsidR="00B30A56">
              <w:rPr>
                <w:rFonts w:eastAsiaTheme="minorEastAsia"/>
              </w:rPr>
              <w:t xml:space="preserve"> 3s</w:t>
            </w:r>
            <w:r w:rsidR="00B30A56">
              <w:rPr>
                <w:rFonts w:eastAsiaTheme="minorEastAsia"/>
                <w:vertAlign w:val="superscript"/>
              </w:rPr>
              <w:t>1</w:t>
            </w:r>
            <w:r w:rsidR="00B30A56">
              <w:rPr>
                <w:rFonts w:eastAsiaTheme="minorEastAsia"/>
              </w:rPr>
              <w:t xml:space="preserve">  </w:t>
            </w:r>
          </w:p>
        </w:tc>
      </w:tr>
    </w:tbl>
    <w:p w14:paraId="63670FD6" w14:textId="77777777" w:rsidR="00D3587A" w:rsidRDefault="00D23C0F" w:rsidP="00D3587A">
      <w:pPr>
        <w:pStyle w:val="ListParagraph"/>
        <w:numPr>
          <w:ilvl w:val="0"/>
          <w:numId w:val="24"/>
        </w:numPr>
        <w:spacing w:after="0"/>
        <w:jc w:val="both"/>
        <w:rPr>
          <w:rFonts w:eastAsiaTheme="minorEastAsia"/>
        </w:rPr>
      </w:pPr>
      <w:r>
        <w:rPr>
          <w:rFonts w:eastAsiaTheme="minorEastAsia"/>
        </w:rPr>
        <w:t>The group of elements in which the different</w:t>
      </w:r>
      <w:r w:rsidR="00F32D32">
        <w:rPr>
          <w:rFonts w:eastAsiaTheme="minorEastAsia"/>
        </w:rPr>
        <w:t>iating electrons enters the ante</w:t>
      </w:r>
      <w:r>
        <w:rPr>
          <w:rFonts w:eastAsiaTheme="minorEastAsia"/>
        </w:rPr>
        <w:t>-penultimate shell of atoms are called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69333E" w14:paraId="4D682E13" w14:textId="77777777" w:rsidTr="00D846CB">
        <w:tc>
          <w:tcPr>
            <w:tcW w:w="2490" w:type="dxa"/>
          </w:tcPr>
          <w:p w14:paraId="03D77C68" w14:textId="77777777" w:rsidR="0069333E" w:rsidRDefault="0069333E" w:rsidP="00D846CB">
            <w:pPr>
              <w:pStyle w:val="ListParagraph"/>
              <w:spacing w:line="276" w:lineRule="auto"/>
              <w:ind w:left="0"/>
              <w:jc w:val="both"/>
            </w:pPr>
            <w:r>
              <w:t>a)</w:t>
            </w:r>
            <w:r w:rsidR="00EB520F">
              <w:t xml:space="preserve">  f</w:t>
            </w:r>
            <w:r w:rsidR="00EB520F">
              <w:rPr>
                <w:rFonts w:eastAsiaTheme="minorEastAsia"/>
              </w:rPr>
              <w:t>-block elements</w:t>
            </w:r>
          </w:p>
        </w:tc>
        <w:tc>
          <w:tcPr>
            <w:tcW w:w="2491" w:type="dxa"/>
          </w:tcPr>
          <w:p w14:paraId="7CCC5853" w14:textId="77777777" w:rsidR="0069333E" w:rsidRDefault="0069333E" w:rsidP="00D846CB">
            <w:pPr>
              <w:pStyle w:val="ListParagraph"/>
              <w:spacing w:line="276" w:lineRule="auto"/>
              <w:ind w:left="0"/>
              <w:jc w:val="both"/>
            </w:pPr>
            <w:r>
              <w:t>b)</w:t>
            </w:r>
            <w:r w:rsidR="00EB520F">
              <w:t xml:space="preserve">  p</w:t>
            </w:r>
            <w:r w:rsidR="00EB520F">
              <w:rPr>
                <w:rFonts w:eastAsiaTheme="minorEastAsia"/>
              </w:rPr>
              <w:t>-block elements</w:t>
            </w:r>
          </w:p>
        </w:tc>
        <w:tc>
          <w:tcPr>
            <w:tcW w:w="2491" w:type="dxa"/>
          </w:tcPr>
          <w:p w14:paraId="46657159" w14:textId="77777777" w:rsidR="0069333E" w:rsidRDefault="0069333E" w:rsidP="00D846CB">
            <w:pPr>
              <w:pStyle w:val="ListParagraph"/>
              <w:spacing w:line="276" w:lineRule="auto"/>
              <w:ind w:left="0"/>
              <w:jc w:val="both"/>
            </w:pPr>
            <w:r>
              <w:t>c)</w:t>
            </w:r>
            <w:r w:rsidR="00EB520F">
              <w:t xml:space="preserve">  s</w:t>
            </w:r>
            <w:r w:rsidR="00EB520F">
              <w:rPr>
                <w:rFonts w:eastAsiaTheme="minorEastAsia"/>
              </w:rPr>
              <w:t>-block elements</w:t>
            </w:r>
          </w:p>
        </w:tc>
        <w:tc>
          <w:tcPr>
            <w:tcW w:w="2491" w:type="dxa"/>
          </w:tcPr>
          <w:p w14:paraId="3CBA2D49" w14:textId="77777777" w:rsidR="0069333E" w:rsidRDefault="0069333E" w:rsidP="00D846CB">
            <w:pPr>
              <w:pStyle w:val="ListParagraph"/>
              <w:spacing w:line="276" w:lineRule="auto"/>
              <w:ind w:left="0"/>
              <w:jc w:val="both"/>
            </w:pPr>
            <w:r>
              <w:t>d)</w:t>
            </w:r>
            <w:r w:rsidR="00EB520F">
              <w:t xml:space="preserve">  d</w:t>
            </w:r>
            <w:r w:rsidR="00EB520F">
              <w:rPr>
                <w:rFonts w:eastAsiaTheme="minorEastAsia"/>
              </w:rPr>
              <w:t>-block elements</w:t>
            </w:r>
          </w:p>
        </w:tc>
      </w:tr>
    </w:tbl>
    <w:p w14:paraId="30BC5F9A" w14:textId="77777777" w:rsidR="0065252E" w:rsidRDefault="007F3CE7" w:rsidP="0065252E">
      <w:pPr>
        <w:pStyle w:val="ListParagraph"/>
        <w:numPr>
          <w:ilvl w:val="0"/>
          <w:numId w:val="24"/>
        </w:numPr>
        <w:spacing w:after="0"/>
        <w:jc w:val="both"/>
        <w:rPr>
          <w:rFonts w:eastAsiaTheme="minorEastAsia"/>
        </w:rPr>
      </w:pPr>
      <w:r>
        <w:rPr>
          <w:rFonts w:eastAsiaTheme="minorEastAsia"/>
        </w:rPr>
        <w:t xml:space="preserve">The atom of smallest atomic radius among the following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2"/>
        <w:gridCol w:w="2400"/>
        <w:gridCol w:w="2401"/>
        <w:gridCol w:w="2400"/>
      </w:tblGrid>
      <w:tr w:rsidR="0069333E" w14:paraId="471C9DD2" w14:textId="77777777" w:rsidTr="00D846CB">
        <w:tc>
          <w:tcPr>
            <w:tcW w:w="2490" w:type="dxa"/>
          </w:tcPr>
          <w:p w14:paraId="45AC6279" w14:textId="77777777" w:rsidR="0069333E" w:rsidRDefault="0069333E" w:rsidP="00D846CB">
            <w:pPr>
              <w:pStyle w:val="ListParagraph"/>
              <w:spacing w:line="276" w:lineRule="auto"/>
              <w:ind w:left="0"/>
              <w:jc w:val="both"/>
            </w:pPr>
            <w:r>
              <w:t>a)</w:t>
            </w:r>
            <w:r w:rsidR="00E5088C">
              <w:t xml:space="preserve">  Na</w:t>
            </w:r>
          </w:p>
        </w:tc>
        <w:tc>
          <w:tcPr>
            <w:tcW w:w="2491" w:type="dxa"/>
          </w:tcPr>
          <w:p w14:paraId="014A9966" w14:textId="77777777" w:rsidR="0069333E" w:rsidRDefault="0069333E" w:rsidP="00D846CB">
            <w:pPr>
              <w:pStyle w:val="ListParagraph"/>
              <w:spacing w:line="276" w:lineRule="auto"/>
              <w:ind w:left="0"/>
              <w:jc w:val="both"/>
            </w:pPr>
            <w:r>
              <w:t>b)</w:t>
            </w:r>
            <w:r w:rsidR="00E5088C">
              <w:t xml:space="preserve">  K</w:t>
            </w:r>
          </w:p>
        </w:tc>
        <w:tc>
          <w:tcPr>
            <w:tcW w:w="2491" w:type="dxa"/>
          </w:tcPr>
          <w:p w14:paraId="25EB7E93" w14:textId="77777777" w:rsidR="0069333E" w:rsidRDefault="0069333E" w:rsidP="00D846CB">
            <w:pPr>
              <w:pStyle w:val="ListParagraph"/>
              <w:spacing w:line="276" w:lineRule="auto"/>
              <w:ind w:left="0"/>
              <w:jc w:val="both"/>
            </w:pPr>
            <w:r>
              <w:t>c)</w:t>
            </w:r>
            <w:r w:rsidR="00E5088C">
              <w:t xml:space="preserve">  Br</w:t>
            </w:r>
          </w:p>
        </w:tc>
        <w:tc>
          <w:tcPr>
            <w:tcW w:w="2491" w:type="dxa"/>
          </w:tcPr>
          <w:p w14:paraId="5663A0CC" w14:textId="77777777" w:rsidR="0069333E" w:rsidRDefault="0069333E" w:rsidP="00D846CB">
            <w:pPr>
              <w:pStyle w:val="ListParagraph"/>
              <w:spacing w:line="276" w:lineRule="auto"/>
              <w:ind w:left="0"/>
              <w:jc w:val="both"/>
            </w:pPr>
            <w:r>
              <w:t>d)</w:t>
            </w:r>
            <w:r w:rsidR="00E5088C">
              <w:t xml:space="preserve">  Li</w:t>
            </w:r>
          </w:p>
        </w:tc>
      </w:tr>
    </w:tbl>
    <w:p w14:paraId="2FDF4C12" w14:textId="77777777" w:rsidR="00F041CD" w:rsidRDefault="00F041CD" w:rsidP="00F041CD">
      <w:pPr>
        <w:pStyle w:val="ListParagraph"/>
        <w:numPr>
          <w:ilvl w:val="0"/>
          <w:numId w:val="24"/>
        </w:numPr>
        <w:spacing w:after="0"/>
        <w:jc w:val="both"/>
        <w:rPr>
          <w:rFonts w:eastAsiaTheme="minorEastAsia"/>
        </w:rPr>
      </w:pPr>
      <w:r>
        <w:rPr>
          <w:rFonts w:eastAsiaTheme="minorEastAsia"/>
        </w:rPr>
        <w:t>The element with atomic number 117 would be placed in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2396"/>
        <w:gridCol w:w="2405"/>
        <w:gridCol w:w="2407"/>
      </w:tblGrid>
      <w:tr w:rsidR="0087323A" w14:paraId="2F33065D" w14:textId="77777777" w:rsidTr="00D846CB">
        <w:tc>
          <w:tcPr>
            <w:tcW w:w="2490" w:type="dxa"/>
          </w:tcPr>
          <w:p w14:paraId="24760CA8" w14:textId="77777777" w:rsidR="004D5C2B" w:rsidRDefault="004D5C2B" w:rsidP="00D846CB">
            <w:pPr>
              <w:pStyle w:val="ListParagraph"/>
              <w:spacing w:line="276" w:lineRule="auto"/>
              <w:ind w:left="0"/>
              <w:jc w:val="both"/>
            </w:pPr>
            <w:r>
              <w:t>a)</w:t>
            </w:r>
            <w:r w:rsidR="0087323A">
              <w:t xml:space="preserve">  Nobel gas </w:t>
            </w:r>
            <w:r w:rsidR="0087323A">
              <w:rPr>
                <w:rFonts w:eastAsiaTheme="minorEastAsia"/>
              </w:rPr>
              <w:t>family</w:t>
            </w:r>
          </w:p>
        </w:tc>
        <w:tc>
          <w:tcPr>
            <w:tcW w:w="2491" w:type="dxa"/>
          </w:tcPr>
          <w:p w14:paraId="5FD052C2" w14:textId="77777777" w:rsidR="004D5C2B" w:rsidRDefault="004D5C2B" w:rsidP="00D846CB">
            <w:pPr>
              <w:pStyle w:val="ListParagraph"/>
              <w:spacing w:line="276" w:lineRule="auto"/>
              <w:ind w:left="0"/>
              <w:jc w:val="both"/>
            </w:pPr>
            <w:r>
              <w:t>b)</w:t>
            </w:r>
            <w:r w:rsidR="0087323A">
              <w:t xml:space="preserve">  Alkali </w:t>
            </w:r>
            <w:r w:rsidR="0087323A">
              <w:rPr>
                <w:rFonts w:eastAsiaTheme="minorEastAsia"/>
              </w:rPr>
              <w:t>family</w:t>
            </w:r>
          </w:p>
        </w:tc>
        <w:tc>
          <w:tcPr>
            <w:tcW w:w="2491" w:type="dxa"/>
          </w:tcPr>
          <w:p w14:paraId="5603D27D" w14:textId="77777777" w:rsidR="004D5C2B" w:rsidRDefault="004D5C2B" w:rsidP="00D846CB">
            <w:pPr>
              <w:pStyle w:val="ListParagraph"/>
              <w:spacing w:line="276" w:lineRule="auto"/>
              <w:ind w:left="0"/>
              <w:jc w:val="both"/>
            </w:pPr>
            <w:r>
              <w:t>c)</w:t>
            </w:r>
            <w:r w:rsidR="0087323A">
              <w:t xml:space="preserve">  Alkaline earth </w:t>
            </w:r>
            <w:r w:rsidR="0087323A">
              <w:rPr>
                <w:rFonts w:eastAsiaTheme="minorEastAsia"/>
              </w:rPr>
              <w:t>family</w:t>
            </w:r>
          </w:p>
        </w:tc>
        <w:tc>
          <w:tcPr>
            <w:tcW w:w="2491" w:type="dxa"/>
          </w:tcPr>
          <w:p w14:paraId="6BAEE278" w14:textId="77777777" w:rsidR="004D5C2B" w:rsidRDefault="004D5C2B" w:rsidP="00D846CB">
            <w:pPr>
              <w:pStyle w:val="ListParagraph"/>
              <w:spacing w:line="276" w:lineRule="auto"/>
              <w:ind w:left="0"/>
              <w:jc w:val="both"/>
            </w:pPr>
            <w:r>
              <w:t>d)</w:t>
            </w:r>
            <w:r w:rsidR="0087323A">
              <w:t xml:space="preserve">  Halogen </w:t>
            </w:r>
            <w:r w:rsidR="0087323A">
              <w:rPr>
                <w:rFonts w:eastAsiaTheme="minorEastAsia"/>
              </w:rPr>
              <w:t>family</w:t>
            </w:r>
          </w:p>
        </w:tc>
      </w:tr>
    </w:tbl>
    <w:p w14:paraId="5387DF7F" w14:textId="77777777" w:rsidR="005848AD" w:rsidRDefault="00C073C8" w:rsidP="005848AD">
      <w:pPr>
        <w:pStyle w:val="ListParagraph"/>
        <w:numPr>
          <w:ilvl w:val="0"/>
          <w:numId w:val="24"/>
        </w:numPr>
        <w:spacing w:after="0"/>
        <w:jc w:val="both"/>
        <w:rPr>
          <w:rFonts w:eastAsiaTheme="minorEastAsia"/>
        </w:rPr>
      </w:pPr>
      <w:r>
        <w:rPr>
          <w:rFonts w:eastAsiaTheme="minorEastAsia"/>
        </w:rPr>
        <w:t xml:space="preserve">Correct order of ionization energy of C, N, O and F </w:t>
      </w:r>
      <w:r w:rsidR="00F77509">
        <w:rPr>
          <w:rFonts w:eastAsiaTheme="minorEastAsia"/>
        </w:rPr>
        <w:t>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1"/>
        <w:gridCol w:w="2400"/>
        <w:gridCol w:w="2401"/>
      </w:tblGrid>
      <w:tr w:rsidR="004D5C2B" w14:paraId="6A3B4BFF" w14:textId="77777777" w:rsidTr="00D846CB">
        <w:tc>
          <w:tcPr>
            <w:tcW w:w="2490" w:type="dxa"/>
          </w:tcPr>
          <w:p w14:paraId="1E95F071" w14:textId="77777777" w:rsidR="004D5C2B" w:rsidRDefault="004D5C2B" w:rsidP="00D846CB">
            <w:pPr>
              <w:pStyle w:val="ListParagraph"/>
              <w:spacing w:line="276" w:lineRule="auto"/>
              <w:ind w:left="0"/>
              <w:jc w:val="both"/>
            </w:pPr>
            <w:r>
              <w:t>a)</w:t>
            </w:r>
            <w:r w:rsidR="008A228E">
              <w:t xml:space="preserve">  </w:t>
            </w:r>
            <w:r w:rsidR="008A228E">
              <w:rPr>
                <w:rFonts w:eastAsiaTheme="minorEastAsia"/>
              </w:rPr>
              <w:t>F &lt; N &lt; C &lt; O</w:t>
            </w:r>
          </w:p>
        </w:tc>
        <w:tc>
          <w:tcPr>
            <w:tcW w:w="2491" w:type="dxa"/>
          </w:tcPr>
          <w:p w14:paraId="7935E8B4" w14:textId="77777777" w:rsidR="004D5C2B" w:rsidRDefault="004D5C2B" w:rsidP="00D846CB">
            <w:pPr>
              <w:pStyle w:val="ListParagraph"/>
              <w:spacing w:line="276" w:lineRule="auto"/>
              <w:ind w:left="0"/>
              <w:jc w:val="both"/>
            </w:pPr>
            <w:r>
              <w:t>b)</w:t>
            </w:r>
            <w:r w:rsidR="008A228E">
              <w:t xml:space="preserve">  </w:t>
            </w:r>
            <w:r w:rsidR="008A228E">
              <w:rPr>
                <w:rFonts w:eastAsiaTheme="minorEastAsia"/>
              </w:rPr>
              <w:t>C &lt; N &lt; O &lt; F</w:t>
            </w:r>
          </w:p>
        </w:tc>
        <w:tc>
          <w:tcPr>
            <w:tcW w:w="2491" w:type="dxa"/>
          </w:tcPr>
          <w:p w14:paraId="242D3070" w14:textId="77777777" w:rsidR="004D5C2B" w:rsidRDefault="004D5C2B" w:rsidP="00D846CB">
            <w:pPr>
              <w:pStyle w:val="ListParagraph"/>
              <w:spacing w:line="276" w:lineRule="auto"/>
              <w:ind w:left="0"/>
              <w:jc w:val="both"/>
            </w:pPr>
            <w:r>
              <w:t>c)</w:t>
            </w:r>
            <w:r w:rsidR="008A228E">
              <w:t xml:space="preserve">  </w:t>
            </w:r>
            <w:r w:rsidR="008A228E">
              <w:rPr>
                <w:rFonts w:eastAsiaTheme="minorEastAsia"/>
              </w:rPr>
              <w:t>C &lt; O &lt; N &lt; F</w:t>
            </w:r>
          </w:p>
        </w:tc>
        <w:tc>
          <w:tcPr>
            <w:tcW w:w="2491" w:type="dxa"/>
          </w:tcPr>
          <w:p w14:paraId="74A7F3A7" w14:textId="77777777" w:rsidR="004D5C2B" w:rsidRDefault="004D5C2B" w:rsidP="00D846CB">
            <w:pPr>
              <w:pStyle w:val="ListParagraph"/>
              <w:spacing w:line="276" w:lineRule="auto"/>
              <w:ind w:left="0"/>
              <w:jc w:val="both"/>
            </w:pPr>
            <w:r>
              <w:t>d)</w:t>
            </w:r>
            <w:r w:rsidR="008A228E">
              <w:t xml:space="preserve">  </w:t>
            </w:r>
            <w:r w:rsidR="008A228E">
              <w:rPr>
                <w:rFonts w:eastAsiaTheme="minorEastAsia"/>
              </w:rPr>
              <w:t>F &lt; O &lt; N &lt; C</w:t>
            </w:r>
          </w:p>
        </w:tc>
      </w:tr>
    </w:tbl>
    <w:p w14:paraId="7FDF5910" w14:textId="77777777" w:rsidR="00B71E82" w:rsidRDefault="002B5226" w:rsidP="00B71E82">
      <w:pPr>
        <w:pStyle w:val="ListParagraph"/>
        <w:numPr>
          <w:ilvl w:val="0"/>
          <w:numId w:val="24"/>
        </w:numPr>
        <w:spacing w:after="0"/>
        <w:jc w:val="both"/>
        <w:rPr>
          <w:rFonts w:eastAsiaTheme="minorEastAsia"/>
        </w:rPr>
      </w:pPr>
      <w:r>
        <w:rPr>
          <w:rFonts w:eastAsiaTheme="minorEastAsia"/>
        </w:rPr>
        <w:t>Which of the following processes involves absorption of energy?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4D5C2B" w14:paraId="7621F51E" w14:textId="77777777" w:rsidTr="00D846CB">
        <w:tc>
          <w:tcPr>
            <w:tcW w:w="2490" w:type="dxa"/>
          </w:tcPr>
          <w:p w14:paraId="3668BC70" w14:textId="77777777" w:rsidR="004D5C2B" w:rsidRDefault="004D5C2B" w:rsidP="00D846CB">
            <w:pPr>
              <w:pStyle w:val="ListParagraph"/>
              <w:spacing w:line="276" w:lineRule="auto"/>
              <w:ind w:left="0"/>
              <w:jc w:val="both"/>
            </w:pPr>
            <w:r>
              <w:t>a)</w:t>
            </w:r>
            <w:r w:rsidR="008A228E">
              <w:t xml:space="preserve">  </w:t>
            </w:r>
            <w:r w:rsidR="008A228E">
              <w:rPr>
                <w:rFonts w:eastAsiaTheme="minorEastAsia"/>
              </w:rPr>
              <w:t>Cl + e</w:t>
            </w:r>
            <w:r w:rsidR="008A228E">
              <w:rPr>
                <w:rFonts w:eastAsiaTheme="minorEastAsia"/>
                <w:vertAlign w:val="superscript"/>
              </w:rPr>
              <w:t xml:space="preserve"> –</w:t>
            </w:r>
            <w:r w:rsidR="008A228E">
              <w:rPr>
                <w:rFonts w:eastAsiaTheme="minorEastAsia"/>
              </w:rPr>
              <w:t xml:space="preserve"> </w:t>
            </w:r>
            <w:r w:rsidR="008A228E">
              <w:rPr>
                <w:rFonts w:ascii="Times New Roman" w:eastAsiaTheme="minorEastAsia" w:hAnsi="Times New Roman" w:cs="Times New Roman"/>
              </w:rPr>
              <w:t>→</w:t>
            </w:r>
            <w:r w:rsidR="008A228E">
              <w:rPr>
                <w:rFonts w:eastAsiaTheme="minorEastAsia"/>
              </w:rPr>
              <w:t xml:space="preserve"> Cl</w:t>
            </w:r>
            <w:r w:rsidR="008A228E">
              <w:rPr>
                <w:rFonts w:eastAsiaTheme="minorEastAsia"/>
                <w:vertAlign w:val="superscript"/>
              </w:rPr>
              <w:t xml:space="preserve"> –  </w:t>
            </w:r>
          </w:p>
        </w:tc>
        <w:tc>
          <w:tcPr>
            <w:tcW w:w="2491" w:type="dxa"/>
          </w:tcPr>
          <w:p w14:paraId="6B11F7D1" w14:textId="77777777" w:rsidR="004D5C2B" w:rsidRDefault="004D5C2B" w:rsidP="00D846CB">
            <w:pPr>
              <w:pStyle w:val="ListParagraph"/>
              <w:spacing w:line="276" w:lineRule="auto"/>
              <w:ind w:left="0"/>
              <w:jc w:val="both"/>
            </w:pPr>
            <w:r>
              <w:t>b)</w:t>
            </w:r>
            <w:r w:rsidR="008A228E">
              <w:t xml:space="preserve">  </w:t>
            </w:r>
            <w:r w:rsidR="008A228E">
              <w:rPr>
                <w:rFonts w:eastAsiaTheme="minorEastAsia"/>
              </w:rPr>
              <w:t>O</w:t>
            </w:r>
            <w:r w:rsidR="008A228E">
              <w:rPr>
                <w:rFonts w:eastAsiaTheme="minorEastAsia"/>
                <w:vertAlign w:val="superscript"/>
              </w:rPr>
              <w:t xml:space="preserve"> –</w:t>
            </w:r>
            <w:r w:rsidR="008A228E">
              <w:rPr>
                <w:rFonts w:eastAsiaTheme="minorEastAsia"/>
              </w:rPr>
              <w:t xml:space="preserve"> + e</w:t>
            </w:r>
            <w:r w:rsidR="008A228E">
              <w:rPr>
                <w:rFonts w:eastAsiaTheme="minorEastAsia"/>
                <w:vertAlign w:val="superscript"/>
              </w:rPr>
              <w:t xml:space="preserve"> –</w:t>
            </w:r>
            <w:r w:rsidR="008A228E">
              <w:rPr>
                <w:rFonts w:eastAsiaTheme="minorEastAsia"/>
              </w:rPr>
              <w:t xml:space="preserve"> </w:t>
            </w:r>
            <w:r w:rsidR="008A228E">
              <w:rPr>
                <w:rFonts w:ascii="Times New Roman" w:eastAsiaTheme="minorEastAsia" w:hAnsi="Times New Roman" w:cs="Times New Roman"/>
              </w:rPr>
              <w:t>→</w:t>
            </w:r>
            <w:r w:rsidR="008A228E">
              <w:rPr>
                <w:rFonts w:eastAsiaTheme="minorEastAsia"/>
              </w:rPr>
              <w:t xml:space="preserve"> O</w:t>
            </w:r>
            <w:r w:rsidR="008A228E">
              <w:rPr>
                <w:rFonts w:eastAsiaTheme="minorEastAsia"/>
                <w:vertAlign w:val="superscript"/>
              </w:rPr>
              <w:t xml:space="preserve"> 2–</w:t>
            </w:r>
          </w:p>
        </w:tc>
        <w:tc>
          <w:tcPr>
            <w:tcW w:w="2491" w:type="dxa"/>
          </w:tcPr>
          <w:p w14:paraId="2B5CF2AE" w14:textId="77777777" w:rsidR="004D5C2B" w:rsidRDefault="004D5C2B" w:rsidP="00D846CB">
            <w:pPr>
              <w:pStyle w:val="ListParagraph"/>
              <w:spacing w:line="276" w:lineRule="auto"/>
              <w:ind w:left="0"/>
              <w:jc w:val="both"/>
            </w:pPr>
            <w:r>
              <w:t>c)</w:t>
            </w:r>
            <w:r w:rsidR="008A228E">
              <w:t xml:space="preserve">  </w:t>
            </w:r>
            <w:r w:rsidR="008A228E">
              <w:rPr>
                <w:rFonts w:eastAsiaTheme="minorEastAsia"/>
              </w:rPr>
              <w:t>O + e</w:t>
            </w:r>
            <w:r w:rsidR="008A228E">
              <w:rPr>
                <w:rFonts w:eastAsiaTheme="minorEastAsia"/>
                <w:vertAlign w:val="superscript"/>
              </w:rPr>
              <w:t xml:space="preserve"> –</w:t>
            </w:r>
            <w:r w:rsidR="008A228E">
              <w:rPr>
                <w:rFonts w:eastAsiaTheme="minorEastAsia"/>
              </w:rPr>
              <w:t xml:space="preserve"> </w:t>
            </w:r>
            <w:r w:rsidR="008A228E">
              <w:rPr>
                <w:rFonts w:ascii="Times New Roman" w:eastAsiaTheme="minorEastAsia" w:hAnsi="Times New Roman" w:cs="Times New Roman"/>
              </w:rPr>
              <w:t>→</w:t>
            </w:r>
            <w:r w:rsidR="008A228E">
              <w:rPr>
                <w:rFonts w:eastAsiaTheme="minorEastAsia"/>
              </w:rPr>
              <w:t xml:space="preserve"> O</w:t>
            </w:r>
            <w:r w:rsidR="008A228E">
              <w:rPr>
                <w:rFonts w:eastAsiaTheme="minorEastAsia"/>
                <w:vertAlign w:val="superscript"/>
              </w:rPr>
              <w:t xml:space="preserve"> –</w:t>
            </w:r>
          </w:p>
        </w:tc>
        <w:tc>
          <w:tcPr>
            <w:tcW w:w="2491" w:type="dxa"/>
          </w:tcPr>
          <w:p w14:paraId="27D6CA77" w14:textId="77777777" w:rsidR="004D5C2B" w:rsidRDefault="004D5C2B" w:rsidP="00D846CB">
            <w:pPr>
              <w:pStyle w:val="ListParagraph"/>
              <w:spacing w:line="276" w:lineRule="auto"/>
              <w:ind w:left="0"/>
              <w:jc w:val="both"/>
            </w:pPr>
            <w:r>
              <w:t>d)</w:t>
            </w:r>
            <w:r w:rsidR="008A228E">
              <w:t xml:space="preserve">  </w:t>
            </w:r>
            <w:r w:rsidR="008A228E">
              <w:rPr>
                <w:rFonts w:eastAsiaTheme="minorEastAsia"/>
              </w:rPr>
              <w:t>S + e</w:t>
            </w:r>
            <w:r w:rsidR="008A228E">
              <w:rPr>
                <w:rFonts w:eastAsiaTheme="minorEastAsia"/>
                <w:vertAlign w:val="superscript"/>
              </w:rPr>
              <w:t xml:space="preserve"> –</w:t>
            </w:r>
            <w:r w:rsidR="008A228E">
              <w:rPr>
                <w:rFonts w:eastAsiaTheme="minorEastAsia"/>
              </w:rPr>
              <w:t xml:space="preserve"> </w:t>
            </w:r>
            <w:r w:rsidR="008A228E">
              <w:rPr>
                <w:rFonts w:ascii="Times New Roman" w:eastAsiaTheme="minorEastAsia" w:hAnsi="Times New Roman" w:cs="Times New Roman"/>
              </w:rPr>
              <w:t>→</w:t>
            </w:r>
            <w:r w:rsidR="008A228E">
              <w:rPr>
                <w:rFonts w:eastAsiaTheme="minorEastAsia"/>
              </w:rPr>
              <w:t xml:space="preserve"> S</w:t>
            </w:r>
            <w:r w:rsidR="008A228E">
              <w:rPr>
                <w:rFonts w:eastAsiaTheme="minorEastAsia"/>
                <w:vertAlign w:val="superscript"/>
              </w:rPr>
              <w:t xml:space="preserve"> –</w:t>
            </w:r>
          </w:p>
        </w:tc>
      </w:tr>
    </w:tbl>
    <w:p w14:paraId="0FC58174" w14:textId="77777777" w:rsidR="002F45E5" w:rsidRDefault="002B4A34" w:rsidP="002F45E5">
      <w:pPr>
        <w:pStyle w:val="ListParagraph"/>
        <w:numPr>
          <w:ilvl w:val="0"/>
          <w:numId w:val="24"/>
        </w:numPr>
        <w:spacing w:after="0"/>
        <w:jc w:val="both"/>
        <w:rPr>
          <w:rFonts w:eastAsiaTheme="minorEastAsia"/>
        </w:rPr>
      </w:pPr>
      <w:r>
        <w:rPr>
          <w:rFonts w:eastAsiaTheme="minorEastAsia"/>
        </w:rPr>
        <w:t>W</w:t>
      </w:r>
      <w:r w:rsidR="00E5025F">
        <w:rPr>
          <w:rFonts w:eastAsiaTheme="minorEastAsia"/>
        </w:rPr>
        <w:t>hich pair of atomic numbers represents s-block elements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4D5C2B" w14:paraId="4AC430C2" w14:textId="77777777" w:rsidTr="00D846CB">
        <w:tc>
          <w:tcPr>
            <w:tcW w:w="2490" w:type="dxa"/>
          </w:tcPr>
          <w:p w14:paraId="2703F4DE" w14:textId="77777777" w:rsidR="004D5C2B" w:rsidRDefault="004D5C2B" w:rsidP="00D846CB">
            <w:pPr>
              <w:pStyle w:val="ListParagraph"/>
              <w:spacing w:line="276" w:lineRule="auto"/>
              <w:ind w:left="0"/>
              <w:jc w:val="both"/>
            </w:pPr>
            <w:r>
              <w:t>a)</w:t>
            </w:r>
            <w:r w:rsidR="000E7F49">
              <w:t xml:space="preserve">  7, 15</w:t>
            </w:r>
          </w:p>
        </w:tc>
        <w:tc>
          <w:tcPr>
            <w:tcW w:w="2491" w:type="dxa"/>
          </w:tcPr>
          <w:p w14:paraId="5DD5A530" w14:textId="77777777" w:rsidR="004D5C2B" w:rsidRDefault="004D5C2B" w:rsidP="00D846CB">
            <w:pPr>
              <w:pStyle w:val="ListParagraph"/>
              <w:spacing w:line="276" w:lineRule="auto"/>
              <w:ind w:left="0"/>
              <w:jc w:val="both"/>
            </w:pPr>
            <w:r>
              <w:t>b)</w:t>
            </w:r>
            <w:r w:rsidR="000E7F49">
              <w:t xml:space="preserve">  6, 12</w:t>
            </w:r>
          </w:p>
        </w:tc>
        <w:tc>
          <w:tcPr>
            <w:tcW w:w="2491" w:type="dxa"/>
          </w:tcPr>
          <w:p w14:paraId="682F19A5" w14:textId="77777777" w:rsidR="004D5C2B" w:rsidRDefault="004D5C2B" w:rsidP="00D846CB">
            <w:pPr>
              <w:pStyle w:val="ListParagraph"/>
              <w:spacing w:line="276" w:lineRule="auto"/>
              <w:ind w:left="0"/>
              <w:jc w:val="both"/>
            </w:pPr>
            <w:r>
              <w:t>c)</w:t>
            </w:r>
            <w:r w:rsidR="000E7F49">
              <w:t xml:space="preserve">  9, 17</w:t>
            </w:r>
          </w:p>
        </w:tc>
        <w:tc>
          <w:tcPr>
            <w:tcW w:w="2491" w:type="dxa"/>
          </w:tcPr>
          <w:p w14:paraId="71F7CEC4" w14:textId="77777777" w:rsidR="004D5C2B" w:rsidRDefault="004D5C2B" w:rsidP="00D846CB">
            <w:pPr>
              <w:pStyle w:val="ListParagraph"/>
              <w:spacing w:line="276" w:lineRule="auto"/>
              <w:ind w:left="0"/>
              <w:jc w:val="both"/>
            </w:pPr>
            <w:r>
              <w:t>d)</w:t>
            </w:r>
            <w:r w:rsidR="000E7F49">
              <w:t xml:space="preserve">  4, 12</w:t>
            </w:r>
          </w:p>
        </w:tc>
      </w:tr>
    </w:tbl>
    <w:p w14:paraId="638F708B" w14:textId="77777777" w:rsidR="00F64921" w:rsidRDefault="00F64921" w:rsidP="00F64921">
      <w:pPr>
        <w:pStyle w:val="ListParagraph"/>
        <w:numPr>
          <w:ilvl w:val="0"/>
          <w:numId w:val="24"/>
        </w:numPr>
        <w:spacing w:after="0"/>
        <w:jc w:val="both"/>
        <w:rPr>
          <w:rFonts w:eastAsiaTheme="minorEastAsia"/>
        </w:rPr>
      </w:pPr>
      <w:r>
        <w:rPr>
          <w:rFonts w:eastAsiaTheme="minorEastAsia"/>
        </w:rPr>
        <w:t>Elements with atomic number 56 belongs to which block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1"/>
        <w:gridCol w:w="2400"/>
        <w:gridCol w:w="2401"/>
      </w:tblGrid>
      <w:tr w:rsidR="004D5C2B" w14:paraId="7CC878BB" w14:textId="77777777" w:rsidTr="00D846CB">
        <w:tc>
          <w:tcPr>
            <w:tcW w:w="2490" w:type="dxa"/>
          </w:tcPr>
          <w:p w14:paraId="10DD7E2F" w14:textId="77777777" w:rsidR="004D5C2B" w:rsidRDefault="004D5C2B" w:rsidP="00D846CB">
            <w:pPr>
              <w:pStyle w:val="ListParagraph"/>
              <w:spacing w:line="276" w:lineRule="auto"/>
              <w:ind w:left="0"/>
              <w:jc w:val="both"/>
            </w:pPr>
            <w:r>
              <w:t>a)</w:t>
            </w:r>
            <w:r w:rsidR="000E7F49">
              <w:t xml:space="preserve">  s</w:t>
            </w:r>
          </w:p>
        </w:tc>
        <w:tc>
          <w:tcPr>
            <w:tcW w:w="2491" w:type="dxa"/>
          </w:tcPr>
          <w:p w14:paraId="1C3E83F4" w14:textId="77777777" w:rsidR="004D5C2B" w:rsidRDefault="004D5C2B" w:rsidP="00D846CB">
            <w:pPr>
              <w:pStyle w:val="ListParagraph"/>
              <w:spacing w:line="276" w:lineRule="auto"/>
              <w:ind w:left="0"/>
              <w:jc w:val="both"/>
            </w:pPr>
            <w:r>
              <w:t>b)</w:t>
            </w:r>
            <w:r w:rsidR="000E7F49">
              <w:t xml:space="preserve">  p</w:t>
            </w:r>
          </w:p>
        </w:tc>
        <w:tc>
          <w:tcPr>
            <w:tcW w:w="2491" w:type="dxa"/>
          </w:tcPr>
          <w:p w14:paraId="2558E7EE" w14:textId="77777777" w:rsidR="004D5C2B" w:rsidRDefault="004D5C2B" w:rsidP="00D846CB">
            <w:pPr>
              <w:pStyle w:val="ListParagraph"/>
              <w:spacing w:line="276" w:lineRule="auto"/>
              <w:ind w:left="0"/>
              <w:jc w:val="both"/>
            </w:pPr>
            <w:r>
              <w:t>c)</w:t>
            </w:r>
            <w:r w:rsidR="000E7F49">
              <w:t xml:space="preserve">  d</w:t>
            </w:r>
          </w:p>
        </w:tc>
        <w:tc>
          <w:tcPr>
            <w:tcW w:w="2491" w:type="dxa"/>
          </w:tcPr>
          <w:p w14:paraId="5EC66974" w14:textId="77777777" w:rsidR="004D5C2B" w:rsidRDefault="004D5C2B" w:rsidP="00D846CB">
            <w:pPr>
              <w:pStyle w:val="ListParagraph"/>
              <w:spacing w:line="276" w:lineRule="auto"/>
              <w:ind w:left="0"/>
              <w:jc w:val="both"/>
            </w:pPr>
            <w:r>
              <w:t>d)</w:t>
            </w:r>
            <w:r w:rsidR="000E7F49">
              <w:t xml:space="preserve">  f</w:t>
            </w:r>
          </w:p>
        </w:tc>
      </w:tr>
    </w:tbl>
    <w:p w14:paraId="31CC85DC" w14:textId="77777777" w:rsidR="00F64921" w:rsidRDefault="00F77509" w:rsidP="00F64921">
      <w:pPr>
        <w:pStyle w:val="ListParagraph"/>
        <w:numPr>
          <w:ilvl w:val="0"/>
          <w:numId w:val="24"/>
        </w:numPr>
        <w:spacing w:after="0"/>
        <w:jc w:val="both"/>
        <w:rPr>
          <w:rFonts w:eastAsiaTheme="minorEastAsia"/>
        </w:rPr>
      </w:pPr>
      <w:r>
        <w:rPr>
          <w:rFonts w:eastAsiaTheme="minorEastAsia"/>
        </w:rPr>
        <w:t>The correct order of</w:t>
      </w:r>
      <w:r w:rsidR="008D76F7">
        <w:rPr>
          <w:rFonts w:eastAsiaTheme="minorEastAsia"/>
        </w:rPr>
        <w:t xml:space="preserve"> decreasing ionic radii among the following isoelectronic species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4D5C2B" w14:paraId="7FEA3916" w14:textId="77777777" w:rsidTr="00D846CB">
        <w:tc>
          <w:tcPr>
            <w:tcW w:w="2490" w:type="dxa"/>
          </w:tcPr>
          <w:p w14:paraId="0E38205E" w14:textId="77777777" w:rsidR="004D5C2B" w:rsidRDefault="004D5C2B" w:rsidP="00D846CB">
            <w:pPr>
              <w:pStyle w:val="ListParagraph"/>
              <w:spacing w:line="276" w:lineRule="auto"/>
              <w:ind w:left="0"/>
              <w:jc w:val="both"/>
            </w:pPr>
            <w:r>
              <w:t>a)</w:t>
            </w:r>
            <w:r w:rsidR="00AE564B">
              <w:t xml:space="preserve">  </w:t>
            </w:r>
            <w:r w:rsidR="00AE564B">
              <w:rPr>
                <w:rFonts w:eastAsiaTheme="minorEastAsia"/>
              </w:rPr>
              <w:t>K</w:t>
            </w:r>
            <w:r w:rsidR="00AE564B">
              <w:rPr>
                <w:rFonts w:eastAsiaTheme="minorEastAsia"/>
                <w:vertAlign w:val="superscript"/>
              </w:rPr>
              <w:t xml:space="preserve">+ </w:t>
            </w:r>
            <w:r w:rsidR="00AE564B">
              <w:rPr>
                <w:rFonts w:eastAsiaTheme="minorEastAsia"/>
              </w:rPr>
              <w:t>&gt; Ca</w:t>
            </w:r>
            <w:r w:rsidR="00AE564B">
              <w:rPr>
                <w:rFonts w:eastAsiaTheme="minorEastAsia"/>
                <w:vertAlign w:val="superscript"/>
              </w:rPr>
              <w:t>2+</w:t>
            </w:r>
            <w:r w:rsidR="00AE564B">
              <w:rPr>
                <w:rFonts w:eastAsiaTheme="minorEastAsia"/>
              </w:rPr>
              <w:t xml:space="preserve"> &gt; Cl</w:t>
            </w:r>
            <w:r w:rsidR="00AE564B">
              <w:rPr>
                <w:rFonts w:eastAsiaTheme="minorEastAsia"/>
                <w:vertAlign w:val="superscript"/>
              </w:rPr>
              <w:t xml:space="preserve"> –</w:t>
            </w:r>
            <w:r w:rsidR="00AE564B">
              <w:rPr>
                <w:rFonts w:eastAsiaTheme="minorEastAsia"/>
              </w:rPr>
              <w:t xml:space="preserve"> &gt; S</w:t>
            </w:r>
            <w:r w:rsidR="00AE564B">
              <w:rPr>
                <w:rFonts w:eastAsiaTheme="minorEastAsia"/>
                <w:vertAlign w:val="superscript"/>
              </w:rPr>
              <w:t>2-</w:t>
            </w:r>
            <w:r w:rsidR="00AE564B">
              <w:rPr>
                <w:rFonts w:eastAsiaTheme="minorEastAsia"/>
              </w:rPr>
              <w:t xml:space="preserve">  </w:t>
            </w:r>
          </w:p>
        </w:tc>
        <w:tc>
          <w:tcPr>
            <w:tcW w:w="2491" w:type="dxa"/>
          </w:tcPr>
          <w:p w14:paraId="1A3E68A7" w14:textId="77777777" w:rsidR="004D5C2B" w:rsidRDefault="004D5C2B" w:rsidP="00D846CB">
            <w:pPr>
              <w:pStyle w:val="ListParagraph"/>
              <w:spacing w:line="276" w:lineRule="auto"/>
              <w:ind w:left="0"/>
              <w:jc w:val="both"/>
            </w:pPr>
            <w:r>
              <w:t>b)</w:t>
            </w:r>
            <w:r w:rsidR="00AE564B">
              <w:t xml:space="preserve">  </w:t>
            </w:r>
            <w:r w:rsidR="00AE564B">
              <w:rPr>
                <w:rFonts w:eastAsiaTheme="minorEastAsia"/>
              </w:rPr>
              <w:t>Ca</w:t>
            </w:r>
            <w:r w:rsidR="00AE564B">
              <w:rPr>
                <w:rFonts w:eastAsiaTheme="minorEastAsia"/>
                <w:vertAlign w:val="superscript"/>
              </w:rPr>
              <w:t>2+</w:t>
            </w:r>
            <w:r w:rsidR="00AE564B">
              <w:rPr>
                <w:rFonts w:eastAsiaTheme="minorEastAsia"/>
              </w:rPr>
              <w:t xml:space="preserve"> &gt;</w:t>
            </w:r>
            <w:r w:rsidR="00AE564B" w:rsidRPr="00BF3A8E">
              <w:rPr>
                <w:rFonts w:eastAsiaTheme="minorEastAsia"/>
              </w:rPr>
              <w:t xml:space="preserve"> </w:t>
            </w:r>
            <w:r w:rsidR="00AE564B">
              <w:rPr>
                <w:rFonts w:eastAsiaTheme="minorEastAsia"/>
              </w:rPr>
              <w:t>K</w:t>
            </w:r>
            <w:r w:rsidR="00AE564B">
              <w:rPr>
                <w:rFonts w:eastAsiaTheme="minorEastAsia"/>
                <w:vertAlign w:val="superscript"/>
              </w:rPr>
              <w:t xml:space="preserve">+ </w:t>
            </w:r>
            <w:r w:rsidR="00AE564B">
              <w:rPr>
                <w:rFonts w:eastAsiaTheme="minorEastAsia"/>
              </w:rPr>
              <w:t>&gt; S</w:t>
            </w:r>
            <w:r w:rsidR="00AE564B">
              <w:rPr>
                <w:rFonts w:eastAsiaTheme="minorEastAsia"/>
                <w:vertAlign w:val="superscript"/>
              </w:rPr>
              <w:t>2-</w:t>
            </w:r>
            <w:r w:rsidR="00AE564B">
              <w:rPr>
                <w:rFonts w:eastAsiaTheme="minorEastAsia"/>
              </w:rPr>
              <w:t xml:space="preserve"> &gt;</w:t>
            </w:r>
            <w:r w:rsidR="00AE564B" w:rsidRPr="00BF3A8E">
              <w:rPr>
                <w:rFonts w:eastAsiaTheme="minorEastAsia"/>
              </w:rPr>
              <w:t xml:space="preserve"> </w:t>
            </w:r>
            <w:r w:rsidR="00AE564B">
              <w:rPr>
                <w:rFonts w:eastAsiaTheme="minorEastAsia"/>
              </w:rPr>
              <w:t>Cl</w:t>
            </w:r>
            <w:r w:rsidR="00AE564B">
              <w:rPr>
                <w:rFonts w:eastAsiaTheme="minorEastAsia"/>
                <w:vertAlign w:val="superscript"/>
              </w:rPr>
              <w:t xml:space="preserve"> –</w:t>
            </w:r>
            <w:r w:rsidR="00AE564B">
              <w:rPr>
                <w:rFonts w:eastAsiaTheme="minorEastAsia"/>
              </w:rPr>
              <w:t xml:space="preserve">  </w:t>
            </w:r>
          </w:p>
        </w:tc>
        <w:tc>
          <w:tcPr>
            <w:tcW w:w="2491" w:type="dxa"/>
          </w:tcPr>
          <w:p w14:paraId="6741927A" w14:textId="77777777" w:rsidR="004D5C2B" w:rsidRDefault="004D5C2B" w:rsidP="00D846CB">
            <w:pPr>
              <w:pStyle w:val="ListParagraph"/>
              <w:spacing w:line="276" w:lineRule="auto"/>
              <w:ind w:left="0"/>
              <w:jc w:val="both"/>
            </w:pPr>
            <w:r>
              <w:t>c)</w:t>
            </w:r>
            <w:r w:rsidR="00AE564B">
              <w:t xml:space="preserve">  </w:t>
            </w:r>
            <w:r w:rsidR="00AE564B">
              <w:rPr>
                <w:rFonts w:eastAsiaTheme="minorEastAsia"/>
              </w:rPr>
              <w:t>Cl</w:t>
            </w:r>
            <w:r w:rsidR="00AE564B">
              <w:rPr>
                <w:rFonts w:eastAsiaTheme="minorEastAsia"/>
                <w:vertAlign w:val="superscript"/>
              </w:rPr>
              <w:t xml:space="preserve"> –</w:t>
            </w:r>
            <w:r w:rsidR="00AE564B">
              <w:rPr>
                <w:rFonts w:eastAsiaTheme="minorEastAsia"/>
              </w:rPr>
              <w:t xml:space="preserve"> &gt;</w:t>
            </w:r>
            <w:r w:rsidR="00AE564B" w:rsidRPr="00877990">
              <w:rPr>
                <w:rFonts w:eastAsiaTheme="minorEastAsia"/>
              </w:rPr>
              <w:t xml:space="preserve"> </w:t>
            </w:r>
            <w:r w:rsidR="00AE564B">
              <w:rPr>
                <w:rFonts w:eastAsiaTheme="minorEastAsia"/>
              </w:rPr>
              <w:t>S</w:t>
            </w:r>
            <w:r w:rsidR="00AE564B">
              <w:rPr>
                <w:rFonts w:eastAsiaTheme="minorEastAsia"/>
                <w:vertAlign w:val="superscript"/>
              </w:rPr>
              <w:t>2-</w:t>
            </w:r>
            <w:r w:rsidR="00AE564B">
              <w:rPr>
                <w:rFonts w:eastAsiaTheme="minorEastAsia"/>
              </w:rPr>
              <w:t xml:space="preserve"> &gt;</w:t>
            </w:r>
            <w:r w:rsidR="00AE564B" w:rsidRPr="00877990">
              <w:rPr>
                <w:rFonts w:eastAsiaTheme="minorEastAsia"/>
              </w:rPr>
              <w:t xml:space="preserve"> </w:t>
            </w:r>
            <w:r w:rsidR="00AE564B">
              <w:rPr>
                <w:rFonts w:eastAsiaTheme="minorEastAsia"/>
              </w:rPr>
              <w:t>Ca</w:t>
            </w:r>
            <w:r w:rsidR="00AE564B">
              <w:rPr>
                <w:rFonts w:eastAsiaTheme="minorEastAsia"/>
                <w:vertAlign w:val="superscript"/>
              </w:rPr>
              <w:t>2+</w:t>
            </w:r>
            <w:r w:rsidR="00AE564B">
              <w:rPr>
                <w:rFonts w:eastAsiaTheme="minorEastAsia"/>
              </w:rPr>
              <w:t xml:space="preserve"> &gt;</w:t>
            </w:r>
            <w:r w:rsidR="00AE564B" w:rsidRPr="00BF3A8E">
              <w:rPr>
                <w:rFonts w:eastAsiaTheme="minorEastAsia"/>
              </w:rPr>
              <w:t xml:space="preserve"> </w:t>
            </w:r>
            <w:r w:rsidR="00AE564B">
              <w:rPr>
                <w:rFonts w:eastAsiaTheme="minorEastAsia"/>
              </w:rPr>
              <w:t>K</w:t>
            </w:r>
            <w:r w:rsidR="00AE564B">
              <w:rPr>
                <w:rFonts w:eastAsiaTheme="minorEastAsia"/>
                <w:vertAlign w:val="superscript"/>
              </w:rPr>
              <w:t>+</w:t>
            </w:r>
          </w:p>
        </w:tc>
        <w:tc>
          <w:tcPr>
            <w:tcW w:w="2491" w:type="dxa"/>
          </w:tcPr>
          <w:p w14:paraId="599D3AEB" w14:textId="77777777" w:rsidR="004D5C2B" w:rsidRDefault="004D5C2B" w:rsidP="00D846CB">
            <w:pPr>
              <w:pStyle w:val="ListParagraph"/>
              <w:spacing w:line="276" w:lineRule="auto"/>
              <w:ind w:left="0"/>
              <w:jc w:val="both"/>
            </w:pPr>
            <w:r>
              <w:t>d)</w:t>
            </w:r>
            <w:r w:rsidR="00AE564B">
              <w:t xml:space="preserve">  </w:t>
            </w:r>
            <w:r w:rsidR="00AE564B">
              <w:rPr>
                <w:rFonts w:eastAsiaTheme="minorEastAsia"/>
              </w:rPr>
              <w:t>S</w:t>
            </w:r>
            <w:r w:rsidR="00AE564B">
              <w:rPr>
                <w:rFonts w:eastAsiaTheme="minorEastAsia"/>
                <w:vertAlign w:val="superscript"/>
              </w:rPr>
              <w:t>2-</w:t>
            </w:r>
            <w:r w:rsidR="00AE564B">
              <w:rPr>
                <w:rFonts w:eastAsiaTheme="minorEastAsia"/>
              </w:rPr>
              <w:t xml:space="preserve"> &gt;</w:t>
            </w:r>
            <w:r w:rsidR="00AE564B" w:rsidRPr="00BF3A8E">
              <w:rPr>
                <w:rFonts w:eastAsiaTheme="minorEastAsia"/>
              </w:rPr>
              <w:t xml:space="preserve"> </w:t>
            </w:r>
            <w:r w:rsidR="00AE564B">
              <w:rPr>
                <w:rFonts w:eastAsiaTheme="minorEastAsia"/>
              </w:rPr>
              <w:t>Cl</w:t>
            </w:r>
            <w:r w:rsidR="00AE564B">
              <w:rPr>
                <w:rFonts w:eastAsiaTheme="minorEastAsia"/>
                <w:vertAlign w:val="superscript"/>
              </w:rPr>
              <w:t xml:space="preserve"> –</w:t>
            </w:r>
            <w:r w:rsidR="00AE564B">
              <w:rPr>
                <w:rFonts w:eastAsiaTheme="minorEastAsia"/>
              </w:rPr>
              <w:t xml:space="preserve"> &gt;</w:t>
            </w:r>
            <w:r w:rsidR="00AE564B" w:rsidRPr="00D85BBC">
              <w:rPr>
                <w:rFonts w:eastAsiaTheme="minorEastAsia"/>
              </w:rPr>
              <w:t xml:space="preserve"> </w:t>
            </w:r>
            <w:r w:rsidR="00AE564B">
              <w:rPr>
                <w:rFonts w:eastAsiaTheme="minorEastAsia"/>
              </w:rPr>
              <w:t>K</w:t>
            </w:r>
            <w:r w:rsidR="00AE564B">
              <w:rPr>
                <w:rFonts w:eastAsiaTheme="minorEastAsia"/>
                <w:vertAlign w:val="superscript"/>
              </w:rPr>
              <w:t xml:space="preserve">+ </w:t>
            </w:r>
            <w:r w:rsidR="00AE564B">
              <w:rPr>
                <w:rFonts w:eastAsiaTheme="minorEastAsia"/>
              </w:rPr>
              <w:t>&gt; Ca</w:t>
            </w:r>
            <w:r w:rsidR="00AE564B">
              <w:rPr>
                <w:rFonts w:eastAsiaTheme="minorEastAsia"/>
                <w:vertAlign w:val="superscript"/>
              </w:rPr>
              <w:t>2+</w:t>
            </w:r>
          </w:p>
        </w:tc>
      </w:tr>
    </w:tbl>
    <w:p w14:paraId="579CFA86" w14:textId="77777777" w:rsidR="00D85BBC" w:rsidRDefault="0003397B" w:rsidP="00D85BBC">
      <w:pPr>
        <w:pStyle w:val="ListParagraph"/>
        <w:numPr>
          <w:ilvl w:val="0"/>
          <w:numId w:val="24"/>
        </w:numPr>
        <w:spacing w:after="0"/>
        <w:jc w:val="both"/>
        <w:rPr>
          <w:rFonts w:eastAsiaTheme="minorEastAsia"/>
        </w:rPr>
      </w:pPr>
      <w:r>
        <w:rPr>
          <w:rFonts w:eastAsiaTheme="minorEastAsia"/>
        </w:rPr>
        <w:t>Which of the following represents the correct order of increasing electron gain enthalpy with negative sigh for the elements O, S, F and Cl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4D5C2B" w14:paraId="2A47345C" w14:textId="77777777" w:rsidTr="00D846CB">
        <w:tc>
          <w:tcPr>
            <w:tcW w:w="2490" w:type="dxa"/>
          </w:tcPr>
          <w:p w14:paraId="3C43D87F" w14:textId="77777777" w:rsidR="004D5C2B" w:rsidRDefault="004D5C2B" w:rsidP="00D846CB">
            <w:pPr>
              <w:pStyle w:val="ListParagraph"/>
              <w:spacing w:line="276" w:lineRule="auto"/>
              <w:ind w:left="0"/>
              <w:jc w:val="both"/>
            </w:pPr>
            <w:r>
              <w:t>a)</w:t>
            </w:r>
            <w:r w:rsidR="00AE564B">
              <w:t xml:space="preserve">  </w:t>
            </w:r>
            <w:r w:rsidR="00AE564B">
              <w:rPr>
                <w:rFonts w:eastAsiaTheme="minorEastAsia"/>
              </w:rPr>
              <w:t>S &lt; O &lt; Cl &lt; F</w:t>
            </w:r>
          </w:p>
        </w:tc>
        <w:tc>
          <w:tcPr>
            <w:tcW w:w="2491" w:type="dxa"/>
          </w:tcPr>
          <w:p w14:paraId="11D5569B" w14:textId="77777777" w:rsidR="004D5C2B" w:rsidRDefault="004D5C2B" w:rsidP="00D846CB">
            <w:pPr>
              <w:pStyle w:val="ListParagraph"/>
              <w:spacing w:line="276" w:lineRule="auto"/>
              <w:ind w:left="0"/>
              <w:jc w:val="both"/>
            </w:pPr>
            <w:r>
              <w:t>b)</w:t>
            </w:r>
            <w:r w:rsidR="00AE564B">
              <w:t xml:space="preserve">  </w:t>
            </w:r>
            <w:r w:rsidR="00AE564B">
              <w:rPr>
                <w:rFonts w:eastAsiaTheme="minorEastAsia"/>
              </w:rPr>
              <w:t>Cl &lt; F &lt; O &lt; S</w:t>
            </w:r>
          </w:p>
        </w:tc>
        <w:tc>
          <w:tcPr>
            <w:tcW w:w="2491" w:type="dxa"/>
          </w:tcPr>
          <w:p w14:paraId="40684350" w14:textId="77777777" w:rsidR="004D5C2B" w:rsidRDefault="004D5C2B" w:rsidP="00D846CB">
            <w:pPr>
              <w:pStyle w:val="ListParagraph"/>
              <w:spacing w:line="276" w:lineRule="auto"/>
              <w:ind w:left="0"/>
              <w:jc w:val="both"/>
            </w:pPr>
            <w:r>
              <w:t>c)</w:t>
            </w:r>
            <w:r w:rsidR="00AE564B">
              <w:t xml:space="preserve">  </w:t>
            </w:r>
            <w:r w:rsidR="00AE564B">
              <w:rPr>
                <w:rFonts w:eastAsiaTheme="minorEastAsia"/>
              </w:rPr>
              <w:t>O &lt; S &lt; F &lt; Cl</w:t>
            </w:r>
          </w:p>
        </w:tc>
        <w:tc>
          <w:tcPr>
            <w:tcW w:w="2491" w:type="dxa"/>
          </w:tcPr>
          <w:p w14:paraId="7AEB2714" w14:textId="77777777" w:rsidR="004D5C2B" w:rsidRDefault="004D5C2B" w:rsidP="00D846CB">
            <w:pPr>
              <w:pStyle w:val="ListParagraph"/>
              <w:spacing w:line="276" w:lineRule="auto"/>
              <w:ind w:left="0"/>
              <w:jc w:val="both"/>
            </w:pPr>
            <w:r>
              <w:t>d)</w:t>
            </w:r>
            <w:r w:rsidR="00AE564B">
              <w:t xml:space="preserve">  </w:t>
            </w:r>
            <w:r w:rsidR="00AE564B">
              <w:rPr>
                <w:rFonts w:eastAsiaTheme="minorEastAsia"/>
              </w:rPr>
              <w:t>F &lt; S &lt; O &lt; Cl</w:t>
            </w:r>
          </w:p>
        </w:tc>
      </w:tr>
    </w:tbl>
    <w:p w14:paraId="08B07E46" w14:textId="77777777" w:rsidR="009D674D" w:rsidRDefault="00161208" w:rsidP="009D674D">
      <w:pPr>
        <w:pStyle w:val="ListParagraph"/>
        <w:numPr>
          <w:ilvl w:val="0"/>
          <w:numId w:val="24"/>
        </w:numPr>
        <w:spacing w:after="0"/>
        <w:jc w:val="both"/>
        <w:rPr>
          <w:rFonts w:eastAsiaTheme="minorEastAsia"/>
        </w:rPr>
      </w:pPr>
      <w:r>
        <w:rPr>
          <w:rFonts w:eastAsiaTheme="minorEastAsia"/>
        </w:rPr>
        <w:t xml:space="preserve">The correct sequence which shows decreasing order of the ionic radii of the element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8322F5" w14:paraId="7FBF9FA6" w14:textId="77777777" w:rsidTr="00D846CB">
        <w:tc>
          <w:tcPr>
            <w:tcW w:w="4981" w:type="dxa"/>
          </w:tcPr>
          <w:p w14:paraId="75E8F687" w14:textId="77777777" w:rsidR="008322F5" w:rsidRDefault="008322F5" w:rsidP="00D846CB">
            <w:pPr>
              <w:pStyle w:val="ListParagraph"/>
              <w:spacing w:line="276" w:lineRule="auto"/>
              <w:ind w:left="0"/>
              <w:jc w:val="both"/>
            </w:pPr>
            <w:r>
              <w:t>a)</w:t>
            </w:r>
            <w:r w:rsidR="00AE564B">
              <w:t xml:space="preserve">  O</w:t>
            </w:r>
            <w:r w:rsidR="00AE564B">
              <w:rPr>
                <w:vertAlign w:val="superscript"/>
              </w:rPr>
              <w:t>2-</w:t>
            </w:r>
            <w:r w:rsidR="00AE564B">
              <w:t xml:space="preserve"> &gt; F </w:t>
            </w:r>
            <w:r w:rsidR="00AE564B">
              <w:rPr>
                <w:vertAlign w:val="superscript"/>
              </w:rPr>
              <w:t>–</w:t>
            </w:r>
            <w:r w:rsidR="00AE564B">
              <w:t xml:space="preserve"> &gt;</w:t>
            </w:r>
            <w:r w:rsidR="00AE564B" w:rsidRPr="00B46D60">
              <w:t xml:space="preserve"> </w:t>
            </w:r>
            <w:r w:rsidR="00AE564B">
              <w:t>Na</w:t>
            </w:r>
            <w:r w:rsidR="00AE564B">
              <w:rPr>
                <w:vertAlign w:val="superscript"/>
              </w:rPr>
              <w:t>+</w:t>
            </w:r>
            <w:r w:rsidR="00AE564B">
              <w:t xml:space="preserve"> &gt;</w:t>
            </w:r>
            <w:r w:rsidR="00AE564B" w:rsidRPr="0071349A">
              <w:t xml:space="preserve"> </w:t>
            </w:r>
            <w:r w:rsidR="00AE564B">
              <w:t>Mg</w:t>
            </w:r>
            <w:r w:rsidR="00AE564B">
              <w:rPr>
                <w:vertAlign w:val="superscript"/>
              </w:rPr>
              <w:t xml:space="preserve">2+ </w:t>
            </w:r>
            <w:r w:rsidR="00AE564B">
              <w:t>&gt;</w:t>
            </w:r>
            <w:r w:rsidR="00AE564B" w:rsidRPr="0071349A">
              <w:t xml:space="preserve"> </w:t>
            </w:r>
            <w:r w:rsidR="00AE564B">
              <w:t>Al</w:t>
            </w:r>
            <w:r w:rsidR="00AE564B">
              <w:rPr>
                <w:vertAlign w:val="superscript"/>
              </w:rPr>
              <w:t>3+</w:t>
            </w:r>
            <w:r w:rsidR="00AE564B">
              <w:t xml:space="preserve">  </w:t>
            </w:r>
            <w:r>
              <w:t xml:space="preserve">                                          </w:t>
            </w:r>
          </w:p>
        </w:tc>
        <w:tc>
          <w:tcPr>
            <w:tcW w:w="4982" w:type="dxa"/>
          </w:tcPr>
          <w:p w14:paraId="0546949B" w14:textId="77777777" w:rsidR="008322F5" w:rsidRDefault="008322F5" w:rsidP="00D846CB">
            <w:pPr>
              <w:pStyle w:val="ListParagraph"/>
              <w:spacing w:line="276" w:lineRule="auto"/>
              <w:ind w:left="0"/>
              <w:jc w:val="both"/>
            </w:pPr>
            <w:r>
              <w:t xml:space="preserve">b)  </w:t>
            </w:r>
            <w:r w:rsidR="00AE564B">
              <w:t>Al</w:t>
            </w:r>
            <w:r w:rsidR="00AE564B">
              <w:rPr>
                <w:vertAlign w:val="superscript"/>
              </w:rPr>
              <w:t>3+</w:t>
            </w:r>
            <w:r w:rsidR="00AE564B">
              <w:t xml:space="preserve"> &gt; Mg</w:t>
            </w:r>
            <w:r w:rsidR="00AE564B">
              <w:rPr>
                <w:vertAlign w:val="superscript"/>
              </w:rPr>
              <w:t xml:space="preserve">2+ </w:t>
            </w:r>
            <w:r w:rsidR="00AE564B">
              <w:t>&gt;</w:t>
            </w:r>
            <w:r w:rsidR="00AE564B" w:rsidRPr="003A380D">
              <w:t xml:space="preserve"> </w:t>
            </w:r>
            <w:r w:rsidR="00AE564B">
              <w:t>Na</w:t>
            </w:r>
            <w:r w:rsidR="00AE564B">
              <w:rPr>
                <w:vertAlign w:val="superscript"/>
              </w:rPr>
              <w:t>+</w:t>
            </w:r>
            <w:r w:rsidR="00AE564B">
              <w:t xml:space="preserve"> &gt;</w:t>
            </w:r>
            <w:r w:rsidR="00AE564B" w:rsidRPr="003A380D">
              <w:t xml:space="preserve"> </w:t>
            </w:r>
            <w:r w:rsidR="00AE564B">
              <w:t xml:space="preserve">F </w:t>
            </w:r>
            <w:r w:rsidR="00AE564B">
              <w:rPr>
                <w:vertAlign w:val="superscript"/>
              </w:rPr>
              <w:t>–</w:t>
            </w:r>
            <w:r w:rsidR="00AE564B">
              <w:t xml:space="preserve"> &gt;</w:t>
            </w:r>
            <w:r w:rsidR="00AE564B" w:rsidRPr="003A380D">
              <w:t xml:space="preserve"> </w:t>
            </w:r>
            <w:r w:rsidR="00AE564B">
              <w:t>O</w:t>
            </w:r>
            <w:r w:rsidR="00AE564B">
              <w:rPr>
                <w:vertAlign w:val="superscript"/>
              </w:rPr>
              <w:t>2-</w:t>
            </w:r>
            <w:r w:rsidR="00AE564B">
              <w:t xml:space="preserve">   </w:t>
            </w:r>
          </w:p>
        </w:tc>
      </w:tr>
      <w:tr w:rsidR="008322F5" w14:paraId="6E57EB87" w14:textId="77777777" w:rsidTr="00D846CB">
        <w:tc>
          <w:tcPr>
            <w:tcW w:w="4981" w:type="dxa"/>
          </w:tcPr>
          <w:p w14:paraId="755C9CFC" w14:textId="77777777" w:rsidR="008322F5" w:rsidRDefault="008322F5" w:rsidP="00D846CB">
            <w:pPr>
              <w:pStyle w:val="ListParagraph"/>
              <w:spacing w:line="276" w:lineRule="auto"/>
              <w:ind w:left="0"/>
              <w:jc w:val="both"/>
            </w:pPr>
            <w:r>
              <w:t>c)</w:t>
            </w:r>
            <w:r w:rsidR="00AE564B">
              <w:t xml:space="preserve">  Na</w:t>
            </w:r>
            <w:r w:rsidR="00AE564B">
              <w:rPr>
                <w:vertAlign w:val="superscript"/>
              </w:rPr>
              <w:t>+</w:t>
            </w:r>
            <w:r w:rsidR="00AE564B">
              <w:t xml:space="preserve"> &gt;</w:t>
            </w:r>
            <w:r w:rsidR="00AE564B" w:rsidRPr="0071349A">
              <w:t xml:space="preserve"> </w:t>
            </w:r>
            <w:r w:rsidR="00AE564B">
              <w:t>Mg</w:t>
            </w:r>
            <w:r w:rsidR="00AE564B">
              <w:rPr>
                <w:vertAlign w:val="superscript"/>
              </w:rPr>
              <w:t xml:space="preserve">2+ </w:t>
            </w:r>
            <w:r w:rsidR="00AE564B">
              <w:t>&gt;</w:t>
            </w:r>
            <w:r w:rsidR="00AE564B" w:rsidRPr="00965886">
              <w:t xml:space="preserve"> </w:t>
            </w:r>
            <w:r w:rsidR="00AE564B">
              <w:t>Al</w:t>
            </w:r>
            <w:r w:rsidR="00AE564B">
              <w:rPr>
                <w:vertAlign w:val="superscript"/>
              </w:rPr>
              <w:t>3+</w:t>
            </w:r>
            <w:r w:rsidR="00AE564B">
              <w:t xml:space="preserve"> &gt;</w:t>
            </w:r>
            <w:r w:rsidR="00AE564B" w:rsidRPr="00965886">
              <w:t xml:space="preserve"> </w:t>
            </w:r>
            <w:r w:rsidR="00AE564B">
              <w:t>O</w:t>
            </w:r>
            <w:r w:rsidR="00AE564B">
              <w:rPr>
                <w:vertAlign w:val="superscript"/>
              </w:rPr>
              <w:t>2-</w:t>
            </w:r>
            <w:r w:rsidR="00AE564B">
              <w:t xml:space="preserve"> &gt; F </w:t>
            </w:r>
            <w:r w:rsidR="00AE564B">
              <w:rPr>
                <w:vertAlign w:val="superscript"/>
              </w:rPr>
              <w:t>–</w:t>
            </w:r>
            <w:r w:rsidR="00AE564B">
              <w:t xml:space="preserve"> </w:t>
            </w:r>
            <w:r>
              <w:t xml:space="preserve">  </w:t>
            </w:r>
          </w:p>
        </w:tc>
        <w:tc>
          <w:tcPr>
            <w:tcW w:w="4982" w:type="dxa"/>
          </w:tcPr>
          <w:p w14:paraId="7CFF6F25" w14:textId="77777777" w:rsidR="008322F5" w:rsidRDefault="008322F5" w:rsidP="00D846CB">
            <w:pPr>
              <w:pStyle w:val="ListParagraph"/>
              <w:spacing w:line="276" w:lineRule="auto"/>
              <w:ind w:left="0"/>
              <w:jc w:val="both"/>
            </w:pPr>
            <w:r>
              <w:t xml:space="preserve">d)  </w:t>
            </w:r>
            <w:r w:rsidR="00AE564B">
              <w:t>Na</w:t>
            </w:r>
            <w:r w:rsidR="00AE564B">
              <w:rPr>
                <w:vertAlign w:val="superscript"/>
              </w:rPr>
              <w:t>+</w:t>
            </w:r>
            <w:r w:rsidR="00AE564B">
              <w:t xml:space="preserve"> &gt;</w:t>
            </w:r>
            <w:r w:rsidR="00AE564B" w:rsidRPr="003A380D">
              <w:t xml:space="preserve"> </w:t>
            </w:r>
            <w:r w:rsidR="00AE564B">
              <w:t xml:space="preserve">F </w:t>
            </w:r>
            <w:r w:rsidR="00AE564B">
              <w:rPr>
                <w:vertAlign w:val="superscript"/>
              </w:rPr>
              <w:t>–</w:t>
            </w:r>
            <w:r w:rsidR="00AE564B">
              <w:t xml:space="preserve"> &gt;</w:t>
            </w:r>
            <w:r w:rsidR="00AE564B" w:rsidRPr="009A6B02">
              <w:t xml:space="preserve"> </w:t>
            </w:r>
            <w:r w:rsidR="00AE564B">
              <w:t>Mg</w:t>
            </w:r>
            <w:r w:rsidR="00AE564B">
              <w:rPr>
                <w:vertAlign w:val="superscript"/>
              </w:rPr>
              <w:t xml:space="preserve">2+ </w:t>
            </w:r>
            <w:r w:rsidR="00AE564B">
              <w:t>&gt;</w:t>
            </w:r>
            <w:r w:rsidR="00AE564B" w:rsidRPr="0071349A">
              <w:t xml:space="preserve"> </w:t>
            </w:r>
            <w:r w:rsidR="00AE564B">
              <w:t>O</w:t>
            </w:r>
            <w:r w:rsidR="00AE564B">
              <w:rPr>
                <w:vertAlign w:val="superscript"/>
              </w:rPr>
              <w:t>2-</w:t>
            </w:r>
            <w:r w:rsidR="00AE564B">
              <w:t xml:space="preserve"> &gt; Al</w:t>
            </w:r>
            <w:r w:rsidR="00AE564B">
              <w:rPr>
                <w:vertAlign w:val="superscript"/>
              </w:rPr>
              <w:t>3+</w:t>
            </w:r>
            <w:r w:rsidR="00AE564B">
              <w:t xml:space="preserve">   </w:t>
            </w:r>
          </w:p>
        </w:tc>
      </w:tr>
    </w:tbl>
    <w:p w14:paraId="3DF39B72" w14:textId="77777777" w:rsidR="007F27AE" w:rsidRDefault="007F27AE" w:rsidP="009258C4">
      <w:pPr>
        <w:pStyle w:val="ListParagraph"/>
        <w:spacing w:after="0"/>
        <w:ind w:left="360"/>
        <w:jc w:val="both"/>
      </w:pPr>
    </w:p>
    <w:p w14:paraId="459F3290" w14:textId="77777777" w:rsidR="009258C4" w:rsidRDefault="009258C4" w:rsidP="009258C4">
      <w:pPr>
        <w:pBdr>
          <w:top w:val="single" w:sz="12" w:space="1" w:color="auto"/>
        </w:pBdr>
        <w:jc w:val="both"/>
        <w:rPr>
          <w:sz w:val="28"/>
          <w:szCs w:val="28"/>
        </w:rPr>
      </w:pPr>
      <w:r w:rsidRPr="009258C4">
        <w:rPr>
          <w:sz w:val="28"/>
          <w:szCs w:val="28"/>
        </w:rPr>
        <w:t>PERIODIC CLASSIFICATION OF ELEMENTS                                                          Page No. 1</w:t>
      </w:r>
      <w:r>
        <w:rPr>
          <w:sz w:val="28"/>
          <w:szCs w:val="28"/>
        </w:rPr>
        <w:t>4</w:t>
      </w:r>
    </w:p>
    <w:p w14:paraId="3F675A64" w14:textId="77777777" w:rsidR="003335FF" w:rsidRDefault="003335FF" w:rsidP="003335FF">
      <w:pPr>
        <w:pStyle w:val="ListParagraph"/>
        <w:spacing w:after="0"/>
        <w:ind w:left="360"/>
        <w:jc w:val="both"/>
        <w:rPr>
          <w:rFonts w:eastAsiaTheme="minorEastAsia"/>
        </w:rPr>
      </w:pPr>
    </w:p>
    <w:p w14:paraId="1568E3F8" w14:textId="0F0EA1F1" w:rsidR="004165CC" w:rsidRDefault="004165CC" w:rsidP="004165CC">
      <w:pPr>
        <w:pStyle w:val="ListParagraph"/>
        <w:numPr>
          <w:ilvl w:val="0"/>
          <w:numId w:val="24"/>
        </w:numPr>
        <w:spacing w:after="0"/>
        <w:jc w:val="both"/>
        <w:rPr>
          <w:rFonts w:eastAsiaTheme="minorEastAsia"/>
        </w:rPr>
      </w:pPr>
      <w:r>
        <w:rPr>
          <w:rFonts w:eastAsiaTheme="minorEastAsia"/>
        </w:rPr>
        <w:lastRenderedPageBreak/>
        <w:t xml:space="preserve">Among the elements Ca, Mg, P and Cl the order of increasing atomic radii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4165CC" w14:paraId="6E724191" w14:textId="77777777" w:rsidTr="00D846CB">
        <w:tc>
          <w:tcPr>
            <w:tcW w:w="2490" w:type="dxa"/>
          </w:tcPr>
          <w:p w14:paraId="73FE5B3C" w14:textId="77777777" w:rsidR="004165CC" w:rsidRDefault="004165CC" w:rsidP="00D846CB">
            <w:pPr>
              <w:pStyle w:val="ListParagraph"/>
              <w:spacing w:line="276" w:lineRule="auto"/>
              <w:ind w:left="0"/>
              <w:jc w:val="both"/>
            </w:pPr>
            <w:r>
              <w:t xml:space="preserve">a)  </w:t>
            </w:r>
            <w:r>
              <w:rPr>
                <w:rFonts w:eastAsiaTheme="minorEastAsia"/>
              </w:rPr>
              <w:t>Mg &lt; Ca &lt; Cl &lt; P</w:t>
            </w:r>
          </w:p>
        </w:tc>
        <w:tc>
          <w:tcPr>
            <w:tcW w:w="2491" w:type="dxa"/>
          </w:tcPr>
          <w:p w14:paraId="7FFF0B33" w14:textId="77777777" w:rsidR="004165CC" w:rsidRDefault="004165CC" w:rsidP="00D846CB">
            <w:pPr>
              <w:pStyle w:val="ListParagraph"/>
              <w:spacing w:line="276" w:lineRule="auto"/>
              <w:ind w:left="0"/>
              <w:jc w:val="both"/>
            </w:pPr>
            <w:r>
              <w:t xml:space="preserve">b)  </w:t>
            </w:r>
            <w:r>
              <w:rPr>
                <w:rFonts w:eastAsiaTheme="minorEastAsia"/>
              </w:rPr>
              <w:t>Cl &lt; P &lt; Mg &lt; Ca</w:t>
            </w:r>
          </w:p>
        </w:tc>
        <w:tc>
          <w:tcPr>
            <w:tcW w:w="2491" w:type="dxa"/>
          </w:tcPr>
          <w:p w14:paraId="765D8DD9" w14:textId="77777777" w:rsidR="004165CC" w:rsidRDefault="004165CC" w:rsidP="00D846CB">
            <w:pPr>
              <w:pStyle w:val="ListParagraph"/>
              <w:spacing w:line="276" w:lineRule="auto"/>
              <w:ind w:left="0"/>
              <w:jc w:val="both"/>
            </w:pPr>
            <w:r>
              <w:t xml:space="preserve">c)  </w:t>
            </w:r>
            <w:r>
              <w:rPr>
                <w:rFonts w:eastAsiaTheme="minorEastAsia"/>
              </w:rPr>
              <w:t>P &lt; Cl &lt; Ca &lt; Mg</w:t>
            </w:r>
          </w:p>
        </w:tc>
        <w:tc>
          <w:tcPr>
            <w:tcW w:w="2491" w:type="dxa"/>
          </w:tcPr>
          <w:p w14:paraId="7E17B471" w14:textId="77777777" w:rsidR="004165CC" w:rsidRDefault="004165CC" w:rsidP="00D846CB">
            <w:pPr>
              <w:pStyle w:val="ListParagraph"/>
              <w:spacing w:line="276" w:lineRule="auto"/>
              <w:ind w:left="0"/>
              <w:jc w:val="both"/>
            </w:pPr>
            <w:r>
              <w:t xml:space="preserve">d)  </w:t>
            </w:r>
            <w:r>
              <w:rPr>
                <w:rFonts w:eastAsiaTheme="minorEastAsia"/>
              </w:rPr>
              <w:t>Ca &lt; Mg &lt; P &lt; Cl</w:t>
            </w:r>
          </w:p>
        </w:tc>
      </w:tr>
    </w:tbl>
    <w:p w14:paraId="304A54E2" w14:textId="77777777" w:rsidR="00C3250B" w:rsidRDefault="008134E9" w:rsidP="00C3250B">
      <w:pPr>
        <w:pStyle w:val="ListParagraph"/>
        <w:numPr>
          <w:ilvl w:val="0"/>
          <w:numId w:val="24"/>
        </w:numPr>
        <w:spacing w:after="0"/>
        <w:jc w:val="both"/>
        <w:rPr>
          <w:rFonts w:eastAsiaTheme="minorEastAsia"/>
        </w:rPr>
      </w:pPr>
      <w:r>
        <w:rPr>
          <w:rFonts w:eastAsiaTheme="minorEastAsia"/>
        </w:rPr>
        <w:t>Among the following which one has the highest cation to anion size ratio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8"/>
        <w:gridCol w:w="2402"/>
        <w:gridCol w:w="2399"/>
        <w:gridCol w:w="2404"/>
      </w:tblGrid>
      <w:tr w:rsidR="004D5C2B" w14:paraId="3D4CEF6B" w14:textId="77777777" w:rsidTr="00D846CB">
        <w:tc>
          <w:tcPr>
            <w:tcW w:w="2490" w:type="dxa"/>
          </w:tcPr>
          <w:p w14:paraId="2EA729A9" w14:textId="77777777" w:rsidR="004D5C2B" w:rsidRDefault="004D5C2B" w:rsidP="00D846CB">
            <w:pPr>
              <w:pStyle w:val="ListParagraph"/>
              <w:spacing w:line="276" w:lineRule="auto"/>
              <w:ind w:left="0"/>
              <w:jc w:val="both"/>
            </w:pPr>
            <w:r>
              <w:t>a)</w:t>
            </w:r>
            <w:r w:rsidR="0053555D">
              <w:t xml:space="preserve">  </w:t>
            </w:r>
            <w:proofErr w:type="spellStart"/>
            <w:r w:rsidR="0053555D">
              <w:t>Csl</w:t>
            </w:r>
            <w:proofErr w:type="spellEnd"/>
          </w:p>
        </w:tc>
        <w:tc>
          <w:tcPr>
            <w:tcW w:w="2491" w:type="dxa"/>
          </w:tcPr>
          <w:p w14:paraId="5DF5FDC7" w14:textId="77777777" w:rsidR="004D5C2B" w:rsidRDefault="004D5C2B" w:rsidP="00D846CB">
            <w:pPr>
              <w:pStyle w:val="ListParagraph"/>
              <w:spacing w:line="276" w:lineRule="auto"/>
              <w:ind w:left="0"/>
              <w:jc w:val="both"/>
            </w:pPr>
            <w:r>
              <w:t>b)</w:t>
            </w:r>
            <w:r w:rsidR="0053555D">
              <w:t xml:space="preserve">  </w:t>
            </w:r>
            <w:proofErr w:type="spellStart"/>
            <w:r w:rsidR="0053555D">
              <w:t>CsF</w:t>
            </w:r>
            <w:proofErr w:type="spellEnd"/>
          </w:p>
        </w:tc>
        <w:tc>
          <w:tcPr>
            <w:tcW w:w="2491" w:type="dxa"/>
          </w:tcPr>
          <w:p w14:paraId="41159CC6" w14:textId="77777777" w:rsidR="004D5C2B" w:rsidRDefault="004D5C2B" w:rsidP="00D846CB">
            <w:pPr>
              <w:pStyle w:val="ListParagraph"/>
              <w:spacing w:line="276" w:lineRule="auto"/>
              <w:ind w:left="0"/>
              <w:jc w:val="both"/>
            </w:pPr>
            <w:r>
              <w:t>c)</w:t>
            </w:r>
            <w:r w:rsidR="0053555D">
              <w:t xml:space="preserve">  LiF</w:t>
            </w:r>
          </w:p>
        </w:tc>
        <w:tc>
          <w:tcPr>
            <w:tcW w:w="2491" w:type="dxa"/>
          </w:tcPr>
          <w:p w14:paraId="752C3DD4" w14:textId="77777777" w:rsidR="004D5C2B" w:rsidRDefault="004D5C2B" w:rsidP="00D846CB">
            <w:pPr>
              <w:pStyle w:val="ListParagraph"/>
              <w:spacing w:line="276" w:lineRule="auto"/>
              <w:ind w:left="0"/>
              <w:jc w:val="both"/>
            </w:pPr>
            <w:r>
              <w:t>d)</w:t>
            </w:r>
            <w:r w:rsidR="0053555D">
              <w:t xml:space="preserve">  NaF</w:t>
            </w:r>
          </w:p>
        </w:tc>
      </w:tr>
    </w:tbl>
    <w:p w14:paraId="4B89AA05" w14:textId="77777777" w:rsidR="008134E9" w:rsidRDefault="004B74B1" w:rsidP="00533271">
      <w:pPr>
        <w:pStyle w:val="ListParagraph"/>
        <w:numPr>
          <w:ilvl w:val="0"/>
          <w:numId w:val="24"/>
        </w:numPr>
        <w:spacing w:after="0"/>
        <w:jc w:val="both"/>
        <w:rPr>
          <w:rFonts w:eastAsiaTheme="minorEastAsia"/>
        </w:rPr>
      </w:pPr>
      <w:r>
        <w:rPr>
          <w:rFonts w:eastAsiaTheme="minorEastAsia"/>
        </w:rPr>
        <w:t xml:space="preserve">In the periodic table, the basic character of oxides </w:t>
      </w:r>
    </w:p>
    <w:p w14:paraId="7B4C6CF6" w14:textId="77777777" w:rsidR="004B74B1" w:rsidRDefault="004B74B1" w:rsidP="004B74B1">
      <w:pPr>
        <w:pStyle w:val="ListParagraph"/>
        <w:spacing w:after="0"/>
        <w:ind w:left="360"/>
        <w:jc w:val="both"/>
        <w:rPr>
          <w:rFonts w:eastAsiaTheme="minorEastAsia"/>
        </w:rPr>
      </w:pPr>
      <w:r>
        <w:rPr>
          <w:rFonts w:eastAsiaTheme="minorEastAsia"/>
        </w:rPr>
        <w:t xml:space="preserve">a) </w:t>
      </w:r>
      <w:r w:rsidR="00012CAE">
        <w:rPr>
          <w:rFonts w:eastAsiaTheme="minorEastAsia"/>
        </w:rPr>
        <w:t xml:space="preserve">increases from left to right and decreases from top to bottom </w:t>
      </w:r>
    </w:p>
    <w:p w14:paraId="3DFD0FD4" w14:textId="77777777" w:rsidR="00521A54" w:rsidRDefault="00521A54" w:rsidP="004B74B1">
      <w:pPr>
        <w:pStyle w:val="ListParagraph"/>
        <w:spacing w:after="0"/>
        <w:ind w:left="360"/>
        <w:jc w:val="both"/>
        <w:rPr>
          <w:rFonts w:eastAsiaTheme="minorEastAsia"/>
        </w:rPr>
      </w:pPr>
      <w:r>
        <w:rPr>
          <w:rFonts w:eastAsiaTheme="minorEastAsia"/>
        </w:rPr>
        <w:t xml:space="preserve">b) </w:t>
      </w:r>
      <w:r w:rsidR="00726A5F">
        <w:rPr>
          <w:rFonts w:eastAsiaTheme="minorEastAsia"/>
        </w:rPr>
        <w:t>de</w:t>
      </w:r>
      <w:r>
        <w:rPr>
          <w:rFonts w:eastAsiaTheme="minorEastAsia"/>
        </w:rPr>
        <w:t>creases from right</w:t>
      </w:r>
      <w:r w:rsidR="00726A5F">
        <w:rPr>
          <w:rFonts w:eastAsiaTheme="minorEastAsia"/>
        </w:rPr>
        <w:t xml:space="preserve"> to left and in</w:t>
      </w:r>
      <w:r>
        <w:rPr>
          <w:rFonts w:eastAsiaTheme="minorEastAsia"/>
        </w:rPr>
        <w:t>creases from top to bottom</w:t>
      </w:r>
    </w:p>
    <w:p w14:paraId="30551899" w14:textId="77777777" w:rsidR="00521A54" w:rsidRDefault="00521A54" w:rsidP="004B74B1">
      <w:pPr>
        <w:pStyle w:val="ListParagraph"/>
        <w:spacing w:after="0"/>
        <w:ind w:left="360"/>
        <w:jc w:val="both"/>
        <w:rPr>
          <w:rFonts w:eastAsiaTheme="minorEastAsia"/>
        </w:rPr>
      </w:pPr>
      <w:r>
        <w:rPr>
          <w:rFonts w:eastAsiaTheme="minorEastAsia"/>
        </w:rPr>
        <w:t xml:space="preserve">c) </w:t>
      </w:r>
      <w:r w:rsidR="00A816D8">
        <w:rPr>
          <w:rFonts w:eastAsiaTheme="minorEastAsia"/>
        </w:rPr>
        <w:t>de</w:t>
      </w:r>
      <w:r>
        <w:rPr>
          <w:rFonts w:eastAsiaTheme="minorEastAsia"/>
        </w:rPr>
        <w:t>c</w:t>
      </w:r>
      <w:r w:rsidR="00A816D8">
        <w:rPr>
          <w:rFonts w:eastAsiaTheme="minorEastAsia"/>
        </w:rPr>
        <w:t>reases from left to right and in</w:t>
      </w:r>
      <w:r>
        <w:rPr>
          <w:rFonts w:eastAsiaTheme="minorEastAsia"/>
        </w:rPr>
        <w:t>creases from top to bottom</w:t>
      </w:r>
    </w:p>
    <w:p w14:paraId="4B9D8497" w14:textId="77777777" w:rsidR="00521A54" w:rsidRDefault="00521A54" w:rsidP="004B74B1">
      <w:pPr>
        <w:pStyle w:val="ListParagraph"/>
        <w:spacing w:after="0"/>
        <w:ind w:left="360"/>
        <w:jc w:val="both"/>
        <w:rPr>
          <w:rFonts w:eastAsiaTheme="minorEastAsia"/>
        </w:rPr>
      </w:pPr>
      <w:r>
        <w:rPr>
          <w:rFonts w:eastAsiaTheme="minorEastAsia"/>
        </w:rPr>
        <w:t xml:space="preserve">d) </w:t>
      </w:r>
      <w:r w:rsidR="00A816D8">
        <w:rPr>
          <w:rFonts w:eastAsiaTheme="minorEastAsia"/>
        </w:rPr>
        <w:t>decreases from left to right and in</w:t>
      </w:r>
      <w:r>
        <w:rPr>
          <w:rFonts w:eastAsiaTheme="minorEastAsia"/>
        </w:rPr>
        <w:t>creases from bottom</w:t>
      </w:r>
      <w:r w:rsidR="00A816D8">
        <w:rPr>
          <w:rFonts w:eastAsiaTheme="minorEastAsia"/>
        </w:rPr>
        <w:t xml:space="preserve"> to top</w:t>
      </w:r>
    </w:p>
    <w:p w14:paraId="74F47AFB" w14:textId="77777777" w:rsidR="000A772A" w:rsidRDefault="0036486A" w:rsidP="000A772A">
      <w:pPr>
        <w:pStyle w:val="ListParagraph"/>
        <w:numPr>
          <w:ilvl w:val="0"/>
          <w:numId w:val="24"/>
        </w:numPr>
        <w:spacing w:after="0"/>
        <w:jc w:val="both"/>
        <w:rPr>
          <w:rFonts w:eastAsiaTheme="minorEastAsia"/>
        </w:rPr>
      </w:pPr>
      <w:r>
        <w:rPr>
          <w:rFonts w:eastAsiaTheme="minorEastAsia"/>
        </w:rPr>
        <w:t>Which of the following orders about ionization energy is correct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1"/>
        <w:gridCol w:w="2400"/>
        <w:gridCol w:w="2401"/>
      </w:tblGrid>
      <w:tr w:rsidR="004D5C2B" w14:paraId="7C08A4DA" w14:textId="77777777" w:rsidTr="00D846CB">
        <w:tc>
          <w:tcPr>
            <w:tcW w:w="2490" w:type="dxa"/>
          </w:tcPr>
          <w:p w14:paraId="621EDF20" w14:textId="77777777" w:rsidR="004D5C2B" w:rsidRDefault="004D5C2B" w:rsidP="00D846CB">
            <w:pPr>
              <w:pStyle w:val="ListParagraph"/>
              <w:spacing w:line="276" w:lineRule="auto"/>
              <w:ind w:left="0"/>
              <w:jc w:val="both"/>
            </w:pPr>
            <w:r>
              <w:t>a)</w:t>
            </w:r>
            <w:r w:rsidR="006F7A83">
              <w:t xml:space="preserve">  </w:t>
            </w:r>
            <w:r w:rsidR="006F7A83">
              <w:rPr>
                <w:rFonts w:eastAsiaTheme="minorEastAsia"/>
              </w:rPr>
              <w:t xml:space="preserve">N &gt; O &gt; F  </w:t>
            </w:r>
          </w:p>
        </w:tc>
        <w:tc>
          <w:tcPr>
            <w:tcW w:w="2491" w:type="dxa"/>
          </w:tcPr>
          <w:p w14:paraId="5562B6D9" w14:textId="77777777" w:rsidR="004D5C2B" w:rsidRDefault="004D5C2B" w:rsidP="00D846CB">
            <w:pPr>
              <w:pStyle w:val="ListParagraph"/>
              <w:spacing w:line="276" w:lineRule="auto"/>
              <w:ind w:left="0"/>
              <w:jc w:val="both"/>
            </w:pPr>
            <w:r>
              <w:t>b)</w:t>
            </w:r>
            <w:r w:rsidR="006F49BE">
              <w:t xml:space="preserve">  </w:t>
            </w:r>
            <w:r w:rsidR="006F49BE">
              <w:rPr>
                <w:rFonts w:eastAsiaTheme="minorEastAsia"/>
              </w:rPr>
              <w:t xml:space="preserve">N &lt; O &lt; F              </w:t>
            </w:r>
          </w:p>
        </w:tc>
        <w:tc>
          <w:tcPr>
            <w:tcW w:w="2491" w:type="dxa"/>
          </w:tcPr>
          <w:p w14:paraId="470D9612" w14:textId="77777777" w:rsidR="004D5C2B" w:rsidRDefault="004D5C2B" w:rsidP="00D846CB">
            <w:pPr>
              <w:pStyle w:val="ListParagraph"/>
              <w:spacing w:line="276" w:lineRule="auto"/>
              <w:ind w:left="0"/>
              <w:jc w:val="both"/>
            </w:pPr>
            <w:r>
              <w:t>c)</w:t>
            </w:r>
            <w:r w:rsidR="006F7A83">
              <w:t xml:space="preserve">  </w:t>
            </w:r>
            <w:r w:rsidR="006F7A83">
              <w:rPr>
                <w:rFonts w:eastAsiaTheme="minorEastAsia"/>
              </w:rPr>
              <w:t>N &gt; O &lt; F</w:t>
            </w:r>
          </w:p>
        </w:tc>
        <w:tc>
          <w:tcPr>
            <w:tcW w:w="2491" w:type="dxa"/>
          </w:tcPr>
          <w:p w14:paraId="6F431850" w14:textId="77777777" w:rsidR="004D5C2B" w:rsidRDefault="004D5C2B" w:rsidP="00D846CB">
            <w:pPr>
              <w:pStyle w:val="ListParagraph"/>
              <w:spacing w:line="276" w:lineRule="auto"/>
              <w:ind w:left="0"/>
              <w:jc w:val="both"/>
            </w:pPr>
            <w:r>
              <w:t>d)</w:t>
            </w:r>
            <w:r w:rsidR="006F7A83">
              <w:t xml:space="preserve">  </w:t>
            </w:r>
            <w:r w:rsidR="006F7A83">
              <w:rPr>
                <w:rFonts w:eastAsiaTheme="minorEastAsia"/>
              </w:rPr>
              <w:t>N &lt; O &gt; F</w:t>
            </w:r>
          </w:p>
        </w:tc>
      </w:tr>
    </w:tbl>
    <w:p w14:paraId="72A93FB2" w14:textId="77777777" w:rsidR="00251810" w:rsidRDefault="001B55C9" w:rsidP="00251810">
      <w:pPr>
        <w:pStyle w:val="ListParagraph"/>
        <w:numPr>
          <w:ilvl w:val="0"/>
          <w:numId w:val="24"/>
        </w:numPr>
        <w:spacing w:after="0"/>
        <w:jc w:val="both"/>
        <w:rPr>
          <w:rFonts w:eastAsiaTheme="minorEastAsia"/>
        </w:rPr>
      </w:pPr>
      <w:r>
        <w:rPr>
          <w:rFonts w:eastAsiaTheme="minorEastAsia"/>
        </w:rPr>
        <w:t xml:space="preserve">The diagonal partner of element B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9"/>
        <w:gridCol w:w="2400"/>
        <w:gridCol w:w="2399"/>
        <w:gridCol w:w="2405"/>
      </w:tblGrid>
      <w:tr w:rsidR="004D5C2B" w14:paraId="7774C1A1" w14:textId="77777777" w:rsidTr="00D846CB">
        <w:tc>
          <w:tcPr>
            <w:tcW w:w="2490" w:type="dxa"/>
          </w:tcPr>
          <w:p w14:paraId="61FD7D48" w14:textId="77777777" w:rsidR="004D5C2B" w:rsidRDefault="004D5C2B" w:rsidP="00D846CB">
            <w:pPr>
              <w:pStyle w:val="ListParagraph"/>
              <w:spacing w:line="276" w:lineRule="auto"/>
              <w:ind w:left="0"/>
              <w:jc w:val="both"/>
            </w:pPr>
            <w:r>
              <w:t>a)</w:t>
            </w:r>
            <w:r w:rsidR="0068474C">
              <w:t xml:space="preserve">  Li</w:t>
            </w:r>
          </w:p>
        </w:tc>
        <w:tc>
          <w:tcPr>
            <w:tcW w:w="2491" w:type="dxa"/>
          </w:tcPr>
          <w:p w14:paraId="54BC2978" w14:textId="77777777" w:rsidR="004D5C2B" w:rsidRDefault="004D5C2B" w:rsidP="00D846CB">
            <w:pPr>
              <w:pStyle w:val="ListParagraph"/>
              <w:spacing w:line="276" w:lineRule="auto"/>
              <w:ind w:left="0"/>
              <w:jc w:val="both"/>
            </w:pPr>
            <w:r>
              <w:t>b)</w:t>
            </w:r>
            <w:r w:rsidR="0068474C">
              <w:t xml:space="preserve">  Al</w:t>
            </w:r>
          </w:p>
        </w:tc>
        <w:tc>
          <w:tcPr>
            <w:tcW w:w="2491" w:type="dxa"/>
          </w:tcPr>
          <w:p w14:paraId="518FB32A" w14:textId="77777777" w:rsidR="004D5C2B" w:rsidRDefault="004D5C2B" w:rsidP="00D846CB">
            <w:pPr>
              <w:pStyle w:val="ListParagraph"/>
              <w:spacing w:line="276" w:lineRule="auto"/>
              <w:ind w:left="0"/>
              <w:jc w:val="both"/>
            </w:pPr>
            <w:r>
              <w:t>c)</w:t>
            </w:r>
            <w:r w:rsidR="0068474C">
              <w:t xml:space="preserve">  Si</w:t>
            </w:r>
          </w:p>
        </w:tc>
        <w:tc>
          <w:tcPr>
            <w:tcW w:w="2491" w:type="dxa"/>
          </w:tcPr>
          <w:p w14:paraId="10D9328B" w14:textId="77777777" w:rsidR="004D5C2B" w:rsidRDefault="004D5C2B" w:rsidP="00D846CB">
            <w:pPr>
              <w:pStyle w:val="ListParagraph"/>
              <w:spacing w:line="276" w:lineRule="auto"/>
              <w:ind w:left="0"/>
              <w:jc w:val="both"/>
            </w:pPr>
            <w:r>
              <w:t>d)</w:t>
            </w:r>
            <w:r w:rsidR="0068474C">
              <w:t xml:space="preserve">  Mg</w:t>
            </w:r>
          </w:p>
        </w:tc>
      </w:tr>
    </w:tbl>
    <w:p w14:paraId="55353419" w14:textId="77777777" w:rsidR="003374FD" w:rsidRDefault="0003760A" w:rsidP="003374FD">
      <w:pPr>
        <w:pStyle w:val="ListParagraph"/>
        <w:numPr>
          <w:ilvl w:val="0"/>
          <w:numId w:val="24"/>
        </w:numPr>
        <w:spacing w:after="0"/>
        <w:jc w:val="both"/>
        <w:rPr>
          <w:rFonts w:eastAsiaTheme="minorEastAsia"/>
        </w:rPr>
      </w:pPr>
      <w:r>
        <w:rPr>
          <w:rFonts w:eastAsiaTheme="minorEastAsia"/>
        </w:rPr>
        <w:t xml:space="preserve">The order of decreasing negative electron gain enthalpy of O, S, Se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4D5C2B" w14:paraId="684E44FE" w14:textId="77777777" w:rsidTr="00D846CB">
        <w:tc>
          <w:tcPr>
            <w:tcW w:w="2490" w:type="dxa"/>
          </w:tcPr>
          <w:p w14:paraId="751C9199" w14:textId="77777777" w:rsidR="004D5C2B" w:rsidRDefault="004D5C2B" w:rsidP="00D846CB">
            <w:pPr>
              <w:pStyle w:val="ListParagraph"/>
              <w:spacing w:line="276" w:lineRule="auto"/>
              <w:ind w:left="0"/>
              <w:jc w:val="both"/>
            </w:pPr>
            <w:r>
              <w:t>a)</w:t>
            </w:r>
            <w:r w:rsidR="0098192B">
              <w:t xml:space="preserve">  </w:t>
            </w:r>
            <w:r w:rsidR="0098192B">
              <w:rPr>
                <w:rFonts w:eastAsiaTheme="minorEastAsia"/>
              </w:rPr>
              <w:t xml:space="preserve">O &gt; S &gt; Se  </w:t>
            </w:r>
          </w:p>
        </w:tc>
        <w:tc>
          <w:tcPr>
            <w:tcW w:w="2491" w:type="dxa"/>
          </w:tcPr>
          <w:p w14:paraId="640A97B6" w14:textId="77777777" w:rsidR="004D5C2B" w:rsidRDefault="004D5C2B" w:rsidP="00D846CB">
            <w:pPr>
              <w:pStyle w:val="ListParagraph"/>
              <w:spacing w:line="276" w:lineRule="auto"/>
              <w:ind w:left="0"/>
              <w:jc w:val="both"/>
            </w:pPr>
            <w:r>
              <w:t>b)</w:t>
            </w:r>
            <w:r w:rsidR="0098192B">
              <w:t xml:space="preserve">  </w:t>
            </w:r>
            <w:r w:rsidR="0098192B">
              <w:rPr>
                <w:rFonts w:eastAsiaTheme="minorEastAsia"/>
              </w:rPr>
              <w:t>S &gt; O &gt; Se</w:t>
            </w:r>
          </w:p>
        </w:tc>
        <w:tc>
          <w:tcPr>
            <w:tcW w:w="2491" w:type="dxa"/>
          </w:tcPr>
          <w:p w14:paraId="056B0826" w14:textId="77777777" w:rsidR="004D5C2B" w:rsidRDefault="004D5C2B" w:rsidP="00D846CB">
            <w:pPr>
              <w:pStyle w:val="ListParagraph"/>
              <w:spacing w:line="276" w:lineRule="auto"/>
              <w:ind w:left="0"/>
              <w:jc w:val="both"/>
            </w:pPr>
            <w:r>
              <w:t>c)</w:t>
            </w:r>
            <w:r w:rsidR="0098192B">
              <w:t xml:space="preserve">  </w:t>
            </w:r>
            <w:r w:rsidR="0098192B">
              <w:rPr>
                <w:rFonts w:eastAsiaTheme="minorEastAsia"/>
              </w:rPr>
              <w:t>Se &gt; O &gt; S</w:t>
            </w:r>
          </w:p>
        </w:tc>
        <w:tc>
          <w:tcPr>
            <w:tcW w:w="2491" w:type="dxa"/>
          </w:tcPr>
          <w:p w14:paraId="762443E9" w14:textId="77777777" w:rsidR="004D5C2B" w:rsidRDefault="004D5C2B" w:rsidP="00D846CB">
            <w:pPr>
              <w:pStyle w:val="ListParagraph"/>
              <w:spacing w:line="276" w:lineRule="auto"/>
              <w:ind w:left="0"/>
              <w:jc w:val="both"/>
            </w:pPr>
            <w:r>
              <w:t>d)</w:t>
            </w:r>
            <w:r w:rsidR="0098192B">
              <w:t xml:space="preserve">  </w:t>
            </w:r>
            <w:r w:rsidR="0098192B">
              <w:rPr>
                <w:rFonts w:eastAsiaTheme="minorEastAsia"/>
              </w:rPr>
              <w:t>S &gt; Se &gt; O</w:t>
            </w:r>
          </w:p>
        </w:tc>
      </w:tr>
    </w:tbl>
    <w:p w14:paraId="1DB9AE26" w14:textId="77777777" w:rsidR="009C1274" w:rsidRDefault="009C1274" w:rsidP="009C1274">
      <w:pPr>
        <w:pStyle w:val="ListParagraph"/>
        <w:numPr>
          <w:ilvl w:val="0"/>
          <w:numId w:val="24"/>
        </w:numPr>
        <w:spacing w:after="0"/>
        <w:jc w:val="both"/>
        <w:rPr>
          <w:rFonts w:eastAsiaTheme="minorEastAsia"/>
        </w:rPr>
      </w:pPr>
      <w:r>
        <w:rPr>
          <w:rFonts w:eastAsiaTheme="minorEastAsia"/>
        </w:rPr>
        <w:t xml:space="preserve">Electronegativity of the following elements increases in the order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4D5C2B" w14:paraId="7ACBD997" w14:textId="77777777" w:rsidTr="00D846CB">
        <w:tc>
          <w:tcPr>
            <w:tcW w:w="2490" w:type="dxa"/>
          </w:tcPr>
          <w:p w14:paraId="775AB487" w14:textId="77777777" w:rsidR="004D5C2B" w:rsidRDefault="004D5C2B" w:rsidP="00D846CB">
            <w:pPr>
              <w:pStyle w:val="ListParagraph"/>
              <w:spacing w:line="276" w:lineRule="auto"/>
              <w:ind w:left="0"/>
              <w:jc w:val="both"/>
            </w:pPr>
            <w:r>
              <w:t>a)</w:t>
            </w:r>
            <w:r w:rsidR="00E45112">
              <w:t xml:space="preserve">  C, N, Si, P</w:t>
            </w:r>
          </w:p>
        </w:tc>
        <w:tc>
          <w:tcPr>
            <w:tcW w:w="2491" w:type="dxa"/>
          </w:tcPr>
          <w:p w14:paraId="6DCC9F3E" w14:textId="77777777" w:rsidR="004D5C2B" w:rsidRDefault="004D5C2B" w:rsidP="00D846CB">
            <w:pPr>
              <w:pStyle w:val="ListParagraph"/>
              <w:spacing w:line="276" w:lineRule="auto"/>
              <w:ind w:left="0"/>
              <w:jc w:val="both"/>
            </w:pPr>
            <w:r>
              <w:t>b)</w:t>
            </w:r>
            <w:r w:rsidR="00E45112">
              <w:t xml:space="preserve">  N, Si, C, P</w:t>
            </w:r>
          </w:p>
        </w:tc>
        <w:tc>
          <w:tcPr>
            <w:tcW w:w="2491" w:type="dxa"/>
          </w:tcPr>
          <w:p w14:paraId="5E0605A2" w14:textId="77777777" w:rsidR="004D5C2B" w:rsidRDefault="004D5C2B" w:rsidP="00D846CB">
            <w:pPr>
              <w:pStyle w:val="ListParagraph"/>
              <w:spacing w:line="276" w:lineRule="auto"/>
              <w:ind w:left="0"/>
              <w:jc w:val="both"/>
            </w:pPr>
            <w:r>
              <w:t>c)</w:t>
            </w:r>
            <w:r w:rsidR="00E45112">
              <w:t xml:space="preserve">  Si, P, C, N</w:t>
            </w:r>
          </w:p>
        </w:tc>
        <w:tc>
          <w:tcPr>
            <w:tcW w:w="2491" w:type="dxa"/>
          </w:tcPr>
          <w:p w14:paraId="2812F849" w14:textId="77777777" w:rsidR="004D5C2B" w:rsidRDefault="004D5C2B" w:rsidP="00D846CB">
            <w:pPr>
              <w:pStyle w:val="ListParagraph"/>
              <w:spacing w:line="276" w:lineRule="auto"/>
              <w:ind w:left="0"/>
              <w:jc w:val="both"/>
            </w:pPr>
            <w:r>
              <w:t>d)</w:t>
            </w:r>
            <w:r w:rsidR="00D947CD">
              <w:t xml:space="preserve">  P, Si, N, C</w:t>
            </w:r>
          </w:p>
        </w:tc>
      </w:tr>
    </w:tbl>
    <w:p w14:paraId="79676439" w14:textId="77777777" w:rsidR="00B439CD" w:rsidRDefault="00F03329" w:rsidP="00B439CD">
      <w:pPr>
        <w:pStyle w:val="ListParagraph"/>
        <w:numPr>
          <w:ilvl w:val="0"/>
          <w:numId w:val="24"/>
        </w:numPr>
        <w:spacing w:after="0"/>
        <w:jc w:val="both"/>
        <w:rPr>
          <w:rFonts w:eastAsiaTheme="minorEastAsia"/>
        </w:rPr>
      </w:pPr>
      <w:r>
        <w:rPr>
          <w:rFonts w:eastAsiaTheme="minorEastAsia"/>
        </w:rPr>
        <w:t>Among</w:t>
      </w:r>
      <w:r w:rsidR="00B439CD">
        <w:rPr>
          <w:rFonts w:eastAsiaTheme="minorEastAsia"/>
        </w:rPr>
        <w:t xml:space="preserve"> the following the third ionization energy is highest for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2"/>
        <w:gridCol w:w="2381"/>
        <w:gridCol w:w="2401"/>
        <w:gridCol w:w="2409"/>
      </w:tblGrid>
      <w:tr w:rsidR="00E45112" w14:paraId="04E438BC" w14:textId="77777777" w:rsidTr="00D846CB">
        <w:tc>
          <w:tcPr>
            <w:tcW w:w="2490" w:type="dxa"/>
          </w:tcPr>
          <w:p w14:paraId="0E7CCDFB" w14:textId="77777777" w:rsidR="004D5C2B" w:rsidRDefault="004D5C2B" w:rsidP="00D846CB">
            <w:pPr>
              <w:pStyle w:val="ListParagraph"/>
              <w:spacing w:line="276" w:lineRule="auto"/>
              <w:ind w:left="0"/>
              <w:jc w:val="both"/>
            </w:pPr>
            <w:r>
              <w:t>a)</w:t>
            </w:r>
            <w:r w:rsidR="00E45112">
              <w:t xml:space="preserve">  Magnesium</w:t>
            </w:r>
          </w:p>
        </w:tc>
        <w:tc>
          <w:tcPr>
            <w:tcW w:w="2491" w:type="dxa"/>
          </w:tcPr>
          <w:p w14:paraId="64F6BF9E" w14:textId="77777777" w:rsidR="004D5C2B" w:rsidRDefault="004D5C2B" w:rsidP="00D846CB">
            <w:pPr>
              <w:pStyle w:val="ListParagraph"/>
              <w:spacing w:line="276" w:lineRule="auto"/>
              <w:ind w:left="0"/>
              <w:jc w:val="both"/>
            </w:pPr>
            <w:r>
              <w:t>b)</w:t>
            </w:r>
            <w:r w:rsidR="00E45112">
              <w:t xml:space="preserve">  Boron</w:t>
            </w:r>
          </w:p>
        </w:tc>
        <w:tc>
          <w:tcPr>
            <w:tcW w:w="2491" w:type="dxa"/>
          </w:tcPr>
          <w:p w14:paraId="6921FB65" w14:textId="77777777" w:rsidR="004D5C2B" w:rsidRDefault="004D5C2B" w:rsidP="00D846CB">
            <w:pPr>
              <w:pStyle w:val="ListParagraph"/>
              <w:spacing w:line="276" w:lineRule="auto"/>
              <w:ind w:left="0"/>
              <w:jc w:val="both"/>
            </w:pPr>
            <w:r>
              <w:t>c)</w:t>
            </w:r>
            <w:r w:rsidR="00E45112">
              <w:t xml:space="preserve">  Beryllium</w:t>
            </w:r>
          </w:p>
        </w:tc>
        <w:tc>
          <w:tcPr>
            <w:tcW w:w="2491" w:type="dxa"/>
          </w:tcPr>
          <w:p w14:paraId="57B63A37" w14:textId="77777777" w:rsidR="004D5C2B" w:rsidRDefault="004D5C2B" w:rsidP="00D846CB">
            <w:pPr>
              <w:pStyle w:val="ListParagraph"/>
              <w:spacing w:line="276" w:lineRule="auto"/>
              <w:ind w:left="0"/>
              <w:jc w:val="both"/>
            </w:pPr>
            <w:r>
              <w:t>d)</w:t>
            </w:r>
            <w:r w:rsidR="00E45112">
              <w:t xml:space="preserve">  Aluminium</w:t>
            </w:r>
          </w:p>
        </w:tc>
      </w:tr>
    </w:tbl>
    <w:p w14:paraId="4261353A" w14:textId="77777777" w:rsidR="00643F5D" w:rsidRDefault="00167193" w:rsidP="00643F5D">
      <w:pPr>
        <w:pStyle w:val="ListParagraph"/>
        <w:numPr>
          <w:ilvl w:val="0"/>
          <w:numId w:val="24"/>
        </w:numPr>
        <w:spacing w:after="0"/>
        <w:jc w:val="both"/>
        <w:rPr>
          <w:rFonts w:eastAsiaTheme="minorEastAsia"/>
        </w:rPr>
      </w:pPr>
      <w:r>
        <w:rPr>
          <w:rFonts w:eastAsiaTheme="minorEastAsia"/>
        </w:rPr>
        <w:t>W</w:t>
      </w:r>
      <w:r w:rsidR="00643F5D">
        <w:rPr>
          <w:rFonts w:eastAsiaTheme="minorEastAsia"/>
        </w:rPr>
        <w:t>hich element is expected to have lowest first ionization enthalpy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9"/>
        <w:gridCol w:w="2402"/>
        <w:gridCol w:w="2402"/>
        <w:gridCol w:w="2400"/>
      </w:tblGrid>
      <w:tr w:rsidR="004D5C2B" w14:paraId="47511C7D" w14:textId="77777777" w:rsidTr="00D846CB">
        <w:tc>
          <w:tcPr>
            <w:tcW w:w="2490" w:type="dxa"/>
          </w:tcPr>
          <w:p w14:paraId="2643BD00" w14:textId="77777777" w:rsidR="004D5C2B" w:rsidRDefault="004D5C2B" w:rsidP="00D846CB">
            <w:pPr>
              <w:pStyle w:val="ListParagraph"/>
              <w:spacing w:line="276" w:lineRule="auto"/>
              <w:ind w:left="0"/>
              <w:jc w:val="both"/>
            </w:pPr>
            <w:r>
              <w:t>a)</w:t>
            </w:r>
            <w:r w:rsidR="00E45112">
              <w:t xml:space="preserve">  Sr</w:t>
            </w:r>
          </w:p>
        </w:tc>
        <w:tc>
          <w:tcPr>
            <w:tcW w:w="2491" w:type="dxa"/>
          </w:tcPr>
          <w:p w14:paraId="0FB6750E" w14:textId="77777777" w:rsidR="004D5C2B" w:rsidRDefault="004D5C2B" w:rsidP="00D846CB">
            <w:pPr>
              <w:pStyle w:val="ListParagraph"/>
              <w:spacing w:line="276" w:lineRule="auto"/>
              <w:ind w:left="0"/>
              <w:jc w:val="both"/>
            </w:pPr>
            <w:r>
              <w:t>b)</w:t>
            </w:r>
            <w:r w:rsidR="00E45112">
              <w:t xml:space="preserve">  As</w:t>
            </w:r>
          </w:p>
        </w:tc>
        <w:tc>
          <w:tcPr>
            <w:tcW w:w="2491" w:type="dxa"/>
          </w:tcPr>
          <w:p w14:paraId="65B55B92" w14:textId="77777777" w:rsidR="004D5C2B" w:rsidRDefault="004D5C2B" w:rsidP="00D846CB">
            <w:pPr>
              <w:pStyle w:val="ListParagraph"/>
              <w:spacing w:line="276" w:lineRule="auto"/>
              <w:ind w:left="0"/>
              <w:jc w:val="both"/>
            </w:pPr>
            <w:r>
              <w:t>c)</w:t>
            </w:r>
            <w:r w:rsidR="00E45112">
              <w:t xml:space="preserve">  Xe</w:t>
            </w:r>
          </w:p>
        </w:tc>
        <w:tc>
          <w:tcPr>
            <w:tcW w:w="2491" w:type="dxa"/>
          </w:tcPr>
          <w:p w14:paraId="7986E6CC" w14:textId="77777777" w:rsidR="004D5C2B" w:rsidRDefault="004D5C2B" w:rsidP="00D846CB">
            <w:pPr>
              <w:pStyle w:val="ListParagraph"/>
              <w:spacing w:line="276" w:lineRule="auto"/>
              <w:ind w:left="0"/>
              <w:jc w:val="both"/>
            </w:pPr>
            <w:r>
              <w:t>d)</w:t>
            </w:r>
            <w:r w:rsidR="00E45112">
              <w:t xml:space="preserve">  S</w:t>
            </w:r>
          </w:p>
        </w:tc>
      </w:tr>
    </w:tbl>
    <w:p w14:paraId="0DBED555" w14:textId="77777777" w:rsidR="00E42DF3" w:rsidRDefault="009E7721" w:rsidP="00E42DF3">
      <w:pPr>
        <w:pStyle w:val="ListParagraph"/>
        <w:numPr>
          <w:ilvl w:val="0"/>
          <w:numId w:val="24"/>
        </w:numPr>
        <w:spacing w:after="0"/>
        <w:jc w:val="both"/>
        <w:rPr>
          <w:rFonts w:eastAsiaTheme="minorEastAsia"/>
        </w:rPr>
      </w:pPr>
      <w:r>
        <w:rPr>
          <w:rFonts w:eastAsiaTheme="minorEastAsia"/>
        </w:rPr>
        <w:t xml:space="preserve">Generally, the first ionization energy increases along a period. But there are some exceptions. One which is not exception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403"/>
        <w:gridCol w:w="2403"/>
        <w:gridCol w:w="2400"/>
      </w:tblGrid>
      <w:tr w:rsidR="004D5C2B" w14:paraId="7FB45211" w14:textId="77777777" w:rsidTr="00D846CB">
        <w:tc>
          <w:tcPr>
            <w:tcW w:w="2490" w:type="dxa"/>
          </w:tcPr>
          <w:p w14:paraId="6D0AE343" w14:textId="77777777" w:rsidR="004D5C2B" w:rsidRDefault="004D5C2B" w:rsidP="00D846CB">
            <w:pPr>
              <w:pStyle w:val="ListParagraph"/>
              <w:spacing w:line="276" w:lineRule="auto"/>
              <w:ind w:left="0"/>
              <w:jc w:val="both"/>
            </w:pPr>
            <w:r>
              <w:t>a)</w:t>
            </w:r>
            <w:r w:rsidR="00E45112">
              <w:t xml:space="preserve">  </w:t>
            </w:r>
            <w:r w:rsidR="00E45112">
              <w:rPr>
                <w:rFonts w:eastAsiaTheme="minorEastAsia"/>
              </w:rPr>
              <w:t>N &amp; O</w:t>
            </w:r>
          </w:p>
        </w:tc>
        <w:tc>
          <w:tcPr>
            <w:tcW w:w="2491" w:type="dxa"/>
          </w:tcPr>
          <w:p w14:paraId="55BD62D2" w14:textId="77777777" w:rsidR="004D5C2B" w:rsidRDefault="004D5C2B" w:rsidP="00D846CB">
            <w:pPr>
              <w:pStyle w:val="ListParagraph"/>
              <w:spacing w:line="276" w:lineRule="auto"/>
              <w:ind w:left="0"/>
              <w:jc w:val="both"/>
            </w:pPr>
            <w:r>
              <w:t>b)</w:t>
            </w:r>
            <w:r w:rsidR="00E45112">
              <w:t xml:space="preserve">  </w:t>
            </w:r>
            <w:r w:rsidR="00E45112">
              <w:rPr>
                <w:rFonts w:eastAsiaTheme="minorEastAsia"/>
              </w:rPr>
              <w:t xml:space="preserve">Na &amp; Mg  </w:t>
            </w:r>
          </w:p>
        </w:tc>
        <w:tc>
          <w:tcPr>
            <w:tcW w:w="2491" w:type="dxa"/>
          </w:tcPr>
          <w:p w14:paraId="5D84F844" w14:textId="77777777" w:rsidR="004D5C2B" w:rsidRDefault="004D5C2B" w:rsidP="00D846CB">
            <w:pPr>
              <w:pStyle w:val="ListParagraph"/>
              <w:spacing w:line="276" w:lineRule="auto"/>
              <w:ind w:left="0"/>
              <w:jc w:val="both"/>
            </w:pPr>
            <w:r>
              <w:t>c)</w:t>
            </w:r>
            <w:r w:rsidR="00E45112">
              <w:t xml:space="preserve">  </w:t>
            </w:r>
            <w:r w:rsidR="00E45112">
              <w:rPr>
                <w:rFonts w:eastAsiaTheme="minorEastAsia"/>
              </w:rPr>
              <w:t>Mg &amp; Al</w:t>
            </w:r>
          </w:p>
        </w:tc>
        <w:tc>
          <w:tcPr>
            <w:tcW w:w="2491" w:type="dxa"/>
          </w:tcPr>
          <w:p w14:paraId="51352AB5" w14:textId="77777777" w:rsidR="004D5C2B" w:rsidRDefault="004D5C2B" w:rsidP="00D846CB">
            <w:pPr>
              <w:pStyle w:val="ListParagraph"/>
              <w:spacing w:line="276" w:lineRule="auto"/>
              <w:ind w:left="0"/>
              <w:jc w:val="both"/>
            </w:pPr>
            <w:r>
              <w:t>d)</w:t>
            </w:r>
            <w:r w:rsidR="00E45112">
              <w:t xml:space="preserve">  </w:t>
            </w:r>
            <w:r w:rsidR="00E45112">
              <w:rPr>
                <w:rFonts w:eastAsiaTheme="minorEastAsia"/>
              </w:rPr>
              <w:t>Be &amp; B</w:t>
            </w:r>
          </w:p>
        </w:tc>
      </w:tr>
    </w:tbl>
    <w:p w14:paraId="43BD6118" w14:textId="77777777" w:rsidR="00F34C9B" w:rsidRDefault="00D41C73" w:rsidP="00F34C9B">
      <w:pPr>
        <w:pStyle w:val="ListParagraph"/>
        <w:numPr>
          <w:ilvl w:val="0"/>
          <w:numId w:val="24"/>
        </w:numPr>
        <w:spacing w:after="0"/>
        <w:jc w:val="both"/>
        <w:rPr>
          <w:rFonts w:eastAsiaTheme="minorEastAsia"/>
        </w:rPr>
      </w:pPr>
      <w:r>
        <w:rPr>
          <w:rFonts w:eastAsiaTheme="minorEastAsia"/>
        </w:rPr>
        <w:t>The electronic configuration of two elements X and Y are given below :</w:t>
      </w:r>
    </w:p>
    <w:p w14:paraId="5342A691" w14:textId="77777777" w:rsidR="00D41C73" w:rsidRPr="00F34C9B" w:rsidRDefault="00D41C73" w:rsidP="00291AB6">
      <w:pPr>
        <w:pStyle w:val="ListParagraph"/>
        <w:spacing w:after="0"/>
        <w:ind w:left="360"/>
        <w:jc w:val="center"/>
        <w:rPr>
          <w:rFonts w:eastAsiaTheme="minorEastAsia"/>
        </w:rPr>
      </w:pPr>
      <w:r w:rsidRPr="00F34C9B">
        <w:rPr>
          <w:rFonts w:eastAsiaTheme="minorEastAsia"/>
        </w:rPr>
        <w:t>X = 1s</w:t>
      </w:r>
      <w:r w:rsidRPr="00F34C9B">
        <w:rPr>
          <w:rFonts w:eastAsiaTheme="minorEastAsia"/>
          <w:vertAlign w:val="superscript"/>
        </w:rPr>
        <w:t>2</w:t>
      </w:r>
      <w:r w:rsidRPr="00F34C9B">
        <w:rPr>
          <w:rFonts w:eastAsiaTheme="minorEastAsia"/>
        </w:rPr>
        <w:t xml:space="preserve"> 2s</w:t>
      </w:r>
      <w:r w:rsidRPr="00F34C9B">
        <w:rPr>
          <w:rFonts w:eastAsiaTheme="minorEastAsia"/>
          <w:vertAlign w:val="superscript"/>
        </w:rPr>
        <w:t>2</w:t>
      </w:r>
      <w:r w:rsidRPr="00F34C9B">
        <w:rPr>
          <w:rFonts w:eastAsiaTheme="minorEastAsia"/>
        </w:rPr>
        <w:t xml:space="preserve"> 2p</w:t>
      </w:r>
      <w:r w:rsidRPr="00F34C9B">
        <w:rPr>
          <w:rFonts w:eastAsiaTheme="minorEastAsia"/>
          <w:vertAlign w:val="superscript"/>
        </w:rPr>
        <w:t>6</w:t>
      </w:r>
      <w:r w:rsidRPr="00F34C9B">
        <w:rPr>
          <w:rFonts w:eastAsiaTheme="minorEastAsia"/>
        </w:rPr>
        <w:t xml:space="preserve"> 3s</w:t>
      </w:r>
      <w:r w:rsidRPr="00F34C9B">
        <w:rPr>
          <w:rFonts w:eastAsiaTheme="minorEastAsia"/>
          <w:vertAlign w:val="superscript"/>
        </w:rPr>
        <w:t>2</w:t>
      </w:r>
      <w:r w:rsidRPr="00F34C9B">
        <w:rPr>
          <w:rFonts w:eastAsiaTheme="minorEastAsia"/>
        </w:rPr>
        <w:t xml:space="preserve"> 3p</w:t>
      </w:r>
      <w:r w:rsidRPr="00F34C9B">
        <w:rPr>
          <w:rFonts w:eastAsiaTheme="minorEastAsia"/>
          <w:vertAlign w:val="superscript"/>
        </w:rPr>
        <w:t>6</w:t>
      </w:r>
      <w:r w:rsidRPr="00F34C9B">
        <w:rPr>
          <w:rFonts w:eastAsiaTheme="minorEastAsia"/>
        </w:rPr>
        <w:t xml:space="preserve"> 4s</w:t>
      </w:r>
      <w:r w:rsidRPr="00F34C9B">
        <w:rPr>
          <w:rFonts w:eastAsiaTheme="minorEastAsia"/>
          <w:vertAlign w:val="superscript"/>
        </w:rPr>
        <w:t>2</w:t>
      </w:r>
      <w:r w:rsidRPr="00F34C9B">
        <w:rPr>
          <w:rFonts w:eastAsiaTheme="minorEastAsia"/>
        </w:rPr>
        <w:t xml:space="preserve">    ;</w:t>
      </w:r>
      <w:r w:rsidR="00F34C9B">
        <w:rPr>
          <w:rFonts w:eastAsiaTheme="minorEastAsia"/>
        </w:rPr>
        <w:t xml:space="preserve">          </w:t>
      </w:r>
      <w:r w:rsidRPr="00F34C9B">
        <w:rPr>
          <w:rFonts w:eastAsiaTheme="minorEastAsia"/>
        </w:rPr>
        <w:t>Y = 1s</w:t>
      </w:r>
      <w:r w:rsidRPr="00F34C9B">
        <w:rPr>
          <w:rFonts w:eastAsiaTheme="minorEastAsia"/>
          <w:vertAlign w:val="superscript"/>
        </w:rPr>
        <w:t>2</w:t>
      </w:r>
      <w:r w:rsidRPr="00F34C9B">
        <w:rPr>
          <w:rFonts w:eastAsiaTheme="minorEastAsia"/>
        </w:rPr>
        <w:t xml:space="preserve"> 2s</w:t>
      </w:r>
      <w:r w:rsidRPr="00F34C9B">
        <w:rPr>
          <w:rFonts w:eastAsiaTheme="minorEastAsia"/>
          <w:vertAlign w:val="superscript"/>
        </w:rPr>
        <w:t>2</w:t>
      </w:r>
      <w:r w:rsidRPr="00F34C9B">
        <w:rPr>
          <w:rFonts w:eastAsiaTheme="minorEastAsia"/>
        </w:rPr>
        <w:t xml:space="preserve"> 2p</w:t>
      </w:r>
      <w:r w:rsidRPr="00F34C9B">
        <w:rPr>
          <w:rFonts w:eastAsiaTheme="minorEastAsia"/>
          <w:vertAlign w:val="superscript"/>
        </w:rPr>
        <w:t>6</w:t>
      </w:r>
      <w:r w:rsidRPr="00F34C9B">
        <w:rPr>
          <w:rFonts w:eastAsiaTheme="minorEastAsia"/>
        </w:rPr>
        <w:t xml:space="preserve"> 3s</w:t>
      </w:r>
      <w:r w:rsidRPr="00F34C9B">
        <w:rPr>
          <w:rFonts w:eastAsiaTheme="minorEastAsia"/>
          <w:vertAlign w:val="superscript"/>
        </w:rPr>
        <w:t>2</w:t>
      </w:r>
      <w:r w:rsidRPr="00F34C9B">
        <w:rPr>
          <w:rFonts w:eastAsiaTheme="minorEastAsia"/>
        </w:rPr>
        <w:t xml:space="preserve"> 3p</w:t>
      </w:r>
      <w:r w:rsidRPr="00F34C9B">
        <w:rPr>
          <w:rFonts w:eastAsiaTheme="minorEastAsia"/>
          <w:vertAlign w:val="superscript"/>
        </w:rPr>
        <w:t>5</w:t>
      </w:r>
    </w:p>
    <w:p w14:paraId="3EFCE224" w14:textId="77777777" w:rsidR="00282271" w:rsidRDefault="00282271" w:rsidP="00D41C73">
      <w:pPr>
        <w:pStyle w:val="ListParagraph"/>
        <w:spacing w:after="0"/>
        <w:ind w:left="360"/>
        <w:jc w:val="both"/>
        <w:rPr>
          <w:rFonts w:eastAsiaTheme="minorEastAsia"/>
        </w:rPr>
      </w:pPr>
      <w:r>
        <w:rPr>
          <w:rFonts w:eastAsiaTheme="minorEastAsia"/>
        </w:rPr>
        <w:t xml:space="preserve">The formula of the ionic compound that can be formed between these elements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402"/>
        <w:gridCol w:w="2402"/>
        <w:gridCol w:w="2402"/>
      </w:tblGrid>
      <w:tr w:rsidR="004D5C2B" w14:paraId="738B4AD3" w14:textId="77777777" w:rsidTr="00D846CB">
        <w:tc>
          <w:tcPr>
            <w:tcW w:w="2490" w:type="dxa"/>
          </w:tcPr>
          <w:p w14:paraId="067C5447" w14:textId="77777777" w:rsidR="004D5C2B" w:rsidRDefault="004D5C2B" w:rsidP="00D846CB">
            <w:pPr>
              <w:pStyle w:val="ListParagraph"/>
              <w:spacing w:line="276" w:lineRule="auto"/>
              <w:ind w:left="0"/>
              <w:jc w:val="both"/>
            </w:pPr>
            <w:r>
              <w:t>a)</w:t>
            </w:r>
            <w:r w:rsidR="004670BF">
              <w:t xml:space="preserve">  XY</w:t>
            </w:r>
          </w:p>
        </w:tc>
        <w:tc>
          <w:tcPr>
            <w:tcW w:w="2491" w:type="dxa"/>
          </w:tcPr>
          <w:p w14:paraId="6AB9C90F" w14:textId="77777777" w:rsidR="004D5C2B" w:rsidRDefault="004D5C2B" w:rsidP="00D846CB">
            <w:pPr>
              <w:pStyle w:val="ListParagraph"/>
              <w:spacing w:line="276" w:lineRule="auto"/>
              <w:ind w:left="0"/>
              <w:jc w:val="both"/>
            </w:pPr>
            <w:r>
              <w:t>b)</w:t>
            </w:r>
            <w:r w:rsidR="004670BF">
              <w:t xml:space="preserve">  </w:t>
            </w:r>
            <w:r w:rsidR="004670BF">
              <w:rPr>
                <w:rFonts w:eastAsiaTheme="minorEastAsia"/>
              </w:rPr>
              <w:t>XY</w:t>
            </w:r>
            <w:r w:rsidR="004670BF">
              <w:rPr>
                <w:rFonts w:eastAsiaTheme="minorEastAsia"/>
                <w:vertAlign w:val="subscript"/>
              </w:rPr>
              <w:t>2</w:t>
            </w:r>
          </w:p>
        </w:tc>
        <w:tc>
          <w:tcPr>
            <w:tcW w:w="2491" w:type="dxa"/>
          </w:tcPr>
          <w:p w14:paraId="74633729" w14:textId="77777777" w:rsidR="004D5C2B" w:rsidRPr="004670BF" w:rsidRDefault="004D5C2B" w:rsidP="00D846CB">
            <w:pPr>
              <w:pStyle w:val="ListParagraph"/>
              <w:spacing w:line="276" w:lineRule="auto"/>
              <w:ind w:left="0"/>
              <w:jc w:val="both"/>
            </w:pPr>
            <w:r>
              <w:t>c)</w:t>
            </w:r>
            <w:r w:rsidR="004670BF">
              <w:t xml:space="preserve">  X</w:t>
            </w:r>
            <w:r w:rsidR="004670BF">
              <w:rPr>
                <w:vertAlign w:val="subscript"/>
              </w:rPr>
              <w:t>2</w:t>
            </w:r>
            <w:r w:rsidR="004670BF">
              <w:t>Y</w:t>
            </w:r>
          </w:p>
        </w:tc>
        <w:tc>
          <w:tcPr>
            <w:tcW w:w="2491" w:type="dxa"/>
          </w:tcPr>
          <w:p w14:paraId="1D48239F" w14:textId="77777777" w:rsidR="004D5C2B" w:rsidRDefault="004D5C2B" w:rsidP="00D846CB">
            <w:pPr>
              <w:pStyle w:val="ListParagraph"/>
              <w:spacing w:line="276" w:lineRule="auto"/>
              <w:ind w:left="0"/>
              <w:jc w:val="both"/>
            </w:pPr>
            <w:r>
              <w:t>d)</w:t>
            </w:r>
            <w:r w:rsidR="004670BF">
              <w:t xml:space="preserve">  </w:t>
            </w:r>
            <w:r w:rsidR="004670BF">
              <w:rPr>
                <w:rFonts w:eastAsiaTheme="minorEastAsia"/>
              </w:rPr>
              <w:t>XY</w:t>
            </w:r>
            <w:r w:rsidR="004670BF">
              <w:rPr>
                <w:rFonts w:eastAsiaTheme="minorEastAsia"/>
                <w:vertAlign w:val="subscript"/>
              </w:rPr>
              <w:t>3</w:t>
            </w:r>
          </w:p>
        </w:tc>
      </w:tr>
    </w:tbl>
    <w:p w14:paraId="41C2661B" w14:textId="77777777" w:rsidR="007A0EB8" w:rsidRDefault="007E33B9" w:rsidP="008D7305">
      <w:pPr>
        <w:pStyle w:val="ListParagraph"/>
        <w:spacing w:before="240"/>
        <w:ind w:left="360"/>
        <w:jc w:val="center"/>
        <w:rPr>
          <w:b/>
          <w:sz w:val="36"/>
          <w:szCs w:val="36"/>
          <w:u w:val="double"/>
        </w:rPr>
      </w:pPr>
      <w:r w:rsidRPr="00DF2020">
        <w:rPr>
          <w:b/>
          <w:sz w:val="36"/>
          <w:szCs w:val="36"/>
          <w:u w:val="double"/>
        </w:rPr>
        <w:t>Answers</w:t>
      </w:r>
    </w:p>
    <w:p w14:paraId="59D3F18C" w14:textId="77777777" w:rsidR="00D4663C" w:rsidRDefault="00230477" w:rsidP="008D7305">
      <w:pPr>
        <w:pStyle w:val="ListParagraph"/>
        <w:spacing w:before="240" w:after="0"/>
        <w:ind w:left="0"/>
        <w:jc w:val="both"/>
        <w:rPr>
          <w:rFonts w:eastAsiaTheme="minorEastAsia"/>
        </w:rPr>
      </w:pPr>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1245"/>
        <w:gridCol w:w="1245"/>
        <w:gridCol w:w="1245"/>
        <w:gridCol w:w="1245"/>
        <w:gridCol w:w="1246"/>
        <w:gridCol w:w="1246"/>
        <w:gridCol w:w="1246"/>
      </w:tblGrid>
      <w:tr w:rsidR="00D4663C" w14:paraId="2BF1CF16" w14:textId="77777777" w:rsidTr="00980079">
        <w:tc>
          <w:tcPr>
            <w:tcW w:w="1245" w:type="dxa"/>
          </w:tcPr>
          <w:p w14:paraId="32E67C99" w14:textId="77777777" w:rsidR="00D4663C" w:rsidRDefault="00D4663C" w:rsidP="00D4663C">
            <w:pPr>
              <w:pStyle w:val="ListParagraph"/>
              <w:spacing w:line="276" w:lineRule="auto"/>
              <w:ind w:left="0"/>
              <w:jc w:val="both"/>
              <w:rPr>
                <w:rFonts w:eastAsiaTheme="minorEastAsia"/>
              </w:rPr>
            </w:pPr>
            <w:r>
              <w:rPr>
                <w:rFonts w:eastAsiaTheme="minorEastAsia"/>
              </w:rPr>
              <w:t xml:space="preserve">  1.</w:t>
            </w:r>
            <w:r w:rsidR="00E94E0E">
              <w:rPr>
                <w:rFonts w:eastAsiaTheme="minorEastAsia"/>
              </w:rPr>
              <w:t xml:space="preserve">     d</w:t>
            </w:r>
          </w:p>
        </w:tc>
        <w:tc>
          <w:tcPr>
            <w:tcW w:w="1245" w:type="dxa"/>
          </w:tcPr>
          <w:p w14:paraId="4F46D345" w14:textId="77777777" w:rsidR="00D4663C" w:rsidRDefault="00D4663C" w:rsidP="00D4663C">
            <w:pPr>
              <w:pStyle w:val="ListParagraph"/>
              <w:spacing w:line="276" w:lineRule="auto"/>
              <w:ind w:left="0"/>
              <w:jc w:val="both"/>
              <w:rPr>
                <w:rFonts w:eastAsiaTheme="minorEastAsia"/>
              </w:rPr>
            </w:pPr>
            <w:r>
              <w:rPr>
                <w:rFonts w:eastAsiaTheme="minorEastAsia"/>
              </w:rPr>
              <w:t xml:space="preserve">  2.</w:t>
            </w:r>
            <w:r w:rsidR="00E94E0E">
              <w:rPr>
                <w:rFonts w:eastAsiaTheme="minorEastAsia"/>
              </w:rPr>
              <w:t xml:space="preserve">    a</w:t>
            </w:r>
          </w:p>
        </w:tc>
        <w:tc>
          <w:tcPr>
            <w:tcW w:w="1245" w:type="dxa"/>
          </w:tcPr>
          <w:p w14:paraId="6B23E82A" w14:textId="77777777" w:rsidR="00D4663C" w:rsidRDefault="00D4663C" w:rsidP="00D4663C">
            <w:pPr>
              <w:pStyle w:val="ListParagraph"/>
              <w:spacing w:line="276" w:lineRule="auto"/>
              <w:ind w:left="0"/>
              <w:jc w:val="both"/>
              <w:rPr>
                <w:rFonts w:eastAsiaTheme="minorEastAsia"/>
              </w:rPr>
            </w:pPr>
            <w:r>
              <w:rPr>
                <w:rFonts w:eastAsiaTheme="minorEastAsia"/>
              </w:rPr>
              <w:t xml:space="preserve">  3.</w:t>
            </w:r>
            <w:r w:rsidR="00E94E0E">
              <w:rPr>
                <w:rFonts w:eastAsiaTheme="minorEastAsia"/>
              </w:rPr>
              <w:t xml:space="preserve">    c</w:t>
            </w:r>
          </w:p>
        </w:tc>
        <w:tc>
          <w:tcPr>
            <w:tcW w:w="1245" w:type="dxa"/>
          </w:tcPr>
          <w:p w14:paraId="5B8E74E3" w14:textId="77777777" w:rsidR="00D4663C" w:rsidRDefault="00D4663C" w:rsidP="00D4663C">
            <w:pPr>
              <w:pStyle w:val="ListParagraph"/>
              <w:spacing w:line="276" w:lineRule="auto"/>
              <w:ind w:left="0"/>
              <w:jc w:val="both"/>
              <w:rPr>
                <w:rFonts w:eastAsiaTheme="minorEastAsia"/>
              </w:rPr>
            </w:pPr>
            <w:r>
              <w:rPr>
                <w:rFonts w:eastAsiaTheme="minorEastAsia"/>
              </w:rPr>
              <w:t xml:space="preserve">  4.</w:t>
            </w:r>
            <w:r w:rsidR="00FE77E9">
              <w:rPr>
                <w:rFonts w:eastAsiaTheme="minorEastAsia"/>
              </w:rPr>
              <w:t xml:space="preserve">    c</w:t>
            </w:r>
          </w:p>
        </w:tc>
        <w:tc>
          <w:tcPr>
            <w:tcW w:w="1245" w:type="dxa"/>
          </w:tcPr>
          <w:p w14:paraId="03271C62" w14:textId="77777777" w:rsidR="00D4663C" w:rsidRDefault="00D4663C" w:rsidP="00D4663C">
            <w:pPr>
              <w:pStyle w:val="ListParagraph"/>
              <w:spacing w:line="276" w:lineRule="auto"/>
              <w:ind w:left="0"/>
              <w:jc w:val="both"/>
              <w:rPr>
                <w:rFonts w:eastAsiaTheme="minorEastAsia"/>
              </w:rPr>
            </w:pPr>
            <w:r>
              <w:rPr>
                <w:rFonts w:eastAsiaTheme="minorEastAsia"/>
              </w:rPr>
              <w:t xml:space="preserve">  5.</w:t>
            </w:r>
            <w:r w:rsidR="003D5885">
              <w:rPr>
                <w:rFonts w:eastAsiaTheme="minorEastAsia"/>
              </w:rPr>
              <w:t xml:space="preserve">    d</w:t>
            </w:r>
          </w:p>
        </w:tc>
        <w:tc>
          <w:tcPr>
            <w:tcW w:w="1246" w:type="dxa"/>
          </w:tcPr>
          <w:p w14:paraId="0E788F01" w14:textId="77777777" w:rsidR="00D4663C" w:rsidRDefault="00D4663C" w:rsidP="00D4663C">
            <w:pPr>
              <w:pStyle w:val="ListParagraph"/>
              <w:spacing w:line="276" w:lineRule="auto"/>
              <w:ind w:left="0"/>
              <w:jc w:val="both"/>
              <w:rPr>
                <w:rFonts w:eastAsiaTheme="minorEastAsia"/>
              </w:rPr>
            </w:pPr>
            <w:r>
              <w:rPr>
                <w:rFonts w:eastAsiaTheme="minorEastAsia"/>
              </w:rPr>
              <w:t xml:space="preserve">  6.</w:t>
            </w:r>
            <w:r w:rsidR="00422985">
              <w:rPr>
                <w:rFonts w:eastAsiaTheme="minorEastAsia"/>
              </w:rPr>
              <w:t xml:space="preserve">    d</w:t>
            </w:r>
          </w:p>
        </w:tc>
        <w:tc>
          <w:tcPr>
            <w:tcW w:w="1246" w:type="dxa"/>
          </w:tcPr>
          <w:p w14:paraId="4212E412" w14:textId="77777777" w:rsidR="00D4663C" w:rsidRDefault="00D4663C" w:rsidP="00D4663C">
            <w:pPr>
              <w:pStyle w:val="ListParagraph"/>
              <w:spacing w:line="276" w:lineRule="auto"/>
              <w:ind w:left="0"/>
              <w:jc w:val="both"/>
              <w:rPr>
                <w:rFonts w:eastAsiaTheme="minorEastAsia"/>
              </w:rPr>
            </w:pPr>
            <w:r>
              <w:rPr>
                <w:rFonts w:eastAsiaTheme="minorEastAsia"/>
              </w:rPr>
              <w:t xml:space="preserve">  7.</w:t>
            </w:r>
            <w:r w:rsidR="00AE4ECE">
              <w:rPr>
                <w:rFonts w:eastAsiaTheme="minorEastAsia"/>
              </w:rPr>
              <w:t xml:space="preserve">    b</w:t>
            </w:r>
          </w:p>
        </w:tc>
        <w:tc>
          <w:tcPr>
            <w:tcW w:w="1246" w:type="dxa"/>
          </w:tcPr>
          <w:p w14:paraId="69C454B0" w14:textId="77777777" w:rsidR="00D4663C" w:rsidRDefault="00D4663C" w:rsidP="00D4663C">
            <w:pPr>
              <w:pStyle w:val="ListParagraph"/>
              <w:spacing w:line="276" w:lineRule="auto"/>
              <w:ind w:left="0"/>
              <w:jc w:val="both"/>
              <w:rPr>
                <w:rFonts w:eastAsiaTheme="minorEastAsia"/>
              </w:rPr>
            </w:pPr>
            <w:r>
              <w:rPr>
                <w:rFonts w:eastAsiaTheme="minorEastAsia"/>
              </w:rPr>
              <w:t xml:space="preserve">  8.</w:t>
            </w:r>
            <w:r w:rsidR="00F20E99">
              <w:rPr>
                <w:rFonts w:eastAsiaTheme="minorEastAsia"/>
              </w:rPr>
              <w:t xml:space="preserve">    a</w:t>
            </w:r>
          </w:p>
        </w:tc>
      </w:tr>
      <w:tr w:rsidR="00D4663C" w14:paraId="52F8A8AA" w14:textId="77777777" w:rsidTr="00980079">
        <w:tc>
          <w:tcPr>
            <w:tcW w:w="1245" w:type="dxa"/>
          </w:tcPr>
          <w:p w14:paraId="76A24F16" w14:textId="77777777" w:rsidR="00D4663C" w:rsidRDefault="00D4663C" w:rsidP="00D4663C">
            <w:pPr>
              <w:pStyle w:val="ListParagraph"/>
              <w:spacing w:line="276" w:lineRule="auto"/>
              <w:ind w:left="0"/>
              <w:jc w:val="both"/>
              <w:rPr>
                <w:rFonts w:eastAsiaTheme="minorEastAsia"/>
              </w:rPr>
            </w:pPr>
            <w:r>
              <w:rPr>
                <w:rFonts w:eastAsiaTheme="minorEastAsia"/>
              </w:rPr>
              <w:t xml:space="preserve">  9. </w:t>
            </w:r>
            <w:r w:rsidR="00E94E0E">
              <w:rPr>
                <w:rFonts w:eastAsiaTheme="minorEastAsia"/>
              </w:rPr>
              <w:t xml:space="preserve">    b</w:t>
            </w:r>
          </w:p>
        </w:tc>
        <w:tc>
          <w:tcPr>
            <w:tcW w:w="1245" w:type="dxa"/>
          </w:tcPr>
          <w:p w14:paraId="4BC105DD" w14:textId="77777777" w:rsidR="00D4663C" w:rsidRDefault="00D4663C" w:rsidP="00D4663C">
            <w:pPr>
              <w:pStyle w:val="ListParagraph"/>
              <w:spacing w:line="276" w:lineRule="auto"/>
              <w:ind w:left="0"/>
              <w:jc w:val="both"/>
              <w:rPr>
                <w:rFonts w:eastAsiaTheme="minorEastAsia"/>
              </w:rPr>
            </w:pPr>
            <w:r>
              <w:rPr>
                <w:rFonts w:eastAsiaTheme="minorEastAsia"/>
              </w:rPr>
              <w:t>10.</w:t>
            </w:r>
            <w:r w:rsidR="00E94E0E">
              <w:rPr>
                <w:rFonts w:eastAsiaTheme="minorEastAsia"/>
              </w:rPr>
              <w:t xml:space="preserve">    a</w:t>
            </w:r>
          </w:p>
        </w:tc>
        <w:tc>
          <w:tcPr>
            <w:tcW w:w="1245" w:type="dxa"/>
          </w:tcPr>
          <w:p w14:paraId="470AC753" w14:textId="77777777" w:rsidR="00D4663C" w:rsidRDefault="00D4663C" w:rsidP="00D4663C">
            <w:pPr>
              <w:pStyle w:val="ListParagraph"/>
              <w:spacing w:line="276" w:lineRule="auto"/>
              <w:ind w:left="0"/>
              <w:jc w:val="both"/>
              <w:rPr>
                <w:rFonts w:eastAsiaTheme="minorEastAsia"/>
              </w:rPr>
            </w:pPr>
            <w:r>
              <w:rPr>
                <w:rFonts w:eastAsiaTheme="minorEastAsia"/>
              </w:rPr>
              <w:t xml:space="preserve">11. </w:t>
            </w:r>
            <w:r w:rsidR="00E94E0E">
              <w:rPr>
                <w:rFonts w:eastAsiaTheme="minorEastAsia"/>
              </w:rPr>
              <w:t xml:space="preserve">   b</w:t>
            </w:r>
          </w:p>
        </w:tc>
        <w:tc>
          <w:tcPr>
            <w:tcW w:w="1245" w:type="dxa"/>
          </w:tcPr>
          <w:p w14:paraId="038DA568" w14:textId="77777777" w:rsidR="00D4663C" w:rsidRDefault="00D4663C" w:rsidP="00D4663C">
            <w:pPr>
              <w:pStyle w:val="ListParagraph"/>
              <w:spacing w:line="276" w:lineRule="auto"/>
              <w:ind w:left="0"/>
              <w:jc w:val="both"/>
              <w:rPr>
                <w:rFonts w:eastAsiaTheme="minorEastAsia"/>
              </w:rPr>
            </w:pPr>
            <w:r>
              <w:rPr>
                <w:rFonts w:eastAsiaTheme="minorEastAsia"/>
              </w:rPr>
              <w:t>12.</w:t>
            </w:r>
            <w:r w:rsidR="00FE77E9">
              <w:rPr>
                <w:rFonts w:eastAsiaTheme="minorEastAsia"/>
              </w:rPr>
              <w:t xml:space="preserve">    d</w:t>
            </w:r>
          </w:p>
        </w:tc>
        <w:tc>
          <w:tcPr>
            <w:tcW w:w="1245" w:type="dxa"/>
          </w:tcPr>
          <w:p w14:paraId="6C0F299F" w14:textId="77777777" w:rsidR="00D4663C" w:rsidRDefault="00D4663C" w:rsidP="00D4663C">
            <w:pPr>
              <w:pStyle w:val="ListParagraph"/>
              <w:spacing w:line="276" w:lineRule="auto"/>
              <w:ind w:left="0"/>
              <w:jc w:val="both"/>
              <w:rPr>
                <w:rFonts w:eastAsiaTheme="minorEastAsia"/>
              </w:rPr>
            </w:pPr>
            <w:r>
              <w:rPr>
                <w:rFonts w:eastAsiaTheme="minorEastAsia"/>
              </w:rPr>
              <w:t>13.</w:t>
            </w:r>
            <w:r w:rsidR="003D5885">
              <w:rPr>
                <w:rFonts w:eastAsiaTheme="minorEastAsia"/>
              </w:rPr>
              <w:t xml:space="preserve">    c</w:t>
            </w:r>
          </w:p>
        </w:tc>
        <w:tc>
          <w:tcPr>
            <w:tcW w:w="1246" w:type="dxa"/>
          </w:tcPr>
          <w:p w14:paraId="1CBCA45C" w14:textId="77777777" w:rsidR="00D4663C" w:rsidRDefault="00D4663C" w:rsidP="00D4663C">
            <w:pPr>
              <w:pStyle w:val="ListParagraph"/>
              <w:spacing w:line="276" w:lineRule="auto"/>
              <w:ind w:left="0"/>
              <w:jc w:val="both"/>
              <w:rPr>
                <w:rFonts w:eastAsiaTheme="minorEastAsia"/>
              </w:rPr>
            </w:pPr>
            <w:r>
              <w:rPr>
                <w:rFonts w:eastAsiaTheme="minorEastAsia"/>
              </w:rPr>
              <w:t>14.</w:t>
            </w:r>
            <w:r w:rsidR="00422985">
              <w:rPr>
                <w:rFonts w:eastAsiaTheme="minorEastAsia"/>
              </w:rPr>
              <w:t xml:space="preserve">    c</w:t>
            </w:r>
          </w:p>
        </w:tc>
        <w:tc>
          <w:tcPr>
            <w:tcW w:w="1246" w:type="dxa"/>
          </w:tcPr>
          <w:p w14:paraId="0BFA30F8" w14:textId="77777777" w:rsidR="00D4663C" w:rsidRDefault="00D4663C" w:rsidP="00D4663C">
            <w:pPr>
              <w:pStyle w:val="ListParagraph"/>
              <w:spacing w:line="276" w:lineRule="auto"/>
              <w:ind w:left="0"/>
              <w:jc w:val="both"/>
              <w:rPr>
                <w:rFonts w:eastAsiaTheme="minorEastAsia"/>
              </w:rPr>
            </w:pPr>
            <w:r>
              <w:rPr>
                <w:rFonts w:eastAsiaTheme="minorEastAsia"/>
              </w:rPr>
              <w:t>15.</w:t>
            </w:r>
            <w:r w:rsidR="00AE4ECE">
              <w:rPr>
                <w:rFonts w:eastAsiaTheme="minorEastAsia"/>
              </w:rPr>
              <w:t xml:space="preserve">    a</w:t>
            </w:r>
          </w:p>
        </w:tc>
        <w:tc>
          <w:tcPr>
            <w:tcW w:w="1246" w:type="dxa"/>
          </w:tcPr>
          <w:p w14:paraId="183561E1" w14:textId="77777777" w:rsidR="00D4663C" w:rsidRDefault="00D4663C" w:rsidP="00D4663C">
            <w:pPr>
              <w:pStyle w:val="ListParagraph"/>
              <w:spacing w:line="276" w:lineRule="auto"/>
              <w:ind w:left="0"/>
              <w:jc w:val="both"/>
              <w:rPr>
                <w:rFonts w:eastAsiaTheme="minorEastAsia"/>
              </w:rPr>
            </w:pPr>
            <w:r>
              <w:rPr>
                <w:rFonts w:eastAsiaTheme="minorEastAsia"/>
              </w:rPr>
              <w:t>16.</w:t>
            </w:r>
            <w:r w:rsidR="00F20E99">
              <w:rPr>
                <w:rFonts w:eastAsiaTheme="minorEastAsia"/>
              </w:rPr>
              <w:t xml:space="preserve">    d</w:t>
            </w:r>
          </w:p>
        </w:tc>
      </w:tr>
      <w:tr w:rsidR="00D4663C" w14:paraId="4F2CEA62" w14:textId="77777777" w:rsidTr="00980079">
        <w:tc>
          <w:tcPr>
            <w:tcW w:w="1245" w:type="dxa"/>
          </w:tcPr>
          <w:p w14:paraId="286B56E1" w14:textId="77777777" w:rsidR="00D4663C" w:rsidRDefault="00D4663C" w:rsidP="00D4663C">
            <w:pPr>
              <w:pStyle w:val="ListParagraph"/>
              <w:spacing w:line="276" w:lineRule="auto"/>
              <w:ind w:left="0"/>
              <w:jc w:val="both"/>
              <w:rPr>
                <w:rFonts w:eastAsiaTheme="minorEastAsia"/>
              </w:rPr>
            </w:pPr>
            <w:r>
              <w:rPr>
                <w:rFonts w:eastAsiaTheme="minorEastAsia"/>
              </w:rPr>
              <w:t>17.</w:t>
            </w:r>
            <w:r w:rsidR="00E94E0E">
              <w:rPr>
                <w:rFonts w:eastAsiaTheme="minorEastAsia"/>
              </w:rPr>
              <w:t xml:space="preserve">    d</w:t>
            </w:r>
          </w:p>
        </w:tc>
        <w:tc>
          <w:tcPr>
            <w:tcW w:w="1245" w:type="dxa"/>
          </w:tcPr>
          <w:p w14:paraId="38F0B667" w14:textId="77777777" w:rsidR="00D4663C" w:rsidRDefault="00D4663C" w:rsidP="00D4663C">
            <w:pPr>
              <w:pStyle w:val="ListParagraph"/>
              <w:spacing w:line="276" w:lineRule="auto"/>
              <w:ind w:left="0"/>
              <w:jc w:val="both"/>
              <w:rPr>
                <w:rFonts w:eastAsiaTheme="minorEastAsia"/>
              </w:rPr>
            </w:pPr>
            <w:r>
              <w:rPr>
                <w:rFonts w:eastAsiaTheme="minorEastAsia"/>
              </w:rPr>
              <w:t>18.</w:t>
            </w:r>
            <w:r w:rsidR="00E94E0E">
              <w:rPr>
                <w:rFonts w:eastAsiaTheme="minorEastAsia"/>
              </w:rPr>
              <w:t xml:space="preserve">    d</w:t>
            </w:r>
          </w:p>
        </w:tc>
        <w:tc>
          <w:tcPr>
            <w:tcW w:w="1245" w:type="dxa"/>
          </w:tcPr>
          <w:p w14:paraId="05925DE5" w14:textId="77777777" w:rsidR="00D4663C" w:rsidRDefault="00D4663C" w:rsidP="00D4663C">
            <w:pPr>
              <w:pStyle w:val="ListParagraph"/>
              <w:spacing w:line="276" w:lineRule="auto"/>
              <w:ind w:left="0"/>
              <w:jc w:val="both"/>
              <w:rPr>
                <w:rFonts w:eastAsiaTheme="minorEastAsia"/>
              </w:rPr>
            </w:pPr>
            <w:r>
              <w:rPr>
                <w:rFonts w:eastAsiaTheme="minorEastAsia"/>
              </w:rPr>
              <w:t>19.</w:t>
            </w:r>
            <w:r w:rsidR="00E94E0E">
              <w:rPr>
                <w:rFonts w:eastAsiaTheme="minorEastAsia"/>
              </w:rPr>
              <w:t xml:space="preserve">    a</w:t>
            </w:r>
          </w:p>
        </w:tc>
        <w:tc>
          <w:tcPr>
            <w:tcW w:w="1245" w:type="dxa"/>
          </w:tcPr>
          <w:p w14:paraId="5B28D0D0" w14:textId="77777777" w:rsidR="00D4663C" w:rsidRDefault="00D4663C" w:rsidP="00D4663C">
            <w:pPr>
              <w:pStyle w:val="ListParagraph"/>
              <w:spacing w:line="276" w:lineRule="auto"/>
              <w:ind w:left="0"/>
              <w:jc w:val="both"/>
              <w:rPr>
                <w:rFonts w:eastAsiaTheme="minorEastAsia"/>
              </w:rPr>
            </w:pPr>
            <w:r>
              <w:rPr>
                <w:rFonts w:eastAsiaTheme="minorEastAsia"/>
              </w:rPr>
              <w:t>20.</w:t>
            </w:r>
            <w:r w:rsidR="00FE77E9">
              <w:rPr>
                <w:rFonts w:eastAsiaTheme="minorEastAsia"/>
              </w:rPr>
              <w:t xml:space="preserve">    b</w:t>
            </w:r>
          </w:p>
        </w:tc>
        <w:tc>
          <w:tcPr>
            <w:tcW w:w="1245" w:type="dxa"/>
          </w:tcPr>
          <w:p w14:paraId="47DFA55C" w14:textId="77777777" w:rsidR="00D4663C" w:rsidRDefault="00D4663C" w:rsidP="00D4663C">
            <w:pPr>
              <w:pStyle w:val="ListParagraph"/>
              <w:spacing w:line="276" w:lineRule="auto"/>
              <w:ind w:left="0"/>
              <w:jc w:val="both"/>
              <w:rPr>
                <w:rFonts w:eastAsiaTheme="minorEastAsia"/>
              </w:rPr>
            </w:pPr>
            <w:r>
              <w:rPr>
                <w:rFonts w:eastAsiaTheme="minorEastAsia"/>
              </w:rPr>
              <w:t>21.</w:t>
            </w:r>
            <w:r w:rsidR="003D5885">
              <w:rPr>
                <w:rFonts w:eastAsiaTheme="minorEastAsia"/>
              </w:rPr>
              <w:t xml:space="preserve">    d</w:t>
            </w:r>
          </w:p>
        </w:tc>
        <w:tc>
          <w:tcPr>
            <w:tcW w:w="1246" w:type="dxa"/>
          </w:tcPr>
          <w:p w14:paraId="69D7A68B" w14:textId="77777777" w:rsidR="00D4663C" w:rsidRDefault="00D4663C" w:rsidP="00D4663C">
            <w:pPr>
              <w:pStyle w:val="ListParagraph"/>
              <w:spacing w:line="276" w:lineRule="auto"/>
              <w:ind w:left="0"/>
              <w:jc w:val="both"/>
              <w:rPr>
                <w:rFonts w:eastAsiaTheme="minorEastAsia"/>
              </w:rPr>
            </w:pPr>
            <w:r>
              <w:rPr>
                <w:rFonts w:eastAsiaTheme="minorEastAsia"/>
              </w:rPr>
              <w:t>22.</w:t>
            </w:r>
            <w:r w:rsidR="00422985">
              <w:rPr>
                <w:rFonts w:eastAsiaTheme="minorEastAsia"/>
              </w:rPr>
              <w:t xml:space="preserve">    b</w:t>
            </w:r>
          </w:p>
        </w:tc>
        <w:tc>
          <w:tcPr>
            <w:tcW w:w="1246" w:type="dxa"/>
          </w:tcPr>
          <w:p w14:paraId="111D0076" w14:textId="77777777" w:rsidR="00D4663C" w:rsidRDefault="00D4663C" w:rsidP="00D4663C">
            <w:pPr>
              <w:pStyle w:val="ListParagraph"/>
              <w:spacing w:line="276" w:lineRule="auto"/>
              <w:ind w:left="0"/>
              <w:jc w:val="both"/>
              <w:rPr>
                <w:rFonts w:eastAsiaTheme="minorEastAsia"/>
              </w:rPr>
            </w:pPr>
            <w:r>
              <w:rPr>
                <w:rFonts w:eastAsiaTheme="minorEastAsia"/>
              </w:rPr>
              <w:t>23.</w:t>
            </w:r>
            <w:r w:rsidR="00AE4ECE">
              <w:rPr>
                <w:rFonts w:eastAsiaTheme="minorEastAsia"/>
              </w:rPr>
              <w:t xml:space="preserve">    b</w:t>
            </w:r>
          </w:p>
        </w:tc>
        <w:tc>
          <w:tcPr>
            <w:tcW w:w="1246" w:type="dxa"/>
          </w:tcPr>
          <w:p w14:paraId="20A759CE" w14:textId="77777777" w:rsidR="00D4663C" w:rsidRDefault="00D4663C" w:rsidP="00D4663C">
            <w:pPr>
              <w:pStyle w:val="ListParagraph"/>
              <w:spacing w:line="276" w:lineRule="auto"/>
              <w:ind w:left="0"/>
              <w:jc w:val="both"/>
              <w:rPr>
                <w:rFonts w:eastAsiaTheme="minorEastAsia"/>
              </w:rPr>
            </w:pPr>
            <w:r>
              <w:rPr>
                <w:rFonts w:eastAsiaTheme="minorEastAsia"/>
              </w:rPr>
              <w:t>24.</w:t>
            </w:r>
            <w:r w:rsidR="00F20E99">
              <w:rPr>
                <w:rFonts w:eastAsiaTheme="minorEastAsia"/>
              </w:rPr>
              <w:t xml:space="preserve">    c</w:t>
            </w:r>
          </w:p>
        </w:tc>
      </w:tr>
      <w:tr w:rsidR="00D4663C" w14:paraId="437288E1" w14:textId="77777777" w:rsidTr="00980079">
        <w:tc>
          <w:tcPr>
            <w:tcW w:w="1245" w:type="dxa"/>
          </w:tcPr>
          <w:p w14:paraId="09289470" w14:textId="77777777" w:rsidR="00D4663C" w:rsidRDefault="00D4663C" w:rsidP="00D4663C">
            <w:pPr>
              <w:pStyle w:val="ListParagraph"/>
              <w:spacing w:line="276" w:lineRule="auto"/>
              <w:ind w:left="0"/>
              <w:jc w:val="both"/>
              <w:rPr>
                <w:rFonts w:eastAsiaTheme="minorEastAsia"/>
              </w:rPr>
            </w:pPr>
            <w:r>
              <w:rPr>
                <w:rFonts w:eastAsiaTheme="minorEastAsia"/>
              </w:rPr>
              <w:t>25.</w:t>
            </w:r>
            <w:r w:rsidR="00E94E0E">
              <w:rPr>
                <w:rFonts w:eastAsiaTheme="minorEastAsia"/>
              </w:rPr>
              <w:t xml:space="preserve">    c</w:t>
            </w:r>
          </w:p>
        </w:tc>
        <w:tc>
          <w:tcPr>
            <w:tcW w:w="1245" w:type="dxa"/>
          </w:tcPr>
          <w:p w14:paraId="74D33033" w14:textId="77777777" w:rsidR="00D4663C" w:rsidRDefault="00D4663C" w:rsidP="00D4663C">
            <w:pPr>
              <w:pStyle w:val="ListParagraph"/>
              <w:spacing w:line="276" w:lineRule="auto"/>
              <w:ind w:left="0"/>
              <w:jc w:val="both"/>
              <w:rPr>
                <w:rFonts w:eastAsiaTheme="minorEastAsia"/>
              </w:rPr>
            </w:pPr>
            <w:r>
              <w:rPr>
                <w:rFonts w:eastAsiaTheme="minorEastAsia"/>
              </w:rPr>
              <w:t>26.</w:t>
            </w:r>
            <w:r w:rsidR="00E94E0E">
              <w:rPr>
                <w:rFonts w:eastAsiaTheme="minorEastAsia"/>
              </w:rPr>
              <w:t xml:space="preserve">    c</w:t>
            </w:r>
          </w:p>
        </w:tc>
        <w:tc>
          <w:tcPr>
            <w:tcW w:w="1245" w:type="dxa"/>
          </w:tcPr>
          <w:p w14:paraId="64ED1879" w14:textId="77777777" w:rsidR="00D4663C" w:rsidRDefault="00D4663C" w:rsidP="00D4663C">
            <w:pPr>
              <w:pStyle w:val="ListParagraph"/>
              <w:spacing w:line="276" w:lineRule="auto"/>
              <w:ind w:left="0"/>
              <w:jc w:val="both"/>
              <w:rPr>
                <w:rFonts w:eastAsiaTheme="minorEastAsia"/>
              </w:rPr>
            </w:pPr>
            <w:r>
              <w:rPr>
                <w:rFonts w:eastAsiaTheme="minorEastAsia"/>
              </w:rPr>
              <w:t>27.</w:t>
            </w:r>
            <w:r w:rsidR="00E94E0E">
              <w:rPr>
                <w:rFonts w:eastAsiaTheme="minorEastAsia"/>
              </w:rPr>
              <w:t xml:space="preserve">    d</w:t>
            </w:r>
          </w:p>
        </w:tc>
        <w:tc>
          <w:tcPr>
            <w:tcW w:w="1245" w:type="dxa"/>
          </w:tcPr>
          <w:p w14:paraId="76D0D536" w14:textId="77777777" w:rsidR="00D4663C" w:rsidRDefault="00D4663C" w:rsidP="00D4663C">
            <w:pPr>
              <w:pStyle w:val="ListParagraph"/>
              <w:spacing w:line="276" w:lineRule="auto"/>
              <w:ind w:left="0"/>
              <w:jc w:val="both"/>
              <w:rPr>
                <w:rFonts w:eastAsiaTheme="minorEastAsia"/>
              </w:rPr>
            </w:pPr>
            <w:r>
              <w:rPr>
                <w:rFonts w:eastAsiaTheme="minorEastAsia"/>
              </w:rPr>
              <w:t>28.</w:t>
            </w:r>
            <w:r w:rsidR="00FE77E9">
              <w:rPr>
                <w:rFonts w:eastAsiaTheme="minorEastAsia"/>
              </w:rPr>
              <w:t xml:space="preserve">    a</w:t>
            </w:r>
          </w:p>
        </w:tc>
        <w:tc>
          <w:tcPr>
            <w:tcW w:w="1245" w:type="dxa"/>
          </w:tcPr>
          <w:p w14:paraId="4490711A" w14:textId="77777777" w:rsidR="00D4663C" w:rsidRDefault="00D4663C" w:rsidP="00D4663C">
            <w:pPr>
              <w:pStyle w:val="ListParagraph"/>
              <w:spacing w:line="276" w:lineRule="auto"/>
              <w:ind w:left="0"/>
              <w:jc w:val="both"/>
              <w:rPr>
                <w:rFonts w:eastAsiaTheme="minorEastAsia"/>
              </w:rPr>
            </w:pPr>
            <w:r>
              <w:rPr>
                <w:rFonts w:eastAsiaTheme="minorEastAsia"/>
              </w:rPr>
              <w:t>29.</w:t>
            </w:r>
            <w:r w:rsidR="003D5885">
              <w:rPr>
                <w:rFonts w:eastAsiaTheme="minorEastAsia"/>
              </w:rPr>
              <w:t xml:space="preserve">    b</w:t>
            </w:r>
          </w:p>
        </w:tc>
        <w:tc>
          <w:tcPr>
            <w:tcW w:w="1246" w:type="dxa"/>
          </w:tcPr>
          <w:p w14:paraId="744FCF47" w14:textId="77777777" w:rsidR="00D4663C" w:rsidRDefault="00D4663C" w:rsidP="00D4663C">
            <w:pPr>
              <w:pStyle w:val="ListParagraph"/>
              <w:spacing w:line="276" w:lineRule="auto"/>
              <w:ind w:left="0"/>
              <w:jc w:val="both"/>
              <w:rPr>
                <w:rFonts w:eastAsiaTheme="minorEastAsia"/>
              </w:rPr>
            </w:pPr>
            <w:r>
              <w:rPr>
                <w:rFonts w:eastAsiaTheme="minorEastAsia"/>
              </w:rPr>
              <w:t>30.</w:t>
            </w:r>
            <w:r w:rsidR="00422985">
              <w:rPr>
                <w:rFonts w:eastAsiaTheme="minorEastAsia"/>
              </w:rPr>
              <w:t xml:space="preserve">    b</w:t>
            </w:r>
          </w:p>
        </w:tc>
        <w:tc>
          <w:tcPr>
            <w:tcW w:w="1246" w:type="dxa"/>
          </w:tcPr>
          <w:p w14:paraId="34CFD905" w14:textId="77777777" w:rsidR="00D4663C" w:rsidRDefault="00D4663C" w:rsidP="00D4663C">
            <w:pPr>
              <w:pStyle w:val="ListParagraph"/>
              <w:spacing w:line="276" w:lineRule="auto"/>
              <w:ind w:left="0"/>
              <w:jc w:val="both"/>
              <w:rPr>
                <w:rFonts w:eastAsiaTheme="minorEastAsia"/>
              </w:rPr>
            </w:pPr>
            <w:r>
              <w:rPr>
                <w:rFonts w:eastAsiaTheme="minorEastAsia"/>
              </w:rPr>
              <w:t>31.</w:t>
            </w:r>
            <w:r w:rsidR="00AE4ECE">
              <w:rPr>
                <w:rFonts w:eastAsiaTheme="minorEastAsia"/>
              </w:rPr>
              <w:t xml:space="preserve">    b</w:t>
            </w:r>
          </w:p>
        </w:tc>
        <w:tc>
          <w:tcPr>
            <w:tcW w:w="1246" w:type="dxa"/>
          </w:tcPr>
          <w:p w14:paraId="24C562F8" w14:textId="77777777" w:rsidR="00D4663C" w:rsidRDefault="00D4663C" w:rsidP="00D4663C">
            <w:pPr>
              <w:pStyle w:val="ListParagraph"/>
              <w:spacing w:line="276" w:lineRule="auto"/>
              <w:ind w:left="0"/>
              <w:jc w:val="both"/>
              <w:rPr>
                <w:rFonts w:eastAsiaTheme="minorEastAsia"/>
              </w:rPr>
            </w:pPr>
            <w:r>
              <w:rPr>
                <w:rFonts w:eastAsiaTheme="minorEastAsia"/>
              </w:rPr>
              <w:t>32.</w:t>
            </w:r>
            <w:r w:rsidR="00F20E99">
              <w:rPr>
                <w:rFonts w:eastAsiaTheme="minorEastAsia"/>
              </w:rPr>
              <w:t xml:space="preserve">    c</w:t>
            </w:r>
          </w:p>
        </w:tc>
      </w:tr>
      <w:tr w:rsidR="00D4663C" w14:paraId="4F5E9786" w14:textId="77777777" w:rsidTr="00980079">
        <w:tc>
          <w:tcPr>
            <w:tcW w:w="1245" w:type="dxa"/>
          </w:tcPr>
          <w:p w14:paraId="1BF9EFD7" w14:textId="77777777" w:rsidR="00D4663C" w:rsidRDefault="00D4663C" w:rsidP="00D4663C">
            <w:pPr>
              <w:pStyle w:val="ListParagraph"/>
              <w:spacing w:line="276" w:lineRule="auto"/>
              <w:ind w:left="0"/>
              <w:jc w:val="both"/>
              <w:rPr>
                <w:rFonts w:eastAsiaTheme="minorEastAsia"/>
              </w:rPr>
            </w:pPr>
            <w:r>
              <w:rPr>
                <w:rFonts w:eastAsiaTheme="minorEastAsia"/>
              </w:rPr>
              <w:t>33.</w:t>
            </w:r>
            <w:r w:rsidR="00E94E0E">
              <w:rPr>
                <w:rFonts w:eastAsiaTheme="minorEastAsia"/>
              </w:rPr>
              <w:t xml:space="preserve">    b</w:t>
            </w:r>
          </w:p>
        </w:tc>
        <w:tc>
          <w:tcPr>
            <w:tcW w:w="1245" w:type="dxa"/>
          </w:tcPr>
          <w:p w14:paraId="5E72C540" w14:textId="77777777" w:rsidR="00D4663C" w:rsidRDefault="00D4663C" w:rsidP="00D4663C">
            <w:pPr>
              <w:pStyle w:val="ListParagraph"/>
              <w:spacing w:line="276" w:lineRule="auto"/>
              <w:ind w:left="0"/>
              <w:jc w:val="both"/>
              <w:rPr>
                <w:rFonts w:eastAsiaTheme="minorEastAsia"/>
              </w:rPr>
            </w:pPr>
            <w:r>
              <w:rPr>
                <w:rFonts w:eastAsiaTheme="minorEastAsia"/>
              </w:rPr>
              <w:t>34.</w:t>
            </w:r>
            <w:r w:rsidR="00E94E0E">
              <w:rPr>
                <w:rFonts w:eastAsiaTheme="minorEastAsia"/>
              </w:rPr>
              <w:t xml:space="preserve">    c</w:t>
            </w:r>
          </w:p>
        </w:tc>
        <w:tc>
          <w:tcPr>
            <w:tcW w:w="1245" w:type="dxa"/>
          </w:tcPr>
          <w:p w14:paraId="7406004A" w14:textId="77777777" w:rsidR="00D4663C" w:rsidRDefault="00D4663C" w:rsidP="00D4663C">
            <w:pPr>
              <w:pStyle w:val="ListParagraph"/>
              <w:spacing w:line="276" w:lineRule="auto"/>
              <w:ind w:left="0"/>
              <w:jc w:val="both"/>
              <w:rPr>
                <w:rFonts w:eastAsiaTheme="minorEastAsia"/>
              </w:rPr>
            </w:pPr>
            <w:r>
              <w:rPr>
                <w:rFonts w:eastAsiaTheme="minorEastAsia"/>
              </w:rPr>
              <w:t>35.</w:t>
            </w:r>
            <w:r w:rsidR="00E94E0E">
              <w:rPr>
                <w:rFonts w:eastAsiaTheme="minorEastAsia"/>
              </w:rPr>
              <w:t xml:space="preserve">    a</w:t>
            </w:r>
          </w:p>
        </w:tc>
        <w:tc>
          <w:tcPr>
            <w:tcW w:w="1245" w:type="dxa"/>
          </w:tcPr>
          <w:p w14:paraId="25460122" w14:textId="77777777" w:rsidR="00D4663C" w:rsidRDefault="00D4663C" w:rsidP="00D4663C">
            <w:pPr>
              <w:pStyle w:val="ListParagraph"/>
              <w:spacing w:line="276" w:lineRule="auto"/>
              <w:ind w:left="0"/>
              <w:jc w:val="both"/>
              <w:rPr>
                <w:rFonts w:eastAsiaTheme="minorEastAsia"/>
              </w:rPr>
            </w:pPr>
            <w:r>
              <w:rPr>
                <w:rFonts w:eastAsiaTheme="minorEastAsia"/>
              </w:rPr>
              <w:t>36.</w:t>
            </w:r>
            <w:r w:rsidR="00FE77E9">
              <w:rPr>
                <w:rFonts w:eastAsiaTheme="minorEastAsia"/>
              </w:rPr>
              <w:t xml:space="preserve">    c</w:t>
            </w:r>
          </w:p>
        </w:tc>
        <w:tc>
          <w:tcPr>
            <w:tcW w:w="1245" w:type="dxa"/>
          </w:tcPr>
          <w:p w14:paraId="09A63EB6" w14:textId="77777777" w:rsidR="00D4663C" w:rsidRDefault="00D4663C" w:rsidP="00D4663C">
            <w:pPr>
              <w:pStyle w:val="ListParagraph"/>
              <w:spacing w:line="276" w:lineRule="auto"/>
              <w:ind w:left="0"/>
              <w:jc w:val="both"/>
              <w:rPr>
                <w:rFonts w:eastAsiaTheme="minorEastAsia"/>
              </w:rPr>
            </w:pPr>
            <w:r>
              <w:rPr>
                <w:rFonts w:eastAsiaTheme="minorEastAsia"/>
              </w:rPr>
              <w:t>37.</w:t>
            </w:r>
            <w:r w:rsidR="003D5885">
              <w:rPr>
                <w:rFonts w:eastAsiaTheme="minorEastAsia"/>
              </w:rPr>
              <w:t xml:space="preserve">    c</w:t>
            </w:r>
          </w:p>
        </w:tc>
        <w:tc>
          <w:tcPr>
            <w:tcW w:w="1246" w:type="dxa"/>
          </w:tcPr>
          <w:p w14:paraId="49C078ED" w14:textId="77777777" w:rsidR="00D4663C" w:rsidRDefault="00D4663C" w:rsidP="00D4663C">
            <w:pPr>
              <w:pStyle w:val="ListParagraph"/>
              <w:spacing w:line="276" w:lineRule="auto"/>
              <w:ind w:left="0"/>
              <w:jc w:val="both"/>
              <w:rPr>
                <w:rFonts w:eastAsiaTheme="minorEastAsia"/>
              </w:rPr>
            </w:pPr>
            <w:r>
              <w:rPr>
                <w:rFonts w:eastAsiaTheme="minorEastAsia"/>
              </w:rPr>
              <w:t>38.</w:t>
            </w:r>
            <w:r w:rsidR="00422985">
              <w:rPr>
                <w:rFonts w:eastAsiaTheme="minorEastAsia"/>
              </w:rPr>
              <w:t xml:space="preserve">    b</w:t>
            </w:r>
          </w:p>
        </w:tc>
        <w:tc>
          <w:tcPr>
            <w:tcW w:w="1246" w:type="dxa"/>
          </w:tcPr>
          <w:p w14:paraId="77EBE766" w14:textId="77777777" w:rsidR="00D4663C" w:rsidRDefault="00D4663C" w:rsidP="00D4663C">
            <w:pPr>
              <w:pStyle w:val="ListParagraph"/>
              <w:spacing w:line="276" w:lineRule="auto"/>
              <w:ind w:left="0"/>
              <w:jc w:val="both"/>
              <w:rPr>
                <w:rFonts w:eastAsiaTheme="minorEastAsia"/>
              </w:rPr>
            </w:pPr>
            <w:r>
              <w:rPr>
                <w:rFonts w:eastAsiaTheme="minorEastAsia"/>
              </w:rPr>
              <w:t>39.</w:t>
            </w:r>
            <w:r w:rsidR="00AE4ECE">
              <w:rPr>
                <w:rFonts w:eastAsiaTheme="minorEastAsia"/>
              </w:rPr>
              <w:t xml:space="preserve">    b</w:t>
            </w:r>
          </w:p>
        </w:tc>
        <w:tc>
          <w:tcPr>
            <w:tcW w:w="1246" w:type="dxa"/>
          </w:tcPr>
          <w:p w14:paraId="301922F3" w14:textId="77777777" w:rsidR="00D4663C" w:rsidRDefault="00D4663C" w:rsidP="00D4663C">
            <w:pPr>
              <w:pStyle w:val="ListParagraph"/>
              <w:spacing w:line="276" w:lineRule="auto"/>
              <w:ind w:left="0"/>
              <w:jc w:val="both"/>
              <w:rPr>
                <w:rFonts w:eastAsiaTheme="minorEastAsia"/>
              </w:rPr>
            </w:pPr>
            <w:r>
              <w:rPr>
                <w:rFonts w:eastAsiaTheme="minorEastAsia"/>
              </w:rPr>
              <w:t>40.</w:t>
            </w:r>
            <w:r w:rsidR="00F20E99">
              <w:rPr>
                <w:rFonts w:eastAsiaTheme="minorEastAsia"/>
              </w:rPr>
              <w:t xml:space="preserve">    b</w:t>
            </w:r>
          </w:p>
        </w:tc>
      </w:tr>
      <w:tr w:rsidR="00D4663C" w14:paraId="3110A36D" w14:textId="77777777" w:rsidTr="00980079">
        <w:tc>
          <w:tcPr>
            <w:tcW w:w="1245" w:type="dxa"/>
          </w:tcPr>
          <w:p w14:paraId="7AE7C1F3" w14:textId="77777777" w:rsidR="00D4663C" w:rsidRDefault="00D4663C" w:rsidP="00D4663C">
            <w:pPr>
              <w:pStyle w:val="ListParagraph"/>
              <w:spacing w:line="276" w:lineRule="auto"/>
              <w:ind w:left="0"/>
              <w:jc w:val="both"/>
              <w:rPr>
                <w:rFonts w:eastAsiaTheme="minorEastAsia"/>
              </w:rPr>
            </w:pPr>
            <w:r>
              <w:rPr>
                <w:rFonts w:eastAsiaTheme="minorEastAsia"/>
              </w:rPr>
              <w:t>41.</w:t>
            </w:r>
            <w:r w:rsidR="00E94E0E">
              <w:rPr>
                <w:rFonts w:eastAsiaTheme="minorEastAsia"/>
              </w:rPr>
              <w:t xml:space="preserve">    c</w:t>
            </w:r>
          </w:p>
        </w:tc>
        <w:tc>
          <w:tcPr>
            <w:tcW w:w="1245" w:type="dxa"/>
          </w:tcPr>
          <w:p w14:paraId="2808720D" w14:textId="77777777" w:rsidR="00D4663C" w:rsidRDefault="00D4663C" w:rsidP="00D4663C">
            <w:pPr>
              <w:pStyle w:val="ListParagraph"/>
              <w:spacing w:line="276" w:lineRule="auto"/>
              <w:ind w:left="0"/>
              <w:jc w:val="both"/>
              <w:rPr>
                <w:rFonts w:eastAsiaTheme="minorEastAsia"/>
              </w:rPr>
            </w:pPr>
            <w:r>
              <w:rPr>
                <w:rFonts w:eastAsiaTheme="minorEastAsia"/>
              </w:rPr>
              <w:t>42.</w:t>
            </w:r>
            <w:r w:rsidR="00E94E0E">
              <w:rPr>
                <w:rFonts w:eastAsiaTheme="minorEastAsia"/>
              </w:rPr>
              <w:t xml:space="preserve">    b</w:t>
            </w:r>
          </w:p>
        </w:tc>
        <w:tc>
          <w:tcPr>
            <w:tcW w:w="1245" w:type="dxa"/>
          </w:tcPr>
          <w:p w14:paraId="670C306A" w14:textId="77777777" w:rsidR="00D4663C" w:rsidRDefault="00D4663C" w:rsidP="00D4663C">
            <w:pPr>
              <w:pStyle w:val="ListParagraph"/>
              <w:spacing w:line="276" w:lineRule="auto"/>
              <w:ind w:left="0"/>
              <w:jc w:val="both"/>
              <w:rPr>
                <w:rFonts w:eastAsiaTheme="minorEastAsia"/>
              </w:rPr>
            </w:pPr>
            <w:r>
              <w:rPr>
                <w:rFonts w:eastAsiaTheme="minorEastAsia"/>
              </w:rPr>
              <w:t>43.</w:t>
            </w:r>
            <w:r w:rsidR="00E94E0E">
              <w:rPr>
                <w:rFonts w:eastAsiaTheme="minorEastAsia"/>
              </w:rPr>
              <w:t xml:space="preserve">    b</w:t>
            </w:r>
          </w:p>
        </w:tc>
        <w:tc>
          <w:tcPr>
            <w:tcW w:w="1245" w:type="dxa"/>
          </w:tcPr>
          <w:p w14:paraId="59AA4E96" w14:textId="77777777" w:rsidR="00D4663C" w:rsidRDefault="00D4663C" w:rsidP="00D4663C">
            <w:pPr>
              <w:pStyle w:val="ListParagraph"/>
              <w:spacing w:line="276" w:lineRule="auto"/>
              <w:ind w:left="0"/>
              <w:jc w:val="both"/>
              <w:rPr>
                <w:rFonts w:eastAsiaTheme="minorEastAsia"/>
              </w:rPr>
            </w:pPr>
            <w:r>
              <w:rPr>
                <w:rFonts w:eastAsiaTheme="minorEastAsia"/>
              </w:rPr>
              <w:t>44.</w:t>
            </w:r>
            <w:r w:rsidR="00371D3F">
              <w:rPr>
                <w:rFonts w:eastAsiaTheme="minorEastAsia"/>
              </w:rPr>
              <w:t xml:space="preserve">    a</w:t>
            </w:r>
          </w:p>
        </w:tc>
        <w:tc>
          <w:tcPr>
            <w:tcW w:w="1245" w:type="dxa"/>
          </w:tcPr>
          <w:p w14:paraId="7595C8E6" w14:textId="77777777" w:rsidR="00D4663C" w:rsidRDefault="00D4663C" w:rsidP="00D4663C">
            <w:pPr>
              <w:pStyle w:val="ListParagraph"/>
              <w:spacing w:line="276" w:lineRule="auto"/>
              <w:ind w:left="0"/>
              <w:jc w:val="both"/>
              <w:rPr>
                <w:rFonts w:eastAsiaTheme="minorEastAsia"/>
              </w:rPr>
            </w:pPr>
            <w:r>
              <w:rPr>
                <w:rFonts w:eastAsiaTheme="minorEastAsia"/>
              </w:rPr>
              <w:t>45.</w:t>
            </w:r>
            <w:r w:rsidR="003D5885">
              <w:rPr>
                <w:rFonts w:eastAsiaTheme="minorEastAsia"/>
              </w:rPr>
              <w:t xml:space="preserve">    b</w:t>
            </w:r>
          </w:p>
        </w:tc>
        <w:tc>
          <w:tcPr>
            <w:tcW w:w="1246" w:type="dxa"/>
          </w:tcPr>
          <w:p w14:paraId="0E491BCA" w14:textId="77777777" w:rsidR="00D4663C" w:rsidRDefault="00D4663C" w:rsidP="00D4663C">
            <w:pPr>
              <w:pStyle w:val="ListParagraph"/>
              <w:spacing w:line="276" w:lineRule="auto"/>
              <w:ind w:left="0"/>
              <w:jc w:val="both"/>
              <w:rPr>
                <w:rFonts w:eastAsiaTheme="minorEastAsia"/>
              </w:rPr>
            </w:pPr>
            <w:r>
              <w:rPr>
                <w:rFonts w:eastAsiaTheme="minorEastAsia"/>
              </w:rPr>
              <w:t>46.</w:t>
            </w:r>
            <w:r w:rsidR="00422985">
              <w:rPr>
                <w:rFonts w:eastAsiaTheme="minorEastAsia"/>
              </w:rPr>
              <w:t xml:space="preserve">    d</w:t>
            </w:r>
          </w:p>
        </w:tc>
        <w:tc>
          <w:tcPr>
            <w:tcW w:w="1246" w:type="dxa"/>
          </w:tcPr>
          <w:p w14:paraId="25BBCE28" w14:textId="77777777" w:rsidR="00D4663C" w:rsidRDefault="00D4663C" w:rsidP="00D4663C">
            <w:pPr>
              <w:pStyle w:val="ListParagraph"/>
              <w:spacing w:line="276" w:lineRule="auto"/>
              <w:ind w:left="0"/>
              <w:jc w:val="both"/>
              <w:rPr>
                <w:rFonts w:eastAsiaTheme="minorEastAsia"/>
              </w:rPr>
            </w:pPr>
            <w:r>
              <w:rPr>
                <w:rFonts w:eastAsiaTheme="minorEastAsia"/>
              </w:rPr>
              <w:t>47.</w:t>
            </w:r>
            <w:r w:rsidR="00AE4ECE">
              <w:rPr>
                <w:rFonts w:eastAsiaTheme="minorEastAsia"/>
              </w:rPr>
              <w:t xml:space="preserve">    b</w:t>
            </w:r>
          </w:p>
        </w:tc>
        <w:tc>
          <w:tcPr>
            <w:tcW w:w="1246" w:type="dxa"/>
          </w:tcPr>
          <w:p w14:paraId="30E089BB" w14:textId="77777777" w:rsidR="00D4663C" w:rsidRDefault="00D4663C" w:rsidP="00D4663C">
            <w:pPr>
              <w:pStyle w:val="ListParagraph"/>
              <w:spacing w:line="276" w:lineRule="auto"/>
              <w:ind w:left="0"/>
              <w:jc w:val="both"/>
              <w:rPr>
                <w:rFonts w:eastAsiaTheme="minorEastAsia"/>
              </w:rPr>
            </w:pPr>
            <w:r>
              <w:rPr>
                <w:rFonts w:eastAsiaTheme="minorEastAsia"/>
              </w:rPr>
              <w:t>48.</w:t>
            </w:r>
            <w:r w:rsidR="00F20E99">
              <w:rPr>
                <w:rFonts w:eastAsiaTheme="minorEastAsia"/>
              </w:rPr>
              <w:t xml:space="preserve">    d</w:t>
            </w:r>
          </w:p>
        </w:tc>
      </w:tr>
      <w:tr w:rsidR="00D4663C" w14:paraId="3EA1F8CC" w14:textId="77777777" w:rsidTr="00980079">
        <w:tc>
          <w:tcPr>
            <w:tcW w:w="1245" w:type="dxa"/>
          </w:tcPr>
          <w:p w14:paraId="665A53ED" w14:textId="77777777" w:rsidR="00D4663C" w:rsidRDefault="00D4663C" w:rsidP="00D4663C">
            <w:pPr>
              <w:pStyle w:val="ListParagraph"/>
              <w:spacing w:line="276" w:lineRule="auto"/>
              <w:ind w:left="0"/>
              <w:jc w:val="both"/>
              <w:rPr>
                <w:rFonts w:eastAsiaTheme="minorEastAsia"/>
              </w:rPr>
            </w:pPr>
            <w:r>
              <w:rPr>
                <w:rFonts w:eastAsiaTheme="minorEastAsia"/>
              </w:rPr>
              <w:t>49.</w:t>
            </w:r>
            <w:r w:rsidR="00E94E0E">
              <w:rPr>
                <w:rFonts w:eastAsiaTheme="minorEastAsia"/>
              </w:rPr>
              <w:t xml:space="preserve">    a</w:t>
            </w:r>
          </w:p>
        </w:tc>
        <w:tc>
          <w:tcPr>
            <w:tcW w:w="1245" w:type="dxa"/>
          </w:tcPr>
          <w:p w14:paraId="3252A84E" w14:textId="77777777" w:rsidR="00D4663C" w:rsidRDefault="00D4663C" w:rsidP="00D4663C">
            <w:pPr>
              <w:pStyle w:val="ListParagraph"/>
              <w:spacing w:line="276" w:lineRule="auto"/>
              <w:ind w:left="0"/>
              <w:jc w:val="both"/>
              <w:rPr>
                <w:rFonts w:eastAsiaTheme="minorEastAsia"/>
              </w:rPr>
            </w:pPr>
            <w:r>
              <w:rPr>
                <w:rFonts w:eastAsiaTheme="minorEastAsia"/>
              </w:rPr>
              <w:t>50.</w:t>
            </w:r>
            <w:r w:rsidR="00E94E0E">
              <w:rPr>
                <w:rFonts w:eastAsiaTheme="minorEastAsia"/>
              </w:rPr>
              <w:t xml:space="preserve">    c</w:t>
            </w:r>
          </w:p>
        </w:tc>
        <w:tc>
          <w:tcPr>
            <w:tcW w:w="1245" w:type="dxa"/>
          </w:tcPr>
          <w:p w14:paraId="280F7FD2" w14:textId="77777777" w:rsidR="00D4663C" w:rsidRDefault="00D4663C" w:rsidP="00D4663C">
            <w:pPr>
              <w:pStyle w:val="ListParagraph"/>
              <w:spacing w:line="276" w:lineRule="auto"/>
              <w:ind w:left="0"/>
              <w:jc w:val="both"/>
              <w:rPr>
                <w:rFonts w:eastAsiaTheme="minorEastAsia"/>
              </w:rPr>
            </w:pPr>
            <w:r>
              <w:rPr>
                <w:rFonts w:eastAsiaTheme="minorEastAsia"/>
              </w:rPr>
              <w:t>51.</w:t>
            </w:r>
            <w:r w:rsidR="00E94E0E">
              <w:rPr>
                <w:rFonts w:eastAsiaTheme="minorEastAsia"/>
              </w:rPr>
              <w:t xml:space="preserve"> </w:t>
            </w:r>
            <w:r w:rsidR="00FE77E9">
              <w:rPr>
                <w:rFonts w:eastAsiaTheme="minorEastAsia"/>
              </w:rPr>
              <w:t xml:space="preserve"> </w:t>
            </w:r>
            <w:r w:rsidR="00E94E0E">
              <w:rPr>
                <w:rFonts w:eastAsiaTheme="minorEastAsia"/>
              </w:rPr>
              <w:t xml:space="preserve">  d</w:t>
            </w:r>
          </w:p>
        </w:tc>
        <w:tc>
          <w:tcPr>
            <w:tcW w:w="1245" w:type="dxa"/>
          </w:tcPr>
          <w:p w14:paraId="75A759B4" w14:textId="77777777" w:rsidR="00D4663C" w:rsidRDefault="00D4663C" w:rsidP="00D4663C">
            <w:pPr>
              <w:pStyle w:val="ListParagraph"/>
              <w:spacing w:line="276" w:lineRule="auto"/>
              <w:ind w:left="0"/>
              <w:jc w:val="both"/>
              <w:rPr>
                <w:rFonts w:eastAsiaTheme="minorEastAsia"/>
              </w:rPr>
            </w:pPr>
            <w:r>
              <w:rPr>
                <w:rFonts w:eastAsiaTheme="minorEastAsia"/>
              </w:rPr>
              <w:t>52.</w:t>
            </w:r>
            <w:r w:rsidR="00371D3F">
              <w:rPr>
                <w:rFonts w:eastAsiaTheme="minorEastAsia"/>
              </w:rPr>
              <w:t xml:space="preserve">    c</w:t>
            </w:r>
          </w:p>
        </w:tc>
        <w:tc>
          <w:tcPr>
            <w:tcW w:w="1245" w:type="dxa"/>
          </w:tcPr>
          <w:p w14:paraId="302933FF" w14:textId="77777777" w:rsidR="00D4663C" w:rsidRDefault="00D4663C" w:rsidP="00D4663C">
            <w:pPr>
              <w:pStyle w:val="ListParagraph"/>
              <w:spacing w:line="276" w:lineRule="auto"/>
              <w:ind w:left="0"/>
              <w:jc w:val="both"/>
              <w:rPr>
                <w:rFonts w:eastAsiaTheme="minorEastAsia"/>
              </w:rPr>
            </w:pPr>
            <w:r>
              <w:rPr>
                <w:rFonts w:eastAsiaTheme="minorEastAsia"/>
              </w:rPr>
              <w:t>53.</w:t>
            </w:r>
            <w:r w:rsidR="006B1C8E">
              <w:rPr>
                <w:rFonts w:eastAsiaTheme="minorEastAsia"/>
              </w:rPr>
              <w:t xml:space="preserve">    b</w:t>
            </w:r>
          </w:p>
        </w:tc>
        <w:tc>
          <w:tcPr>
            <w:tcW w:w="1246" w:type="dxa"/>
          </w:tcPr>
          <w:p w14:paraId="37BC7CCD" w14:textId="77777777" w:rsidR="00D4663C" w:rsidRDefault="00D4663C" w:rsidP="00D4663C">
            <w:pPr>
              <w:pStyle w:val="ListParagraph"/>
              <w:spacing w:line="276" w:lineRule="auto"/>
              <w:ind w:left="0"/>
              <w:jc w:val="both"/>
              <w:rPr>
                <w:rFonts w:eastAsiaTheme="minorEastAsia"/>
              </w:rPr>
            </w:pPr>
            <w:r>
              <w:rPr>
                <w:rFonts w:eastAsiaTheme="minorEastAsia"/>
              </w:rPr>
              <w:t>54.</w:t>
            </w:r>
            <w:r w:rsidR="00422985">
              <w:rPr>
                <w:rFonts w:eastAsiaTheme="minorEastAsia"/>
              </w:rPr>
              <w:t xml:space="preserve">    d </w:t>
            </w:r>
          </w:p>
        </w:tc>
        <w:tc>
          <w:tcPr>
            <w:tcW w:w="1246" w:type="dxa"/>
          </w:tcPr>
          <w:p w14:paraId="550CA308" w14:textId="77777777" w:rsidR="00D4663C" w:rsidRDefault="00D4663C" w:rsidP="00D4663C">
            <w:pPr>
              <w:pStyle w:val="ListParagraph"/>
              <w:spacing w:line="276" w:lineRule="auto"/>
              <w:ind w:left="0"/>
              <w:jc w:val="both"/>
              <w:rPr>
                <w:rFonts w:eastAsiaTheme="minorEastAsia"/>
              </w:rPr>
            </w:pPr>
            <w:r>
              <w:rPr>
                <w:rFonts w:eastAsiaTheme="minorEastAsia"/>
              </w:rPr>
              <w:t>55.</w:t>
            </w:r>
            <w:r w:rsidR="00AB5793">
              <w:rPr>
                <w:rFonts w:eastAsiaTheme="minorEastAsia"/>
              </w:rPr>
              <w:t xml:space="preserve">    a</w:t>
            </w:r>
          </w:p>
        </w:tc>
        <w:tc>
          <w:tcPr>
            <w:tcW w:w="1246" w:type="dxa"/>
          </w:tcPr>
          <w:p w14:paraId="60D74C96" w14:textId="77777777" w:rsidR="00D4663C" w:rsidRDefault="00D4663C" w:rsidP="00D4663C">
            <w:pPr>
              <w:pStyle w:val="ListParagraph"/>
              <w:spacing w:line="276" w:lineRule="auto"/>
              <w:ind w:left="0"/>
              <w:jc w:val="both"/>
              <w:rPr>
                <w:rFonts w:eastAsiaTheme="minorEastAsia"/>
              </w:rPr>
            </w:pPr>
            <w:r>
              <w:rPr>
                <w:rFonts w:eastAsiaTheme="minorEastAsia"/>
              </w:rPr>
              <w:t>56.</w:t>
            </w:r>
            <w:r w:rsidR="00F20E99">
              <w:rPr>
                <w:rFonts w:eastAsiaTheme="minorEastAsia"/>
              </w:rPr>
              <w:t xml:space="preserve">    d</w:t>
            </w:r>
          </w:p>
        </w:tc>
      </w:tr>
      <w:tr w:rsidR="00D4663C" w14:paraId="3E4F67E7" w14:textId="77777777" w:rsidTr="00980079">
        <w:tc>
          <w:tcPr>
            <w:tcW w:w="1245" w:type="dxa"/>
          </w:tcPr>
          <w:p w14:paraId="66D28FEF" w14:textId="77777777" w:rsidR="00D4663C" w:rsidRDefault="00D4663C" w:rsidP="00D4663C">
            <w:pPr>
              <w:pStyle w:val="ListParagraph"/>
              <w:spacing w:line="276" w:lineRule="auto"/>
              <w:ind w:left="0"/>
              <w:jc w:val="both"/>
              <w:rPr>
                <w:rFonts w:eastAsiaTheme="minorEastAsia"/>
              </w:rPr>
            </w:pPr>
            <w:r>
              <w:rPr>
                <w:rFonts w:eastAsiaTheme="minorEastAsia"/>
              </w:rPr>
              <w:t>57.</w:t>
            </w:r>
            <w:r w:rsidR="00E94E0E">
              <w:rPr>
                <w:rFonts w:eastAsiaTheme="minorEastAsia"/>
              </w:rPr>
              <w:t xml:space="preserve">    c</w:t>
            </w:r>
          </w:p>
        </w:tc>
        <w:tc>
          <w:tcPr>
            <w:tcW w:w="1245" w:type="dxa"/>
          </w:tcPr>
          <w:p w14:paraId="36E8BE42" w14:textId="77777777" w:rsidR="00D4663C" w:rsidRDefault="00D4663C" w:rsidP="00D4663C">
            <w:pPr>
              <w:pStyle w:val="ListParagraph"/>
              <w:spacing w:line="276" w:lineRule="auto"/>
              <w:ind w:left="0"/>
              <w:jc w:val="both"/>
              <w:rPr>
                <w:rFonts w:eastAsiaTheme="minorEastAsia"/>
              </w:rPr>
            </w:pPr>
            <w:r>
              <w:rPr>
                <w:rFonts w:eastAsiaTheme="minorEastAsia"/>
              </w:rPr>
              <w:t>58.</w:t>
            </w:r>
            <w:r w:rsidR="00E94E0E">
              <w:rPr>
                <w:rFonts w:eastAsiaTheme="minorEastAsia"/>
              </w:rPr>
              <w:t xml:space="preserve">    a</w:t>
            </w:r>
          </w:p>
        </w:tc>
        <w:tc>
          <w:tcPr>
            <w:tcW w:w="1245" w:type="dxa"/>
          </w:tcPr>
          <w:p w14:paraId="19D7BC2D" w14:textId="77777777" w:rsidR="00D4663C" w:rsidRDefault="00D4663C" w:rsidP="00D4663C">
            <w:pPr>
              <w:pStyle w:val="ListParagraph"/>
              <w:spacing w:line="276" w:lineRule="auto"/>
              <w:ind w:left="0"/>
              <w:jc w:val="both"/>
              <w:rPr>
                <w:rFonts w:eastAsiaTheme="minorEastAsia"/>
              </w:rPr>
            </w:pPr>
            <w:r>
              <w:rPr>
                <w:rFonts w:eastAsiaTheme="minorEastAsia"/>
              </w:rPr>
              <w:t>59.</w:t>
            </w:r>
            <w:r w:rsidR="00E94E0E">
              <w:rPr>
                <w:rFonts w:eastAsiaTheme="minorEastAsia"/>
              </w:rPr>
              <w:t xml:space="preserve">    b</w:t>
            </w:r>
          </w:p>
        </w:tc>
        <w:tc>
          <w:tcPr>
            <w:tcW w:w="1245" w:type="dxa"/>
          </w:tcPr>
          <w:p w14:paraId="045AC7CB" w14:textId="77777777" w:rsidR="00D4663C" w:rsidRDefault="00D4663C" w:rsidP="00D4663C">
            <w:pPr>
              <w:pStyle w:val="ListParagraph"/>
              <w:spacing w:line="276" w:lineRule="auto"/>
              <w:ind w:left="0"/>
              <w:jc w:val="both"/>
              <w:rPr>
                <w:rFonts w:eastAsiaTheme="minorEastAsia"/>
              </w:rPr>
            </w:pPr>
            <w:r>
              <w:rPr>
                <w:rFonts w:eastAsiaTheme="minorEastAsia"/>
              </w:rPr>
              <w:t>60.</w:t>
            </w:r>
            <w:r w:rsidR="00371D3F">
              <w:rPr>
                <w:rFonts w:eastAsiaTheme="minorEastAsia"/>
              </w:rPr>
              <w:t xml:space="preserve">    b</w:t>
            </w:r>
          </w:p>
        </w:tc>
        <w:tc>
          <w:tcPr>
            <w:tcW w:w="1245" w:type="dxa"/>
          </w:tcPr>
          <w:p w14:paraId="29AF6820" w14:textId="77777777" w:rsidR="00D4663C" w:rsidRDefault="00D4663C" w:rsidP="00D4663C">
            <w:pPr>
              <w:pStyle w:val="ListParagraph"/>
              <w:spacing w:line="276" w:lineRule="auto"/>
              <w:ind w:left="0"/>
              <w:jc w:val="both"/>
              <w:rPr>
                <w:rFonts w:eastAsiaTheme="minorEastAsia"/>
              </w:rPr>
            </w:pPr>
            <w:r>
              <w:rPr>
                <w:rFonts w:eastAsiaTheme="minorEastAsia"/>
              </w:rPr>
              <w:t>61.</w:t>
            </w:r>
            <w:r w:rsidR="006B1C8E">
              <w:rPr>
                <w:rFonts w:eastAsiaTheme="minorEastAsia"/>
              </w:rPr>
              <w:t xml:space="preserve">    c</w:t>
            </w:r>
          </w:p>
        </w:tc>
        <w:tc>
          <w:tcPr>
            <w:tcW w:w="1246" w:type="dxa"/>
          </w:tcPr>
          <w:p w14:paraId="493A6200" w14:textId="77777777" w:rsidR="00D4663C" w:rsidRDefault="00D4663C" w:rsidP="00D4663C">
            <w:pPr>
              <w:pStyle w:val="ListParagraph"/>
              <w:spacing w:line="276" w:lineRule="auto"/>
              <w:ind w:left="0"/>
              <w:jc w:val="both"/>
              <w:rPr>
                <w:rFonts w:eastAsiaTheme="minorEastAsia"/>
              </w:rPr>
            </w:pPr>
            <w:r>
              <w:rPr>
                <w:rFonts w:eastAsiaTheme="minorEastAsia"/>
              </w:rPr>
              <w:t>62.</w:t>
            </w:r>
            <w:r w:rsidR="00422985">
              <w:rPr>
                <w:rFonts w:eastAsiaTheme="minorEastAsia"/>
              </w:rPr>
              <w:t xml:space="preserve">    c</w:t>
            </w:r>
          </w:p>
        </w:tc>
        <w:tc>
          <w:tcPr>
            <w:tcW w:w="1246" w:type="dxa"/>
          </w:tcPr>
          <w:p w14:paraId="5FCE73B0" w14:textId="77777777" w:rsidR="00D4663C" w:rsidRDefault="00D4663C" w:rsidP="00D4663C">
            <w:pPr>
              <w:pStyle w:val="ListParagraph"/>
              <w:spacing w:line="276" w:lineRule="auto"/>
              <w:ind w:left="0"/>
              <w:jc w:val="both"/>
              <w:rPr>
                <w:rFonts w:eastAsiaTheme="minorEastAsia"/>
              </w:rPr>
            </w:pPr>
            <w:r>
              <w:rPr>
                <w:rFonts w:eastAsiaTheme="minorEastAsia"/>
              </w:rPr>
              <w:t>63.</w:t>
            </w:r>
            <w:r w:rsidR="00AB5793">
              <w:rPr>
                <w:rFonts w:eastAsiaTheme="minorEastAsia"/>
              </w:rPr>
              <w:t xml:space="preserve">    c</w:t>
            </w:r>
          </w:p>
        </w:tc>
        <w:tc>
          <w:tcPr>
            <w:tcW w:w="1246" w:type="dxa"/>
          </w:tcPr>
          <w:p w14:paraId="0E39110A" w14:textId="77777777" w:rsidR="00D4663C" w:rsidRDefault="00D4663C" w:rsidP="00D4663C">
            <w:pPr>
              <w:pStyle w:val="ListParagraph"/>
              <w:spacing w:line="276" w:lineRule="auto"/>
              <w:ind w:left="0"/>
              <w:jc w:val="both"/>
              <w:rPr>
                <w:rFonts w:eastAsiaTheme="minorEastAsia"/>
              </w:rPr>
            </w:pPr>
            <w:r>
              <w:rPr>
                <w:rFonts w:eastAsiaTheme="minorEastAsia"/>
              </w:rPr>
              <w:t>64.</w:t>
            </w:r>
            <w:r w:rsidR="00F20E99">
              <w:rPr>
                <w:rFonts w:eastAsiaTheme="minorEastAsia"/>
              </w:rPr>
              <w:t xml:space="preserve">    d</w:t>
            </w:r>
          </w:p>
        </w:tc>
      </w:tr>
      <w:tr w:rsidR="00D4663C" w14:paraId="4613AB1B" w14:textId="77777777" w:rsidTr="00980079">
        <w:tc>
          <w:tcPr>
            <w:tcW w:w="1245" w:type="dxa"/>
          </w:tcPr>
          <w:p w14:paraId="0751D666" w14:textId="77777777" w:rsidR="00D4663C" w:rsidRDefault="00D4663C" w:rsidP="00D4663C">
            <w:pPr>
              <w:pStyle w:val="ListParagraph"/>
              <w:spacing w:line="276" w:lineRule="auto"/>
              <w:ind w:left="0"/>
              <w:jc w:val="both"/>
              <w:rPr>
                <w:rFonts w:eastAsiaTheme="minorEastAsia"/>
              </w:rPr>
            </w:pPr>
            <w:r>
              <w:rPr>
                <w:rFonts w:eastAsiaTheme="minorEastAsia"/>
              </w:rPr>
              <w:t>65.</w:t>
            </w:r>
            <w:r w:rsidR="00E94E0E">
              <w:rPr>
                <w:rFonts w:eastAsiaTheme="minorEastAsia"/>
              </w:rPr>
              <w:t xml:space="preserve">    c</w:t>
            </w:r>
          </w:p>
        </w:tc>
        <w:tc>
          <w:tcPr>
            <w:tcW w:w="1245" w:type="dxa"/>
          </w:tcPr>
          <w:p w14:paraId="699AB37C" w14:textId="77777777" w:rsidR="00D4663C" w:rsidRDefault="00D4663C" w:rsidP="00784F45">
            <w:pPr>
              <w:pStyle w:val="ListParagraph"/>
              <w:spacing w:line="276" w:lineRule="auto"/>
              <w:ind w:left="0"/>
              <w:jc w:val="both"/>
              <w:rPr>
                <w:rFonts w:eastAsiaTheme="minorEastAsia"/>
              </w:rPr>
            </w:pPr>
            <w:r>
              <w:rPr>
                <w:rFonts w:eastAsiaTheme="minorEastAsia"/>
              </w:rPr>
              <w:t>6</w:t>
            </w:r>
            <w:r w:rsidR="00784F45">
              <w:rPr>
                <w:rFonts w:eastAsiaTheme="minorEastAsia"/>
              </w:rPr>
              <w:t>6</w:t>
            </w:r>
            <w:r>
              <w:rPr>
                <w:rFonts w:eastAsiaTheme="minorEastAsia"/>
              </w:rPr>
              <w:t>.</w:t>
            </w:r>
            <w:r w:rsidR="00E94E0E">
              <w:rPr>
                <w:rFonts w:eastAsiaTheme="minorEastAsia"/>
              </w:rPr>
              <w:t xml:space="preserve">    c</w:t>
            </w:r>
          </w:p>
        </w:tc>
        <w:tc>
          <w:tcPr>
            <w:tcW w:w="1245" w:type="dxa"/>
          </w:tcPr>
          <w:p w14:paraId="6EE4913B" w14:textId="77777777" w:rsidR="00D4663C" w:rsidRDefault="00D4663C" w:rsidP="00D4663C">
            <w:pPr>
              <w:pStyle w:val="ListParagraph"/>
              <w:spacing w:line="276" w:lineRule="auto"/>
              <w:ind w:left="0"/>
              <w:jc w:val="both"/>
              <w:rPr>
                <w:rFonts w:eastAsiaTheme="minorEastAsia"/>
              </w:rPr>
            </w:pPr>
            <w:r>
              <w:rPr>
                <w:rFonts w:eastAsiaTheme="minorEastAsia"/>
              </w:rPr>
              <w:t>6</w:t>
            </w:r>
            <w:r w:rsidR="00784F45">
              <w:rPr>
                <w:rFonts w:eastAsiaTheme="minorEastAsia"/>
              </w:rPr>
              <w:t>7</w:t>
            </w:r>
            <w:r>
              <w:rPr>
                <w:rFonts w:eastAsiaTheme="minorEastAsia"/>
              </w:rPr>
              <w:t>.</w:t>
            </w:r>
            <w:r w:rsidR="00E94E0E">
              <w:rPr>
                <w:rFonts w:eastAsiaTheme="minorEastAsia"/>
              </w:rPr>
              <w:t xml:space="preserve">    a</w:t>
            </w:r>
          </w:p>
        </w:tc>
        <w:tc>
          <w:tcPr>
            <w:tcW w:w="1245" w:type="dxa"/>
          </w:tcPr>
          <w:p w14:paraId="51A487EF" w14:textId="77777777" w:rsidR="00D4663C" w:rsidRDefault="00784F45" w:rsidP="00D4663C">
            <w:pPr>
              <w:pStyle w:val="ListParagraph"/>
              <w:spacing w:line="276" w:lineRule="auto"/>
              <w:ind w:left="0"/>
              <w:jc w:val="both"/>
              <w:rPr>
                <w:rFonts w:eastAsiaTheme="minorEastAsia"/>
              </w:rPr>
            </w:pPr>
            <w:r>
              <w:rPr>
                <w:rFonts w:eastAsiaTheme="minorEastAsia"/>
              </w:rPr>
              <w:t>68</w:t>
            </w:r>
            <w:r w:rsidR="00D4663C">
              <w:rPr>
                <w:rFonts w:eastAsiaTheme="minorEastAsia"/>
              </w:rPr>
              <w:t>.</w:t>
            </w:r>
            <w:r w:rsidR="00146409">
              <w:rPr>
                <w:rFonts w:eastAsiaTheme="minorEastAsia"/>
              </w:rPr>
              <w:t xml:space="preserve">    b</w:t>
            </w:r>
          </w:p>
        </w:tc>
        <w:tc>
          <w:tcPr>
            <w:tcW w:w="1245" w:type="dxa"/>
          </w:tcPr>
          <w:p w14:paraId="2FFFAD46" w14:textId="77777777" w:rsidR="00D4663C" w:rsidRDefault="00784F45" w:rsidP="00D4663C">
            <w:pPr>
              <w:pStyle w:val="ListParagraph"/>
              <w:spacing w:line="276" w:lineRule="auto"/>
              <w:ind w:left="0"/>
              <w:jc w:val="both"/>
              <w:rPr>
                <w:rFonts w:eastAsiaTheme="minorEastAsia"/>
              </w:rPr>
            </w:pPr>
            <w:r>
              <w:rPr>
                <w:rFonts w:eastAsiaTheme="minorEastAsia"/>
              </w:rPr>
              <w:t>69</w:t>
            </w:r>
            <w:r w:rsidR="00D4663C">
              <w:rPr>
                <w:rFonts w:eastAsiaTheme="minorEastAsia"/>
              </w:rPr>
              <w:t>.</w:t>
            </w:r>
            <w:r w:rsidR="006B1C8E">
              <w:rPr>
                <w:rFonts w:eastAsiaTheme="minorEastAsia"/>
              </w:rPr>
              <w:t xml:space="preserve">    b</w:t>
            </w:r>
          </w:p>
        </w:tc>
        <w:tc>
          <w:tcPr>
            <w:tcW w:w="1246" w:type="dxa"/>
          </w:tcPr>
          <w:p w14:paraId="7EA71AE9" w14:textId="77777777" w:rsidR="00D4663C" w:rsidRDefault="00D4663C" w:rsidP="00D4663C">
            <w:pPr>
              <w:pStyle w:val="ListParagraph"/>
              <w:spacing w:line="276" w:lineRule="auto"/>
              <w:ind w:left="0"/>
              <w:jc w:val="both"/>
              <w:rPr>
                <w:rFonts w:eastAsiaTheme="minorEastAsia"/>
              </w:rPr>
            </w:pPr>
          </w:p>
        </w:tc>
        <w:tc>
          <w:tcPr>
            <w:tcW w:w="1246" w:type="dxa"/>
          </w:tcPr>
          <w:p w14:paraId="6BC05D98" w14:textId="77777777" w:rsidR="00D4663C" w:rsidRDefault="00D4663C" w:rsidP="00D4663C">
            <w:pPr>
              <w:pStyle w:val="ListParagraph"/>
              <w:spacing w:line="276" w:lineRule="auto"/>
              <w:ind w:left="0"/>
              <w:jc w:val="both"/>
              <w:rPr>
                <w:rFonts w:eastAsiaTheme="minorEastAsia"/>
              </w:rPr>
            </w:pPr>
          </w:p>
        </w:tc>
        <w:tc>
          <w:tcPr>
            <w:tcW w:w="1246" w:type="dxa"/>
          </w:tcPr>
          <w:p w14:paraId="4DD38149" w14:textId="77777777" w:rsidR="00D4663C" w:rsidRDefault="00D4663C" w:rsidP="00D4663C">
            <w:pPr>
              <w:pStyle w:val="ListParagraph"/>
              <w:spacing w:line="276" w:lineRule="auto"/>
              <w:ind w:left="0"/>
              <w:jc w:val="both"/>
              <w:rPr>
                <w:rFonts w:eastAsiaTheme="minorEastAsia"/>
              </w:rPr>
            </w:pPr>
          </w:p>
        </w:tc>
      </w:tr>
    </w:tbl>
    <w:p w14:paraId="7B97FFA0" w14:textId="77777777" w:rsidR="00744B3E" w:rsidRDefault="00744B3E" w:rsidP="00FB23E8">
      <w:pPr>
        <w:pStyle w:val="ListParagraph"/>
        <w:spacing w:after="0"/>
        <w:ind w:left="0"/>
        <w:jc w:val="both"/>
        <w:rPr>
          <w:rFonts w:eastAsiaTheme="minorEastAsia"/>
        </w:rPr>
      </w:pPr>
    </w:p>
    <w:p w14:paraId="11368EA5" w14:textId="77777777" w:rsidR="00A75F3A" w:rsidRDefault="00A75F3A" w:rsidP="00FB23E8">
      <w:pPr>
        <w:pStyle w:val="ListParagraph"/>
        <w:spacing w:after="0"/>
        <w:ind w:left="0"/>
        <w:jc w:val="both"/>
        <w:rPr>
          <w:rFonts w:eastAsiaTheme="minorEastAsia"/>
        </w:rPr>
      </w:pPr>
    </w:p>
    <w:p w14:paraId="750B0A9B" w14:textId="77777777" w:rsidR="00567454" w:rsidRDefault="00567454" w:rsidP="00567454">
      <w:pPr>
        <w:pBdr>
          <w:top w:val="single" w:sz="12" w:space="1" w:color="auto"/>
        </w:pBdr>
        <w:jc w:val="both"/>
        <w:rPr>
          <w:sz w:val="28"/>
          <w:szCs w:val="28"/>
        </w:rPr>
      </w:pPr>
      <w:r w:rsidRPr="009258C4">
        <w:rPr>
          <w:sz w:val="28"/>
          <w:szCs w:val="28"/>
        </w:rPr>
        <w:t>PERIODIC CLASSIFICATION OF ELEMENTS                                                          Page No. 1</w:t>
      </w:r>
      <w:r>
        <w:rPr>
          <w:sz w:val="28"/>
          <w:szCs w:val="28"/>
        </w:rPr>
        <w:t>5</w:t>
      </w:r>
    </w:p>
    <w:p w14:paraId="43A2E521" w14:textId="77777777" w:rsidR="00080EA8" w:rsidRDefault="00080EA8" w:rsidP="002154D0">
      <w:pPr>
        <w:spacing w:after="0"/>
        <w:jc w:val="center"/>
        <w:rPr>
          <w:b/>
          <w:sz w:val="38"/>
          <w:szCs w:val="38"/>
          <w:u w:val="single"/>
        </w:rPr>
      </w:pPr>
    </w:p>
    <w:p w14:paraId="5B3CF08A" w14:textId="04F147C6" w:rsidR="00D316FF" w:rsidRPr="00585C0C" w:rsidRDefault="00F05F91" w:rsidP="002154D0">
      <w:pPr>
        <w:spacing w:after="0"/>
        <w:jc w:val="center"/>
        <w:rPr>
          <w:sz w:val="28"/>
          <w:szCs w:val="28"/>
        </w:rPr>
      </w:pPr>
      <w:r>
        <w:rPr>
          <w:b/>
          <w:sz w:val="38"/>
          <w:szCs w:val="38"/>
          <w:u w:val="single"/>
        </w:rPr>
        <w:lastRenderedPageBreak/>
        <w:t>Karan</w:t>
      </w:r>
      <w:r w:rsidR="00D316FF" w:rsidRPr="00585C0C">
        <w:rPr>
          <w:b/>
          <w:sz w:val="38"/>
          <w:szCs w:val="38"/>
          <w:u w:val="single"/>
        </w:rPr>
        <w:t xml:space="preserve"> Arora</w:t>
      </w:r>
      <w:r w:rsidR="00D316FF" w:rsidRPr="00585C0C">
        <w:rPr>
          <w:b/>
          <w:sz w:val="32"/>
          <w:szCs w:val="32"/>
        </w:rPr>
        <w:t xml:space="preserve">                                                    </w:t>
      </w:r>
      <w:r w:rsidR="002154D0">
        <w:rPr>
          <w:b/>
          <w:sz w:val="32"/>
          <w:szCs w:val="32"/>
        </w:rPr>
        <w:t xml:space="preserve"> </w:t>
      </w:r>
      <w:r w:rsidR="00D316FF" w:rsidRPr="00585C0C">
        <w:rPr>
          <w:b/>
          <w:sz w:val="32"/>
          <w:szCs w:val="32"/>
        </w:rPr>
        <w:t xml:space="preserve">  </w:t>
      </w:r>
      <w:r w:rsidR="00585C0C">
        <w:rPr>
          <w:b/>
          <w:sz w:val="32"/>
          <w:szCs w:val="32"/>
        </w:rPr>
        <w:t xml:space="preserve">   </w:t>
      </w:r>
      <w:r w:rsidR="00D316FF" w:rsidRPr="00585C0C">
        <w:rPr>
          <w:b/>
          <w:sz w:val="32"/>
          <w:szCs w:val="32"/>
        </w:rPr>
        <w:t xml:space="preserve">                    </w:t>
      </w:r>
      <w:r w:rsidR="00D316FF" w:rsidRPr="00585C0C">
        <w:rPr>
          <w:b/>
          <w:sz w:val="32"/>
          <w:szCs w:val="32"/>
          <w:u w:val="single"/>
        </w:rPr>
        <w:t xml:space="preserve">M: </w:t>
      </w:r>
      <w:r w:rsidR="003335FF">
        <w:rPr>
          <w:b/>
          <w:sz w:val="32"/>
          <w:szCs w:val="32"/>
          <w:u w:val="single"/>
        </w:rPr>
        <w:t>99968-68554</w:t>
      </w:r>
    </w:p>
    <w:p w14:paraId="4BE4B7E6" w14:textId="77777777" w:rsidR="00F962F0" w:rsidRDefault="00F962F0" w:rsidP="002154D0">
      <w:pPr>
        <w:pStyle w:val="ListParagraph"/>
        <w:ind w:left="360"/>
        <w:jc w:val="center"/>
        <w:rPr>
          <w:b/>
          <w:sz w:val="40"/>
          <w:szCs w:val="40"/>
        </w:rPr>
      </w:pPr>
      <w:r w:rsidRPr="00BB5D2E">
        <w:rPr>
          <w:b/>
          <w:sz w:val="40"/>
          <w:szCs w:val="40"/>
          <w:u w:val="single"/>
        </w:rPr>
        <w:t>C</w:t>
      </w:r>
      <w:r w:rsidR="00CD546A">
        <w:rPr>
          <w:b/>
          <w:sz w:val="40"/>
          <w:szCs w:val="40"/>
          <w:u w:val="single"/>
        </w:rPr>
        <w:t>omprehension</w:t>
      </w:r>
      <w:r w:rsidRPr="00BB5D2E">
        <w:rPr>
          <w:b/>
          <w:sz w:val="40"/>
          <w:szCs w:val="40"/>
        </w:rPr>
        <w:t xml:space="preserve"> </w:t>
      </w:r>
      <w:r w:rsidR="002154D0">
        <w:rPr>
          <w:b/>
          <w:sz w:val="40"/>
          <w:szCs w:val="40"/>
          <w:u w:val="single"/>
        </w:rPr>
        <w:t>Type</w:t>
      </w:r>
      <w:r w:rsidR="002154D0">
        <w:rPr>
          <w:b/>
          <w:sz w:val="40"/>
          <w:szCs w:val="40"/>
        </w:rPr>
        <w:t xml:space="preserve"> </w:t>
      </w:r>
      <w:r w:rsidR="002154D0" w:rsidRPr="00FF3BCD">
        <w:rPr>
          <w:b/>
          <w:sz w:val="40"/>
          <w:szCs w:val="40"/>
          <w:u w:val="single"/>
        </w:rPr>
        <w:t>Question</w:t>
      </w:r>
      <w:r w:rsidR="002154D0">
        <w:rPr>
          <w:b/>
          <w:sz w:val="40"/>
          <w:szCs w:val="40"/>
          <w:u w:val="single"/>
        </w:rPr>
        <w:t>s</w:t>
      </w:r>
    </w:p>
    <w:p w14:paraId="206FBD43" w14:textId="77777777" w:rsidR="00407AB2" w:rsidRDefault="00221FE6" w:rsidP="00FB23E8">
      <w:pPr>
        <w:pStyle w:val="ListParagraph"/>
        <w:spacing w:after="0"/>
        <w:ind w:left="0"/>
        <w:jc w:val="both"/>
        <w:rPr>
          <w:rFonts w:eastAsiaTheme="minorEastAsia"/>
        </w:rPr>
      </w:pPr>
      <w:r w:rsidRPr="00067AD1">
        <w:rPr>
          <w:rFonts w:eastAsiaTheme="minorEastAsia"/>
          <w:b/>
          <w:u w:val="single"/>
        </w:rPr>
        <w:t>Comprehension:</w:t>
      </w:r>
      <w:r w:rsidR="00804955">
        <w:rPr>
          <w:rFonts w:eastAsiaTheme="minorEastAsia"/>
        </w:rPr>
        <w:t xml:space="preserve"> </w:t>
      </w:r>
      <w:r w:rsidR="004B3030">
        <w:rPr>
          <w:rFonts w:eastAsiaTheme="minorEastAsia"/>
        </w:rPr>
        <w:t xml:space="preserve">Periodic properties show a regular </w:t>
      </w:r>
      <w:r w:rsidR="000C3E81">
        <w:rPr>
          <w:rFonts w:eastAsiaTheme="minorEastAsia"/>
        </w:rPr>
        <w:t>gradation</w:t>
      </w:r>
      <w:r w:rsidR="004B3030">
        <w:rPr>
          <w:rFonts w:eastAsiaTheme="minorEastAsia"/>
        </w:rPr>
        <w:t xml:space="preserve"> on moving from left to right in a period or from top to </w:t>
      </w:r>
      <w:r w:rsidR="00CF32B0">
        <w:rPr>
          <w:rFonts w:eastAsiaTheme="minorEastAsia"/>
        </w:rPr>
        <w:t xml:space="preserve">bottom in a </w:t>
      </w:r>
      <w:r w:rsidR="000C3E81">
        <w:rPr>
          <w:rFonts w:eastAsiaTheme="minorEastAsia"/>
        </w:rPr>
        <w:t>group. Down a group, the atomic/</w:t>
      </w:r>
      <w:r w:rsidR="00CF32B0">
        <w:rPr>
          <w:rFonts w:eastAsiaTheme="minorEastAsia"/>
        </w:rPr>
        <w:t>ionic radii</w:t>
      </w:r>
      <w:r w:rsidR="000C3E81">
        <w:rPr>
          <w:rFonts w:eastAsiaTheme="minorEastAsia"/>
        </w:rPr>
        <w:t>, metallic character and reducing character increase while ionization enthalpy</w:t>
      </w:r>
      <w:r w:rsidR="006510F7">
        <w:rPr>
          <w:rFonts w:eastAsiaTheme="minorEastAsia"/>
        </w:rPr>
        <w:t xml:space="preserve"> and electronegativity decrease. Along a period from left to right, atomic/ionic radii, metallic character decrease while ionization enthalpy, electronegativity, non-metallic character and oxidizing power increase. </w:t>
      </w:r>
      <w:r w:rsidR="00E84B1E">
        <w:rPr>
          <w:rFonts w:eastAsiaTheme="minorEastAsia"/>
        </w:rPr>
        <w:t>However, electron gain enthalpy become less negative down the group</w:t>
      </w:r>
      <w:r w:rsidR="006A2310">
        <w:rPr>
          <w:rFonts w:eastAsiaTheme="minorEastAsia"/>
        </w:rPr>
        <w:t xml:space="preserve"> but more negative along a period. In contrast, inert gases have positive electron gain enthalpies which do not show any regular trend. </w:t>
      </w:r>
    </w:p>
    <w:p w14:paraId="79BC6A7C" w14:textId="77777777" w:rsidR="00FC36B2" w:rsidRDefault="00B5208F" w:rsidP="00FC36B2">
      <w:pPr>
        <w:pStyle w:val="ListParagraph"/>
        <w:numPr>
          <w:ilvl w:val="0"/>
          <w:numId w:val="28"/>
        </w:numPr>
        <w:spacing w:after="0"/>
        <w:jc w:val="both"/>
        <w:rPr>
          <w:rFonts w:eastAsiaTheme="minorEastAsia"/>
        </w:rPr>
      </w:pPr>
      <w:r>
        <w:rPr>
          <w:rFonts w:eastAsiaTheme="minorEastAsia"/>
        </w:rPr>
        <w:t>If the ionic radii of K</w:t>
      </w:r>
      <w:r>
        <w:rPr>
          <w:rFonts w:eastAsiaTheme="minorEastAsia"/>
          <w:vertAlign w:val="superscript"/>
        </w:rPr>
        <w:t>+</w:t>
      </w:r>
      <w:r>
        <w:rPr>
          <w:rFonts w:eastAsiaTheme="minorEastAsia"/>
        </w:rPr>
        <w:t xml:space="preserve"> and F </w:t>
      </w:r>
      <w:r>
        <w:rPr>
          <w:rFonts w:eastAsiaTheme="minorEastAsia"/>
          <w:vertAlign w:val="superscript"/>
        </w:rPr>
        <w:t>–</w:t>
      </w:r>
      <w:r>
        <w:rPr>
          <w:rFonts w:eastAsiaTheme="minorEastAsia"/>
        </w:rPr>
        <w:t xml:space="preserve"> are about </w:t>
      </w:r>
      <w:r w:rsidR="005A596B">
        <w:rPr>
          <w:rFonts w:eastAsiaTheme="minorEastAsia"/>
        </w:rPr>
        <w:t xml:space="preserve">1.34 Å each, then the expected values of atomic radii of K and F should be respectively </w:t>
      </w:r>
      <w:r w:rsidR="007305F3">
        <w:rPr>
          <w:rFonts w:eastAsiaTheme="minorEastAsia"/>
        </w:rPr>
        <w:t>:</w:t>
      </w:r>
    </w:p>
    <w:p w14:paraId="4C4E0B43" w14:textId="77777777" w:rsidR="007305F3" w:rsidRDefault="007305F3" w:rsidP="007305F3">
      <w:pPr>
        <w:pStyle w:val="ListParagraph"/>
        <w:spacing w:after="0"/>
        <w:ind w:left="360"/>
        <w:jc w:val="both"/>
        <w:rPr>
          <w:rFonts w:eastAsiaTheme="minorEastAsia"/>
        </w:rPr>
      </w:pPr>
      <w:r>
        <w:rPr>
          <w:rFonts w:eastAsiaTheme="minorEastAsia"/>
        </w:rPr>
        <w:t xml:space="preserve">a) 2.31 </w:t>
      </w:r>
      <w:r w:rsidR="007C376C">
        <w:rPr>
          <w:rFonts w:eastAsiaTheme="minorEastAsia"/>
        </w:rPr>
        <w:t>&amp;</w:t>
      </w:r>
      <w:r>
        <w:rPr>
          <w:rFonts w:eastAsiaTheme="minorEastAsia"/>
        </w:rPr>
        <w:t xml:space="preserve"> 0.64 Å</w:t>
      </w:r>
      <w:r w:rsidR="007C376C">
        <w:rPr>
          <w:rFonts w:eastAsiaTheme="minorEastAsia"/>
        </w:rPr>
        <w:t xml:space="preserve">       </w:t>
      </w:r>
      <w:r w:rsidR="005406A9">
        <w:rPr>
          <w:rFonts w:eastAsiaTheme="minorEastAsia"/>
        </w:rPr>
        <w:t xml:space="preserve">       </w:t>
      </w:r>
      <w:r w:rsidR="007C376C">
        <w:rPr>
          <w:rFonts w:eastAsiaTheme="minorEastAsia"/>
        </w:rPr>
        <w:t xml:space="preserve"> b) 2.31 &amp;</w:t>
      </w:r>
      <w:r>
        <w:rPr>
          <w:rFonts w:eastAsiaTheme="minorEastAsia"/>
        </w:rPr>
        <w:t xml:space="preserve"> 1.34 Å     </w:t>
      </w:r>
      <w:r w:rsidR="005406A9">
        <w:rPr>
          <w:rFonts w:eastAsiaTheme="minorEastAsia"/>
        </w:rPr>
        <w:t xml:space="preserve">      </w:t>
      </w:r>
      <w:r>
        <w:rPr>
          <w:rFonts w:eastAsiaTheme="minorEastAsia"/>
        </w:rPr>
        <w:t xml:space="preserve">   c) </w:t>
      </w:r>
      <w:r w:rsidR="006103D9">
        <w:rPr>
          <w:rFonts w:eastAsiaTheme="minorEastAsia"/>
        </w:rPr>
        <w:t xml:space="preserve">0.64 &amp; 2.31 Å    </w:t>
      </w:r>
      <w:r w:rsidR="005406A9">
        <w:rPr>
          <w:rFonts w:eastAsiaTheme="minorEastAsia"/>
        </w:rPr>
        <w:t xml:space="preserve">  </w:t>
      </w:r>
      <w:r w:rsidR="006103D9">
        <w:rPr>
          <w:rFonts w:eastAsiaTheme="minorEastAsia"/>
        </w:rPr>
        <w:t xml:space="preserve">   </w:t>
      </w:r>
      <w:r w:rsidR="005406A9">
        <w:rPr>
          <w:rFonts w:eastAsiaTheme="minorEastAsia"/>
        </w:rPr>
        <w:t xml:space="preserve"> </w:t>
      </w:r>
      <w:r w:rsidR="006103D9">
        <w:rPr>
          <w:rFonts w:eastAsiaTheme="minorEastAsia"/>
        </w:rPr>
        <w:t xml:space="preserve">   d) 1.34 &amp; 1.34 Å</w:t>
      </w:r>
    </w:p>
    <w:p w14:paraId="6912D8B0" w14:textId="77777777" w:rsidR="007C376C" w:rsidRDefault="004C0F9E" w:rsidP="007C376C">
      <w:pPr>
        <w:pStyle w:val="ListParagraph"/>
        <w:numPr>
          <w:ilvl w:val="0"/>
          <w:numId w:val="28"/>
        </w:numPr>
        <w:spacing w:after="0"/>
        <w:jc w:val="both"/>
        <w:rPr>
          <w:rFonts w:eastAsiaTheme="minorEastAsia"/>
        </w:rPr>
      </w:pPr>
      <w:r>
        <w:rPr>
          <w:rFonts w:eastAsiaTheme="minorEastAsia"/>
        </w:rPr>
        <w:t xml:space="preserve">Which of the following isoelectronic ions has the lowest first ionization enthalpy </w:t>
      </w:r>
      <w:r w:rsidR="00D94E70">
        <w:rPr>
          <w:rFonts w:eastAsiaTheme="minorEastAsia"/>
        </w:rPr>
        <w:t>?</w:t>
      </w:r>
    </w:p>
    <w:p w14:paraId="130FBF7E" w14:textId="77777777" w:rsidR="00D94E70" w:rsidRDefault="00D94E70" w:rsidP="00D94E70">
      <w:pPr>
        <w:pStyle w:val="ListParagraph"/>
        <w:spacing w:after="0"/>
        <w:ind w:left="360"/>
        <w:jc w:val="both"/>
        <w:rPr>
          <w:rFonts w:eastAsiaTheme="minorEastAsia"/>
        </w:rPr>
      </w:pPr>
      <w:r>
        <w:rPr>
          <w:rFonts w:eastAsiaTheme="minorEastAsia"/>
        </w:rPr>
        <w:t>a) K</w:t>
      </w:r>
      <w:r>
        <w:rPr>
          <w:rFonts w:eastAsiaTheme="minorEastAsia"/>
          <w:vertAlign w:val="superscript"/>
        </w:rPr>
        <w:t>+</w:t>
      </w:r>
      <w:r>
        <w:rPr>
          <w:rFonts w:eastAsiaTheme="minorEastAsia"/>
        </w:rPr>
        <w:t xml:space="preserve">     </w:t>
      </w:r>
      <w:r w:rsidR="005406A9">
        <w:rPr>
          <w:rFonts w:eastAsiaTheme="minorEastAsia"/>
        </w:rPr>
        <w:t xml:space="preserve">                            </w:t>
      </w:r>
      <w:r>
        <w:rPr>
          <w:rFonts w:eastAsiaTheme="minorEastAsia"/>
        </w:rPr>
        <w:t xml:space="preserve">  b) Ca</w:t>
      </w:r>
      <w:r>
        <w:rPr>
          <w:rFonts w:eastAsiaTheme="minorEastAsia"/>
          <w:vertAlign w:val="superscript"/>
        </w:rPr>
        <w:t>2+</w:t>
      </w:r>
      <w:r>
        <w:rPr>
          <w:rFonts w:eastAsiaTheme="minorEastAsia"/>
        </w:rPr>
        <w:t xml:space="preserve">      </w:t>
      </w:r>
      <w:r w:rsidR="005406A9">
        <w:rPr>
          <w:rFonts w:eastAsiaTheme="minorEastAsia"/>
        </w:rPr>
        <w:t xml:space="preserve">                        </w:t>
      </w:r>
      <w:r>
        <w:rPr>
          <w:rFonts w:eastAsiaTheme="minorEastAsia"/>
        </w:rPr>
        <w:t xml:space="preserve">  c) Cl </w:t>
      </w:r>
      <w:r>
        <w:rPr>
          <w:rFonts w:eastAsiaTheme="minorEastAsia"/>
          <w:vertAlign w:val="superscript"/>
        </w:rPr>
        <w:t>–</w:t>
      </w:r>
      <w:r>
        <w:rPr>
          <w:rFonts w:eastAsiaTheme="minorEastAsia"/>
        </w:rPr>
        <w:t xml:space="preserve">     </w:t>
      </w:r>
      <w:r w:rsidR="005406A9">
        <w:rPr>
          <w:rFonts w:eastAsiaTheme="minorEastAsia"/>
        </w:rPr>
        <w:t xml:space="preserve">                       </w:t>
      </w:r>
      <w:r>
        <w:rPr>
          <w:rFonts w:eastAsiaTheme="minorEastAsia"/>
        </w:rPr>
        <w:t xml:space="preserve">   d) S</w:t>
      </w:r>
      <w:r>
        <w:rPr>
          <w:rFonts w:eastAsiaTheme="minorEastAsia"/>
          <w:vertAlign w:val="superscript"/>
        </w:rPr>
        <w:t>2-</w:t>
      </w:r>
      <w:r>
        <w:rPr>
          <w:rFonts w:eastAsiaTheme="minorEastAsia"/>
        </w:rPr>
        <w:t xml:space="preserve">       </w:t>
      </w:r>
    </w:p>
    <w:p w14:paraId="5E31F94C" w14:textId="77777777" w:rsidR="00DB0424" w:rsidRDefault="00296522" w:rsidP="00DB0424">
      <w:pPr>
        <w:pStyle w:val="ListParagraph"/>
        <w:numPr>
          <w:ilvl w:val="0"/>
          <w:numId w:val="28"/>
        </w:numPr>
        <w:spacing w:after="0"/>
        <w:jc w:val="both"/>
        <w:rPr>
          <w:rFonts w:eastAsiaTheme="minorEastAsia"/>
        </w:rPr>
      </w:pPr>
      <w:r>
        <w:rPr>
          <w:rFonts w:eastAsiaTheme="minorEastAsia"/>
        </w:rPr>
        <w:t xml:space="preserve">The outermost electronic configuration of the most electronegative element is </w:t>
      </w:r>
    </w:p>
    <w:p w14:paraId="3E35BF1D" w14:textId="77777777" w:rsidR="00296522" w:rsidRDefault="00296522" w:rsidP="00296522">
      <w:pPr>
        <w:pStyle w:val="ListParagraph"/>
        <w:spacing w:after="0"/>
        <w:ind w:left="360"/>
        <w:jc w:val="both"/>
        <w:rPr>
          <w:rFonts w:eastAsiaTheme="minorEastAsia"/>
        </w:rPr>
      </w:pPr>
      <w:r>
        <w:rPr>
          <w:rFonts w:eastAsiaTheme="minorEastAsia"/>
        </w:rPr>
        <w:t>a) ns</w:t>
      </w:r>
      <w:r>
        <w:rPr>
          <w:rFonts w:eastAsiaTheme="minorEastAsia"/>
          <w:vertAlign w:val="superscript"/>
        </w:rPr>
        <w:t>2</w:t>
      </w:r>
      <w:r>
        <w:rPr>
          <w:rFonts w:eastAsiaTheme="minorEastAsia"/>
        </w:rPr>
        <w:t xml:space="preserve"> np</w:t>
      </w:r>
      <w:r>
        <w:rPr>
          <w:rFonts w:eastAsiaTheme="minorEastAsia"/>
          <w:vertAlign w:val="superscript"/>
        </w:rPr>
        <w:t>3</w:t>
      </w:r>
      <w:r>
        <w:rPr>
          <w:rFonts w:eastAsiaTheme="minorEastAsia"/>
        </w:rPr>
        <w:t xml:space="preserve"> </w:t>
      </w:r>
      <w:r w:rsidR="00314E99">
        <w:rPr>
          <w:rFonts w:eastAsiaTheme="minorEastAsia"/>
        </w:rPr>
        <w:t xml:space="preserve">     </w:t>
      </w:r>
      <w:r w:rsidR="005406A9">
        <w:rPr>
          <w:rFonts w:eastAsiaTheme="minorEastAsia"/>
        </w:rPr>
        <w:t xml:space="preserve">                    </w:t>
      </w:r>
      <w:r w:rsidR="00314E99">
        <w:rPr>
          <w:rFonts w:eastAsiaTheme="minorEastAsia"/>
        </w:rPr>
        <w:t>b) ns</w:t>
      </w:r>
      <w:r w:rsidR="00314E99">
        <w:rPr>
          <w:rFonts w:eastAsiaTheme="minorEastAsia"/>
          <w:vertAlign w:val="superscript"/>
        </w:rPr>
        <w:t>2</w:t>
      </w:r>
      <w:r w:rsidR="00314E99">
        <w:rPr>
          <w:rFonts w:eastAsiaTheme="minorEastAsia"/>
        </w:rPr>
        <w:t xml:space="preserve"> np</w:t>
      </w:r>
      <w:r w:rsidR="007D2D7E">
        <w:rPr>
          <w:rFonts w:eastAsiaTheme="minorEastAsia"/>
          <w:vertAlign w:val="superscript"/>
        </w:rPr>
        <w:t>4</w:t>
      </w:r>
      <w:r w:rsidR="00314E99">
        <w:rPr>
          <w:rFonts w:eastAsiaTheme="minorEastAsia"/>
        </w:rPr>
        <w:t xml:space="preserve">    </w:t>
      </w:r>
      <w:r w:rsidR="005406A9">
        <w:rPr>
          <w:rFonts w:eastAsiaTheme="minorEastAsia"/>
        </w:rPr>
        <w:t xml:space="preserve">                     </w:t>
      </w:r>
      <w:r w:rsidR="00314E99">
        <w:rPr>
          <w:rFonts w:eastAsiaTheme="minorEastAsia"/>
        </w:rPr>
        <w:t xml:space="preserve">  c) ns</w:t>
      </w:r>
      <w:r w:rsidR="00314E99">
        <w:rPr>
          <w:rFonts w:eastAsiaTheme="minorEastAsia"/>
          <w:vertAlign w:val="superscript"/>
        </w:rPr>
        <w:t>2</w:t>
      </w:r>
      <w:r w:rsidR="00314E99">
        <w:rPr>
          <w:rFonts w:eastAsiaTheme="minorEastAsia"/>
        </w:rPr>
        <w:t xml:space="preserve"> np</w:t>
      </w:r>
      <w:r w:rsidR="007D2D7E">
        <w:rPr>
          <w:rFonts w:eastAsiaTheme="minorEastAsia"/>
          <w:vertAlign w:val="superscript"/>
        </w:rPr>
        <w:t>5</w:t>
      </w:r>
      <w:r w:rsidR="00314E99">
        <w:rPr>
          <w:rFonts w:eastAsiaTheme="minorEastAsia"/>
        </w:rPr>
        <w:t xml:space="preserve">      </w:t>
      </w:r>
      <w:r w:rsidR="005406A9">
        <w:rPr>
          <w:rFonts w:eastAsiaTheme="minorEastAsia"/>
        </w:rPr>
        <w:t xml:space="preserve">                  </w:t>
      </w:r>
      <w:r w:rsidR="00314E99">
        <w:rPr>
          <w:rFonts w:eastAsiaTheme="minorEastAsia"/>
        </w:rPr>
        <w:t>d) ns</w:t>
      </w:r>
      <w:r w:rsidR="00314E99">
        <w:rPr>
          <w:rFonts w:eastAsiaTheme="minorEastAsia"/>
          <w:vertAlign w:val="superscript"/>
        </w:rPr>
        <w:t>2</w:t>
      </w:r>
      <w:r w:rsidR="00314E99">
        <w:rPr>
          <w:rFonts w:eastAsiaTheme="minorEastAsia"/>
        </w:rPr>
        <w:t xml:space="preserve"> np</w:t>
      </w:r>
      <w:r w:rsidR="007D2D7E">
        <w:rPr>
          <w:rFonts w:eastAsiaTheme="minorEastAsia"/>
          <w:vertAlign w:val="superscript"/>
        </w:rPr>
        <w:t>6</w:t>
      </w:r>
      <w:r w:rsidR="00314E99">
        <w:rPr>
          <w:rFonts w:eastAsiaTheme="minorEastAsia"/>
        </w:rPr>
        <w:t xml:space="preserve">      </w:t>
      </w:r>
    </w:p>
    <w:p w14:paraId="2EF18198" w14:textId="77777777" w:rsidR="00314E99" w:rsidRDefault="006C3A52" w:rsidP="00314E99">
      <w:pPr>
        <w:pStyle w:val="ListParagraph"/>
        <w:numPr>
          <w:ilvl w:val="0"/>
          <w:numId w:val="28"/>
        </w:numPr>
        <w:spacing w:after="0"/>
        <w:jc w:val="both"/>
        <w:rPr>
          <w:rFonts w:eastAsiaTheme="minorEastAsia"/>
        </w:rPr>
      </w:pPr>
      <w:r>
        <w:rPr>
          <w:rFonts w:eastAsiaTheme="minorEastAsia"/>
        </w:rPr>
        <w:t>Amon</w:t>
      </w:r>
      <w:r w:rsidR="005B5F18">
        <w:rPr>
          <w:rFonts w:eastAsiaTheme="minorEastAsia"/>
        </w:rPr>
        <w:t>g</w:t>
      </w:r>
      <w:r>
        <w:rPr>
          <w:rFonts w:eastAsiaTheme="minorEastAsia"/>
        </w:rPr>
        <w:t>st the following elements (whose electronic configurations are given below), the one having the highest ionization enthalpy is :</w:t>
      </w:r>
    </w:p>
    <w:p w14:paraId="020577B1" w14:textId="77777777" w:rsidR="005B5F18" w:rsidRDefault="006C3A52" w:rsidP="006C3A52">
      <w:pPr>
        <w:pStyle w:val="ListParagraph"/>
        <w:spacing w:after="0"/>
        <w:ind w:left="360"/>
        <w:jc w:val="both"/>
        <w:rPr>
          <w:rFonts w:eastAsiaTheme="minorEastAsia"/>
        </w:rPr>
      </w:pPr>
      <w:r>
        <w:rPr>
          <w:rFonts w:eastAsiaTheme="minorEastAsia"/>
        </w:rPr>
        <w:t xml:space="preserve">a) </w:t>
      </w:r>
      <w:r w:rsidR="005B5F18">
        <w:rPr>
          <w:rFonts w:eastAsiaTheme="minorEastAsia"/>
        </w:rPr>
        <w:t>[Ne] 3s</w:t>
      </w:r>
      <w:r w:rsidR="005B5F18">
        <w:rPr>
          <w:rFonts w:eastAsiaTheme="minorEastAsia"/>
          <w:vertAlign w:val="superscript"/>
        </w:rPr>
        <w:t>2</w:t>
      </w:r>
      <w:r w:rsidR="005B5F18">
        <w:rPr>
          <w:rFonts w:eastAsiaTheme="minorEastAsia"/>
        </w:rPr>
        <w:t xml:space="preserve"> 3p</w:t>
      </w:r>
      <w:r w:rsidR="005B5F18">
        <w:rPr>
          <w:rFonts w:eastAsiaTheme="minorEastAsia"/>
          <w:vertAlign w:val="superscript"/>
        </w:rPr>
        <w:t>1</w:t>
      </w:r>
      <w:r w:rsidR="005B5F18">
        <w:rPr>
          <w:rFonts w:eastAsiaTheme="minorEastAsia"/>
        </w:rPr>
        <w:t xml:space="preserve">        </w:t>
      </w:r>
      <w:r w:rsidR="005406A9">
        <w:rPr>
          <w:rFonts w:eastAsiaTheme="minorEastAsia"/>
        </w:rPr>
        <w:t xml:space="preserve">        </w:t>
      </w:r>
      <w:r w:rsidR="005B5F18">
        <w:rPr>
          <w:rFonts w:eastAsiaTheme="minorEastAsia"/>
        </w:rPr>
        <w:t xml:space="preserve">  b) [Ne] 3s</w:t>
      </w:r>
      <w:r w:rsidR="005B5F18">
        <w:rPr>
          <w:rFonts w:eastAsiaTheme="minorEastAsia"/>
          <w:vertAlign w:val="superscript"/>
        </w:rPr>
        <w:t>2</w:t>
      </w:r>
      <w:r w:rsidR="005B5F18">
        <w:rPr>
          <w:rFonts w:eastAsiaTheme="minorEastAsia"/>
        </w:rPr>
        <w:t xml:space="preserve"> 3p</w:t>
      </w:r>
      <w:r w:rsidR="005B5F18">
        <w:rPr>
          <w:rFonts w:eastAsiaTheme="minorEastAsia"/>
          <w:vertAlign w:val="superscript"/>
        </w:rPr>
        <w:t>3</w:t>
      </w:r>
      <w:r w:rsidR="005B5F18">
        <w:rPr>
          <w:rFonts w:eastAsiaTheme="minorEastAsia"/>
        </w:rPr>
        <w:t xml:space="preserve">        </w:t>
      </w:r>
      <w:r w:rsidR="005406A9">
        <w:rPr>
          <w:rFonts w:eastAsiaTheme="minorEastAsia"/>
        </w:rPr>
        <w:t xml:space="preserve">        </w:t>
      </w:r>
      <w:r w:rsidR="005B5F18">
        <w:rPr>
          <w:rFonts w:eastAsiaTheme="minorEastAsia"/>
        </w:rPr>
        <w:t xml:space="preserve">  c) [Ne] 3s</w:t>
      </w:r>
      <w:r w:rsidR="005B5F18">
        <w:rPr>
          <w:rFonts w:eastAsiaTheme="minorEastAsia"/>
          <w:vertAlign w:val="superscript"/>
        </w:rPr>
        <w:t>2</w:t>
      </w:r>
      <w:r w:rsidR="005B5F18">
        <w:rPr>
          <w:rFonts w:eastAsiaTheme="minorEastAsia"/>
        </w:rPr>
        <w:t xml:space="preserve"> 3p</w:t>
      </w:r>
      <w:r w:rsidR="005B5F18">
        <w:rPr>
          <w:rFonts w:eastAsiaTheme="minorEastAsia"/>
          <w:vertAlign w:val="superscript"/>
        </w:rPr>
        <w:t>2</w:t>
      </w:r>
      <w:r w:rsidR="005B5F18">
        <w:rPr>
          <w:rFonts w:eastAsiaTheme="minorEastAsia"/>
        </w:rPr>
        <w:t xml:space="preserve">    </w:t>
      </w:r>
      <w:r w:rsidR="005406A9">
        <w:rPr>
          <w:rFonts w:eastAsiaTheme="minorEastAsia"/>
        </w:rPr>
        <w:t xml:space="preserve">     </w:t>
      </w:r>
      <w:r w:rsidR="005B5F18">
        <w:rPr>
          <w:rFonts w:eastAsiaTheme="minorEastAsia"/>
        </w:rPr>
        <w:t xml:space="preserve">      d) [</w:t>
      </w:r>
      <w:proofErr w:type="spellStart"/>
      <w:r w:rsidR="005B5F18">
        <w:rPr>
          <w:rFonts w:eastAsiaTheme="minorEastAsia"/>
        </w:rPr>
        <w:t>Ar</w:t>
      </w:r>
      <w:proofErr w:type="spellEnd"/>
      <w:r w:rsidR="005B5F18">
        <w:rPr>
          <w:rFonts w:eastAsiaTheme="minorEastAsia"/>
        </w:rPr>
        <w:t>] 3d</w:t>
      </w:r>
      <w:r w:rsidR="005B5F18">
        <w:rPr>
          <w:rFonts w:eastAsiaTheme="minorEastAsia"/>
          <w:vertAlign w:val="superscript"/>
        </w:rPr>
        <w:t>10</w:t>
      </w:r>
      <w:r w:rsidR="005B5F18">
        <w:rPr>
          <w:rFonts w:eastAsiaTheme="minorEastAsia"/>
        </w:rPr>
        <w:t xml:space="preserve"> 4s</w:t>
      </w:r>
      <w:r w:rsidR="005B5F18">
        <w:rPr>
          <w:rFonts w:eastAsiaTheme="minorEastAsia"/>
          <w:vertAlign w:val="superscript"/>
        </w:rPr>
        <w:t>2</w:t>
      </w:r>
      <w:r w:rsidR="005B5F18">
        <w:rPr>
          <w:rFonts w:eastAsiaTheme="minorEastAsia"/>
        </w:rPr>
        <w:t xml:space="preserve"> 4p</w:t>
      </w:r>
      <w:r w:rsidR="005B5F18">
        <w:rPr>
          <w:rFonts w:eastAsiaTheme="minorEastAsia"/>
          <w:vertAlign w:val="superscript"/>
        </w:rPr>
        <w:t>3</w:t>
      </w:r>
      <w:r w:rsidR="005B5F18">
        <w:rPr>
          <w:rFonts w:eastAsiaTheme="minorEastAsia"/>
        </w:rPr>
        <w:t xml:space="preserve"> </w:t>
      </w:r>
    </w:p>
    <w:p w14:paraId="26CD821E" w14:textId="77777777" w:rsidR="006C3A52" w:rsidRDefault="00CF7974" w:rsidP="005B5F18">
      <w:pPr>
        <w:pStyle w:val="ListParagraph"/>
        <w:numPr>
          <w:ilvl w:val="0"/>
          <w:numId w:val="28"/>
        </w:numPr>
        <w:spacing w:after="0"/>
        <w:jc w:val="both"/>
        <w:rPr>
          <w:rFonts w:eastAsiaTheme="minorEastAsia"/>
        </w:rPr>
      </w:pPr>
      <w:r>
        <w:rPr>
          <w:rFonts w:eastAsiaTheme="minorEastAsia"/>
        </w:rPr>
        <w:t>Tick the correct order of second ionization enthalpy in the following :</w:t>
      </w:r>
    </w:p>
    <w:p w14:paraId="350570F3" w14:textId="77777777" w:rsidR="00C95B89" w:rsidRDefault="00CF7974" w:rsidP="00CF7974">
      <w:pPr>
        <w:pStyle w:val="ListParagraph"/>
        <w:spacing w:after="0"/>
        <w:ind w:left="360"/>
        <w:jc w:val="both"/>
        <w:rPr>
          <w:rFonts w:eastAsiaTheme="minorEastAsia"/>
        </w:rPr>
      </w:pPr>
      <w:r>
        <w:rPr>
          <w:rFonts w:eastAsiaTheme="minorEastAsia"/>
        </w:rPr>
        <w:t xml:space="preserve">a) </w:t>
      </w:r>
      <w:r w:rsidR="00741457">
        <w:rPr>
          <w:rFonts w:eastAsiaTheme="minorEastAsia"/>
        </w:rPr>
        <w:t xml:space="preserve">F &gt; O &gt; N &gt; C         </w:t>
      </w:r>
      <w:r w:rsidR="005406A9">
        <w:rPr>
          <w:rFonts w:eastAsiaTheme="minorEastAsia"/>
        </w:rPr>
        <w:t xml:space="preserve">        </w:t>
      </w:r>
      <w:r w:rsidR="00741457">
        <w:rPr>
          <w:rFonts w:eastAsiaTheme="minorEastAsia"/>
        </w:rPr>
        <w:t xml:space="preserve">b) O &gt; F &gt; N &gt; C        </w:t>
      </w:r>
      <w:r w:rsidR="005406A9">
        <w:rPr>
          <w:rFonts w:eastAsiaTheme="minorEastAsia"/>
        </w:rPr>
        <w:t xml:space="preserve">    </w:t>
      </w:r>
      <w:r w:rsidR="00741457">
        <w:rPr>
          <w:rFonts w:eastAsiaTheme="minorEastAsia"/>
        </w:rPr>
        <w:t xml:space="preserve">    c) O &gt; N &gt; F &gt; C       </w:t>
      </w:r>
      <w:r w:rsidR="005406A9">
        <w:rPr>
          <w:rFonts w:eastAsiaTheme="minorEastAsia"/>
        </w:rPr>
        <w:t xml:space="preserve">    </w:t>
      </w:r>
      <w:r w:rsidR="00741457">
        <w:rPr>
          <w:rFonts w:eastAsiaTheme="minorEastAsia"/>
        </w:rPr>
        <w:t xml:space="preserve">  d) C &gt; N &gt; O &gt; F </w:t>
      </w:r>
    </w:p>
    <w:p w14:paraId="2CCADFAA" w14:textId="77777777" w:rsidR="00CF7974" w:rsidRDefault="00C95B89" w:rsidP="00C95B89">
      <w:pPr>
        <w:pStyle w:val="ListParagraph"/>
        <w:numPr>
          <w:ilvl w:val="0"/>
          <w:numId w:val="28"/>
        </w:numPr>
        <w:spacing w:after="0"/>
        <w:jc w:val="both"/>
        <w:rPr>
          <w:rFonts w:eastAsiaTheme="minorEastAsia"/>
        </w:rPr>
      </w:pPr>
      <w:r>
        <w:rPr>
          <w:rFonts w:eastAsiaTheme="minorEastAsia"/>
        </w:rPr>
        <w:t>The incorrect statement among the following is :</w:t>
      </w:r>
    </w:p>
    <w:p w14:paraId="7DF337DF" w14:textId="77777777" w:rsidR="00C95B89" w:rsidRDefault="00C95B89" w:rsidP="00C95B89">
      <w:pPr>
        <w:pStyle w:val="ListParagraph"/>
        <w:spacing w:after="0"/>
        <w:ind w:left="360"/>
        <w:jc w:val="both"/>
        <w:rPr>
          <w:rFonts w:eastAsiaTheme="minorEastAsia"/>
        </w:rPr>
      </w:pPr>
      <w:r>
        <w:rPr>
          <w:rFonts w:eastAsiaTheme="minorEastAsia"/>
        </w:rPr>
        <w:t xml:space="preserve">a) </w:t>
      </w:r>
      <w:r w:rsidR="00FF7141">
        <w:rPr>
          <w:rFonts w:eastAsiaTheme="minorEastAsia"/>
        </w:rPr>
        <w:t>The first ionization potential of Al is less than the first ionization potential of Mg.</w:t>
      </w:r>
    </w:p>
    <w:p w14:paraId="76B37246" w14:textId="77777777" w:rsidR="00FF7141" w:rsidRDefault="00FF7141" w:rsidP="00C95B89">
      <w:pPr>
        <w:pStyle w:val="ListParagraph"/>
        <w:spacing w:after="0"/>
        <w:ind w:left="360"/>
        <w:jc w:val="both"/>
        <w:rPr>
          <w:rFonts w:eastAsiaTheme="minorEastAsia"/>
        </w:rPr>
      </w:pPr>
      <w:r>
        <w:rPr>
          <w:rFonts w:eastAsiaTheme="minorEastAsia"/>
        </w:rPr>
        <w:t xml:space="preserve">b) </w:t>
      </w:r>
      <w:r w:rsidR="00CD254E">
        <w:rPr>
          <w:rFonts w:eastAsiaTheme="minorEastAsia"/>
        </w:rPr>
        <w:t xml:space="preserve">The </w:t>
      </w:r>
      <w:r w:rsidR="00831AB8">
        <w:rPr>
          <w:rFonts w:eastAsiaTheme="minorEastAsia"/>
        </w:rPr>
        <w:t>second ionization potential of Mg</w:t>
      </w:r>
      <w:r w:rsidR="00CD254E">
        <w:rPr>
          <w:rFonts w:eastAsiaTheme="minorEastAsia"/>
        </w:rPr>
        <w:t xml:space="preserve"> is </w:t>
      </w:r>
      <w:r w:rsidR="00831AB8">
        <w:rPr>
          <w:rFonts w:eastAsiaTheme="minorEastAsia"/>
        </w:rPr>
        <w:t>greater</w:t>
      </w:r>
      <w:r w:rsidR="00CD254E">
        <w:rPr>
          <w:rFonts w:eastAsiaTheme="minorEastAsia"/>
        </w:rPr>
        <w:t xml:space="preserve"> than</w:t>
      </w:r>
      <w:r w:rsidR="00831AB8">
        <w:rPr>
          <w:rFonts w:eastAsiaTheme="minorEastAsia"/>
        </w:rPr>
        <w:t xml:space="preserve"> the second</w:t>
      </w:r>
      <w:r w:rsidR="00CD254E">
        <w:rPr>
          <w:rFonts w:eastAsiaTheme="minorEastAsia"/>
        </w:rPr>
        <w:t xml:space="preserve"> ionization potential of </w:t>
      </w:r>
      <w:r w:rsidR="00831AB8">
        <w:rPr>
          <w:rFonts w:eastAsiaTheme="minorEastAsia"/>
        </w:rPr>
        <w:t>Na.</w:t>
      </w:r>
    </w:p>
    <w:p w14:paraId="5D33E8D4" w14:textId="77777777" w:rsidR="00CD254E" w:rsidRDefault="00CD254E" w:rsidP="00C95B89">
      <w:pPr>
        <w:pStyle w:val="ListParagraph"/>
        <w:spacing w:after="0"/>
        <w:ind w:left="360"/>
        <w:jc w:val="both"/>
        <w:rPr>
          <w:rFonts w:eastAsiaTheme="minorEastAsia"/>
        </w:rPr>
      </w:pPr>
      <w:r>
        <w:rPr>
          <w:rFonts w:eastAsiaTheme="minorEastAsia"/>
        </w:rPr>
        <w:t xml:space="preserve">c) The first ionization potential of </w:t>
      </w:r>
      <w:r w:rsidR="00CE7574">
        <w:rPr>
          <w:rFonts w:eastAsiaTheme="minorEastAsia"/>
        </w:rPr>
        <w:t>Na</w:t>
      </w:r>
      <w:r>
        <w:rPr>
          <w:rFonts w:eastAsiaTheme="minorEastAsia"/>
        </w:rPr>
        <w:t xml:space="preserve"> is less than the first ionization potential of Mg.</w:t>
      </w:r>
    </w:p>
    <w:p w14:paraId="2B780188" w14:textId="77777777" w:rsidR="00CD254E" w:rsidRDefault="00CD254E" w:rsidP="00C95B89">
      <w:pPr>
        <w:pStyle w:val="ListParagraph"/>
        <w:spacing w:after="0"/>
        <w:ind w:left="360"/>
        <w:jc w:val="both"/>
        <w:rPr>
          <w:rFonts w:eastAsiaTheme="minorEastAsia"/>
        </w:rPr>
      </w:pPr>
      <w:r>
        <w:rPr>
          <w:rFonts w:eastAsiaTheme="minorEastAsia"/>
        </w:rPr>
        <w:t xml:space="preserve">d) The </w:t>
      </w:r>
      <w:r w:rsidR="00CE7574">
        <w:rPr>
          <w:rFonts w:eastAsiaTheme="minorEastAsia"/>
        </w:rPr>
        <w:t xml:space="preserve">third </w:t>
      </w:r>
      <w:r>
        <w:rPr>
          <w:rFonts w:eastAsiaTheme="minorEastAsia"/>
        </w:rPr>
        <w:t xml:space="preserve">ionization potential of </w:t>
      </w:r>
      <w:r w:rsidR="00CE7574">
        <w:rPr>
          <w:rFonts w:eastAsiaTheme="minorEastAsia"/>
        </w:rPr>
        <w:t>Mg</w:t>
      </w:r>
      <w:r>
        <w:rPr>
          <w:rFonts w:eastAsiaTheme="minorEastAsia"/>
        </w:rPr>
        <w:t xml:space="preserve"> is </w:t>
      </w:r>
      <w:r w:rsidR="00CE7574">
        <w:rPr>
          <w:rFonts w:eastAsiaTheme="minorEastAsia"/>
        </w:rPr>
        <w:t>greater</w:t>
      </w:r>
      <w:r>
        <w:rPr>
          <w:rFonts w:eastAsiaTheme="minorEastAsia"/>
        </w:rPr>
        <w:t xml:space="preserve"> than the </w:t>
      </w:r>
      <w:r w:rsidR="00CE7574">
        <w:rPr>
          <w:rFonts w:eastAsiaTheme="minorEastAsia"/>
        </w:rPr>
        <w:t>third</w:t>
      </w:r>
      <w:r>
        <w:rPr>
          <w:rFonts w:eastAsiaTheme="minorEastAsia"/>
        </w:rPr>
        <w:t xml:space="preserve"> ionization potential of </w:t>
      </w:r>
      <w:r w:rsidR="00CE7574">
        <w:rPr>
          <w:rFonts w:eastAsiaTheme="minorEastAsia"/>
        </w:rPr>
        <w:t>Al.</w:t>
      </w:r>
    </w:p>
    <w:p w14:paraId="35DF8331" w14:textId="77777777" w:rsidR="00F53268" w:rsidRDefault="00F53268" w:rsidP="00F53268">
      <w:pPr>
        <w:pStyle w:val="ListParagraph"/>
        <w:spacing w:after="0"/>
        <w:ind w:left="360"/>
        <w:jc w:val="center"/>
        <w:rPr>
          <w:b/>
          <w:sz w:val="36"/>
          <w:szCs w:val="36"/>
          <w:u w:val="double"/>
        </w:rPr>
      </w:pPr>
      <w:r w:rsidRPr="00DF2020">
        <w:rPr>
          <w:b/>
          <w:sz w:val="36"/>
          <w:szCs w:val="36"/>
          <w:u w:val="double"/>
        </w:rPr>
        <w:t>Answers</w:t>
      </w:r>
    </w:p>
    <w:p w14:paraId="5AB8BEE6" w14:textId="77777777" w:rsidR="00F53268" w:rsidRDefault="00294E7E" w:rsidP="00C95B89">
      <w:pPr>
        <w:pStyle w:val="ListParagraph"/>
        <w:spacing w:after="0"/>
        <w:ind w:left="360"/>
        <w:jc w:val="both"/>
        <w:rPr>
          <w:rFonts w:eastAsiaTheme="minorEastAsia"/>
        </w:rPr>
      </w:pPr>
      <w:r>
        <w:rPr>
          <w:rFonts w:eastAsiaTheme="minorEastAsia"/>
        </w:rPr>
        <w:t xml:space="preserve">              </w:t>
      </w:r>
      <w:r w:rsidR="00F53268">
        <w:rPr>
          <w:rFonts w:eastAsiaTheme="minorEastAsia"/>
        </w:rPr>
        <w:t>1.</w:t>
      </w:r>
      <w:r w:rsidR="000A6446">
        <w:rPr>
          <w:rFonts w:eastAsiaTheme="minorEastAsia"/>
        </w:rPr>
        <w:t xml:space="preserve"> </w:t>
      </w:r>
      <w:r w:rsidR="00F53268">
        <w:rPr>
          <w:rFonts w:eastAsiaTheme="minorEastAsia"/>
        </w:rPr>
        <w:t xml:space="preserve">   </w:t>
      </w:r>
      <w:r w:rsidR="000A6446">
        <w:rPr>
          <w:rFonts w:eastAsiaTheme="minorEastAsia"/>
        </w:rPr>
        <w:t xml:space="preserve">  </w:t>
      </w:r>
      <w:r w:rsidR="003965D8">
        <w:rPr>
          <w:rFonts w:eastAsiaTheme="minorEastAsia"/>
        </w:rPr>
        <w:t xml:space="preserve">a       </w:t>
      </w:r>
      <w:r w:rsidR="000A6446">
        <w:rPr>
          <w:rFonts w:eastAsiaTheme="minorEastAsia"/>
        </w:rPr>
        <w:t xml:space="preserve"> </w:t>
      </w:r>
      <w:r w:rsidR="00067AD1">
        <w:rPr>
          <w:rFonts w:eastAsiaTheme="minorEastAsia"/>
        </w:rPr>
        <w:t xml:space="preserve">  </w:t>
      </w:r>
      <w:r w:rsidR="000A6446">
        <w:rPr>
          <w:rFonts w:eastAsiaTheme="minorEastAsia"/>
        </w:rPr>
        <w:t xml:space="preserve">     </w:t>
      </w:r>
      <w:r w:rsidR="003965D8">
        <w:rPr>
          <w:rFonts w:eastAsiaTheme="minorEastAsia"/>
        </w:rPr>
        <w:t xml:space="preserve">2.     </w:t>
      </w:r>
      <w:r w:rsidR="000A6446">
        <w:rPr>
          <w:rFonts w:eastAsiaTheme="minorEastAsia"/>
        </w:rPr>
        <w:t xml:space="preserve"> </w:t>
      </w:r>
      <w:r w:rsidR="003965D8">
        <w:rPr>
          <w:rFonts w:eastAsiaTheme="minorEastAsia"/>
        </w:rPr>
        <w:t xml:space="preserve">d       </w:t>
      </w:r>
      <w:r w:rsidR="000A6446">
        <w:rPr>
          <w:rFonts w:eastAsiaTheme="minorEastAsia"/>
        </w:rPr>
        <w:t xml:space="preserve">     </w:t>
      </w:r>
      <w:r w:rsidR="00067AD1">
        <w:rPr>
          <w:rFonts w:eastAsiaTheme="minorEastAsia"/>
        </w:rPr>
        <w:t xml:space="preserve">  </w:t>
      </w:r>
      <w:r w:rsidR="000A6446">
        <w:rPr>
          <w:rFonts w:eastAsiaTheme="minorEastAsia"/>
        </w:rPr>
        <w:t xml:space="preserve"> </w:t>
      </w:r>
      <w:r w:rsidR="003965D8">
        <w:rPr>
          <w:rFonts w:eastAsiaTheme="minorEastAsia"/>
        </w:rPr>
        <w:t xml:space="preserve">3.    </w:t>
      </w:r>
      <w:r w:rsidR="000A6446">
        <w:rPr>
          <w:rFonts w:eastAsiaTheme="minorEastAsia"/>
        </w:rPr>
        <w:t xml:space="preserve">  </w:t>
      </w:r>
      <w:r w:rsidR="003965D8">
        <w:rPr>
          <w:rFonts w:eastAsiaTheme="minorEastAsia"/>
        </w:rPr>
        <w:t xml:space="preserve">c    </w:t>
      </w:r>
      <w:r w:rsidR="00067AD1">
        <w:rPr>
          <w:rFonts w:eastAsiaTheme="minorEastAsia"/>
        </w:rPr>
        <w:t xml:space="preserve">  </w:t>
      </w:r>
      <w:r w:rsidR="003965D8">
        <w:rPr>
          <w:rFonts w:eastAsiaTheme="minorEastAsia"/>
        </w:rPr>
        <w:t xml:space="preserve"> </w:t>
      </w:r>
      <w:r w:rsidR="000A6446">
        <w:rPr>
          <w:rFonts w:eastAsiaTheme="minorEastAsia"/>
        </w:rPr>
        <w:t xml:space="preserve">      </w:t>
      </w:r>
      <w:r w:rsidR="003965D8">
        <w:rPr>
          <w:rFonts w:eastAsiaTheme="minorEastAsia"/>
        </w:rPr>
        <w:t xml:space="preserve">    4.      b   </w:t>
      </w:r>
      <w:r w:rsidR="000A6446">
        <w:rPr>
          <w:rFonts w:eastAsiaTheme="minorEastAsia"/>
        </w:rPr>
        <w:t xml:space="preserve">      </w:t>
      </w:r>
      <w:r w:rsidR="003965D8">
        <w:rPr>
          <w:rFonts w:eastAsiaTheme="minorEastAsia"/>
        </w:rPr>
        <w:t xml:space="preserve">   </w:t>
      </w:r>
      <w:r w:rsidR="00067AD1">
        <w:rPr>
          <w:rFonts w:eastAsiaTheme="minorEastAsia"/>
        </w:rPr>
        <w:t xml:space="preserve">  </w:t>
      </w:r>
      <w:r w:rsidR="003965D8">
        <w:rPr>
          <w:rFonts w:eastAsiaTheme="minorEastAsia"/>
        </w:rPr>
        <w:t xml:space="preserve">   5.     </w:t>
      </w:r>
      <w:r w:rsidR="000A6446">
        <w:rPr>
          <w:rFonts w:eastAsiaTheme="minorEastAsia"/>
        </w:rPr>
        <w:t xml:space="preserve"> </w:t>
      </w:r>
      <w:r w:rsidR="003965D8">
        <w:rPr>
          <w:rFonts w:eastAsiaTheme="minorEastAsia"/>
        </w:rPr>
        <w:t xml:space="preserve">b  </w:t>
      </w:r>
      <w:r w:rsidR="000A6446">
        <w:rPr>
          <w:rFonts w:eastAsiaTheme="minorEastAsia"/>
        </w:rPr>
        <w:t xml:space="preserve">      </w:t>
      </w:r>
      <w:r w:rsidR="00067AD1">
        <w:rPr>
          <w:rFonts w:eastAsiaTheme="minorEastAsia"/>
        </w:rPr>
        <w:t xml:space="preserve">  </w:t>
      </w:r>
      <w:r w:rsidR="003965D8">
        <w:rPr>
          <w:rFonts w:eastAsiaTheme="minorEastAsia"/>
        </w:rPr>
        <w:t xml:space="preserve">      6.    </w:t>
      </w:r>
      <w:r w:rsidR="000A6446">
        <w:rPr>
          <w:rFonts w:eastAsiaTheme="minorEastAsia"/>
        </w:rPr>
        <w:t xml:space="preserve">  </w:t>
      </w:r>
      <w:r w:rsidR="003965D8">
        <w:rPr>
          <w:rFonts w:eastAsiaTheme="minorEastAsia"/>
        </w:rPr>
        <w:t xml:space="preserve">b </w:t>
      </w:r>
    </w:p>
    <w:p w14:paraId="7C805E0F" w14:textId="77777777" w:rsidR="00D43599" w:rsidRDefault="00D43599" w:rsidP="004E2716">
      <w:pPr>
        <w:pStyle w:val="ListParagraph"/>
        <w:spacing w:before="240" w:line="360" w:lineRule="auto"/>
        <w:ind w:left="360"/>
        <w:jc w:val="center"/>
        <w:rPr>
          <w:b/>
          <w:sz w:val="40"/>
          <w:szCs w:val="40"/>
          <w:u w:val="single"/>
        </w:rPr>
      </w:pPr>
    </w:p>
    <w:p w14:paraId="63A563DA" w14:textId="77777777" w:rsidR="00D43599" w:rsidRDefault="00D43599" w:rsidP="004E2716">
      <w:pPr>
        <w:pStyle w:val="ListParagraph"/>
        <w:spacing w:before="240" w:line="360" w:lineRule="auto"/>
        <w:ind w:left="360"/>
        <w:jc w:val="center"/>
        <w:rPr>
          <w:b/>
          <w:sz w:val="40"/>
          <w:szCs w:val="40"/>
          <w:u w:val="single"/>
        </w:rPr>
      </w:pPr>
    </w:p>
    <w:p w14:paraId="5AF48C84" w14:textId="77777777" w:rsidR="00D43599" w:rsidRDefault="00D43599" w:rsidP="004E2716">
      <w:pPr>
        <w:pStyle w:val="ListParagraph"/>
        <w:spacing w:before="240" w:line="360" w:lineRule="auto"/>
        <w:ind w:left="360"/>
        <w:jc w:val="center"/>
        <w:rPr>
          <w:b/>
          <w:sz w:val="40"/>
          <w:szCs w:val="40"/>
          <w:u w:val="single"/>
        </w:rPr>
      </w:pPr>
    </w:p>
    <w:p w14:paraId="72BF9A7D" w14:textId="77777777" w:rsidR="00D43599" w:rsidRDefault="00D43599" w:rsidP="004E2716">
      <w:pPr>
        <w:pStyle w:val="ListParagraph"/>
        <w:spacing w:before="240" w:line="360" w:lineRule="auto"/>
        <w:ind w:left="360"/>
        <w:jc w:val="center"/>
        <w:rPr>
          <w:b/>
          <w:sz w:val="40"/>
          <w:szCs w:val="40"/>
          <w:u w:val="single"/>
        </w:rPr>
      </w:pPr>
    </w:p>
    <w:p w14:paraId="3B9694E3" w14:textId="77777777" w:rsidR="002D212C" w:rsidRDefault="002D212C" w:rsidP="004E2716">
      <w:pPr>
        <w:pStyle w:val="ListParagraph"/>
        <w:spacing w:before="240" w:line="360" w:lineRule="auto"/>
        <w:ind w:left="360"/>
        <w:jc w:val="center"/>
        <w:rPr>
          <w:b/>
          <w:sz w:val="40"/>
          <w:szCs w:val="40"/>
          <w:u w:val="single"/>
        </w:rPr>
      </w:pPr>
    </w:p>
    <w:p w14:paraId="1ADA9C76" w14:textId="77777777" w:rsidR="002D212C" w:rsidRPr="00355EBC" w:rsidRDefault="002D212C" w:rsidP="002D212C">
      <w:pPr>
        <w:pBdr>
          <w:top w:val="single" w:sz="12" w:space="1" w:color="auto"/>
        </w:pBdr>
        <w:jc w:val="both"/>
        <w:rPr>
          <w:sz w:val="28"/>
          <w:szCs w:val="28"/>
        </w:rPr>
      </w:pPr>
      <w:r w:rsidRPr="00355EBC">
        <w:rPr>
          <w:sz w:val="28"/>
          <w:szCs w:val="28"/>
        </w:rPr>
        <w:t>PERIODIC CLASSIFICATION OF ELEMENTS                                                          Page No. 1</w:t>
      </w:r>
      <w:r>
        <w:rPr>
          <w:sz w:val="28"/>
          <w:szCs w:val="28"/>
        </w:rPr>
        <w:t>6</w:t>
      </w:r>
    </w:p>
    <w:p w14:paraId="4FB12618" w14:textId="77777777" w:rsidR="00D43599" w:rsidRDefault="00D43599" w:rsidP="004E2716">
      <w:pPr>
        <w:pStyle w:val="ListParagraph"/>
        <w:spacing w:before="240" w:line="360" w:lineRule="auto"/>
        <w:ind w:left="360"/>
        <w:jc w:val="center"/>
        <w:rPr>
          <w:b/>
          <w:sz w:val="40"/>
          <w:szCs w:val="40"/>
          <w:u w:val="single"/>
        </w:rPr>
      </w:pPr>
    </w:p>
    <w:p w14:paraId="5A0F4EA5" w14:textId="40C13A95" w:rsidR="00D43599" w:rsidRPr="00585C0C" w:rsidRDefault="00D43599" w:rsidP="004B2054">
      <w:pPr>
        <w:spacing w:after="0" w:line="240" w:lineRule="auto"/>
        <w:jc w:val="center"/>
        <w:rPr>
          <w:sz w:val="28"/>
          <w:szCs w:val="28"/>
        </w:rPr>
      </w:pPr>
      <w:r>
        <w:rPr>
          <w:b/>
          <w:sz w:val="38"/>
          <w:szCs w:val="38"/>
          <w:u w:val="single"/>
        </w:rPr>
        <w:lastRenderedPageBreak/>
        <w:t>Karan</w:t>
      </w:r>
      <w:r w:rsidRPr="00585C0C">
        <w:rPr>
          <w:b/>
          <w:sz w:val="38"/>
          <w:szCs w:val="38"/>
          <w:u w:val="single"/>
        </w:rPr>
        <w:t xml:space="preserve"> Arora</w:t>
      </w:r>
      <w:r w:rsidRPr="00585C0C">
        <w:rPr>
          <w:b/>
          <w:sz w:val="32"/>
          <w:szCs w:val="32"/>
        </w:rPr>
        <w:t xml:space="preserve">                                                    </w:t>
      </w:r>
      <w:r>
        <w:rPr>
          <w:b/>
          <w:sz w:val="32"/>
          <w:szCs w:val="32"/>
        </w:rPr>
        <w:t xml:space="preserve"> </w:t>
      </w:r>
      <w:r w:rsidRPr="00585C0C">
        <w:rPr>
          <w:b/>
          <w:sz w:val="32"/>
          <w:szCs w:val="32"/>
        </w:rPr>
        <w:t xml:space="preserve">  </w:t>
      </w:r>
      <w:r>
        <w:rPr>
          <w:b/>
          <w:sz w:val="32"/>
          <w:szCs w:val="32"/>
        </w:rPr>
        <w:t xml:space="preserve">   </w:t>
      </w:r>
      <w:r w:rsidRPr="00585C0C">
        <w:rPr>
          <w:b/>
          <w:sz w:val="32"/>
          <w:szCs w:val="32"/>
        </w:rPr>
        <w:t xml:space="preserve">                    </w:t>
      </w:r>
      <w:r w:rsidRPr="00585C0C">
        <w:rPr>
          <w:b/>
          <w:sz w:val="32"/>
          <w:szCs w:val="32"/>
          <w:u w:val="single"/>
        </w:rPr>
        <w:t xml:space="preserve">M: </w:t>
      </w:r>
      <w:r w:rsidR="003335FF">
        <w:rPr>
          <w:b/>
          <w:sz w:val="32"/>
          <w:szCs w:val="32"/>
          <w:u w:val="single"/>
        </w:rPr>
        <w:t>99968-68554</w:t>
      </w:r>
    </w:p>
    <w:p w14:paraId="1848E74F" w14:textId="77777777" w:rsidR="003E17D2" w:rsidRPr="003E17D2" w:rsidRDefault="00FF3BCD" w:rsidP="004B2054">
      <w:pPr>
        <w:pStyle w:val="ListParagraph"/>
        <w:spacing w:line="360" w:lineRule="auto"/>
        <w:ind w:left="360"/>
        <w:jc w:val="center"/>
        <w:rPr>
          <w:b/>
          <w:sz w:val="40"/>
          <w:szCs w:val="40"/>
          <w:u w:val="single"/>
        </w:rPr>
      </w:pPr>
      <w:r>
        <w:rPr>
          <w:b/>
          <w:sz w:val="40"/>
          <w:szCs w:val="40"/>
          <w:u w:val="single"/>
        </w:rPr>
        <w:t>Matching</w:t>
      </w:r>
      <w:r w:rsidRPr="00BB5D2E">
        <w:rPr>
          <w:b/>
          <w:sz w:val="40"/>
          <w:szCs w:val="40"/>
        </w:rPr>
        <w:t xml:space="preserve"> </w:t>
      </w:r>
      <w:r>
        <w:rPr>
          <w:b/>
          <w:sz w:val="40"/>
          <w:szCs w:val="40"/>
          <w:u w:val="single"/>
        </w:rPr>
        <w:t>Type</w:t>
      </w:r>
      <w:r>
        <w:rPr>
          <w:b/>
          <w:sz w:val="40"/>
          <w:szCs w:val="40"/>
        </w:rPr>
        <w:t xml:space="preserve"> </w:t>
      </w:r>
      <w:r w:rsidRPr="00FF3BCD">
        <w:rPr>
          <w:b/>
          <w:sz w:val="40"/>
          <w:szCs w:val="40"/>
          <w:u w:val="single"/>
        </w:rPr>
        <w:t>Question</w:t>
      </w:r>
      <w:r>
        <w:rPr>
          <w:b/>
          <w:sz w:val="40"/>
          <w:szCs w:val="40"/>
          <w:u w:val="single"/>
        </w:rPr>
        <w:t>s</w:t>
      </w:r>
    </w:p>
    <w:p w14:paraId="3FDE9399" w14:textId="77777777" w:rsidR="00FF3BCD" w:rsidRDefault="003E17D2" w:rsidP="003E17D2">
      <w:pPr>
        <w:pStyle w:val="ListParagraph"/>
        <w:numPr>
          <w:ilvl w:val="0"/>
          <w:numId w:val="29"/>
        </w:numPr>
        <w:spacing w:before="240"/>
        <w:jc w:val="both"/>
      </w:pPr>
      <w:r>
        <w:t xml:space="preserve">       Column I                                 </w:t>
      </w:r>
      <w:r w:rsidR="0027751B">
        <w:t xml:space="preserve">                       </w:t>
      </w:r>
      <w:r w:rsidR="00F553C0">
        <w:t xml:space="preserve">    </w:t>
      </w:r>
      <w:r w:rsidR="007C1F12">
        <w:t xml:space="preserve">     </w:t>
      </w:r>
      <w:r w:rsidR="00F553C0">
        <w:t xml:space="preserve"> </w:t>
      </w:r>
      <w:r w:rsidR="007C1F12">
        <w:t xml:space="preserve">         </w:t>
      </w:r>
      <w:r>
        <w:t xml:space="preserve">Column II   </w:t>
      </w:r>
    </w:p>
    <w:p w14:paraId="58D11C83" w14:textId="77777777" w:rsidR="003E17D2" w:rsidRDefault="003E17D2" w:rsidP="003E17D2">
      <w:pPr>
        <w:pStyle w:val="ListParagraph"/>
        <w:spacing w:before="240"/>
        <w:ind w:left="360"/>
        <w:jc w:val="both"/>
      </w:pPr>
      <w:r>
        <w:t xml:space="preserve">(A)        </w:t>
      </w:r>
      <w:r w:rsidR="003B7D1B">
        <w:t xml:space="preserve"> </w:t>
      </w:r>
      <w:r>
        <w:t xml:space="preserve">F                                       </w:t>
      </w:r>
      <w:r w:rsidR="0027751B">
        <w:t xml:space="preserve">                       </w:t>
      </w:r>
      <w:r w:rsidR="00F553C0">
        <w:t xml:space="preserve">     </w:t>
      </w:r>
      <w:r w:rsidR="007C1F12">
        <w:t xml:space="preserve">  </w:t>
      </w:r>
      <w:r>
        <w:t xml:space="preserve">  (p)</w:t>
      </w:r>
      <w:r w:rsidR="001F0DE9">
        <w:t xml:space="preserve">    </w:t>
      </w:r>
      <w:r w:rsidR="00F553C0">
        <w:t xml:space="preserve"> </w:t>
      </w:r>
      <w:r>
        <w:t>Maximum ionization enthalpy</w:t>
      </w:r>
    </w:p>
    <w:p w14:paraId="693FB5D0" w14:textId="77777777" w:rsidR="003E17D2" w:rsidRDefault="003E17D2" w:rsidP="003E17D2">
      <w:pPr>
        <w:pStyle w:val="ListParagraph"/>
        <w:spacing w:before="240"/>
        <w:ind w:left="360"/>
        <w:jc w:val="both"/>
      </w:pPr>
      <w:r>
        <w:t xml:space="preserve">(B)        Cl                                         </w:t>
      </w:r>
      <w:r w:rsidR="0027751B">
        <w:t xml:space="preserve">                      </w:t>
      </w:r>
      <w:r w:rsidR="00F553C0">
        <w:t xml:space="preserve">      </w:t>
      </w:r>
      <w:r w:rsidR="007C1F12">
        <w:t xml:space="preserve">  </w:t>
      </w:r>
      <w:r>
        <w:t xml:space="preserve">(q)     Maximum </w:t>
      </w:r>
      <w:r w:rsidR="0027751B">
        <w:t>atomic radius</w:t>
      </w:r>
    </w:p>
    <w:p w14:paraId="4C2EDFCD" w14:textId="77777777" w:rsidR="003E17D2" w:rsidRDefault="003E17D2" w:rsidP="003E17D2">
      <w:pPr>
        <w:pStyle w:val="ListParagraph"/>
        <w:spacing w:before="240"/>
        <w:ind w:left="360"/>
        <w:jc w:val="both"/>
      </w:pPr>
      <w:r>
        <w:t xml:space="preserve">(C)        He                                     </w:t>
      </w:r>
      <w:r w:rsidR="0027751B">
        <w:t xml:space="preserve">                      </w:t>
      </w:r>
      <w:r>
        <w:t xml:space="preserve"> </w:t>
      </w:r>
      <w:r w:rsidR="00F553C0">
        <w:t xml:space="preserve">      </w:t>
      </w:r>
      <w:r w:rsidR="007C1F12">
        <w:t xml:space="preserve">  </w:t>
      </w:r>
      <w:r w:rsidR="00F553C0">
        <w:t xml:space="preserve"> </w:t>
      </w:r>
      <w:r>
        <w:t xml:space="preserve"> (r)     Maximum </w:t>
      </w:r>
      <w:r w:rsidR="0027751B">
        <w:t xml:space="preserve">electronegativity </w:t>
      </w:r>
    </w:p>
    <w:p w14:paraId="3D4CA340" w14:textId="77777777" w:rsidR="000166A3" w:rsidRDefault="003E17D2" w:rsidP="008029C3">
      <w:pPr>
        <w:pStyle w:val="ListParagraph"/>
        <w:spacing w:before="240" w:line="360" w:lineRule="auto"/>
        <w:ind w:left="360"/>
        <w:jc w:val="both"/>
        <w:rPr>
          <w:rFonts w:eastAsiaTheme="minorEastAsia"/>
        </w:rPr>
      </w:pPr>
      <w:r>
        <w:t>(D)        Cs</w:t>
      </w:r>
      <w:r w:rsidR="003B7D1B">
        <w:t xml:space="preserve"> </w:t>
      </w:r>
      <w:r>
        <w:t xml:space="preserve">                                     </w:t>
      </w:r>
      <w:r w:rsidR="0027751B">
        <w:t xml:space="preserve">                     </w:t>
      </w:r>
      <w:r>
        <w:t xml:space="preserve">  </w:t>
      </w:r>
      <w:r w:rsidR="00F553C0">
        <w:t xml:space="preserve">     </w:t>
      </w:r>
      <w:r>
        <w:t xml:space="preserve"> </w:t>
      </w:r>
      <w:r w:rsidR="00F553C0">
        <w:t xml:space="preserve"> </w:t>
      </w:r>
      <w:r w:rsidR="007C1F12">
        <w:t xml:space="preserve">  </w:t>
      </w:r>
      <w:r>
        <w:t>(s)</w:t>
      </w:r>
      <w:r w:rsidR="003B7D1B">
        <w:t xml:space="preserve">   </w:t>
      </w:r>
      <w:r w:rsidR="001F0DE9">
        <w:t xml:space="preserve"> </w:t>
      </w:r>
      <w:r w:rsidR="007C1F12">
        <w:t xml:space="preserve"> </w:t>
      </w:r>
      <w:r>
        <w:t xml:space="preserve">Maximum </w:t>
      </w:r>
      <w:r w:rsidR="000166A3">
        <w:t xml:space="preserve">negative </w:t>
      </w:r>
      <w:r w:rsidR="000166A3">
        <w:rPr>
          <w:rFonts w:eastAsiaTheme="minorEastAsia"/>
        </w:rPr>
        <w:t>electron gain enthalpy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133A2A" w14:paraId="13B4EBE1" w14:textId="77777777" w:rsidTr="00133A2A">
        <w:tc>
          <w:tcPr>
            <w:tcW w:w="4981" w:type="dxa"/>
          </w:tcPr>
          <w:p w14:paraId="401F97AE" w14:textId="77777777" w:rsidR="00133A2A" w:rsidRDefault="00133A2A" w:rsidP="00133A2A">
            <w:pPr>
              <w:pStyle w:val="ListParagraph"/>
              <w:spacing w:line="276" w:lineRule="auto"/>
              <w:ind w:left="0"/>
              <w:jc w:val="both"/>
              <w:rPr>
                <w:rFonts w:eastAsiaTheme="minorEastAsia"/>
              </w:rPr>
            </w:pPr>
            <w:r>
              <w:rPr>
                <w:rFonts w:eastAsiaTheme="minorEastAsia"/>
              </w:rPr>
              <w:t>a)</w:t>
            </w:r>
            <w:r w:rsidR="008029C3">
              <w:rPr>
                <w:rFonts w:eastAsiaTheme="minorEastAsia"/>
              </w:rPr>
              <w:t xml:space="preserve">  </w:t>
            </w:r>
            <w:r w:rsidR="008029C3">
              <w:t>A-q ; B-s ; C- r ; D-p</w:t>
            </w:r>
          </w:p>
        </w:tc>
        <w:tc>
          <w:tcPr>
            <w:tcW w:w="4982" w:type="dxa"/>
          </w:tcPr>
          <w:p w14:paraId="170AC85A" w14:textId="77777777" w:rsidR="00133A2A" w:rsidRDefault="00133A2A" w:rsidP="00133A2A">
            <w:pPr>
              <w:pStyle w:val="ListParagraph"/>
              <w:spacing w:line="276" w:lineRule="auto"/>
              <w:ind w:left="0"/>
              <w:jc w:val="both"/>
              <w:rPr>
                <w:rFonts w:eastAsiaTheme="minorEastAsia"/>
              </w:rPr>
            </w:pPr>
            <w:r>
              <w:rPr>
                <w:rFonts w:eastAsiaTheme="minorEastAsia"/>
              </w:rPr>
              <w:t>b)</w:t>
            </w:r>
            <w:r w:rsidR="008029C3">
              <w:rPr>
                <w:rFonts w:eastAsiaTheme="minorEastAsia"/>
              </w:rPr>
              <w:t xml:space="preserve">  </w:t>
            </w:r>
            <w:r w:rsidR="008029C3">
              <w:t>A-r ; B-s ; C- p ; D-q</w:t>
            </w:r>
          </w:p>
        </w:tc>
      </w:tr>
      <w:tr w:rsidR="00133A2A" w14:paraId="214239CA" w14:textId="77777777" w:rsidTr="00133A2A">
        <w:tc>
          <w:tcPr>
            <w:tcW w:w="4981" w:type="dxa"/>
          </w:tcPr>
          <w:p w14:paraId="1EC9DFA5" w14:textId="77777777" w:rsidR="00133A2A" w:rsidRDefault="003A569C" w:rsidP="00133A2A">
            <w:pPr>
              <w:pStyle w:val="ListParagraph"/>
              <w:spacing w:line="276" w:lineRule="auto"/>
              <w:ind w:left="0"/>
              <w:jc w:val="both"/>
              <w:rPr>
                <w:rFonts w:eastAsiaTheme="minorEastAsia"/>
              </w:rPr>
            </w:pPr>
            <w:r>
              <w:rPr>
                <w:rFonts w:eastAsiaTheme="minorEastAsia"/>
              </w:rPr>
              <w:t>c)</w:t>
            </w:r>
            <w:r w:rsidR="008029C3">
              <w:rPr>
                <w:rFonts w:eastAsiaTheme="minorEastAsia"/>
              </w:rPr>
              <w:t xml:space="preserve">  </w:t>
            </w:r>
            <w:r w:rsidR="008029C3">
              <w:t>A-r ; B-p ; C- q ; D-s</w:t>
            </w:r>
          </w:p>
        </w:tc>
        <w:tc>
          <w:tcPr>
            <w:tcW w:w="4982" w:type="dxa"/>
          </w:tcPr>
          <w:p w14:paraId="41958CAA" w14:textId="77777777" w:rsidR="00133A2A" w:rsidRDefault="00133A2A" w:rsidP="00133A2A">
            <w:pPr>
              <w:pStyle w:val="ListParagraph"/>
              <w:spacing w:line="276" w:lineRule="auto"/>
              <w:ind w:left="0"/>
              <w:jc w:val="both"/>
              <w:rPr>
                <w:rFonts w:eastAsiaTheme="minorEastAsia"/>
              </w:rPr>
            </w:pPr>
            <w:r>
              <w:rPr>
                <w:rFonts w:eastAsiaTheme="minorEastAsia"/>
              </w:rPr>
              <w:t>d)</w:t>
            </w:r>
            <w:r w:rsidR="003A569C">
              <w:rPr>
                <w:rFonts w:eastAsiaTheme="minorEastAsia"/>
              </w:rPr>
              <w:t xml:space="preserve"> </w:t>
            </w:r>
            <w:r w:rsidR="008029C3">
              <w:rPr>
                <w:rFonts w:eastAsiaTheme="minorEastAsia"/>
              </w:rPr>
              <w:t xml:space="preserve">  </w:t>
            </w:r>
            <w:r w:rsidR="008029C3">
              <w:t>A-q ; B-p ; C- s ; D-r</w:t>
            </w:r>
          </w:p>
        </w:tc>
      </w:tr>
    </w:tbl>
    <w:p w14:paraId="04AFC0AB" w14:textId="77777777" w:rsidR="004E2716" w:rsidRDefault="007C1F12" w:rsidP="004E2716">
      <w:pPr>
        <w:pStyle w:val="ListParagraph"/>
        <w:numPr>
          <w:ilvl w:val="0"/>
          <w:numId w:val="29"/>
        </w:numPr>
        <w:spacing w:before="240"/>
        <w:jc w:val="both"/>
      </w:pPr>
      <w:r>
        <w:t xml:space="preserve">           </w:t>
      </w:r>
      <w:r w:rsidR="004E2716">
        <w:t xml:space="preserve">Column I                                </w:t>
      </w:r>
      <w:r w:rsidR="0027751B">
        <w:t xml:space="preserve">                      </w:t>
      </w:r>
      <w:r w:rsidR="004E2716">
        <w:t xml:space="preserve">   </w:t>
      </w:r>
      <w:r w:rsidR="00F553C0">
        <w:t xml:space="preserve">      </w:t>
      </w:r>
      <w:r>
        <w:t xml:space="preserve">        </w:t>
      </w:r>
      <w:r w:rsidR="004E2716">
        <w:t xml:space="preserve">Column II   </w:t>
      </w:r>
    </w:p>
    <w:p w14:paraId="657F2222" w14:textId="77777777" w:rsidR="004E2716" w:rsidRPr="001F0DE9" w:rsidRDefault="004E2716" w:rsidP="004E2716">
      <w:pPr>
        <w:pStyle w:val="ListParagraph"/>
        <w:spacing w:before="240"/>
        <w:ind w:left="360"/>
        <w:jc w:val="both"/>
      </w:pPr>
      <w:r>
        <w:t xml:space="preserve">(A)      </w:t>
      </w:r>
      <w:r w:rsidR="00DD299D">
        <w:t>Noble gas</w:t>
      </w:r>
      <w:r>
        <w:t xml:space="preserve">                                      </w:t>
      </w:r>
      <w:r w:rsidR="0027751B">
        <w:t xml:space="preserve">           </w:t>
      </w:r>
      <w:r>
        <w:t xml:space="preserve"> </w:t>
      </w:r>
      <w:r w:rsidR="00F553C0">
        <w:t xml:space="preserve">      </w:t>
      </w:r>
      <w:r>
        <w:t xml:space="preserve"> </w:t>
      </w:r>
      <w:r w:rsidR="007C1F12">
        <w:t xml:space="preserve"> </w:t>
      </w:r>
      <w:r>
        <w:t xml:space="preserve">(p) </w:t>
      </w:r>
      <w:r w:rsidR="007C1F12">
        <w:t xml:space="preserve"> </w:t>
      </w:r>
      <w:r>
        <w:t xml:space="preserve">    </w:t>
      </w:r>
      <w:r w:rsidR="001F0DE9">
        <w:t>[Xe] 5d</w:t>
      </w:r>
      <w:r w:rsidR="001F0DE9">
        <w:rPr>
          <w:vertAlign w:val="superscript"/>
        </w:rPr>
        <w:t>1</w:t>
      </w:r>
      <w:r w:rsidR="001F0DE9">
        <w:t xml:space="preserve"> 6s</w:t>
      </w:r>
      <w:r w:rsidR="001F0DE9">
        <w:rPr>
          <w:vertAlign w:val="superscript"/>
        </w:rPr>
        <w:t>2</w:t>
      </w:r>
    </w:p>
    <w:p w14:paraId="594D4D2A" w14:textId="77777777" w:rsidR="004E2716" w:rsidRPr="001F0DE9" w:rsidRDefault="004E2716" w:rsidP="004E2716">
      <w:pPr>
        <w:pStyle w:val="ListParagraph"/>
        <w:spacing w:before="240"/>
        <w:ind w:left="360"/>
        <w:jc w:val="both"/>
      </w:pPr>
      <w:r>
        <w:t xml:space="preserve">(B)      </w:t>
      </w:r>
      <w:r w:rsidR="00DD299D">
        <w:t>Representative element</w:t>
      </w:r>
      <w:r>
        <w:t xml:space="preserve">                </w:t>
      </w:r>
      <w:r w:rsidR="0027751B">
        <w:t xml:space="preserve">         </w:t>
      </w:r>
      <w:r w:rsidR="00F553C0">
        <w:t xml:space="preserve">     </w:t>
      </w:r>
      <w:r w:rsidR="007C1F12">
        <w:t xml:space="preserve">  </w:t>
      </w:r>
      <w:r w:rsidR="0027751B">
        <w:t xml:space="preserve"> </w:t>
      </w:r>
      <w:r>
        <w:t xml:space="preserve">(q)    </w:t>
      </w:r>
      <w:r w:rsidR="007C1F12">
        <w:t xml:space="preserve"> </w:t>
      </w:r>
      <w:r>
        <w:t xml:space="preserve"> </w:t>
      </w:r>
      <w:r w:rsidR="001F0DE9">
        <w:t>[Rn] 6d</w:t>
      </w:r>
      <w:r w:rsidR="001F0DE9">
        <w:rPr>
          <w:vertAlign w:val="superscript"/>
        </w:rPr>
        <w:t>2</w:t>
      </w:r>
      <w:r w:rsidR="001F0DE9">
        <w:t xml:space="preserve"> 7s</w:t>
      </w:r>
      <w:r w:rsidR="001F0DE9">
        <w:rPr>
          <w:vertAlign w:val="superscript"/>
        </w:rPr>
        <w:t>2</w:t>
      </w:r>
    </w:p>
    <w:p w14:paraId="059623CC" w14:textId="77777777" w:rsidR="004E2716" w:rsidRPr="001F0DE9" w:rsidRDefault="004E2716" w:rsidP="004E2716">
      <w:pPr>
        <w:pStyle w:val="ListParagraph"/>
        <w:spacing w:before="240"/>
        <w:ind w:left="360"/>
        <w:jc w:val="both"/>
      </w:pPr>
      <w:r>
        <w:t xml:space="preserve">(C)      </w:t>
      </w:r>
      <w:r w:rsidR="00730D3C">
        <w:t>Transition element</w:t>
      </w:r>
      <w:r>
        <w:t xml:space="preserve">                           </w:t>
      </w:r>
      <w:r w:rsidR="0027751B">
        <w:t xml:space="preserve">        </w:t>
      </w:r>
      <w:r w:rsidR="00F553C0">
        <w:t xml:space="preserve">  </w:t>
      </w:r>
      <w:r w:rsidR="007C1F12">
        <w:t xml:space="preserve">  </w:t>
      </w:r>
      <w:r w:rsidR="00F553C0">
        <w:t xml:space="preserve">   </w:t>
      </w:r>
      <w:r>
        <w:t xml:space="preserve">(r)    </w:t>
      </w:r>
      <w:r w:rsidR="00067AD1">
        <w:t xml:space="preserve"> </w:t>
      </w:r>
      <w:r>
        <w:t xml:space="preserve"> </w:t>
      </w:r>
      <w:r w:rsidR="001F0DE9">
        <w:t xml:space="preserve"> 1s</w:t>
      </w:r>
      <w:r w:rsidR="001F0DE9">
        <w:rPr>
          <w:vertAlign w:val="superscript"/>
        </w:rPr>
        <w:t>2</w:t>
      </w:r>
    </w:p>
    <w:p w14:paraId="6BE7ECEC" w14:textId="77777777" w:rsidR="000166A3" w:rsidRPr="001F0DE9" w:rsidRDefault="004E2716" w:rsidP="004E2716">
      <w:pPr>
        <w:pStyle w:val="ListParagraph"/>
        <w:spacing w:before="240"/>
        <w:ind w:left="360"/>
        <w:jc w:val="both"/>
      </w:pPr>
      <w:r>
        <w:t>(D)</w:t>
      </w:r>
      <w:r w:rsidR="00730D3C">
        <w:t xml:space="preserve">      Inner transition element </w:t>
      </w:r>
      <w:r>
        <w:t xml:space="preserve">                        </w:t>
      </w:r>
      <w:r w:rsidR="00F553C0">
        <w:t xml:space="preserve">  </w:t>
      </w:r>
      <w:r w:rsidR="007C1F12">
        <w:t xml:space="preserve">  </w:t>
      </w:r>
      <w:r w:rsidR="00F553C0">
        <w:t xml:space="preserve">   </w:t>
      </w:r>
      <w:r>
        <w:t xml:space="preserve">(s) </w:t>
      </w:r>
      <w:r w:rsidR="001F0DE9">
        <w:t xml:space="preserve">  </w:t>
      </w:r>
      <w:r w:rsidR="00067AD1">
        <w:t xml:space="preserve"> </w:t>
      </w:r>
      <w:r w:rsidR="001F0DE9">
        <w:t xml:space="preserve">   [Kr] 5s</w:t>
      </w:r>
      <w:r w:rsidR="001F0DE9">
        <w:rPr>
          <w:vertAlign w:val="superscript"/>
        </w:rPr>
        <w:t>2</w:t>
      </w:r>
      <w:r w:rsidR="001F0DE9">
        <w:t xml:space="preserve"> </w:t>
      </w:r>
    </w:p>
    <w:p w14:paraId="3B791332" w14:textId="77777777" w:rsidR="008029C3" w:rsidRDefault="008029C3" w:rsidP="004E2716">
      <w:pPr>
        <w:pStyle w:val="ListParagraph"/>
        <w:spacing w:before="240"/>
        <w:ind w:left="360"/>
        <w:jc w:val="both"/>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8029C3" w14:paraId="021074EF" w14:textId="77777777" w:rsidTr="00D846CB">
        <w:tc>
          <w:tcPr>
            <w:tcW w:w="4981" w:type="dxa"/>
          </w:tcPr>
          <w:p w14:paraId="2EE22993" w14:textId="77777777" w:rsidR="008029C3" w:rsidRDefault="008029C3" w:rsidP="00D846CB">
            <w:pPr>
              <w:pStyle w:val="ListParagraph"/>
              <w:spacing w:line="276" w:lineRule="auto"/>
              <w:ind w:left="0"/>
              <w:jc w:val="both"/>
              <w:rPr>
                <w:rFonts w:eastAsiaTheme="minorEastAsia"/>
              </w:rPr>
            </w:pPr>
            <w:r>
              <w:rPr>
                <w:rFonts w:eastAsiaTheme="minorEastAsia"/>
              </w:rPr>
              <w:t xml:space="preserve">a)  </w:t>
            </w:r>
            <w:r>
              <w:t xml:space="preserve">A-r ; B-s ; C- p ; D-q  </w:t>
            </w:r>
          </w:p>
        </w:tc>
        <w:tc>
          <w:tcPr>
            <w:tcW w:w="4982" w:type="dxa"/>
          </w:tcPr>
          <w:p w14:paraId="3561C006" w14:textId="77777777" w:rsidR="008029C3" w:rsidRDefault="008029C3" w:rsidP="00D846CB">
            <w:pPr>
              <w:pStyle w:val="ListParagraph"/>
              <w:spacing w:line="276" w:lineRule="auto"/>
              <w:ind w:left="0"/>
              <w:jc w:val="both"/>
              <w:rPr>
                <w:rFonts w:eastAsiaTheme="minorEastAsia"/>
              </w:rPr>
            </w:pPr>
            <w:r>
              <w:rPr>
                <w:rFonts w:eastAsiaTheme="minorEastAsia"/>
              </w:rPr>
              <w:t xml:space="preserve">b)  </w:t>
            </w:r>
            <w:r>
              <w:t>A-r ; B-s ; C- q ; D-p</w:t>
            </w:r>
          </w:p>
        </w:tc>
      </w:tr>
      <w:tr w:rsidR="008029C3" w14:paraId="1C845CB2" w14:textId="77777777" w:rsidTr="00D846CB">
        <w:tc>
          <w:tcPr>
            <w:tcW w:w="4981" w:type="dxa"/>
          </w:tcPr>
          <w:p w14:paraId="4C62A4A1" w14:textId="77777777" w:rsidR="008029C3" w:rsidRDefault="008029C3" w:rsidP="00D846CB">
            <w:pPr>
              <w:pStyle w:val="ListParagraph"/>
              <w:spacing w:line="276" w:lineRule="auto"/>
              <w:ind w:left="0"/>
              <w:jc w:val="both"/>
              <w:rPr>
                <w:rFonts w:eastAsiaTheme="minorEastAsia"/>
              </w:rPr>
            </w:pPr>
            <w:r>
              <w:rPr>
                <w:rFonts w:eastAsiaTheme="minorEastAsia"/>
              </w:rPr>
              <w:t xml:space="preserve">c)  </w:t>
            </w:r>
            <w:r>
              <w:t xml:space="preserve">A-s ; B-r ; C- p ; D-q           </w:t>
            </w:r>
          </w:p>
        </w:tc>
        <w:tc>
          <w:tcPr>
            <w:tcW w:w="4982" w:type="dxa"/>
          </w:tcPr>
          <w:p w14:paraId="7F5289FB" w14:textId="77777777" w:rsidR="008029C3" w:rsidRDefault="008029C3" w:rsidP="00D846CB">
            <w:pPr>
              <w:pStyle w:val="ListParagraph"/>
              <w:spacing w:line="276" w:lineRule="auto"/>
              <w:ind w:left="0"/>
              <w:jc w:val="both"/>
              <w:rPr>
                <w:rFonts w:eastAsiaTheme="minorEastAsia"/>
              </w:rPr>
            </w:pPr>
            <w:r>
              <w:rPr>
                <w:rFonts w:eastAsiaTheme="minorEastAsia"/>
              </w:rPr>
              <w:t xml:space="preserve">d)  </w:t>
            </w:r>
            <w:r>
              <w:t>A-s ; B-p ; C- r ; D-q</w:t>
            </w:r>
          </w:p>
        </w:tc>
      </w:tr>
    </w:tbl>
    <w:p w14:paraId="1CE4CB8B" w14:textId="77777777" w:rsidR="00F553C0" w:rsidRDefault="00F553C0" w:rsidP="00F553C0">
      <w:pPr>
        <w:pStyle w:val="ListParagraph"/>
        <w:numPr>
          <w:ilvl w:val="0"/>
          <w:numId w:val="29"/>
        </w:numPr>
        <w:spacing w:before="240"/>
        <w:jc w:val="both"/>
      </w:pPr>
      <w:r>
        <w:t xml:space="preserve">   </w:t>
      </w:r>
      <w:r w:rsidR="007C1F12">
        <w:t xml:space="preserve"> </w:t>
      </w:r>
      <w:r>
        <w:t xml:space="preserve">          Column I                                                        </w:t>
      </w:r>
      <w:r w:rsidR="007C1F12">
        <w:t xml:space="preserve">     </w:t>
      </w:r>
      <w:r>
        <w:t xml:space="preserve">          Column II   </w:t>
      </w:r>
    </w:p>
    <w:p w14:paraId="106153CA" w14:textId="77777777" w:rsidR="00F553C0" w:rsidRPr="001F0DE9" w:rsidRDefault="00F553C0" w:rsidP="00F553C0">
      <w:pPr>
        <w:pStyle w:val="ListParagraph"/>
        <w:spacing w:before="240"/>
        <w:ind w:left="360"/>
        <w:jc w:val="both"/>
      </w:pPr>
      <w:r>
        <w:t xml:space="preserve">   (A)      He, Ne, </w:t>
      </w:r>
      <w:proofErr w:type="spellStart"/>
      <w:r>
        <w:t>Ar</w:t>
      </w:r>
      <w:proofErr w:type="spellEnd"/>
      <w:r>
        <w:t xml:space="preserve">                                                      (p)     Representative elements</w:t>
      </w:r>
    </w:p>
    <w:p w14:paraId="00D81A05" w14:textId="77777777" w:rsidR="00F553C0" w:rsidRPr="001F0DE9" w:rsidRDefault="00F553C0" w:rsidP="00F553C0">
      <w:pPr>
        <w:pStyle w:val="ListParagraph"/>
        <w:spacing w:before="240"/>
        <w:ind w:left="360"/>
        <w:jc w:val="both"/>
      </w:pPr>
      <w:r>
        <w:t xml:space="preserve">   (B)      Fr, Ra, At                                                        (q)      Lanthanoids</w:t>
      </w:r>
    </w:p>
    <w:p w14:paraId="7D6AD6AD" w14:textId="77777777" w:rsidR="00F553C0" w:rsidRPr="001F0DE9" w:rsidRDefault="00F553C0" w:rsidP="00F553C0">
      <w:pPr>
        <w:pStyle w:val="ListParagraph"/>
        <w:spacing w:before="240"/>
        <w:ind w:left="360"/>
        <w:jc w:val="both"/>
      </w:pPr>
      <w:r>
        <w:t xml:space="preserve">   (C)      Ce,  Gd,  Yb                                                    (r)   </w:t>
      </w:r>
      <w:r w:rsidR="00067AD1">
        <w:t xml:space="preserve"> </w:t>
      </w:r>
      <w:r>
        <w:t xml:space="preserve">   Noble gases</w:t>
      </w:r>
    </w:p>
    <w:p w14:paraId="06BAB924" w14:textId="77777777" w:rsidR="00F553C0" w:rsidRPr="001F0DE9" w:rsidRDefault="00F553C0" w:rsidP="00F553C0">
      <w:pPr>
        <w:pStyle w:val="ListParagraph"/>
        <w:spacing w:before="240"/>
        <w:ind w:left="360"/>
        <w:jc w:val="both"/>
      </w:pPr>
      <w:r>
        <w:t xml:space="preserve">   (D)      Rb, Ga, Cl                                                       (s) </w:t>
      </w:r>
      <w:r w:rsidR="00067AD1">
        <w:t xml:space="preserve"> </w:t>
      </w:r>
      <w:r>
        <w:t xml:space="preserve">     Radioactive elements </w:t>
      </w:r>
    </w:p>
    <w:p w14:paraId="445D56B2" w14:textId="77777777" w:rsidR="008029C3" w:rsidRDefault="00F553C0" w:rsidP="00F553C0">
      <w:pPr>
        <w:pStyle w:val="ListParagraph"/>
        <w:spacing w:before="240"/>
        <w:ind w:left="360"/>
        <w:jc w:val="both"/>
      </w:pPr>
      <w: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8029C3" w14:paraId="36FEE81D" w14:textId="77777777" w:rsidTr="00D846CB">
        <w:tc>
          <w:tcPr>
            <w:tcW w:w="4981" w:type="dxa"/>
          </w:tcPr>
          <w:p w14:paraId="4BD3C27B" w14:textId="77777777" w:rsidR="008029C3" w:rsidRDefault="008029C3" w:rsidP="00D846CB">
            <w:pPr>
              <w:pStyle w:val="ListParagraph"/>
              <w:spacing w:line="276" w:lineRule="auto"/>
              <w:ind w:left="0"/>
              <w:jc w:val="both"/>
              <w:rPr>
                <w:rFonts w:eastAsiaTheme="minorEastAsia"/>
              </w:rPr>
            </w:pPr>
            <w:r>
              <w:rPr>
                <w:rFonts w:eastAsiaTheme="minorEastAsia"/>
              </w:rPr>
              <w:t>a)</w:t>
            </w:r>
            <w:r w:rsidR="00CC68D3">
              <w:rPr>
                <w:rFonts w:eastAsiaTheme="minorEastAsia"/>
              </w:rPr>
              <w:t xml:space="preserve">  </w:t>
            </w:r>
            <w:r w:rsidR="00CC68D3">
              <w:t>A-s ; B-p ; C- q ; D-r</w:t>
            </w:r>
          </w:p>
        </w:tc>
        <w:tc>
          <w:tcPr>
            <w:tcW w:w="4982" w:type="dxa"/>
          </w:tcPr>
          <w:p w14:paraId="15D8BE08" w14:textId="77777777" w:rsidR="008029C3" w:rsidRDefault="008029C3" w:rsidP="00D846CB">
            <w:pPr>
              <w:pStyle w:val="ListParagraph"/>
              <w:spacing w:line="276" w:lineRule="auto"/>
              <w:ind w:left="0"/>
              <w:jc w:val="both"/>
              <w:rPr>
                <w:rFonts w:eastAsiaTheme="minorEastAsia"/>
              </w:rPr>
            </w:pPr>
            <w:r>
              <w:rPr>
                <w:rFonts w:eastAsiaTheme="minorEastAsia"/>
              </w:rPr>
              <w:t>b)</w:t>
            </w:r>
            <w:r w:rsidR="00CC68D3">
              <w:rPr>
                <w:rFonts w:eastAsiaTheme="minorEastAsia"/>
              </w:rPr>
              <w:t xml:space="preserve">  </w:t>
            </w:r>
            <w:r w:rsidR="00CC68D3">
              <w:t>A-q ; B-s ; C- r ; D-p</w:t>
            </w:r>
          </w:p>
        </w:tc>
      </w:tr>
      <w:tr w:rsidR="008029C3" w14:paraId="429C8DF5" w14:textId="77777777" w:rsidTr="00D846CB">
        <w:tc>
          <w:tcPr>
            <w:tcW w:w="4981" w:type="dxa"/>
          </w:tcPr>
          <w:p w14:paraId="6C1B64A5" w14:textId="77777777" w:rsidR="008029C3" w:rsidRDefault="008029C3" w:rsidP="00D846CB">
            <w:pPr>
              <w:pStyle w:val="ListParagraph"/>
              <w:spacing w:line="276" w:lineRule="auto"/>
              <w:ind w:left="0"/>
              <w:jc w:val="both"/>
              <w:rPr>
                <w:rFonts w:eastAsiaTheme="minorEastAsia"/>
              </w:rPr>
            </w:pPr>
            <w:r>
              <w:rPr>
                <w:rFonts w:eastAsiaTheme="minorEastAsia"/>
              </w:rPr>
              <w:t>c)</w:t>
            </w:r>
            <w:r w:rsidR="00CC68D3">
              <w:rPr>
                <w:rFonts w:eastAsiaTheme="minorEastAsia"/>
              </w:rPr>
              <w:t xml:space="preserve">  </w:t>
            </w:r>
            <w:r w:rsidR="00CC68D3">
              <w:t>A-r ; B-s ; C- p ; D-q</w:t>
            </w:r>
          </w:p>
        </w:tc>
        <w:tc>
          <w:tcPr>
            <w:tcW w:w="4982" w:type="dxa"/>
          </w:tcPr>
          <w:p w14:paraId="71F0EC0C" w14:textId="77777777" w:rsidR="008029C3" w:rsidRDefault="008029C3" w:rsidP="00D846CB">
            <w:pPr>
              <w:pStyle w:val="ListParagraph"/>
              <w:spacing w:line="276" w:lineRule="auto"/>
              <w:ind w:left="0"/>
              <w:jc w:val="both"/>
              <w:rPr>
                <w:rFonts w:eastAsiaTheme="minorEastAsia"/>
              </w:rPr>
            </w:pPr>
            <w:r>
              <w:rPr>
                <w:rFonts w:eastAsiaTheme="minorEastAsia"/>
              </w:rPr>
              <w:t xml:space="preserve">d) </w:t>
            </w:r>
            <w:r w:rsidR="00CC68D3">
              <w:rPr>
                <w:rFonts w:eastAsiaTheme="minorEastAsia"/>
              </w:rPr>
              <w:t xml:space="preserve"> </w:t>
            </w:r>
            <w:r w:rsidR="00CC68D3">
              <w:t>A-r ; B-s ; C-q ; D-p</w:t>
            </w:r>
          </w:p>
        </w:tc>
      </w:tr>
    </w:tbl>
    <w:p w14:paraId="0AFEC4C0" w14:textId="77777777" w:rsidR="00F553C0" w:rsidRDefault="00F553C0" w:rsidP="00F553C0">
      <w:pPr>
        <w:pStyle w:val="ListParagraph"/>
        <w:spacing w:before="240"/>
        <w:ind w:left="360"/>
        <w:jc w:val="both"/>
      </w:pPr>
      <w:r>
        <w:t xml:space="preserve"> </w:t>
      </w:r>
    </w:p>
    <w:p w14:paraId="6ACEBDEF" w14:textId="77777777" w:rsidR="003F22D5" w:rsidRDefault="003F22D5" w:rsidP="003F22D5">
      <w:pPr>
        <w:pStyle w:val="ListParagraph"/>
        <w:spacing w:after="0"/>
        <w:ind w:left="360"/>
        <w:jc w:val="center"/>
        <w:rPr>
          <w:b/>
          <w:sz w:val="36"/>
          <w:szCs w:val="36"/>
          <w:u w:val="double"/>
        </w:rPr>
      </w:pPr>
      <w:r w:rsidRPr="00DF2020">
        <w:rPr>
          <w:b/>
          <w:sz w:val="36"/>
          <w:szCs w:val="36"/>
          <w:u w:val="double"/>
        </w:rPr>
        <w:t>Answers</w:t>
      </w:r>
    </w:p>
    <w:p w14:paraId="18595EE8" w14:textId="77777777" w:rsidR="004E2716" w:rsidRDefault="003F22D5" w:rsidP="004E2716">
      <w:pPr>
        <w:pStyle w:val="ListParagraph"/>
        <w:spacing w:before="240"/>
        <w:ind w:left="360"/>
        <w:jc w:val="both"/>
      </w:pPr>
      <w:r>
        <w:t xml:space="preserve">  </w:t>
      </w:r>
      <w:r w:rsidR="00294E7E">
        <w:t xml:space="preserve">                                          </w:t>
      </w:r>
      <w:r>
        <w:t xml:space="preserve">  1.     b     </w:t>
      </w:r>
      <w:r w:rsidR="00294E7E">
        <w:t xml:space="preserve">         </w:t>
      </w:r>
      <w:r>
        <w:t xml:space="preserve">        2.      a          </w:t>
      </w:r>
      <w:r w:rsidR="00294E7E">
        <w:t xml:space="preserve">       </w:t>
      </w:r>
      <w:r>
        <w:t xml:space="preserve">    3.     d</w:t>
      </w:r>
    </w:p>
    <w:p w14:paraId="379A9F1B" w14:textId="77777777" w:rsidR="004B2054" w:rsidRDefault="004B2054" w:rsidP="009E2401">
      <w:pPr>
        <w:pStyle w:val="ListParagraph"/>
        <w:spacing w:before="240" w:line="360" w:lineRule="auto"/>
        <w:ind w:left="360"/>
        <w:jc w:val="center"/>
        <w:rPr>
          <w:b/>
          <w:sz w:val="40"/>
          <w:szCs w:val="40"/>
          <w:u w:val="single"/>
        </w:rPr>
      </w:pPr>
    </w:p>
    <w:p w14:paraId="41D6AAD2" w14:textId="77777777" w:rsidR="004B2054" w:rsidRDefault="004B2054" w:rsidP="009E2401">
      <w:pPr>
        <w:pStyle w:val="ListParagraph"/>
        <w:spacing w:before="240" w:line="360" w:lineRule="auto"/>
        <w:ind w:left="360"/>
        <w:jc w:val="center"/>
        <w:rPr>
          <w:b/>
          <w:sz w:val="40"/>
          <w:szCs w:val="40"/>
          <w:u w:val="single"/>
        </w:rPr>
      </w:pPr>
    </w:p>
    <w:p w14:paraId="63641639" w14:textId="77777777" w:rsidR="00A36286" w:rsidRDefault="00A36286" w:rsidP="009E2401">
      <w:pPr>
        <w:pStyle w:val="ListParagraph"/>
        <w:spacing w:before="240" w:line="360" w:lineRule="auto"/>
        <w:ind w:left="360"/>
        <w:jc w:val="center"/>
        <w:rPr>
          <w:b/>
          <w:sz w:val="40"/>
          <w:szCs w:val="40"/>
          <w:u w:val="single"/>
        </w:rPr>
      </w:pPr>
    </w:p>
    <w:p w14:paraId="11B5840B" w14:textId="77777777" w:rsidR="00A36286" w:rsidRPr="002B13E1" w:rsidRDefault="00A36286" w:rsidP="009E2401">
      <w:pPr>
        <w:pStyle w:val="ListParagraph"/>
        <w:spacing w:before="240" w:line="360" w:lineRule="auto"/>
        <w:ind w:left="360"/>
        <w:jc w:val="center"/>
        <w:rPr>
          <w:b/>
          <w:u w:val="single"/>
        </w:rPr>
      </w:pPr>
    </w:p>
    <w:p w14:paraId="7B974CB8" w14:textId="77777777" w:rsidR="00142D75" w:rsidRPr="00355EBC" w:rsidRDefault="00142D75" w:rsidP="00142D75">
      <w:pPr>
        <w:pBdr>
          <w:top w:val="single" w:sz="12" w:space="1" w:color="auto"/>
        </w:pBdr>
        <w:jc w:val="both"/>
        <w:rPr>
          <w:sz w:val="28"/>
          <w:szCs w:val="28"/>
        </w:rPr>
      </w:pPr>
      <w:r w:rsidRPr="00355EBC">
        <w:rPr>
          <w:sz w:val="28"/>
          <w:szCs w:val="28"/>
        </w:rPr>
        <w:t>PERIODIC CLASSIFICATION OF ELEMENTS                                                          Page No. 1</w:t>
      </w:r>
      <w:r>
        <w:rPr>
          <w:sz w:val="28"/>
          <w:szCs w:val="28"/>
        </w:rPr>
        <w:t>7</w:t>
      </w:r>
    </w:p>
    <w:p w14:paraId="76672DEB" w14:textId="77777777" w:rsidR="004B2054" w:rsidRDefault="004B2054" w:rsidP="009E2401">
      <w:pPr>
        <w:pStyle w:val="ListParagraph"/>
        <w:spacing w:before="240" w:line="360" w:lineRule="auto"/>
        <w:ind w:left="360"/>
        <w:jc w:val="center"/>
        <w:rPr>
          <w:b/>
          <w:sz w:val="40"/>
          <w:szCs w:val="40"/>
          <w:u w:val="single"/>
        </w:rPr>
      </w:pPr>
    </w:p>
    <w:p w14:paraId="6F5992F8" w14:textId="731656F2" w:rsidR="00A36286" w:rsidRPr="00585C0C" w:rsidRDefault="00A36286" w:rsidP="00A36286">
      <w:pPr>
        <w:spacing w:after="0" w:line="240" w:lineRule="auto"/>
        <w:jc w:val="center"/>
        <w:rPr>
          <w:sz w:val="28"/>
          <w:szCs w:val="28"/>
        </w:rPr>
      </w:pPr>
      <w:r>
        <w:rPr>
          <w:b/>
          <w:sz w:val="38"/>
          <w:szCs w:val="38"/>
          <w:u w:val="single"/>
        </w:rPr>
        <w:lastRenderedPageBreak/>
        <w:t>Karan</w:t>
      </w:r>
      <w:r w:rsidRPr="00585C0C">
        <w:rPr>
          <w:b/>
          <w:sz w:val="38"/>
          <w:szCs w:val="38"/>
          <w:u w:val="single"/>
        </w:rPr>
        <w:t xml:space="preserve"> Arora</w:t>
      </w:r>
      <w:r w:rsidRPr="00585C0C">
        <w:rPr>
          <w:b/>
          <w:sz w:val="32"/>
          <w:szCs w:val="32"/>
        </w:rPr>
        <w:t xml:space="preserve">                                                    </w:t>
      </w:r>
      <w:r>
        <w:rPr>
          <w:b/>
          <w:sz w:val="32"/>
          <w:szCs w:val="32"/>
        </w:rPr>
        <w:t xml:space="preserve"> </w:t>
      </w:r>
      <w:r w:rsidRPr="00585C0C">
        <w:rPr>
          <w:b/>
          <w:sz w:val="32"/>
          <w:szCs w:val="32"/>
        </w:rPr>
        <w:t xml:space="preserve">  </w:t>
      </w:r>
      <w:r>
        <w:rPr>
          <w:b/>
          <w:sz w:val="32"/>
          <w:szCs w:val="32"/>
        </w:rPr>
        <w:t xml:space="preserve">   </w:t>
      </w:r>
      <w:r w:rsidRPr="00585C0C">
        <w:rPr>
          <w:b/>
          <w:sz w:val="32"/>
          <w:szCs w:val="32"/>
        </w:rPr>
        <w:t xml:space="preserve">                    </w:t>
      </w:r>
      <w:r w:rsidRPr="00585C0C">
        <w:rPr>
          <w:b/>
          <w:sz w:val="32"/>
          <w:szCs w:val="32"/>
          <w:u w:val="single"/>
        </w:rPr>
        <w:t xml:space="preserve">M: </w:t>
      </w:r>
      <w:r w:rsidR="003335FF">
        <w:rPr>
          <w:b/>
          <w:sz w:val="32"/>
          <w:szCs w:val="32"/>
          <w:u w:val="single"/>
        </w:rPr>
        <w:t>99968-68554</w:t>
      </w:r>
    </w:p>
    <w:p w14:paraId="5A682502" w14:textId="77777777" w:rsidR="009E2401" w:rsidRPr="003E17D2" w:rsidRDefault="009E2401" w:rsidP="009E2401">
      <w:pPr>
        <w:pStyle w:val="ListParagraph"/>
        <w:spacing w:before="240" w:line="360" w:lineRule="auto"/>
        <w:ind w:left="360"/>
        <w:jc w:val="center"/>
        <w:rPr>
          <w:b/>
          <w:sz w:val="40"/>
          <w:szCs w:val="40"/>
          <w:u w:val="single"/>
        </w:rPr>
      </w:pPr>
      <w:r>
        <w:rPr>
          <w:b/>
          <w:sz w:val="40"/>
          <w:szCs w:val="40"/>
          <w:u w:val="single"/>
        </w:rPr>
        <w:t>Matrix-</w:t>
      </w:r>
      <w:r w:rsidRPr="009E2401">
        <w:rPr>
          <w:b/>
          <w:sz w:val="40"/>
          <w:szCs w:val="40"/>
          <w:u w:val="single"/>
        </w:rPr>
        <w:t>match</w:t>
      </w:r>
      <w:r>
        <w:rPr>
          <w:b/>
          <w:sz w:val="40"/>
          <w:szCs w:val="40"/>
        </w:rPr>
        <w:t xml:space="preserve"> </w:t>
      </w:r>
      <w:r w:rsidRPr="009E2401">
        <w:rPr>
          <w:b/>
          <w:sz w:val="40"/>
          <w:szCs w:val="40"/>
          <w:u w:val="single"/>
        </w:rPr>
        <w:t>Type</w:t>
      </w:r>
      <w:r>
        <w:rPr>
          <w:b/>
          <w:sz w:val="40"/>
          <w:szCs w:val="40"/>
        </w:rPr>
        <w:t xml:space="preserve"> </w:t>
      </w:r>
      <w:r w:rsidRPr="00FF3BCD">
        <w:rPr>
          <w:b/>
          <w:sz w:val="40"/>
          <w:szCs w:val="40"/>
          <w:u w:val="single"/>
        </w:rPr>
        <w:t>Question</w:t>
      </w:r>
      <w:r>
        <w:rPr>
          <w:b/>
          <w:sz w:val="40"/>
          <w:szCs w:val="40"/>
          <w:u w:val="single"/>
        </w:rPr>
        <w:t>s</w:t>
      </w:r>
    </w:p>
    <w:p w14:paraId="6860B3BD" w14:textId="77777777" w:rsidR="005B6C25" w:rsidRDefault="00A449B4" w:rsidP="00A36286">
      <w:pPr>
        <w:pStyle w:val="ListParagraph"/>
        <w:ind w:left="360"/>
        <w:jc w:val="both"/>
      </w:pPr>
      <w:r>
        <w:t>Match the entries of column I with appropriate entries of column II. Each entry in column I may have one or more than one correct option from column II</w:t>
      </w:r>
      <w:r w:rsidR="005B6C25">
        <w:t>.</w:t>
      </w:r>
    </w:p>
    <w:tbl>
      <w:tblPr>
        <w:tblStyle w:val="TableGrid"/>
        <w:tblpPr w:leftFromText="180" w:rightFromText="180" w:vertAnchor="text" w:horzAnchor="margin" w:tblpXSpec="right" w:tblpY="14"/>
        <w:tblW w:w="2085" w:type="dxa"/>
        <w:tblLook w:val="04A0" w:firstRow="1" w:lastRow="0" w:firstColumn="1" w:lastColumn="0" w:noHBand="0" w:noVBand="1"/>
      </w:tblPr>
      <w:tblGrid>
        <w:gridCol w:w="455"/>
        <w:gridCol w:w="411"/>
        <w:gridCol w:w="471"/>
        <w:gridCol w:w="356"/>
        <w:gridCol w:w="392"/>
      </w:tblGrid>
      <w:tr w:rsidR="00BF4DF6" w14:paraId="6936DF7B" w14:textId="77777777" w:rsidTr="00393E94">
        <w:trPr>
          <w:trHeight w:val="296"/>
        </w:trPr>
        <w:tc>
          <w:tcPr>
            <w:tcW w:w="455" w:type="dxa"/>
          </w:tcPr>
          <w:p w14:paraId="60DC36B8" w14:textId="77777777" w:rsidR="00BF4DF6" w:rsidRDefault="00221FE6" w:rsidP="00BF4DF6">
            <w:r>
              <w:t>⃝</w:t>
            </w:r>
          </w:p>
        </w:tc>
        <w:tc>
          <w:tcPr>
            <w:tcW w:w="411" w:type="dxa"/>
          </w:tcPr>
          <w:p w14:paraId="7B2C219C" w14:textId="77777777" w:rsidR="00BF4DF6" w:rsidRDefault="00BF4DF6" w:rsidP="00BF4DF6">
            <w:r>
              <w:t>p</w:t>
            </w:r>
          </w:p>
        </w:tc>
        <w:tc>
          <w:tcPr>
            <w:tcW w:w="471" w:type="dxa"/>
          </w:tcPr>
          <w:p w14:paraId="671245AC" w14:textId="77777777" w:rsidR="00BF4DF6" w:rsidRDefault="00BF4DF6" w:rsidP="00BF4DF6">
            <w:r>
              <w:t>q</w:t>
            </w:r>
          </w:p>
        </w:tc>
        <w:tc>
          <w:tcPr>
            <w:tcW w:w="356" w:type="dxa"/>
          </w:tcPr>
          <w:p w14:paraId="4307B5D2" w14:textId="77777777" w:rsidR="00BF4DF6" w:rsidRDefault="00BF4DF6" w:rsidP="00BF4DF6">
            <w:r>
              <w:t>r</w:t>
            </w:r>
          </w:p>
        </w:tc>
        <w:tc>
          <w:tcPr>
            <w:tcW w:w="0" w:type="auto"/>
          </w:tcPr>
          <w:p w14:paraId="19D70711" w14:textId="77777777" w:rsidR="00BF4DF6" w:rsidRDefault="00BF4DF6" w:rsidP="00BF4DF6">
            <w:r>
              <w:t>s</w:t>
            </w:r>
          </w:p>
        </w:tc>
      </w:tr>
      <w:tr w:rsidR="00BF4DF6" w14:paraId="7F6C7DB1" w14:textId="77777777" w:rsidTr="00393E94">
        <w:trPr>
          <w:trHeight w:val="296"/>
        </w:trPr>
        <w:tc>
          <w:tcPr>
            <w:tcW w:w="455" w:type="dxa"/>
          </w:tcPr>
          <w:p w14:paraId="79285662" w14:textId="77777777" w:rsidR="00BF4DF6" w:rsidRDefault="00BF4DF6" w:rsidP="00BF4DF6">
            <w:r>
              <w:t>A</w:t>
            </w:r>
          </w:p>
        </w:tc>
        <w:tc>
          <w:tcPr>
            <w:tcW w:w="411" w:type="dxa"/>
          </w:tcPr>
          <w:p w14:paraId="1B86F29A" w14:textId="77777777" w:rsidR="00BF4DF6" w:rsidRDefault="00BF4DF6" w:rsidP="00BF4DF6"/>
        </w:tc>
        <w:tc>
          <w:tcPr>
            <w:tcW w:w="471" w:type="dxa"/>
          </w:tcPr>
          <w:p w14:paraId="2315C14F" w14:textId="77777777" w:rsidR="00BF4DF6" w:rsidRDefault="00BF4DF6" w:rsidP="00BF4DF6"/>
        </w:tc>
        <w:tc>
          <w:tcPr>
            <w:tcW w:w="356" w:type="dxa"/>
          </w:tcPr>
          <w:p w14:paraId="14A5B27E" w14:textId="77777777" w:rsidR="00BF4DF6" w:rsidRDefault="00BF4DF6" w:rsidP="00BF4DF6"/>
        </w:tc>
        <w:tc>
          <w:tcPr>
            <w:tcW w:w="0" w:type="auto"/>
          </w:tcPr>
          <w:p w14:paraId="33BD477E" w14:textId="77777777" w:rsidR="00BF4DF6" w:rsidRDefault="00BF4DF6" w:rsidP="00BF4DF6"/>
        </w:tc>
      </w:tr>
      <w:tr w:rsidR="00BF4DF6" w14:paraId="5B27AD92" w14:textId="77777777" w:rsidTr="00393E94">
        <w:trPr>
          <w:trHeight w:val="280"/>
        </w:trPr>
        <w:tc>
          <w:tcPr>
            <w:tcW w:w="455" w:type="dxa"/>
          </w:tcPr>
          <w:p w14:paraId="001EF61A" w14:textId="77777777" w:rsidR="00BF4DF6" w:rsidRDefault="00BF4DF6" w:rsidP="00BF4DF6">
            <w:r>
              <w:t>B</w:t>
            </w:r>
          </w:p>
        </w:tc>
        <w:tc>
          <w:tcPr>
            <w:tcW w:w="411" w:type="dxa"/>
          </w:tcPr>
          <w:p w14:paraId="3ED3EE3B" w14:textId="77777777" w:rsidR="00BF4DF6" w:rsidRDefault="00BF4DF6" w:rsidP="00BF4DF6"/>
        </w:tc>
        <w:tc>
          <w:tcPr>
            <w:tcW w:w="471" w:type="dxa"/>
          </w:tcPr>
          <w:p w14:paraId="63671C68" w14:textId="77777777" w:rsidR="00BF4DF6" w:rsidRDefault="00BF4DF6" w:rsidP="00BF4DF6"/>
        </w:tc>
        <w:tc>
          <w:tcPr>
            <w:tcW w:w="356" w:type="dxa"/>
          </w:tcPr>
          <w:p w14:paraId="05B9BB3E" w14:textId="77777777" w:rsidR="00BF4DF6" w:rsidRDefault="00BF4DF6" w:rsidP="00BF4DF6"/>
        </w:tc>
        <w:tc>
          <w:tcPr>
            <w:tcW w:w="0" w:type="auto"/>
          </w:tcPr>
          <w:p w14:paraId="4150FDDC" w14:textId="77777777" w:rsidR="00BF4DF6" w:rsidRDefault="00BF4DF6" w:rsidP="00BF4DF6"/>
        </w:tc>
      </w:tr>
      <w:tr w:rsidR="00BF4DF6" w14:paraId="27807A0D" w14:textId="77777777" w:rsidTr="00393E94">
        <w:trPr>
          <w:trHeight w:val="296"/>
        </w:trPr>
        <w:tc>
          <w:tcPr>
            <w:tcW w:w="455" w:type="dxa"/>
          </w:tcPr>
          <w:p w14:paraId="1C3AB347" w14:textId="77777777" w:rsidR="00BF4DF6" w:rsidRDefault="00BF4DF6" w:rsidP="00BF4DF6">
            <w:r>
              <w:t>C</w:t>
            </w:r>
          </w:p>
        </w:tc>
        <w:tc>
          <w:tcPr>
            <w:tcW w:w="411" w:type="dxa"/>
          </w:tcPr>
          <w:p w14:paraId="12FC5A3A" w14:textId="77777777" w:rsidR="00BF4DF6" w:rsidRDefault="00BF4DF6" w:rsidP="00BF4DF6"/>
        </w:tc>
        <w:tc>
          <w:tcPr>
            <w:tcW w:w="471" w:type="dxa"/>
          </w:tcPr>
          <w:p w14:paraId="761E15B8" w14:textId="77777777" w:rsidR="00BF4DF6" w:rsidRDefault="00BF4DF6" w:rsidP="00BF4DF6"/>
        </w:tc>
        <w:tc>
          <w:tcPr>
            <w:tcW w:w="356" w:type="dxa"/>
          </w:tcPr>
          <w:p w14:paraId="7B342BF3" w14:textId="77777777" w:rsidR="00BF4DF6" w:rsidRDefault="00BF4DF6" w:rsidP="00BF4DF6"/>
        </w:tc>
        <w:tc>
          <w:tcPr>
            <w:tcW w:w="0" w:type="auto"/>
          </w:tcPr>
          <w:p w14:paraId="1B871013" w14:textId="77777777" w:rsidR="00BF4DF6" w:rsidRDefault="00BF4DF6" w:rsidP="00BF4DF6"/>
        </w:tc>
      </w:tr>
      <w:tr w:rsidR="00BF4DF6" w14:paraId="00E91AE3" w14:textId="77777777" w:rsidTr="00393E94">
        <w:trPr>
          <w:trHeight w:val="296"/>
        </w:trPr>
        <w:tc>
          <w:tcPr>
            <w:tcW w:w="455" w:type="dxa"/>
          </w:tcPr>
          <w:p w14:paraId="06D713B3" w14:textId="77777777" w:rsidR="00BF4DF6" w:rsidRDefault="00BF4DF6" w:rsidP="00BF4DF6">
            <w:r>
              <w:t>D</w:t>
            </w:r>
          </w:p>
        </w:tc>
        <w:tc>
          <w:tcPr>
            <w:tcW w:w="411" w:type="dxa"/>
          </w:tcPr>
          <w:p w14:paraId="041B7EBE" w14:textId="77777777" w:rsidR="00BF4DF6" w:rsidRDefault="00BF4DF6" w:rsidP="00BF4DF6"/>
        </w:tc>
        <w:tc>
          <w:tcPr>
            <w:tcW w:w="471" w:type="dxa"/>
          </w:tcPr>
          <w:p w14:paraId="2DD9E1CB" w14:textId="77777777" w:rsidR="00BF4DF6" w:rsidRDefault="00BF4DF6" w:rsidP="00BF4DF6"/>
        </w:tc>
        <w:tc>
          <w:tcPr>
            <w:tcW w:w="356" w:type="dxa"/>
          </w:tcPr>
          <w:p w14:paraId="1AB7E704" w14:textId="77777777" w:rsidR="00BF4DF6" w:rsidRDefault="00BF4DF6" w:rsidP="00BF4DF6"/>
        </w:tc>
        <w:tc>
          <w:tcPr>
            <w:tcW w:w="0" w:type="auto"/>
          </w:tcPr>
          <w:p w14:paraId="1C2635C2" w14:textId="77777777" w:rsidR="00BF4DF6" w:rsidRDefault="00BF4DF6" w:rsidP="00BF4DF6"/>
        </w:tc>
      </w:tr>
    </w:tbl>
    <w:p w14:paraId="09B92DEA" w14:textId="77777777" w:rsidR="007C1F12" w:rsidRDefault="007C1F12" w:rsidP="00C41AA5">
      <w:pPr>
        <w:pStyle w:val="ListParagraph"/>
        <w:numPr>
          <w:ilvl w:val="0"/>
          <w:numId w:val="32"/>
        </w:numPr>
        <w:jc w:val="both"/>
      </w:pPr>
      <w:r>
        <w:t xml:space="preserve">                Column I                             Column II   </w:t>
      </w:r>
      <w:r w:rsidR="00253FE2">
        <w:t xml:space="preserve">                                                             </w:t>
      </w:r>
      <w:r w:rsidR="000A7CF6">
        <w:t xml:space="preserve">                     </w:t>
      </w:r>
    </w:p>
    <w:p w14:paraId="20232D5F" w14:textId="77777777" w:rsidR="000A7CF6" w:rsidRDefault="007C1F12" w:rsidP="007C1F12">
      <w:pPr>
        <w:pStyle w:val="ListParagraph"/>
        <w:spacing w:before="240"/>
        <w:ind w:left="360"/>
        <w:jc w:val="both"/>
      </w:pPr>
      <w:r>
        <w:t xml:space="preserve">  (A)      </w:t>
      </w:r>
      <w:r w:rsidR="003A63C7">
        <w:t xml:space="preserve">Cl, Br, I                       </w:t>
      </w:r>
      <w:r w:rsidR="0085014E">
        <w:t xml:space="preserve"> </w:t>
      </w:r>
      <w:r w:rsidR="003A63C7">
        <w:t xml:space="preserve">  </w:t>
      </w:r>
      <w:r>
        <w:t xml:space="preserve">(p)    </w:t>
      </w:r>
      <w:r w:rsidR="0085014E">
        <w:t>Ionization enthalpy increases</w:t>
      </w:r>
      <w:r w:rsidR="008F3A82">
        <w:t xml:space="preserve"> </w:t>
      </w:r>
      <w:r w:rsidR="000A7CF6">
        <w:t xml:space="preserve">                                       </w:t>
      </w:r>
      <w:r w:rsidR="006D57CD">
        <w:t xml:space="preserve"> </w:t>
      </w:r>
      <w:r w:rsidR="000A7CF6">
        <w:t xml:space="preserve">   </w:t>
      </w:r>
    </w:p>
    <w:p w14:paraId="00905FCF" w14:textId="77777777" w:rsidR="00C35FEC" w:rsidRPr="001F0DE9" w:rsidRDefault="007C1F12" w:rsidP="007C1F12">
      <w:pPr>
        <w:pStyle w:val="ListParagraph"/>
        <w:spacing w:before="240"/>
        <w:ind w:left="360"/>
        <w:jc w:val="both"/>
      </w:pPr>
      <w:r>
        <w:t xml:space="preserve">  (B)      </w:t>
      </w:r>
      <w:r w:rsidR="003A63C7">
        <w:t xml:space="preserve">B, C, O </w:t>
      </w:r>
      <w:r>
        <w:t xml:space="preserve">                          (q)</w:t>
      </w:r>
      <w:r w:rsidR="0085014E">
        <w:t xml:space="preserve">    Negative electron gain enthalpy decreases</w:t>
      </w:r>
      <w:r w:rsidR="00C35FEC">
        <w:t xml:space="preserve">    </w:t>
      </w:r>
      <w:r w:rsidR="002D459D">
        <w:t xml:space="preserve">  </w:t>
      </w:r>
      <w:r w:rsidR="00C35FEC">
        <w:t xml:space="preserve"> </w:t>
      </w:r>
      <w:r w:rsidR="000A7CF6">
        <w:t xml:space="preserve">         </w:t>
      </w:r>
      <w:r w:rsidR="006D57CD">
        <w:t xml:space="preserve"> </w:t>
      </w:r>
    </w:p>
    <w:p w14:paraId="3DB82C34" w14:textId="77777777" w:rsidR="007C1F12" w:rsidRPr="001F0DE9" w:rsidRDefault="007C1F12" w:rsidP="007C1F12">
      <w:pPr>
        <w:pStyle w:val="ListParagraph"/>
        <w:spacing w:before="240"/>
        <w:ind w:left="360"/>
        <w:jc w:val="both"/>
      </w:pPr>
      <w:r>
        <w:t xml:space="preserve">  (C)      </w:t>
      </w:r>
      <w:r w:rsidR="003A63C7">
        <w:t>O</w:t>
      </w:r>
      <w:r w:rsidR="003A63C7">
        <w:rPr>
          <w:vertAlign w:val="superscript"/>
        </w:rPr>
        <w:t>2-</w:t>
      </w:r>
      <w:r w:rsidR="003A63C7">
        <w:t>, O</w:t>
      </w:r>
      <w:r w:rsidR="003A63C7">
        <w:rPr>
          <w:vertAlign w:val="superscript"/>
        </w:rPr>
        <w:t xml:space="preserve"> –</w:t>
      </w:r>
      <w:r w:rsidR="003A63C7">
        <w:t>, O</w:t>
      </w:r>
      <w:r w:rsidR="00AC7D44">
        <w:t xml:space="preserve">                      </w:t>
      </w:r>
      <w:r>
        <w:t xml:space="preserve">(r)    </w:t>
      </w:r>
      <w:r w:rsidR="0085014E">
        <w:t>Atomic size decre</w:t>
      </w:r>
      <w:r w:rsidR="00C35FEC">
        <w:t>a</w:t>
      </w:r>
      <w:r w:rsidR="0085014E">
        <w:t>ses</w:t>
      </w:r>
      <w:r>
        <w:t xml:space="preserve"> </w:t>
      </w:r>
      <w:r w:rsidR="00C35FEC">
        <w:t xml:space="preserve">           </w:t>
      </w:r>
      <w:r w:rsidR="002D459D">
        <w:t xml:space="preserve">                                </w:t>
      </w:r>
      <w:r w:rsidR="000A7CF6">
        <w:t xml:space="preserve">         </w:t>
      </w:r>
      <w:r w:rsidR="006D57CD">
        <w:t xml:space="preserve"> </w:t>
      </w:r>
    </w:p>
    <w:p w14:paraId="5D84983A" w14:textId="77777777" w:rsidR="00AC7D44" w:rsidRDefault="007C1F12" w:rsidP="00C41AA5">
      <w:pPr>
        <w:pStyle w:val="ListParagraph"/>
        <w:spacing w:before="240" w:after="0"/>
        <w:ind w:left="360"/>
        <w:jc w:val="both"/>
      </w:pPr>
      <w:r>
        <w:t xml:space="preserve">  (D)      </w:t>
      </w:r>
      <w:r w:rsidR="003A63C7">
        <w:t>Cl, F, P</w:t>
      </w:r>
      <w:r>
        <w:t xml:space="preserve">                        </w:t>
      </w:r>
      <w:r w:rsidR="00AC7D44">
        <w:t xml:space="preserve"> </w:t>
      </w:r>
      <w:r>
        <w:t xml:space="preserve">  (s) </w:t>
      </w:r>
      <w:r w:rsidR="0085014E">
        <w:t xml:space="preserve">   Belong to the same group</w:t>
      </w:r>
      <w:r w:rsidR="00C35FEC">
        <w:t xml:space="preserve">                                    </w:t>
      </w:r>
      <w:r w:rsidR="002D459D">
        <w:t xml:space="preserve"> </w:t>
      </w:r>
      <w:r w:rsidR="000A7CF6">
        <w:t xml:space="preserve">         </w:t>
      </w:r>
      <w:r w:rsidR="006D57CD">
        <w:t xml:space="preserve"> </w:t>
      </w:r>
    </w:p>
    <w:tbl>
      <w:tblPr>
        <w:tblStyle w:val="TableGrid"/>
        <w:tblpPr w:leftFromText="180" w:rightFromText="180" w:vertAnchor="text" w:horzAnchor="margin" w:tblpXSpec="right" w:tblpY="365"/>
        <w:tblW w:w="2085" w:type="dxa"/>
        <w:tblLook w:val="04A0" w:firstRow="1" w:lastRow="0" w:firstColumn="1" w:lastColumn="0" w:noHBand="0" w:noVBand="1"/>
      </w:tblPr>
      <w:tblGrid>
        <w:gridCol w:w="455"/>
        <w:gridCol w:w="411"/>
        <w:gridCol w:w="471"/>
        <w:gridCol w:w="356"/>
        <w:gridCol w:w="392"/>
      </w:tblGrid>
      <w:tr w:rsidR="00221FE6" w14:paraId="6D2676FC" w14:textId="77777777" w:rsidTr="00221FE6">
        <w:trPr>
          <w:trHeight w:val="296"/>
        </w:trPr>
        <w:tc>
          <w:tcPr>
            <w:tcW w:w="455" w:type="dxa"/>
          </w:tcPr>
          <w:p w14:paraId="42D0C1C9" w14:textId="77777777" w:rsidR="00221FE6" w:rsidRDefault="00221FE6" w:rsidP="00221FE6">
            <w:r>
              <w:t>⃝</w:t>
            </w:r>
          </w:p>
        </w:tc>
        <w:tc>
          <w:tcPr>
            <w:tcW w:w="411" w:type="dxa"/>
          </w:tcPr>
          <w:p w14:paraId="5DA71841" w14:textId="77777777" w:rsidR="00221FE6" w:rsidRDefault="00221FE6" w:rsidP="00221FE6">
            <w:r>
              <w:t>p</w:t>
            </w:r>
          </w:p>
        </w:tc>
        <w:tc>
          <w:tcPr>
            <w:tcW w:w="471" w:type="dxa"/>
          </w:tcPr>
          <w:p w14:paraId="6E5A6674" w14:textId="77777777" w:rsidR="00221FE6" w:rsidRDefault="00221FE6" w:rsidP="00221FE6">
            <w:r>
              <w:t>q</w:t>
            </w:r>
          </w:p>
        </w:tc>
        <w:tc>
          <w:tcPr>
            <w:tcW w:w="356" w:type="dxa"/>
          </w:tcPr>
          <w:p w14:paraId="1D195F1D" w14:textId="77777777" w:rsidR="00221FE6" w:rsidRDefault="00221FE6" w:rsidP="00221FE6">
            <w:r>
              <w:t>r</w:t>
            </w:r>
          </w:p>
        </w:tc>
        <w:tc>
          <w:tcPr>
            <w:tcW w:w="0" w:type="auto"/>
          </w:tcPr>
          <w:p w14:paraId="71628F75" w14:textId="77777777" w:rsidR="00221FE6" w:rsidRDefault="00221FE6" w:rsidP="00221FE6">
            <w:r>
              <w:t>s</w:t>
            </w:r>
          </w:p>
        </w:tc>
      </w:tr>
      <w:tr w:rsidR="00221FE6" w14:paraId="59F30AC3" w14:textId="77777777" w:rsidTr="00221FE6">
        <w:trPr>
          <w:trHeight w:val="296"/>
        </w:trPr>
        <w:tc>
          <w:tcPr>
            <w:tcW w:w="455" w:type="dxa"/>
          </w:tcPr>
          <w:p w14:paraId="77AF8892" w14:textId="77777777" w:rsidR="00221FE6" w:rsidRDefault="00221FE6" w:rsidP="00221FE6">
            <w:r>
              <w:t>A</w:t>
            </w:r>
          </w:p>
        </w:tc>
        <w:tc>
          <w:tcPr>
            <w:tcW w:w="411" w:type="dxa"/>
          </w:tcPr>
          <w:p w14:paraId="24173FF4" w14:textId="77777777" w:rsidR="00221FE6" w:rsidRDefault="00221FE6" w:rsidP="00221FE6"/>
        </w:tc>
        <w:tc>
          <w:tcPr>
            <w:tcW w:w="471" w:type="dxa"/>
          </w:tcPr>
          <w:p w14:paraId="2AFD314F" w14:textId="77777777" w:rsidR="00221FE6" w:rsidRDefault="00221FE6" w:rsidP="00221FE6"/>
        </w:tc>
        <w:tc>
          <w:tcPr>
            <w:tcW w:w="356" w:type="dxa"/>
          </w:tcPr>
          <w:p w14:paraId="4E5969FB" w14:textId="77777777" w:rsidR="00221FE6" w:rsidRDefault="00221FE6" w:rsidP="00221FE6"/>
        </w:tc>
        <w:tc>
          <w:tcPr>
            <w:tcW w:w="0" w:type="auto"/>
          </w:tcPr>
          <w:p w14:paraId="5743AA8F" w14:textId="77777777" w:rsidR="00221FE6" w:rsidRDefault="00221FE6" w:rsidP="00221FE6"/>
        </w:tc>
      </w:tr>
      <w:tr w:rsidR="00221FE6" w14:paraId="3A82DEFB" w14:textId="77777777" w:rsidTr="00221FE6">
        <w:trPr>
          <w:trHeight w:val="280"/>
        </w:trPr>
        <w:tc>
          <w:tcPr>
            <w:tcW w:w="455" w:type="dxa"/>
          </w:tcPr>
          <w:p w14:paraId="5BF0BA5F" w14:textId="77777777" w:rsidR="00221FE6" w:rsidRDefault="00221FE6" w:rsidP="00221FE6">
            <w:r>
              <w:t>B</w:t>
            </w:r>
          </w:p>
        </w:tc>
        <w:tc>
          <w:tcPr>
            <w:tcW w:w="411" w:type="dxa"/>
          </w:tcPr>
          <w:p w14:paraId="3D2ABF0E" w14:textId="77777777" w:rsidR="00221FE6" w:rsidRDefault="00221FE6" w:rsidP="00221FE6"/>
        </w:tc>
        <w:tc>
          <w:tcPr>
            <w:tcW w:w="471" w:type="dxa"/>
          </w:tcPr>
          <w:p w14:paraId="2BF04F2F" w14:textId="77777777" w:rsidR="00221FE6" w:rsidRDefault="00221FE6" w:rsidP="00221FE6"/>
        </w:tc>
        <w:tc>
          <w:tcPr>
            <w:tcW w:w="356" w:type="dxa"/>
          </w:tcPr>
          <w:p w14:paraId="3D1A8269" w14:textId="77777777" w:rsidR="00221FE6" w:rsidRDefault="00221FE6" w:rsidP="00221FE6"/>
        </w:tc>
        <w:tc>
          <w:tcPr>
            <w:tcW w:w="0" w:type="auto"/>
          </w:tcPr>
          <w:p w14:paraId="3D09C2CC" w14:textId="77777777" w:rsidR="00221FE6" w:rsidRDefault="00221FE6" w:rsidP="00221FE6"/>
        </w:tc>
      </w:tr>
      <w:tr w:rsidR="00221FE6" w14:paraId="222BDE5B" w14:textId="77777777" w:rsidTr="00221FE6">
        <w:trPr>
          <w:trHeight w:val="296"/>
        </w:trPr>
        <w:tc>
          <w:tcPr>
            <w:tcW w:w="455" w:type="dxa"/>
          </w:tcPr>
          <w:p w14:paraId="49B118FA" w14:textId="77777777" w:rsidR="00221FE6" w:rsidRDefault="00221FE6" w:rsidP="00221FE6">
            <w:r>
              <w:t>C</w:t>
            </w:r>
          </w:p>
        </w:tc>
        <w:tc>
          <w:tcPr>
            <w:tcW w:w="411" w:type="dxa"/>
          </w:tcPr>
          <w:p w14:paraId="2A1807D6" w14:textId="77777777" w:rsidR="00221FE6" w:rsidRDefault="00221FE6" w:rsidP="00221FE6"/>
        </w:tc>
        <w:tc>
          <w:tcPr>
            <w:tcW w:w="471" w:type="dxa"/>
          </w:tcPr>
          <w:p w14:paraId="76F16E7C" w14:textId="77777777" w:rsidR="00221FE6" w:rsidRDefault="00221FE6" w:rsidP="00221FE6"/>
        </w:tc>
        <w:tc>
          <w:tcPr>
            <w:tcW w:w="356" w:type="dxa"/>
          </w:tcPr>
          <w:p w14:paraId="272891C5" w14:textId="77777777" w:rsidR="00221FE6" w:rsidRDefault="00221FE6" w:rsidP="00221FE6"/>
        </w:tc>
        <w:tc>
          <w:tcPr>
            <w:tcW w:w="0" w:type="auto"/>
          </w:tcPr>
          <w:p w14:paraId="5A6CFCD2" w14:textId="77777777" w:rsidR="00221FE6" w:rsidRDefault="00221FE6" w:rsidP="00221FE6"/>
        </w:tc>
      </w:tr>
      <w:tr w:rsidR="00221FE6" w14:paraId="4AFF89AC" w14:textId="77777777" w:rsidTr="00221FE6">
        <w:trPr>
          <w:trHeight w:val="296"/>
        </w:trPr>
        <w:tc>
          <w:tcPr>
            <w:tcW w:w="455" w:type="dxa"/>
          </w:tcPr>
          <w:p w14:paraId="07FE0947" w14:textId="77777777" w:rsidR="00221FE6" w:rsidRDefault="00221FE6" w:rsidP="00221FE6">
            <w:r>
              <w:t>D</w:t>
            </w:r>
          </w:p>
        </w:tc>
        <w:tc>
          <w:tcPr>
            <w:tcW w:w="411" w:type="dxa"/>
          </w:tcPr>
          <w:p w14:paraId="37B68F75" w14:textId="77777777" w:rsidR="00221FE6" w:rsidRDefault="00221FE6" w:rsidP="00221FE6"/>
        </w:tc>
        <w:tc>
          <w:tcPr>
            <w:tcW w:w="471" w:type="dxa"/>
          </w:tcPr>
          <w:p w14:paraId="71AA4ADA" w14:textId="77777777" w:rsidR="00221FE6" w:rsidRDefault="00221FE6" w:rsidP="00221FE6"/>
        </w:tc>
        <w:tc>
          <w:tcPr>
            <w:tcW w:w="356" w:type="dxa"/>
          </w:tcPr>
          <w:p w14:paraId="2D0674BF" w14:textId="77777777" w:rsidR="00221FE6" w:rsidRDefault="00221FE6" w:rsidP="00221FE6"/>
        </w:tc>
        <w:tc>
          <w:tcPr>
            <w:tcW w:w="0" w:type="auto"/>
          </w:tcPr>
          <w:p w14:paraId="6BB99E6C" w14:textId="77777777" w:rsidR="00221FE6" w:rsidRDefault="00221FE6" w:rsidP="00221FE6"/>
        </w:tc>
      </w:tr>
    </w:tbl>
    <w:p w14:paraId="48516FD0" w14:textId="77777777" w:rsidR="00221FE6" w:rsidRDefault="00AC7D44" w:rsidP="00AC7D44">
      <w:pPr>
        <w:pStyle w:val="ListParagraph"/>
        <w:numPr>
          <w:ilvl w:val="0"/>
          <w:numId w:val="32"/>
        </w:numPr>
        <w:spacing w:before="240"/>
        <w:jc w:val="both"/>
      </w:pPr>
      <w:r>
        <w:t xml:space="preserve">              Column I                             Column II           </w:t>
      </w:r>
      <w:r w:rsidR="00585BFB">
        <w:t xml:space="preserve"> </w:t>
      </w:r>
      <w:r>
        <w:t xml:space="preserve">                                                             </w:t>
      </w:r>
    </w:p>
    <w:p w14:paraId="773B60B7" w14:textId="77777777" w:rsidR="00BF4DF6" w:rsidRDefault="00153B14" w:rsidP="00AC7D44">
      <w:pPr>
        <w:pStyle w:val="ListParagraph"/>
        <w:spacing w:before="240"/>
        <w:ind w:left="360"/>
        <w:jc w:val="both"/>
      </w:pPr>
      <w:r>
        <w:t xml:space="preserve"> </w:t>
      </w:r>
      <w:r w:rsidR="00AC7D44">
        <w:t xml:space="preserve"> (A)    </w:t>
      </w:r>
      <w:r w:rsidR="009B146D">
        <w:t xml:space="preserve"> </w:t>
      </w:r>
      <w:r w:rsidR="00066102">
        <w:t xml:space="preserve">Magnesium                </w:t>
      </w:r>
      <w:r w:rsidR="00AC7D44">
        <w:t xml:space="preserve">   (p)    p-block             </w:t>
      </w:r>
      <w:r w:rsidR="00585BFB">
        <w:t xml:space="preserve">                                                        </w:t>
      </w:r>
      <w:r w:rsidR="00AC7D44">
        <w:t xml:space="preserve">        </w:t>
      </w:r>
    </w:p>
    <w:p w14:paraId="3BFA4ABC" w14:textId="77777777" w:rsidR="00AC7D44" w:rsidRPr="001F0DE9" w:rsidRDefault="00AC7D44" w:rsidP="00AC7D44">
      <w:pPr>
        <w:pStyle w:val="ListParagraph"/>
        <w:spacing w:before="240"/>
        <w:ind w:left="360"/>
        <w:jc w:val="both"/>
      </w:pPr>
      <w:r>
        <w:t xml:space="preserve">  (B)     Aluminium                     (q)    </w:t>
      </w:r>
      <w:r w:rsidR="00585BFB">
        <w:t>Metal</w:t>
      </w:r>
      <w:r>
        <w:t xml:space="preserve">          </w:t>
      </w:r>
      <w:r w:rsidR="00585BFB">
        <w:t xml:space="preserve">                                                             </w:t>
      </w:r>
    </w:p>
    <w:p w14:paraId="0C11EAB0" w14:textId="77777777" w:rsidR="00AC7D44" w:rsidRPr="001F0DE9" w:rsidRDefault="00AC7D44" w:rsidP="00AC7D44">
      <w:pPr>
        <w:pStyle w:val="ListParagraph"/>
        <w:spacing w:before="240"/>
        <w:ind w:left="360"/>
        <w:jc w:val="both"/>
      </w:pPr>
      <w:r>
        <w:t xml:space="preserve">  (C)     Arsenic                            (r)    </w:t>
      </w:r>
      <w:r w:rsidR="00585BFB">
        <w:t>s-block</w:t>
      </w:r>
      <w:r>
        <w:t xml:space="preserve">             </w:t>
      </w:r>
      <w:r w:rsidR="00585BFB">
        <w:t xml:space="preserve">                                                        </w:t>
      </w:r>
    </w:p>
    <w:p w14:paraId="266513FE" w14:textId="77777777" w:rsidR="00AC7D44" w:rsidRDefault="00AC7D44" w:rsidP="00AC7D44">
      <w:pPr>
        <w:pStyle w:val="ListParagraph"/>
        <w:spacing w:before="240"/>
        <w:ind w:left="360"/>
        <w:jc w:val="both"/>
      </w:pPr>
      <w:r>
        <w:t xml:space="preserve">  (D)     Iodine                             (s)    </w:t>
      </w:r>
      <w:r w:rsidR="00585BFB">
        <w:t xml:space="preserve">Metalloids </w:t>
      </w:r>
      <w:r>
        <w:t xml:space="preserve">                                     </w:t>
      </w:r>
      <w:r w:rsidR="00585BFB">
        <w:t xml:space="preserve">                         </w:t>
      </w:r>
    </w:p>
    <w:p w14:paraId="0EBCB7A4" w14:textId="77777777" w:rsidR="006F1BF8" w:rsidRDefault="006F1BF8" w:rsidP="002F6AAF">
      <w:pPr>
        <w:pStyle w:val="ListParagraph"/>
        <w:spacing w:before="240" w:after="0" w:line="360" w:lineRule="auto"/>
        <w:ind w:left="360"/>
        <w:jc w:val="center"/>
        <w:rPr>
          <w:b/>
          <w:sz w:val="36"/>
          <w:szCs w:val="36"/>
          <w:u w:val="double"/>
        </w:rPr>
      </w:pPr>
      <w:r w:rsidRPr="00DF2020">
        <w:rPr>
          <w:b/>
          <w:sz w:val="36"/>
          <w:szCs w:val="36"/>
          <w:u w:val="double"/>
        </w:rPr>
        <w:t>Answers</w:t>
      </w:r>
    </w:p>
    <w:p w14:paraId="78DDC32D" w14:textId="77777777" w:rsidR="00AC7D44" w:rsidRPr="001F0DE9" w:rsidRDefault="00221FE6" w:rsidP="00AC7D44">
      <w:pPr>
        <w:pStyle w:val="ListParagraph"/>
        <w:spacing w:before="240"/>
        <w:ind w:left="360"/>
        <w:jc w:val="both"/>
      </w:pPr>
      <w:r>
        <w:t xml:space="preserve">     </w:t>
      </w:r>
      <w:r w:rsidR="0043639C">
        <w:t xml:space="preserve">  </w:t>
      </w:r>
      <w:r w:rsidR="006F1BF8">
        <w:t>1.</w:t>
      </w:r>
      <w:r w:rsidR="008C1962">
        <w:t xml:space="preserve">      </w:t>
      </w:r>
      <w:r w:rsidR="006F1BF8">
        <w:t xml:space="preserve"> </w:t>
      </w:r>
      <w:r w:rsidR="00E74757">
        <w:t>A-q, s</w:t>
      </w:r>
      <w:r w:rsidR="0043639C">
        <w:t xml:space="preserve"> </w:t>
      </w:r>
      <w:r w:rsidR="00E74757">
        <w:t xml:space="preserve"> ;</w:t>
      </w:r>
      <w:r w:rsidR="0043639C">
        <w:t xml:space="preserve"> </w:t>
      </w:r>
      <w:r w:rsidR="00E74757">
        <w:t xml:space="preserve"> B-p, r</w:t>
      </w:r>
      <w:r w:rsidR="0043639C">
        <w:t xml:space="preserve"> </w:t>
      </w:r>
      <w:r w:rsidR="00E74757">
        <w:t xml:space="preserve"> ;</w:t>
      </w:r>
      <w:r w:rsidR="0043639C">
        <w:t xml:space="preserve"> </w:t>
      </w:r>
      <w:r w:rsidR="00E74757">
        <w:t xml:space="preserve"> C-r</w:t>
      </w:r>
      <w:r w:rsidR="0043639C">
        <w:t xml:space="preserve">  </w:t>
      </w:r>
      <w:r w:rsidR="00E74757">
        <w:t>;</w:t>
      </w:r>
      <w:r w:rsidR="0043639C">
        <w:t xml:space="preserve"> </w:t>
      </w:r>
      <w:r w:rsidR="00E74757">
        <w:t xml:space="preserve"> D- q</w:t>
      </w:r>
      <w:r w:rsidR="008C1962">
        <w:t xml:space="preserve">                  </w:t>
      </w:r>
      <w:r w:rsidR="00DE0BF1">
        <w:t xml:space="preserve">  </w:t>
      </w:r>
      <w:r w:rsidR="008C1962">
        <w:t xml:space="preserve">       2.     A-q, r</w:t>
      </w:r>
      <w:r w:rsidR="0043639C">
        <w:t xml:space="preserve"> </w:t>
      </w:r>
      <w:r w:rsidR="008C1962">
        <w:t xml:space="preserve"> ;</w:t>
      </w:r>
      <w:r w:rsidR="0043639C">
        <w:t xml:space="preserve"> </w:t>
      </w:r>
      <w:r w:rsidR="008C1962">
        <w:t xml:space="preserve"> B-p, q </w:t>
      </w:r>
      <w:r w:rsidR="0043639C">
        <w:t xml:space="preserve"> </w:t>
      </w:r>
      <w:r w:rsidR="008C1962">
        <w:t>;</w:t>
      </w:r>
      <w:r w:rsidR="0043639C">
        <w:t xml:space="preserve"> </w:t>
      </w:r>
      <w:r w:rsidR="008C1962">
        <w:t xml:space="preserve"> C-p, s</w:t>
      </w:r>
      <w:r w:rsidR="0043639C">
        <w:t xml:space="preserve"> </w:t>
      </w:r>
      <w:r w:rsidR="008C1962">
        <w:t xml:space="preserve"> ; </w:t>
      </w:r>
      <w:r w:rsidR="0043639C">
        <w:t xml:space="preserve"> </w:t>
      </w:r>
      <w:r w:rsidR="008C1962">
        <w:t>D- p</w:t>
      </w:r>
    </w:p>
    <w:p w14:paraId="6E9582D1" w14:textId="77777777" w:rsidR="004B2054" w:rsidRDefault="004B2054" w:rsidP="00C41AA5">
      <w:pPr>
        <w:pStyle w:val="ListParagraph"/>
        <w:spacing w:before="240" w:after="0"/>
        <w:ind w:left="360"/>
        <w:jc w:val="center"/>
        <w:rPr>
          <w:b/>
          <w:sz w:val="40"/>
          <w:szCs w:val="40"/>
          <w:u w:val="single"/>
        </w:rPr>
      </w:pPr>
    </w:p>
    <w:p w14:paraId="78C8744C" w14:textId="77777777" w:rsidR="0070391B" w:rsidRDefault="0070391B" w:rsidP="00C41AA5">
      <w:pPr>
        <w:pStyle w:val="ListParagraph"/>
        <w:spacing w:before="240" w:after="0"/>
        <w:ind w:left="360"/>
        <w:jc w:val="center"/>
        <w:rPr>
          <w:b/>
          <w:sz w:val="40"/>
          <w:szCs w:val="40"/>
          <w:u w:val="single"/>
        </w:rPr>
      </w:pPr>
      <w:r>
        <w:rPr>
          <w:b/>
          <w:sz w:val="40"/>
          <w:szCs w:val="40"/>
          <w:u w:val="single"/>
        </w:rPr>
        <w:t>Integer</w:t>
      </w:r>
      <w:r>
        <w:rPr>
          <w:b/>
          <w:sz w:val="40"/>
          <w:szCs w:val="40"/>
        </w:rPr>
        <w:t xml:space="preserve"> </w:t>
      </w:r>
      <w:r w:rsidRPr="009E2401">
        <w:rPr>
          <w:b/>
          <w:sz w:val="40"/>
          <w:szCs w:val="40"/>
          <w:u w:val="single"/>
        </w:rPr>
        <w:t>Type</w:t>
      </w:r>
      <w:r>
        <w:rPr>
          <w:b/>
          <w:sz w:val="40"/>
          <w:szCs w:val="40"/>
        </w:rPr>
        <w:t xml:space="preserve"> </w:t>
      </w:r>
      <w:r w:rsidRPr="00FF3BCD">
        <w:rPr>
          <w:b/>
          <w:sz w:val="40"/>
          <w:szCs w:val="40"/>
          <w:u w:val="single"/>
        </w:rPr>
        <w:t>Question</w:t>
      </w:r>
      <w:r>
        <w:rPr>
          <w:b/>
          <w:sz w:val="40"/>
          <w:szCs w:val="40"/>
          <w:u w:val="single"/>
        </w:rPr>
        <w:t>s</w:t>
      </w:r>
    </w:p>
    <w:p w14:paraId="3D2288DC" w14:textId="77777777" w:rsidR="0047786D" w:rsidRDefault="0070391B" w:rsidP="009138A0">
      <w:pPr>
        <w:spacing w:after="0"/>
        <w:jc w:val="both"/>
      </w:pPr>
      <w:r w:rsidRPr="002334DD">
        <w:rPr>
          <w:b/>
          <w:u w:val="single"/>
        </w:rPr>
        <w:t>D</w:t>
      </w:r>
      <w:r w:rsidR="009138A0">
        <w:rPr>
          <w:b/>
          <w:u w:val="single"/>
        </w:rPr>
        <w:t>IRECTIONS</w:t>
      </w:r>
      <w:r w:rsidRPr="002334DD">
        <w:rPr>
          <w:b/>
        </w:rPr>
        <w:t xml:space="preserve"> :</w:t>
      </w:r>
      <w:r>
        <w:t xml:space="preserve"> </w:t>
      </w:r>
      <w:r w:rsidR="00487D6F">
        <w:t xml:space="preserve">The answer </w:t>
      </w:r>
      <w:r w:rsidR="00D67B9C">
        <w:t xml:space="preserve"> </w:t>
      </w:r>
      <w:r w:rsidR="006F7C8C">
        <w:t>to each of the following questions in a single</w:t>
      </w:r>
      <w:r w:rsidR="0047786D" w:rsidRPr="0047786D">
        <w:t xml:space="preserve"> </w:t>
      </w:r>
      <w:r w:rsidR="0047786D">
        <w:t xml:space="preserve">       </w:t>
      </w:r>
      <w:r w:rsidR="007145D0">
        <w:t xml:space="preserve">   </w:t>
      </w:r>
      <w:r w:rsidR="0047786D">
        <w:t xml:space="preserve">A         B       </w:t>
      </w:r>
      <w:r w:rsidR="007145D0">
        <w:t xml:space="preserve"> </w:t>
      </w:r>
      <w:r w:rsidR="0047786D">
        <w:t xml:space="preserve">C        D        E        F                      </w:t>
      </w:r>
    </w:p>
    <w:tbl>
      <w:tblPr>
        <w:tblStyle w:val="TableGrid"/>
        <w:tblpPr w:leftFromText="180" w:rightFromText="180" w:vertAnchor="text" w:horzAnchor="margin" w:tblpXSpec="right" w:tblpY="31"/>
        <w:tblW w:w="2946" w:type="dxa"/>
        <w:tblLook w:val="04A0" w:firstRow="1" w:lastRow="0" w:firstColumn="1" w:lastColumn="0" w:noHBand="0" w:noVBand="1"/>
      </w:tblPr>
      <w:tblGrid>
        <w:gridCol w:w="509"/>
        <w:gridCol w:w="509"/>
        <w:gridCol w:w="509"/>
        <w:gridCol w:w="509"/>
        <w:gridCol w:w="509"/>
        <w:gridCol w:w="509"/>
      </w:tblGrid>
      <w:tr w:rsidR="007145D0" w14:paraId="539EB68C" w14:textId="77777777" w:rsidTr="00D70654">
        <w:trPr>
          <w:trHeight w:val="309"/>
        </w:trPr>
        <w:tc>
          <w:tcPr>
            <w:tcW w:w="0" w:type="auto"/>
            <w:vAlign w:val="bottom"/>
          </w:tcPr>
          <w:p w14:paraId="70E9467F" w14:textId="77777777" w:rsidR="0047786D" w:rsidRDefault="0047786D" w:rsidP="00D70654">
            <w:r>
              <w:t>①</w:t>
            </w:r>
          </w:p>
        </w:tc>
        <w:tc>
          <w:tcPr>
            <w:tcW w:w="0" w:type="auto"/>
            <w:vAlign w:val="bottom"/>
          </w:tcPr>
          <w:p w14:paraId="40426987" w14:textId="77777777" w:rsidR="0047786D" w:rsidRDefault="0047786D" w:rsidP="00D70654">
            <w:r>
              <w:t>①</w:t>
            </w:r>
          </w:p>
        </w:tc>
        <w:tc>
          <w:tcPr>
            <w:tcW w:w="0" w:type="auto"/>
            <w:vAlign w:val="bottom"/>
          </w:tcPr>
          <w:p w14:paraId="4ED72F64" w14:textId="77777777" w:rsidR="0047786D" w:rsidRDefault="0047786D" w:rsidP="00D70654">
            <w:r>
              <w:t>①</w:t>
            </w:r>
          </w:p>
        </w:tc>
        <w:tc>
          <w:tcPr>
            <w:tcW w:w="0" w:type="auto"/>
            <w:vAlign w:val="bottom"/>
          </w:tcPr>
          <w:p w14:paraId="3041F6E1" w14:textId="77777777" w:rsidR="0047786D" w:rsidRDefault="0047786D" w:rsidP="00D70654">
            <w:r>
              <w:t>①</w:t>
            </w:r>
          </w:p>
        </w:tc>
        <w:tc>
          <w:tcPr>
            <w:tcW w:w="0" w:type="auto"/>
            <w:vAlign w:val="bottom"/>
          </w:tcPr>
          <w:p w14:paraId="6DA8F0A0" w14:textId="77777777" w:rsidR="0047786D" w:rsidRDefault="0047786D" w:rsidP="00D70654">
            <w:r>
              <w:t>①</w:t>
            </w:r>
          </w:p>
        </w:tc>
        <w:tc>
          <w:tcPr>
            <w:tcW w:w="0" w:type="auto"/>
            <w:vAlign w:val="bottom"/>
          </w:tcPr>
          <w:p w14:paraId="052410A1" w14:textId="77777777" w:rsidR="0047786D" w:rsidRDefault="0047786D" w:rsidP="00D70654">
            <w:r>
              <w:t>①</w:t>
            </w:r>
          </w:p>
        </w:tc>
      </w:tr>
      <w:tr w:rsidR="007145D0" w14:paraId="6C3C5E98" w14:textId="77777777" w:rsidTr="00D70654">
        <w:trPr>
          <w:trHeight w:val="327"/>
        </w:trPr>
        <w:tc>
          <w:tcPr>
            <w:tcW w:w="0" w:type="auto"/>
            <w:vAlign w:val="bottom"/>
          </w:tcPr>
          <w:p w14:paraId="0ACDEC55" w14:textId="77777777" w:rsidR="0047786D" w:rsidRDefault="0047786D" w:rsidP="00D70654">
            <w:r>
              <w:t>②</w:t>
            </w:r>
          </w:p>
        </w:tc>
        <w:tc>
          <w:tcPr>
            <w:tcW w:w="0" w:type="auto"/>
            <w:vAlign w:val="bottom"/>
          </w:tcPr>
          <w:p w14:paraId="18F039B2" w14:textId="77777777" w:rsidR="0047786D" w:rsidRDefault="0047786D" w:rsidP="00D70654">
            <w:r>
              <w:t>②</w:t>
            </w:r>
          </w:p>
        </w:tc>
        <w:tc>
          <w:tcPr>
            <w:tcW w:w="0" w:type="auto"/>
            <w:vAlign w:val="bottom"/>
          </w:tcPr>
          <w:p w14:paraId="52E219B6" w14:textId="77777777" w:rsidR="0047786D" w:rsidRDefault="0047786D" w:rsidP="00D70654">
            <w:r>
              <w:t>②</w:t>
            </w:r>
          </w:p>
        </w:tc>
        <w:tc>
          <w:tcPr>
            <w:tcW w:w="0" w:type="auto"/>
            <w:vAlign w:val="bottom"/>
          </w:tcPr>
          <w:p w14:paraId="47012FDC" w14:textId="77777777" w:rsidR="0047786D" w:rsidRDefault="0047786D" w:rsidP="00D70654">
            <w:r>
              <w:t>②</w:t>
            </w:r>
          </w:p>
        </w:tc>
        <w:tc>
          <w:tcPr>
            <w:tcW w:w="0" w:type="auto"/>
            <w:vAlign w:val="bottom"/>
          </w:tcPr>
          <w:p w14:paraId="1395F579" w14:textId="77777777" w:rsidR="0047786D" w:rsidRDefault="0047786D" w:rsidP="00D70654">
            <w:r>
              <w:t>②</w:t>
            </w:r>
          </w:p>
        </w:tc>
        <w:tc>
          <w:tcPr>
            <w:tcW w:w="0" w:type="auto"/>
            <w:vAlign w:val="bottom"/>
          </w:tcPr>
          <w:p w14:paraId="7AF6E1AB" w14:textId="77777777" w:rsidR="0047786D" w:rsidRDefault="0047786D" w:rsidP="00D70654">
            <w:r>
              <w:t>②</w:t>
            </w:r>
          </w:p>
        </w:tc>
      </w:tr>
      <w:tr w:rsidR="007145D0" w14:paraId="1B39D139" w14:textId="77777777" w:rsidTr="00D70654">
        <w:trPr>
          <w:trHeight w:val="309"/>
        </w:trPr>
        <w:tc>
          <w:tcPr>
            <w:tcW w:w="0" w:type="auto"/>
            <w:vAlign w:val="bottom"/>
          </w:tcPr>
          <w:p w14:paraId="6305E8A0" w14:textId="77777777" w:rsidR="0047786D" w:rsidRDefault="0047786D" w:rsidP="00D70654">
            <w:r>
              <w:t>③</w:t>
            </w:r>
          </w:p>
        </w:tc>
        <w:tc>
          <w:tcPr>
            <w:tcW w:w="0" w:type="auto"/>
            <w:vAlign w:val="bottom"/>
          </w:tcPr>
          <w:p w14:paraId="74BA2241" w14:textId="77777777" w:rsidR="0047786D" w:rsidRDefault="0047786D" w:rsidP="00D70654">
            <w:r>
              <w:t>③</w:t>
            </w:r>
          </w:p>
        </w:tc>
        <w:tc>
          <w:tcPr>
            <w:tcW w:w="0" w:type="auto"/>
            <w:vAlign w:val="bottom"/>
          </w:tcPr>
          <w:p w14:paraId="23C1198A" w14:textId="77777777" w:rsidR="0047786D" w:rsidRDefault="0047786D" w:rsidP="00D70654">
            <w:r>
              <w:t>③</w:t>
            </w:r>
          </w:p>
        </w:tc>
        <w:tc>
          <w:tcPr>
            <w:tcW w:w="0" w:type="auto"/>
            <w:vAlign w:val="bottom"/>
          </w:tcPr>
          <w:p w14:paraId="41FD9BC6" w14:textId="77777777" w:rsidR="0047786D" w:rsidRDefault="0047786D" w:rsidP="00D70654">
            <w:r>
              <w:t>③</w:t>
            </w:r>
          </w:p>
        </w:tc>
        <w:tc>
          <w:tcPr>
            <w:tcW w:w="0" w:type="auto"/>
            <w:vAlign w:val="bottom"/>
          </w:tcPr>
          <w:p w14:paraId="394DD033" w14:textId="77777777" w:rsidR="0047786D" w:rsidRDefault="0047786D" w:rsidP="00D70654">
            <w:r>
              <w:t>③</w:t>
            </w:r>
          </w:p>
        </w:tc>
        <w:tc>
          <w:tcPr>
            <w:tcW w:w="0" w:type="auto"/>
            <w:vAlign w:val="bottom"/>
          </w:tcPr>
          <w:p w14:paraId="79390320" w14:textId="77777777" w:rsidR="0047786D" w:rsidRDefault="0047786D" w:rsidP="00D70654">
            <w:r>
              <w:t>③</w:t>
            </w:r>
          </w:p>
        </w:tc>
      </w:tr>
      <w:tr w:rsidR="007145D0" w14:paraId="694B77DD" w14:textId="77777777" w:rsidTr="00D70654">
        <w:trPr>
          <w:trHeight w:val="327"/>
        </w:trPr>
        <w:tc>
          <w:tcPr>
            <w:tcW w:w="0" w:type="auto"/>
            <w:vAlign w:val="bottom"/>
          </w:tcPr>
          <w:p w14:paraId="141C2F15" w14:textId="77777777" w:rsidR="0047786D" w:rsidRDefault="0047786D" w:rsidP="00D70654">
            <w:r>
              <w:t>④</w:t>
            </w:r>
          </w:p>
        </w:tc>
        <w:tc>
          <w:tcPr>
            <w:tcW w:w="0" w:type="auto"/>
            <w:vAlign w:val="bottom"/>
          </w:tcPr>
          <w:p w14:paraId="1846F506" w14:textId="77777777" w:rsidR="0047786D" w:rsidRDefault="0047786D" w:rsidP="00D70654">
            <w:r>
              <w:t>④</w:t>
            </w:r>
          </w:p>
        </w:tc>
        <w:tc>
          <w:tcPr>
            <w:tcW w:w="0" w:type="auto"/>
            <w:vAlign w:val="bottom"/>
          </w:tcPr>
          <w:p w14:paraId="7532AA16" w14:textId="77777777" w:rsidR="0047786D" w:rsidRDefault="0047786D" w:rsidP="00D70654">
            <w:r>
              <w:t>④</w:t>
            </w:r>
          </w:p>
        </w:tc>
        <w:tc>
          <w:tcPr>
            <w:tcW w:w="0" w:type="auto"/>
            <w:vAlign w:val="bottom"/>
          </w:tcPr>
          <w:p w14:paraId="33B41610" w14:textId="77777777" w:rsidR="0047786D" w:rsidRDefault="0047786D" w:rsidP="00D70654">
            <w:r>
              <w:t>④</w:t>
            </w:r>
          </w:p>
        </w:tc>
        <w:tc>
          <w:tcPr>
            <w:tcW w:w="0" w:type="auto"/>
            <w:vAlign w:val="bottom"/>
          </w:tcPr>
          <w:p w14:paraId="1EBF3842" w14:textId="77777777" w:rsidR="0047786D" w:rsidRDefault="0047786D" w:rsidP="00D70654">
            <w:r>
              <w:t>④</w:t>
            </w:r>
          </w:p>
        </w:tc>
        <w:tc>
          <w:tcPr>
            <w:tcW w:w="0" w:type="auto"/>
            <w:vAlign w:val="bottom"/>
          </w:tcPr>
          <w:p w14:paraId="28DE0AA7" w14:textId="77777777" w:rsidR="0047786D" w:rsidRDefault="0047786D" w:rsidP="00D70654">
            <w:r>
              <w:t>④</w:t>
            </w:r>
          </w:p>
        </w:tc>
      </w:tr>
      <w:tr w:rsidR="007145D0" w14:paraId="414EB565" w14:textId="77777777" w:rsidTr="00D70654">
        <w:trPr>
          <w:trHeight w:val="309"/>
        </w:trPr>
        <w:tc>
          <w:tcPr>
            <w:tcW w:w="0" w:type="auto"/>
            <w:vAlign w:val="bottom"/>
          </w:tcPr>
          <w:p w14:paraId="0F425944" w14:textId="77777777" w:rsidR="0047786D" w:rsidRDefault="0047786D" w:rsidP="00D70654">
            <w:r>
              <w:t>⑤</w:t>
            </w:r>
          </w:p>
        </w:tc>
        <w:tc>
          <w:tcPr>
            <w:tcW w:w="0" w:type="auto"/>
            <w:vAlign w:val="bottom"/>
          </w:tcPr>
          <w:p w14:paraId="7F674277" w14:textId="77777777" w:rsidR="0047786D" w:rsidRDefault="0047786D" w:rsidP="00D70654">
            <w:r>
              <w:t>⑤</w:t>
            </w:r>
          </w:p>
        </w:tc>
        <w:tc>
          <w:tcPr>
            <w:tcW w:w="0" w:type="auto"/>
            <w:vAlign w:val="bottom"/>
          </w:tcPr>
          <w:p w14:paraId="376DDB59" w14:textId="77777777" w:rsidR="0047786D" w:rsidRDefault="0047786D" w:rsidP="00D70654">
            <w:r>
              <w:t>⑤</w:t>
            </w:r>
          </w:p>
        </w:tc>
        <w:tc>
          <w:tcPr>
            <w:tcW w:w="0" w:type="auto"/>
            <w:vAlign w:val="bottom"/>
          </w:tcPr>
          <w:p w14:paraId="0C84B296" w14:textId="77777777" w:rsidR="0047786D" w:rsidRDefault="0047786D" w:rsidP="00D70654">
            <w:r>
              <w:t>⑤</w:t>
            </w:r>
          </w:p>
        </w:tc>
        <w:tc>
          <w:tcPr>
            <w:tcW w:w="0" w:type="auto"/>
            <w:vAlign w:val="bottom"/>
          </w:tcPr>
          <w:p w14:paraId="59C3E262" w14:textId="77777777" w:rsidR="0047786D" w:rsidRDefault="0047786D" w:rsidP="00D70654">
            <w:r>
              <w:t>⑤</w:t>
            </w:r>
          </w:p>
        </w:tc>
        <w:tc>
          <w:tcPr>
            <w:tcW w:w="0" w:type="auto"/>
            <w:vAlign w:val="bottom"/>
          </w:tcPr>
          <w:p w14:paraId="4AD0A4CA" w14:textId="77777777" w:rsidR="0047786D" w:rsidRDefault="0047786D" w:rsidP="00D70654">
            <w:r>
              <w:t>⑤</w:t>
            </w:r>
          </w:p>
        </w:tc>
      </w:tr>
      <w:tr w:rsidR="007145D0" w14:paraId="3CFA0EDA" w14:textId="77777777" w:rsidTr="00D70654">
        <w:trPr>
          <w:trHeight w:val="327"/>
        </w:trPr>
        <w:tc>
          <w:tcPr>
            <w:tcW w:w="0" w:type="auto"/>
            <w:vAlign w:val="bottom"/>
          </w:tcPr>
          <w:p w14:paraId="0391BFA2" w14:textId="77777777" w:rsidR="0047786D" w:rsidRDefault="0047786D" w:rsidP="00D70654">
            <w:r>
              <w:t>⑥</w:t>
            </w:r>
          </w:p>
        </w:tc>
        <w:tc>
          <w:tcPr>
            <w:tcW w:w="0" w:type="auto"/>
            <w:vAlign w:val="bottom"/>
          </w:tcPr>
          <w:p w14:paraId="09715876" w14:textId="77777777" w:rsidR="0047786D" w:rsidRDefault="0047786D" w:rsidP="00D70654">
            <w:r>
              <w:t>⑥</w:t>
            </w:r>
          </w:p>
        </w:tc>
        <w:tc>
          <w:tcPr>
            <w:tcW w:w="0" w:type="auto"/>
            <w:vAlign w:val="bottom"/>
          </w:tcPr>
          <w:p w14:paraId="5C5B5998" w14:textId="77777777" w:rsidR="0047786D" w:rsidRDefault="0047786D" w:rsidP="00D70654">
            <w:r>
              <w:t>⑥</w:t>
            </w:r>
          </w:p>
        </w:tc>
        <w:tc>
          <w:tcPr>
            <w:tcW w:w="0" w:type="auto"/>
            <w:vAlign w:val="bottom"/>
          </w:tcPr>
          <w:p w14:paraId="3788F4EF" w14:textId="77777777" w:rsidR="0047786D" w:rsidRDefault="0047786D" w:rsidP="00D70654">
            <w:r>
              <w:t>⑥</w:t>
            </w:r>
          </w:p>
        </w:tc>
        <w:tc>
          <w:tcPr>
            <w:tcW w:w="0" w:type="auto"/>
            <w:vAlign w:val="bottom"/>
          </w:tcPr>
          <w:p w14:paraId="1C295110" w14:textId="77777777" w:rsidR="0047786D" w:rsidRDefault="0047786D" w:rsidP="00D70654">
            <w:r>
              <w:t>⑥</w:t>
            </w:r>
          </w:p>
        </w:tc>
        <w:tc>
          <w:tcPr>
            <w:tcW w:w="0" w:type="auto"/>
            <w:vAlign w:val="bottom"/>
          </w:tcPr>
          <w:p w14:paraId="78179D4A" w14:textId="77777777" w:rsidR="0047786D" w:rsidRDefault="0047786D" w:rsidP="00D70654">
            <w:r>
              <w:t>⑥</w:t>
            </w:r>
          </w:p>
        </w:tc>
      </w:tr>
      <w:tr w:rsidR="007145D0" w14:paraId="265AFD0E" w14:textId="77777777" w:rsidTr="00D70654">
        <w:trPr>
          <w:trHeight w:val="327"/>
        </w:trPr>
        <w:tc>
          <w:tcPr>
            <w:tcW w:w="0" w:type="auto"/>
            <w:vAlign w:val="bottom"/>
          </w:tcPr>
          <w:p w14:paraId="60189B7B" w14:textId="77777777" w:rsidR="0047786D" w:rsidRDefault="0047786D" w:rsidP="00D70654">
            <w:r>
              <w:t>⑦</w:t>
            </w:r>
          </w:p>
        </w:tc>
        <w:tc>
          <w:tcPr>
            <w:tcW w:w="0" w:type="auto"/>
            <w:vAlign w:val="bottom"/>
          </w:tcPr>
          <w:p w14:paraId="2B11B92B" w14:textId="77777777" w:rsidR="0047786D" w:rsidRDefault="0047786D" w:rsidP="00D70654">
            <w:r>
              <w:t>⑦</w:t>
            </w:r>
          </w:p>
        </w:tc>
        <w:tc>
          <w:tcPr>
            <w:tcW w:w="0" w:type="auto"/>
            <w:vAlign w:val="bottom"/>
          </w:tcPr>
          <w:p w14:paraId="61F96748" w14:textId="77777777" w:rsidR="0047786D" w:rsidRDefault="0047786D" w:rsidP="00D70654">
            <w:r>
              <w:t>⑦</w:t>
            </w:r>
          </w:p>
        </w:tc>
        <w:tc>
          <w:tcPr>
            <w:tcW w:w="0" w:type="auto"/>
            <w:vAlign w:val="bottom"/>
          </w:tcPr>
          <w:p w14:paraId="37FC2BFE" w14:textId="77777777" w:rsidR="0047786D" w:rsidRDefault="0047786D" w:rsidP="00D70654">
            <w:r>
              <w:t>⑦</w:t>
            </w:r>
          </w:p>
        </w:tc>
        <w:tc>
          <w:tcPr>
            <w:tcW w:w="0" w:type="auto"/>
            <w:vAlign w:val="bottom"/>
          </w:tcPr>
          <w:p w14:paraId="60308C42" w14:textId="77777777" w:rsidR="0047786D" w:rsidRDefault="0047786D" w:rsidP="00D70654">
            <w:r>
              <w:t>⑦</w:t>
            </w:r>
          </w:p>
        </w:tc>
        <w:tc>
          <w:tcPr>
            <w:tcW w:w="0" w:type="auto"/>
            <w:vAlign w:val="bottom"/>
          </w:tcPr>
          <w:p w14:paraId="4181A9C7" w14:textId="77777777" w:rsidR="0047786D" w:rsidRDefault="0047786D" w:rsidP="00D70654">
            <w:r>
              <w:t>⑦</w:t>
            </w:r>
          </w:p>
        </w:tc>
      </w:tr>
      <w:tr w:rsidR="007145D0" w14:paraId="768F75B1" w14:textId="77777777" w:rsidTr="00D70654">
        <w:trPr>
          <w:trHeight w:val="309"/>
        </w:trPr>
        <w:tc>
          <w:tcPr>
            <w:tcW w:w="0" w:type="auto"/>
            <w:vAlign w:val="bottom"/>
          </w:tcPr>
          <w:p w14:paraId="0BAAB9B0" w14:textId="77777777" w:rsidR="0047786D" w:rsidRDefault="0047786D" w:rsidP="00D70654">
            <w:r>
              <w:t>⑧</w:t>
            </w:r>
          </w:p>
        </w:tc>
        <w:tc>
          <w:tcPr>
            <w:tcW w:w="0" w:type="auto"/>
            <w:vAlign w:val="bottom"/>
          </w:tcPr>
          <w:p w14:paraId="2FA23FDF" w14:textId="77777777" w:rsidR="0047786D" w:rsidRDefault="0047786D" w:rsidP="00D70654">
            <w:r>
              <w:t>⑧</w:t>
            </w:r>
          </w:p>
        </w:tc>
        <w:tc>
          <w:tcPr>
            <w:tcW w:w="0" w:type="auto"/>
            <w:vAlign w:val="bottom"/>
          </w:tcPr>
          <w:p w14:paraId="7E792AEB" w14:textId="77777777" w:rsidR="0047786D" w:rsidRDefault="0047786D" w:rsidP="00D70654">
            <w:r>
              <w:t>⑧</w:t>
            </w:r>
          </w:p>
        </w:tc>
        <w:tc>
          <w:tcPr>
            <w:tcW w:w="0" w:type="auto"/>
            <w:vAlign w:val="bottom"/>
          </w:tcPr>
          <w:p w14:paraId="09708292" w14:textId="77777777" w:rsidR="0047786D" w:rsidRDefault="0047786D" w:rsidP="00D70654">
            <w:r>
              <w:t>⑧</w:t>
            </w:r>
          </w:p>
        </w:tc>
        <w:tc>
          <w:tcPr>
            <w:tcW w:w="0" w:type="auto"/>
            <w:vAlign w:val="bottom"/>
          </w:tcPr>
          <w:p w14:paraId="3C4DBEA1" w14:textId="77777777" w:rsidR="0047786D" w:rsidRDefault="0047786D" w:rsidP="00D70654">
            <w:r>
              <w:t>⑧</w:t>
            </w:r>
          </w:p>
        </w:tc>
        <w:tc>
          <w:tcPr>
            <w:tcW w:w="0" w:type="auto"/>
            <w:vAlign w:val="bottom"/>
          </w:tcPr>
          <w:p w14:paraId="0D970B0C" w14:textId="77777777" w:rsidR="0047786D" w:rsidRDefault="0047786D" w:rsidP="00D70654">
            <w:r>
              <w:t>⑧</w:t>
            </w:r>
          </w:p>
        </w:tc>
      </w:tr>
      <w:tr w:rsidR="007145D0" w14:paraId="4E020DB6" w14:textId="77777777" w:rsidTr="00BB6E63">
        <w:trPr>
          <w:trHeight w:val="327"/>
        </w:trPr>
        <w:tc>
          <w:tcPr>
            <w:tcW w:w="0" w:type="auto"/>
            <w:vAlign w:val="center"/>
          </w:tcPr>
          <w:p w14:paraId="78A2F930" w14:textId="77777777" w:rsidR="0047786D" w:rsidRDefault="0047786D" w:rsidP="00BB6E63">
            <w:pPr>
              <w:jc w:val="center"/>
            </w:pPr>
            <w:r>
              <w:t>⑨</w:t>
            </w:r>
          </w:p>
        </w:tc>
        <w:tc>
          <w:tcPr>
            <w:tcW w:w="0" w:type="auto"/>
            <w:vAlign w:val="center"/>
          </w:tcPr>
          <w:p w14:paraId="1F3EAA3D" w14:textId="77777777" w:rsidR="0047786D" w:rsidRDefault="0047786D" w:rsidP="00BB6E63">
            <w:pPr>
              <w:jc w:val="center"/>
            </w:pPr>
            <w:r>
              <w:t>⑨</w:t>
            </w:r>
          </w:p>
        </w:tc>
        <w:tc>
          <w:tcPr>
            <w:tcW w:w="0" w:type="auto"/>
            <w:vAlign w:val="center"/>
          </w:tcPr>
          <w:p w14:paraId="4215AD1E" w14:textId="77777777" w:rsidR="0047786D" w:rsidRDefault="0047786D" w:rsidP="00BB6E63">
            <w:pPr>
              <w:jc w:val="center"/>
            </w:pPr>
            <w:r>
              <w:t>⑨</w:t>
            </w:r>
          </w:p>
        </w:tc>
        <w:tc>
          <w:tcPr>
            <w:tcW w:w="0" w:type="auto"/>
            <w:vAlign w:val="center"/>
          </w:tcPr>
          <w:p w14:paraId="549F3243" w14:textId="77777777" w:rsidR="0047786D" w:rsidRDefault="0047786D" w:rsidP="00BB6E63">
            <w:pPr>
              <w:jc w:val="center"/>
            </w:pPr>
            <w:r>
              <w:t>⑨</w:t>
            </w:r>
          </w:p>
        </w:tc>
        <w:tc>
          <w:tcPr>
            <w:tcW w:w="0" w:type="auto"/>
            <w:vAlign w:val="center"/>
          </w:tcPr>
          <w:p w14:paraId="7A58106C" w14:textId="77777777" w:rsidR="0047786D" w:rsidRDefault="0047786D" w:rsidP="00BB6E63">
            <w:pPr>
              <w:jc w:val="center"/>
            </w:pPr>
            <w:r>
              <w:t>⑨</w:t>
            </w:r>
          </w:p>
        </w:tc>
        <w:tc>
          <w:tcPr>
            <w:tcW w:w="0" w:type="auto"/>
            <w:vAlign w:val="center"/>
          </w:tcPr>
          <w:p w14:paraId="1F7B0881" w14:textId="77777777" w:rsidR="0047786D" w:rsidRDefault="0047786D" w:rsidP="00BB6E63">
            <w:pPr>
              <w:jc w:val="center"/>
            </w:pPr>
            <w:r>
              <w:t>⑨</w:t>
            </w:r>
          </w:p>
        </w:tc>
      </w:tr>
    </w:tbl>
    <w:p w14:paraId="3FD4D895" w14:textId="77777777" w:rsidR="006F7C8C" w:rsidRDefault="0047786D" w:rsidP="009138A0">
      <w:pPr>
        <w:spacing w:after="0"/>
        <w:jc w:val="both"/>
      </w:pPr>
      <w:r>
        <w:t xml:space="preserve"> </w:t>
      </w:r>
      <w:r w:rsidR="006F7C8C">
        <w:t>digit</w:t>
      </w:r>
      <w:r>
        <w:t xml:space="preserve"> </w:t>
      </w:r>
      <w:r w:rsidR="009138A0">
        <w:t>inte</w:t>
      </w:r>
      <w:r w:rsidR="006F7C8C">
        <w:t>ger,</w:t>
      </w:r>
      <w:r w:rsidR="009138A0">
        <w:t xml:space="preserve"> ranging from 0 to 9. If the correct answers to the question numbers</w:t>
      </w:r>
      <w:r w:rsidR="003130E6">
        <w:t xml:space="preserve"> </w:t>
      </w:r>
      <w:r w:rsidR="009138A0">
        <w:t>A, B, C and D (say) are 4, 0, 9 and 2 respectively, then the correct darkening of</w:t>
      </w:r>
      <w:r w:rsidR="003130E6">
        <w:t xml:space="preserve"> </w:t>
      </w:r>
      <w:r w:rsidR="009138A0">
        <w:t xml:space="preserve">bubbles should be as shown on the side :  </w:t>
      </w:r>
      <w:r w:rsidR="006F7C8C">
        <w:t xml:space="preserve"> </w:t>
      </w:r>
    </w:p>
    <w:p w14:paraId="6385A152" w14:textId="77777777" w:rsidR="003130E6" w:rsidRDefault="003130E6" w:rsidP="003130E6">
      <w:pPr>
        <w:pStyle w:val="ListParagraph"/>
        <w:numPr>
          <w:ilvl w:val="0"/>
          <w:numId w:val="33"/>
        </w:numPr>
        <w:spacing w:after="0"/>
        <w:jc w:val="both"/>
      </w:pPr>
      <w:r>
        <w:t xml:space="preserve">How many periods are present in the long </w:t>
      </w:r>
      <w:r w:rsidR="00D367BF">
        <w:t>form of the periodic table?</w:t>
      </w:r>
    </w:p>
    <w:p w14:paraId="188AB4C9" w14:textId="77777777" w:rsidR="00D367BF" w:rsidRDefault="008511BE" w:rsidP="003130E6">
      <w:pPr>
        <w:pStyle w:val="ListParagraph"/>
        <w:numPr>
          <w:ilvl w:val="0"/>
          <w:numId w:val="33"/>
        </w:numPr>
        <w:spacing w:after="0"/>
        <w:jc w:val="both"/>
      </w:pPr>
      <w:r>
        <w:t>The number of groups which constitute p-block elements is/are.</w:t>
      </w:r>
    </w:p>
    <w:p w14:paraId="1C464F60" w14:textId="77777777" w:rsidR="008511BE" w:rsidRDefault="008511BE" w:rsidP="003130E6">
      <w:pPr>
        <w:pStyle w:val="ListParagraph"/>
        <w:numPr>
          <w:ilvl w:val="0"/>
          <w:numId w:val="33"/>
        </w:numPr>
        <w:spacing w:after="0"/>
        <w:jc w:val="both"/>
      </w:pPr>
      <w:r>
        <w:t>How many of the following elements are s-block elements?</w:t>
      </w:r>
    </w:p>
    <w:p w14:paraId="505FCCDF" w14:textId="77777777" w:rsidR="00ED386E" w:rsidRDefault="00ED386E" w:rsidP="00ED386E">
      <w:pPr>
        <w:pStyle w:val="ListParagraph"/>
        <w:spacing w:after="0"/>
        <w:ind w:left="360"/>
        <w:jc w:val="both"/>
      </w:pPr>
      <w:r>
        <w:t xml:space="preserve">Rb , Al , B , K , </w:t>
      </w:r>
      <w:r w:rsidR="00161D43">
        <w:t xml:space="preserve">S, </w:t>
      </w:r>
      <w:r>
        <w:t>Cd , Zn , Th , Sr.</w:t>
      </w:r>
    </w:p>
    <w:p w14:paraId="06436D4B" w14:textId="77777777" w:rsidR="00ED386E" w:rsidRDefault="003C2224" w:rsidP="00ED386E">
      <w:pPr>
        <w:pStyle w:val="ListParagraph"/>
        <w:numPr>
          <w:ilvl w:val="0"/>
          <w:numId w:val="33"/>
        </w:numPr>
        <w:spacing w:after="0"/>
        <w:jc w:val="both"/>
      </w:pPr>
      <w:r>
        <w:t>How many series of elements constitute of f-block elements?</w:t>
      </w:r>
    </w:p>
    <w:p w14:paraId="63C48766" w14:textId="77777777" w:rsidR="003C2224" w:rsidRDefault="003C2224" w:rsidP="00ED386E">
      <w:pPr>
        <w:pStyle w:val="ListParagraph"/>
        <w:numPr>
          <w:ilvl w:val="0"/>
          <w:numId w:val="33"/>
        </w:numPr>
        <w:spacing w:after="0"/>
        <w:jc w:val="both"/>
      </w:pPr>
      <w:r>
        <w:t>On the Pauling scale, the electronegativity of fluorine is.</w:t>
      </w:r>
    </w:p>
    <w:p w14:paraId="058B33E4" w14:textId="77777777" w:rsidR="003C2224" w:rsidRDefault="003C2224" w:rsidP="00ED386E">
      <w:pPr>
        <w:pStyle w:val="ListParagraph"/>
        <w:numPr>
          <w:ilvl w:val="0"/>
          <w:numId w:val="33"/>
        </w:numPr>
        <w:spacing w:after="0"/>
        <w:jc w:val="both"/>
      </w:pPr>
      <w:r>
        <w:t>To</w:t>
      </w:r>
      <w:r w:rsidR="00253A90">
        <w:t>t</w:t>
      </w:r>
      <w:r>
        <w:t>al number</w:t>
      </w:r>
      <w:r w:rsidR="00253A90">
        <w:t xml:space="preserve"> </w:t>
      </w:r>
      <w:r>
        <w:t>of elements present in the 2nd short period is.</w:t>
      </w:r>
    </w:p>
    <w:p w14:paraId="48527184" w14:textId="77777777" w:rsidR="0043639C" w:rsidRPr="0043639C" w:rsidRDefault="0043639C" w:rsidP="002F6AAF">
      <w:pPr>
        <w:spacing w:before="240"/>
        <w:jc w:val="center"/>
        <w:rPr>
          <w:b/>
          <w:sz w:val="36"/>
          <w:szCs w:val="36"/>
          <w:u w:val="double"/>
        </w:rPr>
      </w:pPr>
      <w:r w:rsidRPr="0043639C">
        <w:rPr>
          <w:b/>
          <w:sz w:val="36"/>
          <w:szCs w:val="36"/>
          <w:u w:val="double"/>
        </w:rPr>
        <w:t>Answers</w:t>
      </w:r>
    </w:p>
    <w:p w14:paraId="1DD9BDEE" w14:textId="77777777" w:rsidR="00BE2871" w:rsidRDefault="00294E7E" w:rsidP="002133DC">
      <w:pPr>
        <w:spacing w:after="0"/>
        <w:jc w:val="both"/>
      </w:pPr>
      <w:r>
        <w:t xml:space="preserve">                               </w:t>
      </w:r>
      <w:r w:rsidR="00DD54B7">
        <w:t>A.</w:t>
      </w:r>
      <w:r w:rsidR="00E94278">
        <w:t xml:space="preserve">   </w:t>
      </w:r>
      <w:r w:rsidR="00B41D2D">
        <w:t xml:space="preserve"> </w:t>
      </w:r>
      <w:r w:rsidR="00E94278">
        <w:t xml:space="preserve">7       </w:t>
      </w:r>
      <w:r w:rsidR="00B41D2D">
        <w:t xml:space="preserve">  </w:t>
      </w:r>
      <w:r w:rsidR="00E94278">
        <w:t xml:space="preserve">  B.    </w:t>
      </w:r>
      <w:r w:rsidR="00B41D2D">
        <w:t xml:space="preserve">  </w:t>
      </w:r>
      <w:r w:rsidR="00E94278">
        <w:t xml:space="preserve">6     </w:t>
      </w:r>
      <w:r w:rsidR="00B41D2D">
        <w:t xml:space="preserve">       </w:t>
      </w:r>
      <w:r w:rsidR="00E94278">
        <w:t xml:space="preserve">  C.    </w:t>
      </w:r>
      <w:r w:rsidR="00FB3FD1">
        <w:t xml:space="preserve"> </w:t>
      </w:r>
      <w:r w:rsidR="00E94278">
        <w:t xml:space="preserve">3     </w:t>
      </w:r>
      <w:r w:rsidR="00B41D2D">
        <w:t xml:space="preserve">       </w:t>
      </w:r>
      <w:r w:rsidR="00E94278">
        <w:t xml:space="preserve">  D.    2      </w:t>
      </w:r>
      <w:r w:rsidR="00B41D2D">
        <w:t xml:space="preserve">       </w:t>
      </w:r>
      <w:r w:rsidR="00E94278">
        <w:t xml:space="preserve">  E.    4    </w:t>
      </w:r>
      <w:r w:rsidR="00B41D2D">
        <w:t xml:space="preserve">       </w:t>
      </w:r>
      <w:r w:rsidR="00E94278">
        <w:t xml:space="preserve">    F.  </w:t>
      </w:r>
      <w:r w:rsidR="00B41D2D">
        <w:t xml:space="preserve">   </w:t>
      </w:r>
      <w:r w:rsidR="00E94278">
        <w:t>8</w:t>
      </w:r>
    </w:p>
    <w:p w14:paraId="4558194B" w14:textId="77777777" w:rsidR="00A903F0" w:rsidRDefault="00A903F0" w:rsidP="002133DC">
      <w:pPr>
        <w:spacing w:after="0"/>
        <w:jc w:val="both"/>
      </w:pPr>
    </w:p>
    <w:p w14:paraId="5FCF372C" w14:textId="77777777" w:rsidR="00A903F0" w:rsidRDefault="00A903F0" w:rsidP="002133DC">
      <w:pPr>
        <w:spacing w:after="0"/>
        <w:jc w:val="both"/>
      </w:pPr>
    </w:p>
    <w:p w14:paraId="2B848686" w14:textId="77777777" w:rsidR="00ED22C4" w:rsidRPr="00355EBC" w:rsidRDefault="00ED22C4" w:rsidP="00ED22C4">
      <w:pPr>
        <w:pBdr>
          <w:top w:val="single" w:sz="12" w:space="1" w:color="auto"/>
        </w:pBdr>
        <w:spacing w:before="240"/>
        <w:jc w:val="both"/>
        <w:rPr>
          <w:sz w:val="28"/>
          <w:szCs w:val="28"/>
        </w:rPr>
      </w:pPr>
      <w:r w:rsidRPr="00355EBC">
        <w:rPr>
          <w:sz w:val="28"/>
          <w:szCs w:val="28"/>
        </w:rPr>
        <w:t>PERIODIC CLASSIFICATION OF ELEMENTS                                                          Page No. 1</w:t>
      </w:r>
      <w:r w:rsidR="00C44EE3">
        <w:rPr>
          <w:sz w:val="28"/>
          <w:szCs w:val="28"/>
        </w:rPr>
        <w:t>8</w:t>
      </w:r>
    </w:p>
    <w:p w14:paraId="16299FF8" w14:textId="77777777" w:rsidR="00D43599" w:rsidRDefault="00D43599" w:rsidP="00D531CD">
      <w:pPr>
        <w:pStyle w:val="ListParagraph"/>
        <w:spacing w:after="0"/>
        <w:ind w:left="360"/>
        <w:jc w:val="both"/>
        <w:rPr>
          <w:b/>
          <w:sz w:val="38"/>
          <w:szCs w:val="38"/>
          <w:u w:val="single"/>
        </w:rPr>
      </w:pPr>
    </w:p>
    <w:p w14:paraId="55EAA60A" w14:textId="0C1BEB59" w:rsidR="00D531CD" w:rsidRPr="00585C0C" w:rsidRDefault="00F05F91" w:rsidP="00D531CD">
      <w:pPr>
        <w:pStyle w:val="ListParagraph"/>
        <w:spacing w:after="0"/>
        <w:ind w:left="360"/>
        <w:jc w:val="both"/>
        <w:rPr>
          <w:sz w:val="28"/>
          <w:szCs w:val="28"/>
        </w:rPr>
      </w:pPr>
      <w:r>
        <w:rPr>
          <w:b/>
          <w:sz w:val="38"/>
          <w:szCs w:val="38"/>
          <w:u w:val="single"/>
        </w:rPr>
        <w:lastRenderedPageBreak/>
        <w:t>Karan</w:t>
      </w:r>
      <w:r w:rsidR="00D531CD" w:rsidRPr="00585C0C">
        <w:rPr>
          <w:b/>
          <w:sz w:val="38"/>
          <w:szCs w:val="38"/>
          <w:u w:val="single"/>
        </w:rPr>
        <w:t xml:space="preserve"> Arora</w:t>
      </w:r>
      <w:r w:rsidR="00D531CD" w:rsidRPr="00585C0C">
        <w:rPr>
          <w:b/>
          <w:sz w:val="32"/>
          <w:szCs w:val="32"/>
        </w:rPr>
        <w:t xml:space="preserve">                                                   </w:t>
      </w:r>
      <w:r w:rsidR="00D531CD">
        <w:rPr>
          <w:b/>
          <w:sz w:val="32"/>
          <w:szCs w:val="32"/>
        </w:rPr>
        <w:t xml:space="preserve">   </w:t>
      </w:r>
      <w:r w:rsidR="00D531CD" w:rsidRPr="00585C0C">
        <w:rPr>
          <w:b/>
          <w:sz w:val="32"/>
          <w:szCs w:val="32"/>
        </w:rPr>
        <w:t xml:space="preserve">                 </w:t>
      </w:r>
      <w:r w:rsidR="00D531CD" w:rsidRPr="00585C0C">
        <w:rPr>
          <w:b/>
          <w:sz w:val="32"/>
          <w:szCs w:val="32"/>
          <w:u w:val="single"/>
        </w:rPr>
        <w:t xml:space="preserve">M: </w:t>
      </w:r>
      <w:r w:rsidR="003335FF">
        <w:rPr>
          <w:b/>
          <w:sz w:val="32"/>
          <w:szCs w:val="32"/>
          <w:u w:val="single"/>
        </w:rPr>
        <w:t>99968-68554</w:t>
      </w:r>
    </w:p>
    <w:p w14:paraId="25F0A946" w14:textId="77777777" w:rsidR="00FB68A6" w:rsidRDefault="00345BB1" w:rsidP="00345BB1">
      <w:pPr>
        <w:jc w:val="center"/>
      </w:pPr>
      <w:r>
        <w:rPr>
          <w:b/>
          <w:sz w:val="40"/>
          <w:szCs w:val="40"/>
          <w:u w:val="single"/>
        </w:rPr>
        <w:t>Assertion-Reason</w:t>
      </w:r>
      <w:r>
        <w:rPr>
          <w:b/>
          <w:sz w:val="40"/>
          <w:szCs w:val="40"/>
        </w:rPr>
        <w:t xml:space="preserve"> </w:t>
      </w:r>
      <w:r w:rsidRPr="009E2401">
        <w:rPr>
          <w:b/>
          <w:sz w:val="40"/>
          <w:szCs w:val="40"/>
          <w:u w:val="single"/>
        </w:rPr>
        <w:t>Type</w:t>
      </w:r>
      <w:r>
        <w:rPr>
          <w:b/>
          <w:sz w:val="40"/>
          <w:szCs w:val="40"/>
        </w:rPr>
        <w:t xml:space="preserve"> </w:t>
      </w:r>
      <w:r w:rsidRPr="00FF3BCD">
        <w:rPr>
          <w:b/>
          <w:sz w:val="40"/>
          <w:szCs w:val="40"/>
          <w:u w:val="single"/>
        </w:rPr>
        <w:t>Question</w:t>
      </w:r>
      <w:r>
        <w:rPr>
          <w:b/>
          <w:sz w:val="40"/>
          <w:szCs w:val="40"/>
          <w:u w:val="single"/>
        </w:rPr>
        <w:t>s</w:t>
      </w:r>
    </w:p>
    <w:p w14:paraId="1C9A9B87" w14:textId="77777777" w:rsidR="0070391B" w:rsidRDefault="00DE0BF1" w:rsidP="00115270">
      <w:pPr>
        <w:pStyle w:val="ListParagraph"/>
        <w:spacing w:after="0"/>
        <w:ind w:left="360"/>
        <w:jc w:val="both"/>
      </w:pPr>
      <w:r w:rsidRPr="002334DD">
        <w:rPr>
          <w:b/>
          <w:u w:val="single"/>
        </w:rPr>
        <w:t>D</w:t>
      </w:r>
      <w:r>
        <w:rPr>
          <w:b/>
          <w:u w:val="single"/>
        </w:rPr>
        <w:t>IRECTIONS</w:t>
      </w:r>
      <w:r w:rsidRPr="002334DD">
        <w:rPr>
          <w:b/>
        </w:rPr>
        <w:t xml:space="preserve"> :</w:t>
      </w:r>
      <w:r w:rsidR="00F63FEF">
        <w:rPr>
          <w:b/>
        </w:rPr>
        <w:t xml:space="preserve"> </w:t>
      </w:r>
      <w:r w:rsidR="00F63FEF" w:rsidRPr="00982D26">
        <w:t xml:space="preserve">In </w:t>
      </w:r>
      <w:r w:rsidR="00982D26" w:rsidRPr="00982D26">
        <w:t>each of the following questions</w:t>
      </w:r>
      <w:r w:rsidR="00982D26">
        <w:t xml:space="preserve">, </w:t>
      </w:r>
      <w:r w:rsidR="00181D6F">
        <w:t xml:space="preserve">a statement of Assertion (A) is given followed by a corresponding statement of Reason (R) just below it. </w:t>
      </w:r>
      <w:r w:rsidR="00115270">
        <w:t xml:space="preserve">Of the </w:t>
      </w:r>
      <w:r w:rsidR="00C26793">
        <w:t>statements, mark the correct answer as</w:t>
      </w:r>
      <w:r w:rsidR="00A9192A">
        <w:t>:</w:t>
      </w:r>
    </w:p>
    <w:p w14:paraId="724D4D40" w14:textId="77777777" w:rsidR="00C26793" w:rsidRDefault="006F26A4" w:rsidP="00C26793">
      <w:pPr>
        <w:pStyle w:val="ListParagraph"/>
        <w:numPr>
          <w:ilvl w:val="0"/>
          <w:numId w:val="35"/>
        </w:numPr>
        <w:spacing w:after="0"/>
        <w:jc w:val="both"/>
      </w:pPr>
      <w:r>
        <w:t>If both</w:t>
      </w:r>
      <w:r w:rsidR="00A9192A">
        <w:t xml:space="preserve"> assertion and reason are true, </w:t>
      </w:r>
      <w:r w:rsidR="004B0B88">
        <w:t>but</w:t>
      </w:r>
      <w:r w:rsidR="00A9192A">
        <w:t xml:space="preserve"> reason is the true explanation of the assertion.</w:t>
      </w:r>
    </w:p>
    <w:p w14:paraId="1A998DD5" w14:textId="77777777" w:rsidR="00A26E93" w:rsidRDefault="00A26E93" w:rsidP="00A26E93">
      <w:pPr>
        <w:pStyle w:val="ListParagraph"/>
        <w:numPr>
          <w:ilvl w:val="0"/>
          <w:numId w:val="35"/>
        </w:numPr>
        <w:spacing w:after="0"/>
        <w:jc w:val="both"/>
      </w:pPr>
      <w:r>
        <w:t xml:space="preserve">If both assertion and reason are true, </w:t>
      </w:r>
      <w:r w:rsidR="004B0B88">
        <w:t>but</w:t>
      </w:r>
      <w:r>
        <w:t xml:space="preserve"> reason is not the true explanation of the assertion.</w:t>
      </w:r>
    </w:p>
    <w:p w14:paraId="0FE2E858" w14:textId="77777777" w:rsidR="00A26E93" w:rsidRDefault="004B0B88" w:rsidP="00C26793">
      <w:pPr>
        <w:pStyle w:val="ListParagraph"/>
        <w:numPr>
          <w:ilvl w:val="0"/>
          <w:numId w:val="35"/>
        </w:numPr>
        <w:spacing w:after="0"/>
        <w:jc w:val="both"/>
      </w:pPr>
      <w:r>
        <w:t>If assertion is true, but reason is false.</w:t>
      </w:r>
    </w:p>
    <w:p w14:paraId="0EF821C8" w14:textId="77777777" w:rsidR="004B0B88" w:rsidRDefault="004B0B88" w:rsidP="004B0B88">
      <w:pPr>
        <w:pStyle w:val="ListParagraph"/>
        <w:numPr>
          <w:ilvl w:val="0"/>
          <w:numId w:val="35"/>
        </w:numPr>
        <w:spacing w:after="0"/>
        <w:jc w:val="both"/>
      </w:pPr>
      <w:r>
        <w:t>If</w:t>
      </w:r>
      <w:r w:rsidR="00161D43">
        <w:t xml:space="preserve"> both assertion and reason are false.</w:t>
      </w:r>
    </w:p>
    <w:p w14:paraId="6034B6C4" w14:textId="77777777" w:rsidR="004B0B88" w:rsidRDefault="004B0B88" w:rsidP="004B0B88">
      <w:pPr>
        <w:pStyle w:val="ListParagraph"/>
        <w:spacing w:after="0"/>
        <w:ind w:left="360"/>
        <w:jc w:val="both"/>
      </w:pPr>
    </w:p>
    <w:p w14:paraId="6154777C" w14:textId="77777777" w:rsidR="004B0B88" w:rsidRDefault="004B0B88" w:rsidP="004B0B88">
      <w:pPr>
        <w:pStyle w:val="ListParagraph"/>
        <w:numPr>
          <w:ilvl w:val="0"/>
          <w:numId w:val="36"/>
        </w:numPr>
        <w:spacing w:after="0"/>
        <w:jc w:val="both"/>
      </w:pPr>
      <w:r w:rsidRPr="004765EB">
        <w:rPr>
          <w:b/>
        </w:rPr>
        <w:t>Assertion:</w:t>
      </w:r>
      <w:r w:rsidR="004765EB">
        <w:t xml:space="preserve"> The ionic size of O</w:t>
      </w:r>
      <w:r w:rsidR="004765EB">
        <w:rPr>
          <w:vertAlign w:val="superscript"/>
        </w:rPr>
        <w:t>2-</w:t>
      </w:r>
      <w:r w:rsidR="004765EB">
        <w:t xml:space="preserve"> is bigger than that of F </w:t>
      </w:r>
      <w:r w:rsidR="004765EB">
        <w:rPr>
          <w:vertAlign w:val="superscript"/>
        </w:rPr>
        <w:t>–</w:t>
      </w:r>
      <w:r w:rsidR="004765EB">
        <w:t xml:space="preserve"> ion.</w:t>
      </w:r>
    </w:p>
    <w:p w14:paraId="0078BAAD" w14:textId="77777777" w:rsidR="004765EB" w:rsidRDefault="004765EB" w:rsidP="004765EB">
      <w:pPr>
        <w:pStyle w:val="ListParagraph"/>
        <w:spacing w:after="0"/>
        <w:ind w:left="360"/>
        <w:jc w:val="both"/>
      </w:pPr>
      <w:r w:rsidRPr="004765EB">
        <w:rPr>
          <w:b/>
        </w:rPr>
        <w:t xml:space="preserve">Reason: </w:t>
      </w:r>
      <w:r w:rsidR="008E417E">
        <w:t>O</w:t>
      </w:r>
      <w:r w:rsidR="008E417E">
        <w:rPr>
          <w:vertAlign w:val="superscript"/>
        </w:rPr>
        <w:t>2-</w:t>
      </w:r>
      <w:r w:rsidR="008E417E">
        <w:t xml:space="preserve"> and</w:t>
      </w:r>
      <w:r w:rsidR="008E417E" w:rsidRPr="008E417E">
        <w:t xml:space="preserve"> </w:t>
      </w:r>
      <w:r w:rsidR="008E417E">
        <w:t xml:space="preserve">F </w:t>
      </w:r>
      <w:r w:rsidR="008E417E">
        <w:rPr>
          <w:vertAlign w:val="superscript"/>
        </w:rPr>
        <w:t>–</w:t>
      </w:r>
      <w:r w:rsidR="008E417E">
        <w:t xml:space="preserve"> </w:t>
      </w:r>
      <w:r w:rsidR="00823609">
        <w:t>are isoelectronic ions.</w:t>
      </w:r>
    </w:p>
    <w:p w14:paraId="329E1E2B" w14:textId="77777777" w:rsidR="00823609" w:rsidRDefault="00823609" w:rsidP="00823609">
      <w:pPr>
        <w:pStyle w:val="ListParagraph"/>
        <w:numPr>
          <w:ilvl w:val="0"/>
          <w:numId w:val="36"/>
        </w:numPr>
        <w:spacing w:after="0"/>
        <w:jc w:val="both"/>
      </w:pPr>
      <w:r w:rsidRPr="004765EB">
        <w:rPr>
          <w:b/>
        </w:rPr>
        <w:t>Assertion:</w:t>
      </w:r>
      <w:r w:rsidR="003D4CF4">
        <w:t xml:space="preserve"> </w:t>
      </w:r>
      <w:r>
        <w:t>The elements having 1s</w:t>
      </w:r>
      <w:r>
        <w:rPr>
          <w:vertAlign w:val="superscript"/>
        </w:rPr>
        <w:t>2</w:t>
      </w:r>
      <w:r>
        <w:t xml:space="preserve"> 2s</w:t>
      </w:r>
      <w:r>
        <w:rPr>
          <w:vertAlign w:val="superscript"/>
        </w:rPr>
        <w:t>2</w:t>
      </w:r>
      <w:r>
        <w:t xml:space="preserve"> 2p</w:t>
      </w:r>
      <w:r>
        <w:rPr>
          <w:vertAlign w:val="superscript"/>
        </w:rPr>
        <w:t>6</w:t>
      </w:r>
      <w:r>
        <w:t xml:space="preserve"> 3s</w:t>
      </w:r>
      <w:r>
        <w:rPr>
          <w:vertAlign w:val="superscript"/>
        </w:rPr>
        <w:t>2</w:t>
      </w:r>
      <w:r>
        <w:t xml:space="preserve"> and 1s</w:t>
      </w:r>
      <w:r>
        <w:rPr>
          <w:vertAlign w:val="superscript"/>
        </w:rPr>
        <w:t>2</w:t>
      </w:r>
      <w:r>
        <w:t xml:space="preserve"> 2s</w:t>
      </w:r>
      <w:r>
        <w:rPr>
          <w:vertAlign w:val="superscript"/>
        </w:rPr>
        <w:t>2</w:t>
      </w:r>
      <w:r>
        <w:t xml:space="preserve"> configurations belong to </w:t>
      </w:r>
      <w:r w:rsidR="00E61A34">
        <w:t>the same group.</w:t>
      </w:r>
    </w:p>
    <w:p w14:paraId="76F82E9C" w14:textId="77777777" w:rsidR="00E61A34" w:rsidRDefault="00E61A34" w:rsidP="00E61A34">
      <w:pPr>
        <w:pStyle w:val="ListParagraph"/>
        <w:spacing w:after="0"/>
        <w:ind w:left="360"/>
        <w:jc w:val="both"/>
      </w:pPr>
      <w:r w:rsidRPr="004765EB">
        <w:rPr>
          <w:b/>
        </w:rPr>
        <w:t>Reason:</w:t>
      </w:r>
      <w:r>
        <w:t xml:space="preserve"> Both have same number of electrons in the valence shell</w:t>
      </w:r>
      <w:r w:rsidR="003D4CF4">
        <w:t>.</w:t>
      </w:r>
    </w:p>
    <w:p w14:paraId="2A211DF5" w14:textId="77777777" w:rsidR="003D4CF4" w:rsidRDefault="003D4CF4" w:rsidP="003D4CF4">
      <w:pPr>
        <w:pStyle w:val="ListParagraph"/>
        <w:numPr>
          <w:ilvl w:val="0"/>
          <w:numId w:val="36"/>
        </w:numPr>
        <w:spacing w:after="0"/>
        <w:jc w:val="both"/>
      </w:pPr>
      <w:r w:rsidRPr="004765EB">
        <w:rPr>
          <w:b/>
        </w:rPr>
        <w:t>Assertion:</w:t>
      </w:r>
      <w:r w:rsidR="0069670E">
        <w:t xml:space="preserve"> </w:t>
      </w:r>
      <w:r>
        <w:t xml:space="preserve">The ionic radii </w:t>
      </w:r>
      <w:r w:rsidR="00BB78A2">
        <w:t xml:space="preserve">follows the order :  I </w:t>
      </w:r>
      <w:r w:rsidR="00BB78A2">
        <w:rPr>
          <w:vertAlign w:val="superscript"/>
        </w:rPr>
        <w:t xml:space="preserve">– </w:t>
      </w:r>
      <w:r w:rsidR="00BB78A2">
        <w:t>&lt; I &lt; I</w:t>
      </w:r>
      <w:r w:rsidR="00BB78A2">
        <w:rPr>
          <w:vertAlign w:val="superscript"/>
        </w:rPr>
        <w:t>+</w:t>
      </w:r>
      <w:r w:rsidR="00BB78A2">
        <w:t>.</w:t>
      </w:r>
    </w:p>
    <w:p w14:paraId="538704DD" w14:textId="77777777" w:rsidR="00BB78A2" w:rsidRDefault="00BB78A2" w:rsidP="00BB78A2">
      <w:pPr>
        <w:pStyle w:val="ListParagraph"/>
        <w:spacing w:after="0"/>
        <w:ind w:left="360"/>
        <w:jc w:val="both"/>
      </w:pPr>
      <w:r w:rsidRPr="004765EB">
        <w:rPr>
          <w:b/>
        </w:rPr>
        <w:t>Reason:</w:t>
      </w:r>
      <w:r w:rsidR="008702D6">
        <w:t xml:space="preserve"> Smaller the value of z /e, larger the size of the species.</w:t>
      </w:r>
    </w:p>
    <w:p w14:paraId="7DD26959" w14:textId="77777777" w:rsidR="008702D6" w:rsidRDefault="0069670E" w:rsidP="0069670E">
      <w:pPr>
        <w:pStyle w:val="ListParagraph"/>
        <w:numPr>
          <w:ilvl w:val="0"/>
          <w:numId w:val="36"/>
        </w:numPr>
        <w:spacing w:after="0"/>
        <w:jc w:val="both"/>
      </w:pPr>
      <w:r w:rsidRPr="004765EB">
        <w:rPr>
          <w:b/>
        </w:rPr>
        <w:t>Assertion:</w:t>
      </w:r>
      <w:r>
        <w:t xml:space="preserve"> </w:t>
      </w:r>
      <w:r w:rsidR="00103315">
        <w:t>Sixth period is the longest period in the periodic table.</w:t>
      </w:r>
    </w:p>
    <w:p w14:paraId="0C207E16" w14:textId="77777777" w:rsidR="00103315" w:rsidRDefault="00103315" w:rsidP="00103315">
      <w:pPr>
        <w:pStyle w:val="ListParagraph"/>
        <w:spacing w:after="0"/>
        <w:ind w:left="360"/>
        <w:jc w:val="both"/>
      </w:pPr>
      <w:r w:rsidRPr="004765EB">
        <w:rPr>
          <w:b/>
        </w:rPr>
        <w:t>Reason:</w:t>
      </w:r>
      <w:r>
        <w:t xml:space="preserve"> Sixth period involves the filling of all the orbitals of the sixth energy level</w:t>
      </w:r>
      <w:r w:rsidR="00FD1472">
        <w:t>.</w:t>
      </w:r>
    </w:p>
    <w:p w14:paraId="5591C41E" w14:textId="77777777" w:rsidR="00FD1472" w:rsidRDefault="00FD1472" w:rsidP="00FD1472">
      <w:pPr>
        <w:pStyle w:val="ListParagraph"/>
        <w:numPr>
          <w:ilvl w:val="0"/>
          <w:numId w:val="36"/>
        </w:numPr>
        <w:spacing w:after="0"/>
        <w:jc w:val="both"/>
      </w:pPr>
      <w:r w:rsidRPr="004765EB">
        <w:rPr>
          <w:b/>
        </w:rPr>
        <w:t>Assertion:</w:t>
      </w:r>
      <w:r>
        <w:t xml:space="preserve"> Of all the elements, helium has the highest value of first ionization enthalpy.</w:t>
      </w:r>
    </w:p>
    <w:p w14:paraId="541DA098" w14:textId="77777777" w:rsidR="00FD1472" w:rsidRDefault="00FD1472" w:rsidP="00FD1472">
      <w:pPr>
        <w:pStyle w:val="ListParagraph"/>
        <w:spacing w:after="0"/>
        <w:ind w:left="360"/>
        <w:jc w:val="both"/>
      </w:pPr>
      <w:r w:rsidRPr="004765EB">
        <w:rPr>
          <w:b/>
        </w:rPr>
        <w:t>Reason:</w:t>
      </w:r>
      <w:r>
        <w:t xml:space="preserve"> Helium has the most positive electron gain enthalpy of all the elements.</w:t>
      </w:r>
    </w:p>
    <w:p w14:paraId="0FA6BE10" w14:textId="77777777" w:rsidR="00FD1472" w:rsidRDefault="00FD1472" w:rsidP="00FD1472">
      <w:pPr>
        <w:pStyle w:val="ListParagraph"/>
        <w:numPr>
          <w:ilvl w:val="0"/>
          <w:numId w:val="36"/>
        </w:numPr>
        <w:spacing w:after="0"/>
        <w:jc w:val="both"/>
      </w:pPr>
      <w:r w:rsidRPr="004765EB">
        <w:rPr>
          <w:b/>
        </w:rPr>
        <w:t>Assertion:</w:t>
      </w:r>
      <w:r>
        <w:t xml:space="preserve"> The ionization of s-electron requires </w:t>
      </w:r>
      <w:r w:rsidR="004C7135">
        <w:t>more energy than ionization of p-electron of same shell.</w:t>
      </w:r>
    </w:p>
    <w:p w14:paraId="0AD6334C" w14:textId="77777777" w:rsidR="004C7135" w:rsidRDefault="004C7135" w:rsidP="004C7135">
      <w:pPr>
        <w:pStyle w:val="ListParagraph"/>
        <w:spacing w:after="0"/>
        <w:ind w:left="360"/>
        <w:jc w:val="both"/>
      </w:pPr>
      <w:r w:rsidRPr="004765EB">
        <w:rPr>
          <w:b/>
        </w:rPr>
        <w:t>Reason:</w:t>
      </w:r>
      <w:r>
        <w:t xml:space="preserve"> s-electrons are closer to the nucleus than p-electrons and hence are more strongly attracted by the nucleus.</w:t>
      </w:r>
    </w:p>
    <w:p w14:paraId="567AA906" w14:textId="77777777" w:rsidR="004C7135" w:rsidRDefault="00CC602E" w:rsidP="004C7135">
      <w:pPr>
        <w:pStyle w:val="ListParagraph"/>
        <w:numPr>
          <w:ilvl w:val="0"/>
          <w:numId w:val="36"/>
        </w:numPr>
        <w:spacing w:after="0"/>
        <w:jc w:val="both"/>
      </w:pPr>
      <w:r w:rsidRPr="004765EB">
        <w:rPr>
          <w:b/>
        </w:rPr>
        <w:t>Assertion:</w:t>
      </w:r>
      <w:r>
        <w:t xml:space="preserve"> </w:t>
      </w:r>
      <w:r w:rsidR="000E2E08">
        <w:t xml:space="preserve">The elements with electronic configuration </w:t>
      </w:r>
      <w:r w:rsidR="00955C73">
        <w:t>[Xe]</w:t>
      </w:r>
      <w:r w:rsidR="00955C73">
        <w:rPr>
          <w:vertAlign w:val="superscript"/>
        </w:rPr>
        <w:t>54</w:t>
      </w:r>
      <w:r w:rsidR="00955C73">
        <w:t xml:space="preserve"> 4f</w:t>
      </w:r>
      <w:r w:rsidR="00955C73">
        <w:rPr>
          <w:vertAlign w:val="superscript"/>
        </w:rPr>
        <w:t xml:space="preserve"> 1</w:t>
      </w:r>
      <w:r w:rsidR="00955C73">
        <w:t xml:space="preserve"> 5d</w:t>
      </w:r>
      <w:r w:rsidR="00955C73">
        <w:rPr>
          <w:vertAlign w:val="superscript"/>
        </w:rPr>
        <w:t>1</w:t>
      </w:r>
      <w:r w:rsidR="00955C73">
        <w:t xml:space="preserve"> 6s</w:t>
      </w:r>
      <w:r w:rsidR="00955C73">
        <w:rPr>
          <w:vertAlign w:val="superscript"/>
        </w:rPr>
        <w:t>2</w:t>
      </w:r>
      <w:r w:rsidR="00955C73">
        <w:t xml:space="preserve"> </w:t>
      </w:r>
      <w:r w:rsidR="00D05A0C">
        <w:t>is a d-block element.</w:t>
      </w:r>
    </w:p>
    <w:p w14:paraId="3AB330C8" w14:textId="77777777" w:rsidR="00D05A0C" w:rsidRDefault="00D05A0C" w:rsidP="00D05A0C">
      <w:pPr>
        <w:pStyle w:val="ListParagraph"/>
        <w:spacing w:after="0"/>
        <w:ind w:left="360"/>
        <w:jc w:val="both"/>
      </w:pPr>
      <w:r w:rsidRPr="004765EB">
        <w:rPr>
          <w:b/>
        </w:rPr>
        <w:t>Reason:</w:t>
      </w:r>
      <w:r>
        <w:t xml:space="preserve"> The last electron enters the d-orbital.</w:t>
      </w:r>
    </w:p>
    <w:p w14:paraId="07634E30" w14:textId="77777777" w:rsidR="00AE182B" w:rsidRDefault="00D05A0C" w:rsidP="00D05A0C">
      <w:pPr>
        <w:pStyle w:val="ListParagraph"/>
        <w:numPr>
          <w:ilvl w:val="0"/>
          <w:numId w:val="36"/>
        </w:numPr>
        <w:spacing w:after="0"/>
        <w:jc w:val="both"/>
      </w:pPr>
      <w:r w:rsidRPr="004765EB">
        <w:rPr>
          <w:b/>
        </w:rPr>
        <w:t>Assertion:</w:t>
      </w:r>
      <w:r>
        <w:t xml:space="preserve"> The first ionization enthalpy </w:t>
      </w:r>
      <w:r w:rsidR="00782685">
        <w:t xml:space="preserve">of </w:t>
      </w:r>
      <w:proofErr w:type="spellStart"/>
      <w:r w:rsidR="00782685">
        <w:t>aluminium</w:t>
      </w:r>
      <w:proofErr w:type="spellEnd"/>
      <w:r w:rsidR="00782685">
        <w:t xml:space="preserve"> is lower than </w:t>
      </w:r>
      <w:r w:rsidR="00AE182B">
        <w:t xml:space="preserve">that of </w:t>
      </w:r>
      <w:r w:rsidR="00782685">
        <w:t>magnesium</w:t>
      </w:r>
      <w:r w:rsidR="00AE182B">
        <w:t>.</w:t>
      </w:r>
    </w:p>
    <w:p w14:paraId="07BB3FA3" w14:textId="77777777" w:rsidR="00D05A0C" w:rsidRDefault="00AE182B" w:rsidP="00AE182B">
      <w:pPr>
        <w:pStyle w:val="ListParagraph"/>
        <w:spacing w:after="0"/>
        <w:ind w:left="360"/>
        <w:jc w:val="both"/>
      </w:pPr>
      <w:r w:rsidRPr="004765EB">
        <w:rPr>
          <w:b/>
        </w:rPr>
        <w:t>Reason:</w:t>
      </w:r>
      <w:r>
        <w:t xml:space="preserve"> Ionic radius </w:t>
      </w:r>
      <w:r w:rsidR="00133A16">
        <w:t xml:space="preserve">of </w:t>
      </w:r>
      <w:proofErr w:type="spellStart"/>
      <w:r w:rsidR="00133A16">
        <w:t>aluminium</w:t>
      </w:r>
      <w:proofErr w:type="spellEnd"/>
      <w:r w:rsidR="00133A16">
        <w:t xml:space="preserve"> is smaller than that of magnesium.</w:t>
      </w:r>
    </w:p>
    <w:p w14:paraId="35850C88" w14:textId="77777777" w:rsidR="00133A16" w:rsidRDefault="000328DA" w:rsidP="00133A16">
      <w:pPr>
        <w:pStyle w:val="ListParagraph"/>
        <w:numPr>
          <w:ilvl w:val="0"/>
          <w:numId w:val="36"/>
        </w:numPr>
        <w:spacing w:after="0"/>
        <w:jc w:val="both"/>
      </w:pPr>
      <w:r w:rsidRPr="004765EB">
        <w:rPr>
          <w:b/>
        </w:rPr>
        <w:t>Assertion:</w:t>
      </w:r>
      <w:r>
        <w:t xml:space="preserve"> Helium and Beryllium have similar outer electronic configurations </w:t>
      </w:r>
      <w:r w:rsidR="004D6652">
        <w:t>of the type ns</w:t>
      </w:r>
      <w:r w:rsidR="004D6652">
        <w:rPr>
          <w:vertAlign w:val="superscript"/>
        </w:rPr>
        <w:t>2</w:t>
      </w:r>
      <w:r w:rsidR="004D6652">
        <w:t>.</w:t>
      </w:r>
    </w:p>
    <w:p w14:paraId="4C3E9FB6" w14:textId="77777777" w:rsidR="004D6652" w:rsidRDefault="004D6652" w:rsidP="004D6652">
      <w:pPr>
        <w:pStyle w:val="ListParagraph"/>
        <w:spacing w:after="0"/>
        <w:ind w:left="360"/>
        <w:jc w:val="both"/>
      </w:pPr>
      <w:r w:rsidRPr="004765EB">
        <w:rPr>
          <w:b/>
        </w:rPr>
        <w:t>Reason:</w:t>
      </w:r>
      <w:r>
        <w:t xml:space="preserve"> Both are chemically inert.</w:t>
      </w:r>
    </w:p>
    <w:p w14:paraId="1981EEF3" w14:textId="77777777" w:rsidR="004D6652" w:rsidRDefault="004D6652" w:rsidP="004D6652">
      <w:pPr>
        <w:pStyle w:val="ListParagraph"/>
        <w:numPr>
          <w:ilvl w:val="0"/>
          <w:numId w:val="36"/>
        </w:numPr>
        <w:spacing w:after="0"/>
        <w:jc w:val="both"/>
      </w:pPr>
      <w:r w:rsidRPr="004765EB">
        <w:rPr>
          <w:b/>
        </w:rPr>
        <w:t>Assertion:</w:t>
      </w:r>
      <w:r w:rsidR="006A55E0">
        <w:t xml:space="preserve"> F atom less negative electron gain enthalpy than Cl atom.</w:t>
      </w:r>
    </w:p>
    <w:p w14:paraId="28B88DFC" w14:textId="77777777" w:rsidR="006A55E0" w:rsidRDefault="006A55E0" w:rsidP="006A55E0">
      <w:pPr>
        <w:pStyle w:val="ListParagraph"/>
        <w:spacing w:after="0"/>
        <w:ind w:left="360"/>
        <w:jc w:val="both"/>
      </w:pPr>
      <w:r w:rsidRPr="004765EB">
        <w:rPr>
          <w:b/>
        </w:rPr>
        <w:t>Reason:</w:t>
      </w:r>
      <w:r>
        <w:t xml:space="preserve"> Additional electrons are repelled more eff</w:t>
      </w:r>
      <w:r w:rsidR="000C2EB2">
        <w:t xml:space="preserve">ectively </w:t>
      </w:r>
      <w:r>
        <w:t xml:space="preserve">by 3 p-electrons in Cl </w:t>
      </w:r>
      <w:proofErr w:type="spellStart"/>
      <w:r>
        <w:t>and than</w:t>
      </w:r>
      <w:proofErr w:type="spellEnd"/>
      <w:r>
        <w:t xml:space="preserve"> by 2 p-electrons in F atom.</w:t>
      </w:r>
    </w:p>
    <w:p w14:paraId="4B2BCEBE" w14:textId="77777777" w:rsidR="006A55E0" w:rsidRDefault="00DA090E" w:rsidP="00DA090E">
      <w:pPr>
        <w:pStyle w:val="ListParagraph"/>
        <w:numPr>
          <w:ilvl w:val="0"/>
          <w:numId w:val="36"/>
        </w:numPr>
        <w:spacing w:after="0"/>
        <w:jc w:val="both"/>
      </w:pPr>
      <w:r w:rsidRPr="004765EB">
        <w:rPr>
          <w:b/>
        </w:rPr>
        <w:t>Assertion:</w:t>
      </w:r>
      <w:r>
        <w:t xml:space="preserve"> The first ionization energy of Be is greater than that of B.</w:t>
      </w:r>
    </w:p>
    <w:p w14:paraId="6AA732D3" w14:textId="77777777" w:rsidR="00DA090E" w:rsidRDefault="00DA090E" w:rsidP="00DA090E">
      <w:pPr>
        <w:pStyle w:val="ListParagraph"/>
        <w:spacing w:after="0"/>
        <w:ind w:left="360"/>
        <w:jc w:val="both"/>
      </w:pPr>
      <w:r w:rsidRPr="004765EB">
        <w:rPr>
          <w:b/>
        </w:rPr>
        <w:t>Reason:</w:t>
      </w:r>
      <w:r>
        <w:t xml:space="preserve"> 2 p-orbital is lower in energy than 2 s-orbital.</w:t>
      </w:r>
    </w:p>
    <w:p w14:paraId="2B55C6C2" w14:textId="77777777" w:rsidR="00BF5383" w:rsidRDefault="00DB3405" w:rsidP="00DA090E">
      <w:pPr>
        <w:pStyle w:val="ListParagraph"/>
        <w:numPr>
          <w:ilvl w:val="0"/>
          <w:numId w:val="36"/>
        </w:numPr>
        <w:spacing w:after="0"/>
        <w:jc w:val="both"/>
      </w:pPr>
      <w:r w:rsidRPr="004765EB">
        <w:rPr>
          <w:b/>
        </w:rPr>
        <w:t>Assertion:</w:t>
      </w:r>
      <w:r>
        <w:rPr>
          <w:b/>
        </w:rPr>
        <w:t xml:space="preserve"> </w:t>
      </w:r>
      <w:r w:rsidRPr="00DB3405">
        <w:t>First ionization energy for nitrogen is lower than that</w:t>
      </w:r>
      <w:r>
        <w:t xml:space="preserve"> of </w:t>
      </w:r>
      <w:r w:rsidR="00BF5383">
        <w:t>oxygen.</w:t>
      </w:r>
    </w:p>
    <w:p w14:paraId="14B6CEDB" w14:textId="77777777" w:rsidR="00DA090E" w:rsidRDefault="00BF5383" w:rsidP="00BF5383">
      <w:pPr>
        <w:pStyle w:val="ListParagraph"/>
        <w:spacing w:after="0"/>
        <w:ind w:left="360"/>
        <w:jc w:val="both"/>
      </w:pPr>
      <w:r w:rsidRPr="004765EB">
        <w:rPr>
          <w:b/>
        </w:rPr>
        <w:t>Reason:</w:t>
      </w:r>
      <w:r>
        <w:t xml:space="preserve"> Across a period effective nuclear charge decreases.</w:t>
      </w:r>
    </w:p>
    <w:p w14:paraId="442A5AE2" w14:textId="77777777" w:rsidR="00BF5383" w:rsidRDefault="00445B8D" w:rsidP="00BF5383">
      <w:pPr>
        <w:pStyle w:val="ListParagraph"/>
        <w:numPr>
          <w:ilvl w:val="0"/>
          <w:numId w:val="36"/>
        </w:numPr>
        <w:spacing w:after="0"/>
        <w:jc w:val="both"/>
      </w:pPr>
      <w:r w:rsidRPr="004765EB">
        <w:rPr>
          <w:b/>
        </w:rPr>
        <w:t>Assertion:</w:t>
      </w:r>
      <w:r>
        <w:t xml:space="preserve"> </w:t>
      </w:r>
      <w:r w:rsidR="00FC3845">
        <w:t>F is more electronegative than Cl.</w:t>
      </w:r>
    </w:p>
    <w:p w14:paraId="27ED7A34" w14:textId="77777777" w:rsidR="00FC3845" w:rsidRDefault="00FC3845" w:rsidP="00FC3845">
      <w:pPr>
        <w:pStyle w:val="ListParagraph"/>
        <w:spacing w:after="0"/>
        <w:ind w:left="360"/>
        <w:jc w:val="both"/>
      </w:pPr>
      <w:r w:rsidRPr="004765EB">
        <w:rPr>
          <w:b/>
        </w:rPr>
        <w:t>Reason:</w:t>
      </w:r>
      <w:r>
        <w:t xml:space="preserve"> F has higher electron affinity than Cl.</w:t>
      </w:r>
    </w:p>
    <w:p w14:paraId="5C75D828" w14:textId="77777777" w:rsidR="003D4394" w:rsidRPr="0043639C" w:rsidRDefault="003D4394" w:rsidP="003D4394">
      <w:pPr>
        <w:jc w:val="center"/>
        <w:rPr>
          <w:b/>
          <w:sz w:val="36"/>
          <w:szCs w:val="36"/>
          <w:u w:val="double"/>
        </w:rPr>
      </w:pPr>
      <w:r w:rsidRPr="0043639C">
        <w:rPr>
          <w:b/>
          <w:sz w:val="36"/>
          <w:szCs w:val="36"/>
          <w:u w:val="double"/>
        </w:rPr>
        <w:t>Answers</w:t>
      </w:r>
    </w:p>
    <w:p w14:paraId="2FF26A5F" w14:textId="77777777" w:rsidR="003D4394" w:rsidRDefault="002537CC" w:rsidP="00C70D67">
      <w:pPr>
        <w:pStyle w:val="ListParagraph"/>
        <w:spacing w:after="0"/>
        <w:ind w:left="0"/>
        <w:jc w:val="both"/>
      </w:pPr>
      <w:r>
        <w:t xml:space="preserve">                 </w:t>
      </w:r>
      <w:r w:rsidR="00C70D67">
        <w:t xml:space="preserve">1.    b        </w:t>
      </w:r>
      <w:r w:rsidR="00BA3D7D">
        <w:t xml:space="preserve">   </w:t>
      </w:r>
      <w:r w:rsidR="00C70D67">
        <w:t xml:space="preserve">2.   </w:t>
      </w:r>
      <w:r w:rsidR="00BA3D7D">
        <w:t xml:space="preserve"> </w:t>
      </w:r>
      <w:r w:rsidR="00C70D67">
        <w:t xml:space="preserve"> a      </w:t>
      </w:r>
      <w:r w:rsidR="00BA3D7D">
        <w:t xml:space="preserve">   </w:t>
      </w:r>
      <w:r w:rsidR="00C70D67">
        <w:t xml:space="preserve">  3.    </w:t>
      </w:r>
      <w:r w:rsidR="00BA3D7D">
        <w:t xml:space="preserve">  </w:t>
      </w:r>
      <w:r w:rsidR="00C70D67">
        <w:t xml:space="preserve">d        </w:t>
      </w:r>
      <w:r w:rsidR="00BA3D7D">
        <w:t xml:space="preserve">  </w:t>
      </w:r>
      <w:r w:rsidR="00C70D67">
        <w:t xml:space="preserve">  4.  </w:t>
      </w:r>
      <w:r w:rsidR="00BA3D7D">
        <w:t xml:space="preserve"> </w:t>
      </w:r>
      <w:r w:rsidR="00C70D67">
        <w:t xml:space="preserve">   c       </w:t>
      </w:r>
      <w:r w:rsidR="00BA3D7D">
        <w:t xml:space="preserve">  </w:t>
      </w:r>
      <w:r w:rsidR="00C70D67">
        <w:t xml:space="preserve"> </w:t>
      </w:r>
      <w:r w:rsidR="00BA3D7D">
        <w:t xml:space="preserve">  </w:t>
      </w:r>
      <w:r w:rsidR="00C70D67">
        <w:t xml:space="preserve">5.      c       </w:t>
      </w:r>
      <w:r w:rsidR="00BA3D7D">
        <w:t xml:space="preserve">   </w:t>
      </w:r>
      <w:r w:rsidR="00C70D67">
        <w:t xml:space="preserve">  6.    </w:t>
      </w:r>
      <w:r w:rsidR="00BA3D7D">
        <w:t xml:space="preserve">  </w:t>
      </w:r>
      <w:r w:rsidR="00C70D67">
        <w:t xml:space="preserve"> a           </w:t>
      </w:r>
      <w:r w:rsidR="00BA3D7D">
        <w:t xml:space="preserve"> </w:t>
      </w:r>
      <w:r w:rsidR="00C70D67">
        <w:t xml:space="preserve"> 7.     d</w:t>
      </w:r>
    </w:p>
    <w:p w14:paraId="01E79150" w14:textId="77777777" w:rsidR="00C70D67" w:rsidRPr="00E61A34" w:rsidRDefault="002537CC" w:rsidP="00C70D67">
      <w:pPr>
        <w:pStyle w:val="ListParagraph"/>
        <w:spacing w:after="0"/>
        <w:ind w:left="0"/>
        <w:jc w:val="both"/>
      </w:pPr>
      <w:r>
        <w:t xml:space="preserve">                 </w:t>
      </w:r>
      <w:r w:rsidR="00C70D67">
        <w:t xml:space="preserve">8.    b        </w:t>
      </w:r>
      <w:r w:rsidR="00BA3D7D">
        <w:t xml:space="preserve">  </w:t>
      </w:r>
      <w:r w:rsidR="00C70D67">
        <w:t xml:space="preserve"> 9.   </w:t>
      </w:r>
      <w:r w:rsidR="00BA3D7D">
        <w:t xml:space="preserve">  </w:t>
      </w:r>
      <w:r w:rsidR="00C70D67">
        <w:t xml:space="preserve">c      </w:t>
      </w:r>
      <w:r w:rsidR="00BA3D7D">
        <w:t xml:space="preserve">  </w:t>
      </w:r>
      <w:r w:rsidR="00C70D67">
        <w:t xml:space="preserve"> 10.   </w:t>
      </w:r>
      <w:r w:rsidR="00BA3D7D">
        <w:t xml:space="preserve">   </w:t>
      </w:r>
      <w:r w:rsidR="00C70D67">
        <w:t xml:space="preserve">c        </w:t>
      </w:r>
      <w:r w:rsidR="00BA3D7D">
        <w:t xml:space="preserve"> </w:t>
      </w:r>
      <w:r w:rsidR="00C70D67">
        <w:t xml:space="preserve"> 11.   </w:t>
      </w:r>
      <w:r w:rsidR="00BA3D7D">
        <w:t xml:space="preserve">  </w:t>
      </w:r>
      <w:r w:rsidR="00C70D67">
        <w:t xml:space="preserve"> c       </w:t>
      </w:r>
      <w:r w:rsidR="00BA3D7D">
        <w:t xml:space="preserve"> </w:t>
      </w:r>
      <w:r w:rsidR="00C70D67">
        <w:t xml:space="preserve">  12.    </w:t>
      </w:r>
      <w:r w:rsidR="00BA3D7D">
        <w:t xml:space="preserve">  </w:t>
      </w:r>
      <w:r w:rsidR="00C70D67">
        <w:t xml:space="preserve">d       </w:t>
      </w:r>
      <w:r w:rsidR="00BA3D7D">
        <w:t xml:space="preserve"> </w:t>
      </w:r>
      <w:r w:rsidR="00C70D67">
        <w:t xml:space="preserve">  13.      c</w:t>
      </w:r>
    </w:p>
    <w:p w14:paraId="2BBE5286" w14:textId="77777777" w:rsidR="0000657C" w:rsidRPr="00355EBC" w:rsidRDefault="0000657C" w:rsidP="0000657C">
      <w:pPr>
        <w:pBdr>
          <w:top w:val="single" w:sz="12" w:space="1" w:color="auto"/>
        </w:pBdr>
        <w:spacing w:before="240"/>
        <w:jc w:val="both"/>
        <w:rPr>
          <w:sz w:val="28"/>
          <w:szCs w:val="28"/>
        </w:rPr>
      </w:pPr>
      <w:r w:rsidRPr="00355EBC">
        <w:rPr>
          <w:sz w:val="28"/>
          <w:szCs w:val="28"/>
        </w:rPr>
        <w:t>PERIODIC CLASSIFICATION OF ELEMENTS                                                          Page No. 1</w:t>
      </w:r>
      <w:r w:rsidR="00C44EE3">
        <w:rPr>
          <w:sz w:val="28"/>
          <w:szCs w:val="28"/>
        </w:rPr>
        <w:t>9</w:t>
      </w:r>
    </w:p>
    <w:p w14:paraId="3F70BBD1" w14:textId="77777777" w:rsidR="00BA3D7D" w:rsidRPr="00692DC9" w:rsidRDefault="00BA3D7D" w:rsidP="0000657C">
      <w:pPr>
        <w:spacing w:after="0"/>
        <w:jc w:val="both"/>
        <w:rPr>
          <w:sz w:val="28"/>
          <w:szCs w:val="28"/>
        </w:rPr>
      </w:pPr>
    </w:p>
    <w:sectPr w:rsidR="00BA3D7D" w:rsidRPr="00692DC9" w:rsidSect="00340A65">
      <w:headerReference w:type="even" r:id="rId8"/>
      <w:headerReference w:type="default" r:id="rId9"/>
      <w:headerReference w:type="first" r:id="rId10"/>
      <w:pgSz w:w="11907" w:h="16839" w:code="9"/>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02988" w14:textId="77777777" w:rsidR="004F00C1" w:rsidRDefault="004F00C1" w:rsidP="00085FF1">
      <w:pPr>
        <w:spacing w:after="0" w:line="240" w:lineRule="auto"/>
      </w:pPr>
      <w:r>
        <w:separator/>
      </w:r>
    </w:p>
  </w:endnote>
  <w:endnote w:type="continuationSeparator" w:id="0">
    <w:p w14:paraId="02B2BE2F" w14:textId="77777777" w:rsidR="004F00C1" w:rsidRDefault="004F00C1" w:rsidP="00085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ison">
    <w:altName w:val="Calibri"/>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14D71" w14:textId="77777777" w:rsidR="004F00C1" w:rsidRDefault="004F00C1" w:rsidP="00085FF1">
      <w:pPr>
        <w:spacing w:after="0" w:line="240" w:lineRule="auto"/>
      </w:pPr>
      <w:r>
        <w:separator/>
      </w:r>
    </w:p>
  </w:footnote>
  <w:footnote w:type="continuationSeparator" w:id="0">
    <w:p w14:paraId="05A8D414" w14:textId="77777777" w:rsidR="004F00C1" w:rsidRDefault="004F00C1" w:rsidP="00085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84395" w14:textId="66F9A975" w:rsidR="00955790" w:rsidRDefault="00000000">
    <w:pPr>
      <w:pStyle w:val="Header"/>
    </w:pPr>
    <w:r>
      <w:rPr>
        <w:noProof/>
      </w:rPr>
      <w:pict w14:anchorId="01CB15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65032" o:spid="_x0000_s1029" type="#_x0000_t136" style="position:absolute;margin-left:0;margin-top:0;width:486.6pt;height:174.6pt;z-index:-251655168;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456A0" w14:textId="617288BB" w:rsidR="00955790" w:rsidRDefault="00000000">
    <w:pPr>
      <w:pStyle w:val="Header"/>
    </w:pPr>
    <w:r>
      <w:rPr>
        <w:noProof/>
      </w:rPr>
      <w:pict w14:anchorId="2ED5F7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65033" o:spid="_x0000_s1030" type="#_x0000_t136" style="position:absolute;margin-left:0;margin-top:0;width:486.6pt;height:174.6pt;z-index:-251653120;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C9DE7" w14:textId="12BD87DD" w:rsidR="00955790" w:rsidRDefault="00000000">
    <w:pPr>
      <w:pStyle w:val="Header"/>
    </w:pPr>
    <w:r>
      <w:rPr>
        <w:noProof/>
      </w:rPr>
      <w:pict w14:anchorId="3FD2BD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65031" o:spid="_x0000_s1028" type="#_x0000_t136" style="position:absolute;margin-left:0;margin-top:0;width:486.6pt;height:174.6pt;z-index:-251657216;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64862"/>
    <w:multiLevelType w:val="hybridMultilevel"/>
    <w:tmpl w:val="E970102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1A55D0"/>
    <w:multiLevelType w:val="hybridMultilevel"/>
    <w:tmpl w:val="B0BA57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1D55CD"/>
    <w:multiLevelType w:val="hybridMultilevel"/>
    <w:tmpl w:val="7CFAFF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B51A3"/>
    <w:multiLevelType w:val="hybridMultilevel"/>
    <w:tmpl w:val="57A4B29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DD0F60"/>
    <w:multiLevelType w:val="hybridMultilevel"/>
    <w:tmpl w:val="1A90857C"/>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5E6574"/>
    <w:multiLevelType w:val="hybridMultilevel"/>
    <w:tmpl w:val="2738D9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0C6FDB"/>
    <w:multiLevelType w:val="hybridMultilevel"/>
    <w:tmpl w:val="C70ED8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BA4A47"/>
    <w:multiLevelType w:val="hybridMultilevel"/>
    <w:tmpl w:val="A20EA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3D0575"/>
    <w:multiLevelType w:val="hybridMultilevel"/>
    <w:tmpl w:val="20748A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084D15"/>
    <w:multiLevelType w:val="hybridMultilevel"/>
    <w:tmpl w:val="2CC01624"/>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0241939"/>
    <w:multiLevelType w:val="hybridMultilevel"/>
    <w:tmpl w:val="A3BA84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FD626D"/>
    <w:multiLevelType w:val="hybridMultilevel"/>
    <w:tmpl w:val="249856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4C12DB"/>
    <w:multiLevelType w:val="hybridMultilevel"/>
    <w:tmpl w:val="40461C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B64B01"/>
    <w:multiLevelType w:val="hybridMultilevel"/>
    <w:tmpl w:val="F0940DD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E80DDB"/>
    <w:multiLevelType w:val="hybridMultilevel"/>
    <w:tmpl w:val="AFA868EC"/>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37DC3099"/>
    <w:multiLevelType w:val="hybridMultilevel"/>
    <w:tmpl w:val="47E2011A"/>
    <w:lvl w:ilvl="0" w:tplc="9A88D578">
      <w:start w:val="1"/>
      <w:numFmt w:val="decimal"/>
      <w:lvlText w:val="Q.%1"/>
      <w:lvlJc w:val="center"/>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803509"/>
    <w:multiLevelType w:val="hybridMultilevel"/>
    <w:tmpl w:val="C6AEB2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ED7ACA"/>
    <w:multiLevelType w:val="hybridMultilevel"/>
    <w:tmpl w:val="70DE774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1175E6"/>
    <w:multiLevelType w:val="hybridMultilevel"/>
    <w:tmpl w:val="747887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4E69D1"/>
    <w:multiLevelType w:val="hybridMultilevel"/>
    <w:tmpl w:val="35766F04"/>
    <w:lvl w:ilvl="0" w:tplc="9A88D578">
      <w:start w:val="1"/>
      <w:numFmt w:val="decimal"/>
      <w:lvlText w:val="Q.%1"/>
      <w:lvlJc w:val="center"/>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A50A69"/>
    <w:multiLevelType w:val="hybridMultilevel"/>
    <w:tmpl w:val="36AA73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7A5D71"/>
    <w:multiLevelType w:val="hybridMultilevel"/>
    <w:tmpl w:val="E6B2C9D0"/>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E24FDE"/>
    <w:multiLevelType w:val="hybridMultilevel"/>
    <w:tmpl w:val="BFA0F6C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84542E"/>
    <w:multiLevelType w:val="hybridMultilevel"/>
    <w:tmpl w:val="B9800E3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EC18F6"/>
    <w:multiLevelType w:val="hybridMultilevel"/>
    <w:tmpl w:val="248EBFE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A8A2945"/>
    <w:multiLevelType w:val="hybridMultilevel"/>
    <w:tmpl w:val="F33AAC36"/>
    <w:lvl w:ilvl="0" w:tplc="9A88D578">
      <w:start w:val="1"/>
      <w:numFmt w:val="decimal"/>
      <w:lvlText w:val="Q.%1"/>
      <w:lvlJc w:val="center"/>
      <w:pPr>
        <w:ind w:left="1080" w:hanging="360"/>
      </w:pPr>
      <w:rPr>
        <w:rFonts w:hint="default"/>
        <w:b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CB3BB2"/>
    <w:multiLevelType w:val="hybridMultilevel"/>
    <w:tmpl w:val="BDB8B3A6"/>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FE05F55"/>
    <w:multiLevelType w:val="hybridMultilevel"/>
    <w:tmpl w:val="6E5A146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1930441"/>
    <w:multiLevelType w:val="hybridMultilevel"/>
    <w:tmpl w:val="936E74B6"/>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1D27CB3"/>
    <w:multiLevelType w:val="hybridMultilevel"/>
    <w:tmpl w:val="413AB2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26A43F4"/>
    <w:multiLevelType w:val="hybridMultilevel"/>
    <w:tmpl w:val="40FEE3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A02F15"/>
    <w:multiLevelType w:val="hybridMultilevel"/>
    <w:tmpl w:val="80CC8CAA"/>
    <w:lvl w:ilvl="0" w:tplc="04090015">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41D4F94"/>
    <w:multiLevelType w:val="hybridMultilevel"/>
    <w:tmpl w:val="301855E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3" w15:restartNumberingAfterBreak="0">
    <w:nsid w:val="754E02B6"/>
    <w:multiLevelType w:val="hybridMultilevel"/>
    <w:tmpl w:val="E7CE744C"/>
    <w:lvl w:ilvl="0" w:tplc="9A88D578">
      <w:start w:val="1"/>
      <w:numFmt w:val="decimal"/>
      <w:lvlText w:val="Q.%1"/>
      <w:lvlJc w:val="center"/>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79C76AB"/>
    <w:multiLevelType w:val="hybridMultilevel"/>
    <w:tmpl w:val="D32CC4D6"/>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8896ECF"/>
    <w:multiLevelType w:val="hybridMultilevel"/>
    <w:tmpl w:val="0DBC56E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FFC3B53"/>
    <w:multiLevelType w:val="hybridMultilevel"/>
    <w:tmpl w:val="C5922432"/>
    <w:lvl w:ilvl="0" w:tplc="9A88D578">
      <w:start w:val="1"/>
      <w:numFmt w:val="decimal"/>
      <w:lvlText w:val="Q.%1"/>
      <w:lvlJc w:val="center"/>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2426870">
    <w:abstractNumId w:val="36"/>
  </w:num>
  <w:num w:numId="2" w16cid:durableId="1821775271">
    <w:abstractNumId w:val="7"/>
  </w:num>
  <w:num w:numId="3" w16cid:durableId="625476311">
    <w:abstractNumId w:val="16"/>
  </w:num>
  <w:num w:numId="4" w16cid:durableId="585919529">
    <w:abstractNumId w:val="30"/>
  </w:num>
  <w:num w:numId="5" w16cid:durableId="1312255098">
    <w:abstractNumId w:val="5"/>
  </w:num>
  <w:num w:numId="6" w16cid:durableId="1310280234">
    <w:abstractNumId w:val="11"/>
  </w:num>
  <w:num w:numId="7" w16cid:durableId="2031294907">
    <w:abstractNumId w:val="2"/>
  </w:num>
  <w:num w:numId="8" w16cid:durableId="777217785">
    <w:abstractNumId w:val="29"/>
  </w:num>
  <w:num w:numId="9" w16cid:durableId="1105034482">
    <w:abstractNumId w:val="19"/>
  </w:num>
  <w:num w:numId="10" w16cid:durableId="898786514">
    <w:abstractNumId w:val="14"/>
  </w:num>
  <w:num w:numId="11" w16cid:durableId="229585995">
    <w:abstractNumId w:val="15"/>
  </w:num>
  <w:num w:numId="12" w16cid:durableId="1646157639">
    <w:abstractNumId w:val="25"/>
  </w:num>
  <w:num w:numId="13" w16cid:durableId="621808157">
    <w:abstractNumId w:val="32"/>
  </w:num>
  <w:num w:numId="14" w16cid:durableId="763839946">
    <w:abstractNumId w:val="33"/>
  </w:num>
  <w:num w:numId="15" w16cid:durableId="1335915905">
    <w:abstractNumId w:val="20"/>
  </w:num>
  <w:num w:numId="16" w16cid:durableId="289898271">
    <w:abstractNumId w:val="4"/>
  </w:num>
  <w:num w:numId="17" w16cid:durableId="757335199">
    <w:abstractNumId w:val="3"/>
  </w:num>
  <w:num w:numId="18" w16cid:durableId="1072700648">
    <w:abstractNumId w:val="21"/>
  </w:num>
  <w:num w:numId="19" w16cid:durableId="2123062671">
    <w:abstractNumId w:val="9"/>
  </w:num>
  <w:num w:numId="20" w16cid:durableId="988443582">
    <w:abstractNumId w:val="18"/>
  </w:num>
  <w:num w:numId="21" w16cid:durableId="1921064746">
    <w:abstractNumId w:val="8"/>
  </w:num>
  <w:num w:numId="22" w16cid:durableId="354843031">
    <w:abstractNumId w:val="27"/>
  </w:num>
  <w:num w:numId="23" w16cid:durableId="1369910289">
    <w:abstractNumId w:val="0"/>
  </w:num>
  <w:num w:numId="24" w16cid:durableId="1730691938">
    <w:abstractNumId w:val="26"/>
  </w:num>
  <w:num w:numId="25" w16cid:durableId="1533033435">
    <w:abstractNumId w:val="10"/>
  </w:num>
  <w:num w:numId="26" w16cid:durableId="1569994671">
    <w:abstractNumId w:val="12"/>
  </w:num>
  <w:num w:numId="27" w16cid:durableId="1715619738">
    <w:abstractNumId w:val="1"/>
  </w:num>
  <w:num w:numId="28" w16cid:durableId="1965961799">
    <w:abstractNumId w:val="24"/>
  </w:num>
  <w:num w:numId="29" w16cid:durableId="999507767">
    <w:abstractNumId w:val="34"/>
  </w:num>
  <w:num w:numId="30" w16cid:durableId="1698042670">
    <w:abstractNumId w:val="23"/>
  </w:num>
  <w:num w:numId="31" w16cid:durableId="1334845043">
    <w:abstractNumId w:val="35"/>
  </w:num>
  <w:num w:numId="32" w16cid:durableId="1359696637">
    <w:abstractNumId w:val="17"/>
  </w:num>
  <w:num w:numId="33" w16cid:durableId="1443458643">
    <w:abstractNumId w:val="31"/>
  </w:num>
  <w:num w:numId="34" w16cid:durableId="1799102143">
    <w:abstractNumId w:val="28"/>
  </w:num>
  <w:num w:numId="35" w16cid:durableId="970599231">
    <w:abstractNumId w:val="13"/>
  </w:num>
  <w:num w:numId="36" w16cid:durableId="842667023">
    <w:abstractNumId w:val="22"/>
  </w:num>
  <w:num w:numId="37" w16cid:durableId="687559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72AC"/>
    <w:rsid w:val="0000007D"/>
    <w:rsid w:val="000020D9"/>
    <w:rsid w:val="0000657C"/>
    <w:rsid w:val="00006B1C"/>
    <w:rsid w:val="000071B2"/>
    <w:rsid w:val="00010AF3"/>
    <w:rsid w:val="00012CAE"/>
    <w:rsid w:val="00013AF5"/>
    <w:rsid w:val="00013FD3"/>
    <w:rsid w:val="000166A3"/>
    <w:rsid w:val="00016A49"/>
    <w:rsid w:val="00017521"/>
    <w:rsid w:val="00021B23"/>
    <w:rsid w:val="0002265C"/>
    <w:rsid w:val="0002275A"/>
    <w:rsid w:val="00023D3D"/>
    <w:rsid w:val="00023E49"/>
    <w:rsid w:val="00026A12"/>
    <w:rsid w:val="0002791A"/>
    <w:rsid w:val="00032630"/>
    <w:rsid w:val="000328DA"/>
    <w:rsid w:val="000329B8"/>
    <w:rsid w:val="0003397B"/>
    <w:rsid w:val="00034489"/>
    <w:rsid w:val="00035DBE"/>
    <w:rsid w:val="000366E6"/>
    <w:rsid w:val="0003760A"/>
    <w:rsid w:val="00041A4D"/>
    <w:rsid w:val="00045672"/>
    <w:rsid w:val="00045853"/>
    <w:rsid w:val="00046827"/>
    <w:rsid w:val="00051461"/>
    <w:rsid w:val="0005252D"/>
    <w:rsid w:val="000575EB"/>
    <w:rsid w:val="000629E2"/>
    <w:rsid w:val="00066102"/>
    <w:rsid w:val="00067AD1"/>
    <w:rsid w:val="00067B97"/>
    <w:rsid w:val="0007018B"/>
    <w:rsid w:val="00070CC8"/>
    <w:rsid w:val="00071A96"/>
    <w:rsid w:val="00071BE6"/>
    <w:rsid w:val="00072719"/>
    <w:rsid w:val="00073961"/>
    <w:rsid w:val="000760DF"/>
    <w:rsid w:val="0007661A"/>
    <w:rsid w:val="00077089"/>
    <w:rsid w:val="00077D2E"/>
    <w:rsid w:val="00080855"/>
    <w:rsid w:val="00080EA8"/>
    <w:rsid w:val="00082F50"/>
    <w:rsid w:val="00083D20"/>
    <w:rsid w:val="00085FF1"/>
    <w:rsid w:val="00095791"/>
    <w:rsid w:val="00097F4A"/>
    <w:rsid w:val="000A1185"/>
    <w:rsid w:val="000A5243"/>
    <w:rsid w:val="000A6446"/>
    <w:rsid w:val="000A6467"/>
    <w:rsid w:val="000A772A"/>
    <w:rsid w:val="000A7CF6"/>
    <w:rsid w:val="000B07F8"/>
    <w:rsid w:val="000B1011"/>
    <w:rsid w:val="000B45E4"/>
    <w:rsid w:val="000C2EB2"/>
    <w:rsid w:val="000C3E81"/>
    <w:rsid w:val="000C4120"/>
    <w:rsid w:val="000C474F"/>
    <w:rsid w:val="000D16AC"/>
    <w:rsid w:val="000D3056"/>
    <w:rsid w:val="000D4FFA"/>
    <w:rsid w:val="000D533F"/>
    <w:rsid w:val="000D752F"/>
    <w:rsid w:val="000D7DA3"/>
    <w:rsid w:val="000E01B2"/>
    <w:rsid w:val="000E169A"/>
    <w:rsid w:val="000E23D5"/>
    <w:rsid w:val="000E256A"/>
    <w:rsid w:val="000E2E08"/>
    <w:rsid w:val="000E5100"/>
    <w:rsid w:val="000E6175"/>
    <w:rsid w:val="000E7D2A"/>
    <w:rsid w:val="000E7F49"/>
    <w:rsid w:val="000F07E3"/>
    <w:rsid w:val="000F2020"/>
    <w:rsid w:val="000F2447"/>
    <w:rsid w:val="000F3AA1"/>
    <w:rsid w:val="000F4683"/>
    <w:rsid w:val="000F78E5"/>
    <w:rsid w:val="000F7FD3"/>
    <w:rsid w:val="00103315"/>
    <w:rsid w:val="00104EBB"/>
    <w:rsid w:val="001100DF"/>
    <w:rsid w:val="00115270"/>
    <w:rsid w:val="001155EF"/>
    <w:rsid w:val="00116D79"/>
    <w:rsid w:val="00120DF4"/>
    <w:rsid w:val="001211D9"/>
    <w:rsid w:val="00121F5B"/>
    <w:rsid w:val="001221CF"/>
    <w:rsid w:val="00123EBD"/>
    <w:rsid w:val="00124379"/>
    <w:rsid w:val="00127588"/>
    <w:rsid w:val="00132A49"/>
    <w:rsid w:val="00133A16"/>
    <w:rsid w:val="00133A2A"/>
    <w:rsid w:val="001340BE"/>
    <w:rsid w:val="00134D0F"/>
    <w:rsid w:val="00135428"/>
    <w:rsid w:val="00136520"/>
    <w:rsid w:val="001400BB"/>
    <w:rsid w:val="00142659"/>
    <w:rsid w:val="00142D75"/>
    <w:rsid w:val="00144467"/>
    <w:rsid w:val="00145950"/>
    <w:rsid w:val="00145DA4"/>
    <w:rsid w:val="00146409"/>
    <w:rsid w:val="00146BEA"/>
    <w:rsid w:val="00153B14"/>
    <w:rsid w:val="001547CC"/>
    <w:rsid w:val="001572CF"/>
    <w:rsid w:val="001579BF"/>
    <w:rsid w:val="00157E16"/>
    <w:rsid w:val="00160FF8"/>
    <w:rsid w:val="00161208"/>
    <w:rsid w:val="00161D43"/>
    <w:rsid w:val="001623E6"/>
    <w:rsid w:val="0016398B"/>
    <w:rsid w:val="001647A2"/>
    <w:rsid w:val="00165FE7"/>
    <w:rsid w:val="00167193"/>
    <w:rsid w:val="00172C38"/>
    <w:rsid w:val="001734B6"/>
    <w:rsid w:val="00174245"/>
    <w:rsid w:val="0018026A"/>
    <w:rsid w:val="00180604"/>
    <w:rsid w:val="00181D6F"/>
    <w:rsid w:val="00182808"/>
    <w:rsid w:val="001829E1"/>
    <w:rsid w:val="001848C7"/>
    <w:rsid w:val="00185CFB"/>
    <w:rsid w:val="00186600"/>
    <w:rsid w:val="001904EC"/>
    <w:rsid w:val="001905BA"/>
    <w:rsid w:val="001937CC"/>
    <w:rsid w:val="001A09AE"/>
    <w:rsid w:val="001A188C"/>
    <w:rsid w:val="001A1E8D"/>
    <w:rsid w:val="001A7B44"/>
    <w:rsid w:val="001B390D"/>
    <w:rsid w:val="001B40CB"/>
    <w:rsid w:val="001B55C9"/>
    <w:rsid w:val="001B7EAC"/>
    <w:rsid w:val="001C40E2"/>
    <w:rsid w:val="001C78CC"/>
    <w:rsid w:val="001C7FC9"/>
    <w:rsid w:val="001D12F8"/>
    <w:rsid w:val="001D2369"/>
    <w:rsid w:val="001D3703"/>
    <w:rsid w:val="001E06A3"/>
    <w:rsid w:val="001E0AD0"/>
    <w:rsid w:val="001E2F1B"/>
    <w:rsid w:val="001E3435"/>
    <w:rsid w:val="001E4D3F"/>
    <w:rsid w:val="001E51A9"/>
    <w:rsid w:val="001E7137"/>
    <w:rsid w:val="001E75E6"/>
    <w:rsid w:val="001F07CB"/>
    <w:rsid w:val="001F0DE9"/>
    <w:rsid w:val="001F2BC0"/>
    <w:rsid w:val="001F4618"/>
    <w:rsid w:val="001F4F8C"/>
    <w:rsid w:val="001F6403"/>
    <w:rsid w:val="001F7585"/>
    <w:rsid w:val="00204728"/>
    <w:rsid w:val="0020631E"/>
    <w:rsid w:val="00206C28"/>
    <w:rsid w:val="00207CC2"/>
    <w:rsid w:val="0021038C"/>
    <w:rsid w:val="00212412"/>
    <w:rsid w:val="002133DC"/>
    <w:rsid w:val="002154D0"/>
    <w:rsid w:val="002161E1"/>
    <w:rsid w:val="00216B71"/>
    <w:rsid w:val="0022060D"/>
    <w:rsid w:val="00221896"/>
    <w:rsid w:val="00221FE6"/>
    <w:rsid w:val="00222363"/>
    <w:rsid w:val="00222F62"/>
    <w:rsid w:val="00226443"/>
    <w:rsid w:val="00230477"/>
    <w:rsid w:val="00230886"/>
    <w:rsid w:val="0023330F"/>
    <w:rsid w:val="002334DD"/>
    <w:rsid w:val="00235A0E"/>
    <w:rsid w:val="00236796"/>
    <w:rsid w:val="00237377"/>
    <w:rsid w:val="00240184"/>
    <w:rsid w:val="00241B4F"/>
    <w:rsid w:val="00245126"/>
    <w:rsid w:val="00251810"/>
    <w:rsid w:val="002524D9"/>
    <w:rsid w:val="00252B6A"/>
    <w:rsid w:val="002537CC"/>
    <w:rsid w:val="00253A90"/>
    <w:rsid w:val="00253FE2"/>
    <w:rsid w:val="00254337"/>
    <w:rsid w:val="00254605"/>
    <w:rsid w:val="0025483C"/>
    <w:rsid w:val="002559DE"/>
    <w:rsid w:val="00255BB2"/>
    <w:rsid w:val="00255D4B"/>
    <w:rsid w:val="0025626D"/>
    <w:rsid w:val="00256BBB"/>
    <w:rsid w:val="00257FB0"/>
    <w:rsid w:val="00261F75"/>
    <w:rsid w:val="00262125"/>
    <w:rsid w:val="002638B7"/>
    <w:rsid w:val="002672AC"/>
    <w:rsid w:val="00271045"/>
    <w:rsid w:val="00271336"/>
    <w:rsid w:val="00272F80"/>
    <w:rsid w:val="0027751B"/>
    <w:rsid w:val="00282271"/>
    <w:rsid w:val="00282B44"/>
    <w:rsid w:val="00282BA7"/>
    <w:rsid w:val="002834A4"/>
    <w:rsid w:val="00283668"/>
    <w:rsid w:val="00283D71"/>
    <w:rsid w:val="002843F4"/>
    <w:rsid w:val="00291AB6"/>
    <w:rsid w:val="00292EC8"/>
    <w:rsid w:val="0029490C"/>
    <w:rsid w:val="00294E7E"/>
    <w:rsid w:val="00295196"/>
    <w:rsid w:val="00296522"/>
    <w:rsid w:val="002A0A8D"/>
    <w:rsid w:val="002A2713"/>
    <w:rsid w:val="002A283F"/>
    <w:rsid w:val="002A2EB4"/>
    <w:rsid w:val="002A3B24"/>
    <w:rsid w:val="002A5B35"/>
    <w:rsid w:val="002A7AC6"/>
    <w:rsid w:val="002B00C1"/>
    <w:rsid w:val="002B13E1"/>
    <w:rsid w:val="002B22C4"/>
    <w:rsid w:val="002B2795"/>
    <w:rsid w:val="002B3470"/>
    <w:rsid w:val="002B4A34"/>
    <w:rsid w:val="002B5226"/>
    <w:rsid w:val="002B7C1E"/>
    <w:rsid w:val="002B7C50"/>
    <w:rsid w:val="002C0EA2"/>
    <w:rsid w:val="002C228E"/>
    <w:rsid w:val="002C341A"/>
    <w:rsid w:val="002C4542"/>
    <w:rsid w:val="002C54DE"/>
    <w:rsid w:val="002C5668"/>
    <w:rsid w:val="002C5921"/>
    <w:rsid w:val="002C68BD"/>
    <w:rsid w:val="002D212C"/>
    <w:rsid w:val="002D2E15"/>
    <w:rsid w:val="002D342A"/>
    <w:rsid w:val="002D459D"/>
    <w:rsid w:val="002D4AAA"/>
    <w:rsid w:val="002D4CA3"/>
    <w:rsid w:val="002D7187"/>
    <w:rsid w:val="002D74E7"/>
    <w:rsid w:val="002E0583"/>
    <w:rsid w:val="002E248C"/>
    <w:rsid w:val="002E2FED"/>
    <w:rsid w:val="002E461C"/>
    <w:rsid w:val="002E7329"/>
    <w:rsid w:val="002E7F9D"/>
    <w:rsid w:val="002F0073"/>
    <w:rsid w:val="002F2C2B"/>
    <w:rsid w:val="002F3E3C"/>
    <w:rsid w:val="002F45E5"/>
    <w:rsid w:val="002F6AAF"/>
    <w:rsid w:val="00301D6A"/>
    <w:rsid w:val="00305398"/>
    <w:rsid w:val="003130E6"/>
    <w:rsid w:val="003143CA"/>
    <w:rsid w:val="003146F1"/>
    <w:rsid w:val="00314E99"/>
    <w:rsid w:val="0031554A"/>
    <w:rsid w:val="003200EC"/>
    <w:rsid w:val="00320F41"/>
    <w:rsid w:val="003210A3"/>
    <w:rsid w:val="0032579D"/>
    <w:rsid w:val="0032795F"/>
    <w:rsid w:val="003335FF"/>
    <w:rsid w:val="00335FA3"/>
    <w:rsid w:val="00336F0B"/>
    <w:rsid w:val="003374FD"/>
    <w:rsid w:val="00340A65"/>
    <w:rsid w:val="00341A02"/>
    <w:rsid w:val="00342360"/>
    <w:rsid w:val="003433F1"/>
    <w:rsid w:val="00343ADA"/>
    <w:rsid w:val="00345BB1"/>
    <w:rsid w:val="0035070A"/>
    <w:rsid w:val="00351909"/>
    <w:rsid w:val="003543B1"/>
    <w:rsid w:val="00354A1B"/>
    <w:rsid w:val="00354B6B"/>
    <w:rsid w:val="00355EBC"/>
    <w:rsid w:val="003565CA"/>
    <w:rsid w:val="00357C56"/>
    <w:rsid w:val="00360C64"/>
    <w:rsid w:val="0036486A"/>
    <w:rsid w:val="00364A80"/>
    <w:rsid w:val="003678C2"/>
    <w:rsid w:val="00367928"/>
    <w:rsid w:val="00371D3F"/>
    <w:rsid w:val="0037264A"/>
    <w:rsid w:val="003800BA"/>
    <w:rsid w:val="00383C31"/>
    <w:rsid w:val="00384045"/>
    <w:rsid w:val="00385C14"/>
    <w:rsid w:val="00387522"/>
    <w:rsid w:val="0039070A"/>
    <w:rsid w:val="0039199C"/>
    <w:rsid w:val="00391FB2"/>
    <w:rsid w:val="00393E94"/>
    <w:rsid w:val="00393FA4"/>
    <w:rsid w:val="003948B3"/>
    <w:rsid w:val="003965D8"/>
    <w:rsid w:val="003A380D"/>
    <w:rsid w:val="003A4966"/>
    <w:rsid w:val="003A5375"/>
    <w:rsid w:val="003A5545"/>
    <w:rsid w:val="003A569C"/>
    <w:rsid w:val="003A6021"/>
    <w:rsid w:val="003A63C7"/>
    <w:rsid w:val="003A7B32"/>
    <w:rsid w:val="003A7E02"/>
    <w:rsid w:val="003B2183"/>
    <w:rsid w:val="003B4177"/>
    <w:rsid w:val="003B4A42"/>
    <w:rsid w:val="003B501B"/>
    <w:rsid w:val="003B643A"/>
    <w:rsid w:val="003B7D1B"/>
    <w:rsid w:val="003C2224"/>
    <w:rsid w:val="003C25C6"/>
    <w:rsid w:val="003C3563"/>
    <w:rsid w:val="003C5E64"/>
    <w:rsid w:val="003C7B37"/>
    <w:rsid w:val="003D14B1"/>
    <w:rsid w:val="003D170F"/>
    <w:rsid w:val="003D2E2D"/>
    <w:rsid w:val="003D4394"/>
    <w:rsid w:val="003D4722"/>
    <w:rsid w:val="003D4CF4"/>
    <w:rsid w:val="003D5885"/>
    <w:rsid w:val="003D5ED5"/>
    <w:rsid w:val="003D6960"/>
    <w:rsid w:val="003D705D"/>
    <w:rsid w:val="003D76F6"/>
    <w:rsid w:val="003E08D0"/>
    <w:rsid w:val="003E17D2"/>
    <w:rsid w:val="003E2817"/>
    <w:rsid w:val="003E3362"/>
    <w:rsid w:val="003E48C1"/>
    <w:rsid w:val="003F08BE"/>
    <w:rsid w:val="003F22D5"/>
    <w:rsid w:val="003F23FF"/>
    <w:rsid w:val="003F6695"/>
    <w:rsid w:val="0040034C"/>
    <w:rsid w:val="00402BBD"/>
    <w:rsid w:val="004034E5"/>
    <w:rsid w:val="00405476"/>
    <w:rsid w:val="00407AB2"/>
    <w:rsid w:val="00407B04"/>
    <w:rsid w:val="00411F1D"/>
    <w:rsid w:val="00412D0E"/>
    <w:rsid w:val="004165CC"/>
    <w:rsid w:val="00422985"/>
    <w:rsid w:val="00424309"/>
    <w:rsid w:val="00424691"/>
    <w:rsid w:val="0042643B"/>
    <w:rsid w:val="004271D1"/>
    <w:rsid w:val="004306AF"/>
    <w:rsid w:val="00431512"/>
    <w:rsid w:val="00432CC5"/>
    <w:rsid w:val="0043538D"/>
    <w:rsid w:val="0043639C"/>
    <w:rsid w:val="004364D8"/>
    <w:rsid w:val="00444329"/>
    <w:rsid w:val="00445B8D"/>
    <w:rsid w:val="004525EA"/>
    <w:rsid w:val="00460BA6"/>
    <w:rsid w:val="00461295"/>
    <w:rsid w:val="004670BF"/>
    <w:rsid w:val="0047079D"/>
    <w:rsid w:val="00471CCF"/>
    <w:rsid w:val="004738C6"/>
    <w:rsid w:val="00475E9D"/>
    <w:rsid w:val="004765EB"/>
    <w:rsid w:val="0047766D"/>
    <w:rsid w:val="0047786D"/>
    <w:rsid w:val="00480A73"/>
    <w:rsid w:val="00485C54"/>
    <w:rsid w:val="004865B7"/>
    <w:rsid w:val="00487A37"/>
    <w:rsid w:val="00487D6F"/>
    <w:rsid w:val="00490217"/>
    <w:rsid w:val="00492F96"/>
    <w:rsid w:val="004937F7"/>
    <w:rsid w:val="00494B1D"/>
    <w:rsid w:val="004954AB"/>
    <w:rsid w:val="0049645B"/>
    <w:rsid w:val="00496E25"/>
    <w:rsid w:val="004A0659"/>
    <w:rsid w:val="004A2E40"/>
    <w:rsid w:val="004A62FD"/>
    <w:rsid w:val="004A6A0C"/>
    <w:rsid w:val="004B0625"/>
    <w:rsid w:val="004B0B88"/>
    <w:rsid w:val="004B2054"/>
    <w:rsid w:val="004B3030"/>
    <w:rsid w:val="004B30C6"/>
    <w:rsid w:val="004B3803"/>
    <w:rsid w:val="004B74B1"/>
    <w:rsid w:val="004C09C2"/>
    <w:rsid w:val="004C0D2D"/>
    <w:rsid w:val="004C0F9E"/>
    <w:rsid w:val="004C0FB6"/>
    <w:rsid w:val="004C4CD7"/>
    <w:rsid w:val="004C5386"/>
    <w:rsid w:val="004C7135"/>
    <w:rsid w:val="004D0E47"/>
    <w:rsid w:val="004D1AF4"/>
    <w:rsid w:val="004D39D3"/>
    <w:rsid w:val="004D4175"/>
    <w:rsid w:val="004D44A0"/>
    <w:rsid w:val="004D4F06"/>
    <w:rsid w:val="004D5C2B"/>
    <w:rsid w:val="004D6652"/>
    <w:rsid w:val="004D6DB2"/>
    <w:rsid w:val="004E0840"/>
    <w:rsid w:val="004E0E31"/>
    <w:rsid w:val="004E2716"/>
    <w:rsid w:val="004E3124"/>
    <w:rsid w:val="004E6D41"/>
    <w:rsid w:val="004E7B0A"/>
    <w:rsid w:val="004F00C1"/>
    <w:rsid w:val="004F274A"/>
    <w:rsid w:val="004F6B0F"/>
    <w:rsid w:val="00500554"/>
    <w:rsid w:val="00500993"/>
    <w:rsid w:val="005044D3"/>
    <w:rsid w:val="00506B1F"/>
    <w:rsid w:val="00510039"/>
    <w:rsid w:val="0051050D"/>
    <w:rsid w:val="0051252F"/>
    <w:rsid w:val="00513D09"/>
    <w:rsid w:val="00514752"/>
    <w:rsid w:val="005210EE"/>
    <w:rsid w:val="00521A54"/>
    <w:rsid w:val="00522A9D"/>
    <w:rsid w:val="0052781F"/>
    <w:rsid w:val="00532A09"/>
    <w:rsid w:val="00533271"/>
    <w:rsid w:val="0053555D"/>
    <w:rsid w:val="00535FE3"/>
    <w:rsid w:val="005361BC"/>
    <w:rsid w:val="005400F6"/>
    <w:rsid w:val="005406A9"/>
    <w:rsid w:val="005427FC"/>
    <w:rsid w:val="00544014"/>
    <w:rsid w:val="0054427C"/>
    <w:rsid w:val="00550A37"/>
    <w:rsid w:val="00551136"/>
    <w:rsid w:val="00551290"/>
    <w:rsid w:val="0055284D"/>
    <w:rsid w:val="00555697"/>
    <w:rsid w:val="00556F4F"/>
    <w:rsid w:val="00557A35"/>
    <w:rsid w:val="00561E82"/>
    <w:rsid w:val="00562CFF"/>
    <w:rsid w:val="00563560"/>
    <w:rsid w:val="00563E0A"/>
    <w:rsid w:val="00564629"/>
    <w:rsid w:val="005670B8"/>
    <w:rsid w:val="00567454"/>
    <w:rsid w:val="00567600"/>
    <w:rsid w:val="00571755"/>
    <w:rsid w:val="00573E6D"/>
    <w:rsid w:val="00573ED4"/>
    <w:rsid w:val="005743C6"/>
    <w:rsid w:val="00574DB1"/>
    <w:rsid w:val="00575B04"/>
    <w:rsid w:val="005765B7"/>
    <w:rsid w:val="00583ACA"/>
    <w:rsid w:val="005841FD"/>
    <w:rsid w:val="005848AD"/>
    <w:rsid w:val="00585BFB"/>
    <w:rsid w:val="00585C0C"/>
    <w:rsid w:val="00586845"/>
    <w:rsid w:val="00586F1E"/>
    <w:rsid w:val="005870FC"/>
    <w:rsid w:val="00587E41"/>
    <w:rsid w:val="00590F5E"/>
    <w:rsid w:val="00593809"/>
    <w:rsid w:val="0059521B"/>
    <w:rsid w:val="00596F96"/>
    <w:rsid w:val="0059746E"/>
    <w:rsid w:val="005A230E"/>
    <w:rsid w:val="005A3DB2"/>
    <w:rsid w:val="005A41BA"/>
    <w:rsid w:val="005A596B"/>
    <w:rsid w:val="005B2FB3"/>
    <w:rsid w:val="005B5F18"/>
    <w:rsid w:val="005B6580"/>
    <w:rsid w:val="005B6968"/>
    <w:rsid w:val="005B6C25"/>
    <w:rsid w:val="005B753D"/>
    <w:rsid w:val="005C1B87"/>
    <w:rsid w:val="005C410C"/>
    <w:rsid w:val="005C4C12"/>
    <w:rsid w:val="005C5F76"/>
    <w:rsid w:val="005D1DEA"/>
    <w:rsid w:val="005D53CC"/>
    <w:rsid w:val="005D56CD"/>
    <w:rsid w:val="005D6CB4"/>
    <w:rsid w:val="005D7325"/>
    <w:rsid w:val="005E0421"/>
    <w:rsid w:val="005E318E"/>
    <w:rsid w:val="005E3F03"/>
    <w:rsid w:val="005E5455"/>
    <w:rsid w:val="005E5E13"/>
    <w:rsid w:val="005F0FD5"/>
    <w:rsid w:val="005F1639"/>
    <w:rsid w:val="005F432A"/>
    <w:rsid w:val="00600681"/>
    <w:rsid w:val="006038A9"/>
    <w:rsid w:val="00604275"/>
    <w:rsid w:val="0060601A"/>
    <w:rsid w:val="00606488"/>
    <w:rsid w:val="00607C6A"/>
    <w:rsid w:val="006103D9"/>
    <w:rsid w:val="006123FD"/>
    <w:rsid w:val="006148E8"/>
    <w:rsid w:val="00616B05"/>
    <w:rsid w:val="0062074E"/>
    <w:rsid w:val="0062152A"/>
    <w:rsid w:val="006320AE"/>
    <w:rsid w:val="00634CA7"/>
    <w:rsid w:val="0063597C"/>
    <w:rsid w:val="00635A3B"/>
    <w:rsid w:val="0063749F"/>
    <w:rsid w:val="0063777E"/>
    <w:rsid w:val="00637CC9"/>
    <w:rsid w:val="00643F5D"/>
    <w:rsid w:val="006448B3"/>
    <w:rsid w:val="006448D0"/>
    <w:rsid w:val="0064723A"/>
    <w:rsid w:val="006510F7"/>
    <w:rsid w:val="00651A43"/>
    <w:rsid w:val="0065252E"/>
    <w:rsid w:val="00653A3B"/>
    <w:rsid w:val="006555F2"/>
    <w:rsid w:val="00656780"/>
    <w:rsid w:val="00657D2F"/>
    <w:rsid w:val="00657EC2"/>
    <w:rsid w:val="006601A7"/>
    <w:rsid w:val="006615BC"/>
    <w:rsid w:val="00665434"/>
    <w:rsid w:val="00665560"/>
    <w:rsid w:val="006720BD"/>
    <w:rsid w:val="00673FFE"/>
    <w:rsid w:val="00674283"/>
    <w:rsid w:val="0067618F"/>
    <w:rsid w:val="00680C99"/>
    <w:rsid w:val="00683049"/>
    <w:rsid w:val="0068474C"/>
    <w:rsid w:val="00685CFC"/>
    <w:rsid w:val="006863AD"/>
    <w:rsid w:val="00692DC9"/>
    <w:rsid w:val="0069333E"/>
    <w:rsid w:val="00693F3A"/>
    <w:rsid w:val="0069670E"/>
    <w:rsid w:val="006A0606"/>
    <w:rsid w:val="006A2310"/>
    <w:rsid w:val="006A2505"/>
    <w:rsid w:val="006A3061"/>
    <w:rsid w:val="006A55E0"/>
    <w:rsid w:val="006A65FD"/>
    <w:rsid w:val="006A7755"/>
    <w:rsid w:val="006B1B13"/>
    <w:rsid w:val="006B1C8E"/>
    <w:rsid w:val="006B2891"/>
    <w:rsid w:val="006B2907"/>
    <w:rsid w:val="006B3961"/>
    <w:rsid w:val="006B411D"/>
    <w:rsid w:val="006B42DC"/>
    <w:rsid w:val="006B5E0E"/>
    <w:rsid w:val="006C3A52"/>
    <w:rsid w:val="006C7E8E"/>
    <w:rsid w:val="006D4F69"/>
    <w:rsid w:val="006D55C3"/>
    <w:rsid w:val="006D57CD"/>
    <w:rsid w:val="006D5942"/>
    <w:rsid w:val="006D76BB"/>
    <w:rsid w:val="006E18AC"/>
    <w:rsid w:val="006F03BB"/>
    <w:rsid w:val="006F1BF8"/>
    <w:rsid w:val="006F2385"/>
    <w:rsid w:val="006F26A4"/>
    <w:rsid w:val="006F2B22"/>
    <w:rsid w:val="006F49BE"/>
    <w:rsid w:val="006F681E"/>
    <w:rsid w:val="006F7A83"/>
    <w:rsid w:val="006F7C8C"/>
    <w:rsid w:val="00700344"/>
    <w:rsid w:val="0070076B"/>
    <w:rsid w:val="0070391B"/>
    <w:rsid w:val="007103FA"/>
    <w:rsid w:val="0071349A"/>
    <w:rsid w:val="007145D0"/>
    <w:rsid w:val="0071542E"/>
    <w:rsid w:val="007162B5"/>
    <w:rsid w:val="00717364"/>
    <w:rsid w:val="0072334F"/>
    <w:rsid w:val="00723952"/>
    <w:rsid w:val="00724178"/>
    <w:rsid w:val="00725920"/>
    <w:rsid w:val="00726A5F"/>
    <w:rsid w:val="007305F3"/>
    <w:rsid w:val="00730D3C"/>
    <w:rsid w:val="00732824"/>
    <w:rsid w:val="007328C2"/>
    <w:rsid w:val="00733649"/>
    <w:rsid w:val="007359C3"/>
    <w:rsid w:val="00741457"/>
    <w:rsid w:val="00743597"/>
    <w:rsid w:val="00743FEC"/>
    <w:rsid w:val="00744B3E"/>
    <w:rsid w:val="00750E14"/>
    <w:rsid w:val="007531BB"/>
    <w:rsid w:val="00753CE2"/>
    <w:rsid w:val="0075766D"/>
    <w:rsid w:val="00760362"/>
    <w:rsid w:val="00760A02"/>
    <w:rsid w:val="0076663A"/>
    <w:rsid w:val="007669CF"/>
    <w:rsid w:val="007670B1"/>
    <w:rsid w:val="0077363E"/>
    <w:rsid w:val="0077494A"/>
    <w:rsid w:val="00781A30"/>
    <w:rsid w:val="00782685"/>
    <w:rsid w:val="00782BC8"/>
    <w:rsid w:val="00784F45"/>
    <w:rsid w:val="00785651"/>
    <w:rsid w:val="0078652C"/>
    <w:rsid w:val="00797736"/>
    <w:rsid w:val="007A09C7"/>
    <w:rsid w:val="007A0EB8"/>
    <w:rsid w:val="007A3E04"/>
    <w:rsid w:val="007A527C"/>
    <w:rsid w:val="007B03EB"/>
    <w:rsid w:val="007B1214"/>
    <w:rsid w:val="007B14FE"/>
    <w:rsid w:val="007B70D0"/>
    <w:rsid w:val="007B7788"/>
    <w:rsid w:val="007C166E"/>
    <w:rsid w:val="007C1F12"/>
    <w:rsid w:val="007C376C"/>
    <w:rsid w:val="007C4A81"/>
    <w:rsid w:val="007C4F09"/>
    <w:rsid w:val="007C5953"/>
    <w:rsid w:val="007C64E4"/>
    <w:rsid w:val="007C6E62"/>
    <w:rsid w:val="007C758D"/>
    <w:rsid w:val="007C77D3"/>
    <w:rsid w:val="007C7CF4"/>
    <w:rsid w:val="007D18E7"/>
    <w:rsid w:val="007D1B12"/>
    <w:rsid w:val="007D2D7E"/>
    <w:rsid w:val="007D2E23"/>
    <w:rsid w:val="007D3D1F"/>
    <w:rsid w:val="007D701C"/>
    <w:rsid w:val="007E0291"/>
    <w:rsid w:val="007E0919"/>
    <w:rsid w:val="007E0E6A"/>
    <w:rsid w:val="007E1A9C"/>
    <w:rsid w:val="007E2B3D"/>
    <w:rsid w:val="007E33B9"/>
    <w:rsid w:val="007E39B9"/>
    <w:rsid w:val="007E5939"/>
    <w:rsid w:val="007E645D"/>
    <w:rsid w:val="007E75EA"/>
    <w:rsid w:val="007F27AE"/>
    <w:rsid w:val="007F3CE7"/>
    <w:rsid w:val="007F5BDA"/>
    <w:rsid w:val="007F7082"/>
    <w:rsid w:val="007F72E9"/>
    <w:rsid w:val="007F7ABC"/>
    <w:rsid w:val="00801BF9"/>
    <w:rsid w:val="00802533"/>
    <w:rsid w:val="008029C3"/>
    <w:rsid w:val="00803A1D"/>
    <w:rsid w:val="00804100"/>
    <w:rsid w:val="00804955"/>
    <w:rsid w:val="00805518"/>
    <w:rsid w:val="0080657E"/>
    <w:rsid w:val="00810F8B"/>
    <w:rsid w:val="00812A33"/>
    <w:rsid w:val="008134E9"/>
    <w:rsid w:val="008146B7"/>
    <w:rsid w:val="00817DC8"/>
    <w:rsid w:val="00823609"/>
    <w:rsid w:val="00824E9A"/>
    <w:rsid w:val="00830E51"/>
    <w:rsid w:val="00831167"/>
    <w:rsid w:val="0083187E"/>
    <w:rsid w:val="00831AB8"/>
    <w:rsid w:val="00831CD5"/>
    <w:rsid w:val="008322F5"/>
    <w:rsid w:val="0083358E"/>
    <w:rsid w:val="00834FBF"/>
    <w:rsid w:val="00835093"/>
    <w:rsid w:val="00835E70"/>
    <w:rsid w:val="0084478C"/>
    <w:rsid w:val="0084571E"/>
    <w:rsid w:val="008461EC"/>
    <w:rsid w:val="0085014E"/>
    <w:rsid w:val="008511BE"/>
    <w:rsid w:val="008515B9"/>
    <w:rsid w:val="00856810"/>
    <w:rsid w:val="00860C59"/>
    <w:rsid w:val="008639B8"/>
    <w:rsid w:val="0086402E"/>
    <w:rsid w:val="008643FC"/>
    <w:rsid w:val="00864C47"/>
    <w:rsid w:val="00866930"/>
    <w:rsid w:val="008702D6"/>
    <w:rsid w:val="008703D4"/>
    <w:rsid w:val="0087323A"/>
    <w:rsid w:val="00873481"/>
    <w:rsid w:val="008777F3"/>
    <w:rsid w:val="00877990"/>
    <w:rsid w:val="008801BF"/>
    <w:rsid w:val="0088239C"/>
    <w:rsid w:val="0088420C"/>
    <w:rsid w:val="00886C2F"/>
    <w:rsid w:val="008879CB"/>
    <w:rsid w:val="00892214"/>
    <w:rsid w:val="00894136"/>
    <w:rsid w:val="00897348"/>
    <w:rsid w:val="008A0DD2"/>
    <w:rsid w:val="008A228E"/>
    <w:rsid w:val="008A41E7"/>
    <w:rsid w:val="008A5719"/>
    <w:rsid w:val="008A7BC9"/>
    <w:rsid w:val="008B06CA"/>
    <w:rsid w:val="008B2CE1"/>
    <w:rsid w:val="008B324F"/>
    <w:rsid w:val="008C0091"/>
    <w:rsid w:val="008C1962"/>
    <w:rsid w:val="008C257E"/>
    <w:rsid w:val="008C446F"/>
    <w:rsid w:val="008C5533"/>
    <w:rsid w:val="008D1F8E"/>
    <w:rsid w:val="008D5265"/>
    <w:rsid w:val="008D5910"/>
    <w:rsid w:val="008D7305"/>
    <w:rsid w:val="008D76F7"/>
    <w:rsid w:val="008D7C36"/>
    <w:rsid w:val="008E004C"/>
    <w:rsid w:val="008E3DA8"/>
    <w:rsid w:val="008E417E"/>
    <w:rsid w:val="008E5184"/>
    <w:rsid w:val="008F3979"/>
    <w:rsid w:val="008F3A82"/>
    <w:rsid w:val="008F43F1"/>
    <w:rsid w:val="008F5720"/>
    <w:rsid w:val="008F7D72"/>
    <w:rsid w:val="009055DF"/>
    <w:rsid w:val="00907675"/>
    <w:rsid w:val="00907B15"/>
    <w:rsid w:val="009110BF"/>
    <w:rsid w:val="009123DC"/>
    <w:rsid w:val="0091316D"/>
    <w:rsid w:val="009138A0"/>
    <w:rsid w:val="009151E7"/>
    <w:rsid w:val="00916ED5"/>
    <w:rsid w:val="00922CC5"/>
    <w:rsid w:val="009258C4"/>
    <w:rsid w:val="00925F6E"/>
    <w:rsid w:val="00926D53"/>
    <w:rsid w:val="0092787C"/>
    <w:rsid w:val="0093096F"/>
    <w:rsid w:val="00932343"/>
    <w:rsid w:val="009339FC"/>
    <w:rsid w:val="00936F26"/>
    <w:rsid w:val="00941188"/>
    <w:rsid w:val="009436AE"/>
    <w:rsid w:val="00944E59"/>
    <w:rsid w:val="00946C3C"/>
    <w:rsid w:val="009478AE"/>
    <w:rsid w:val="009507B5"/>
    <w:rsid w:val="00951E1C"/>
    <w:rsid w:val="009532DA"/>
    <w:rsid w:val="00953AC5"/>
    <w:rsid w:val="00955790"/>
    <w:rsid w:val="00955C73"/>
    <w:rsid w:val="00960D07"/>
    <w:rsid w:val="0096195C"/>
    <w:rsid w:val="009642A7"/>
    <w:rsid w:val="00965886"/>
    <w:rsid w:val="009706FF"/>
    <w:rsid w:val="00971725"/>
    <w:rsid w:val="00971B2E"/>
    <w:rsid w:val="00973A31"/>
    <w:rsid w:val="009756B7"/>
    <w:rsid w:val="00975792"/>
    <w:rsid w:val="00975C17"/>
    <w:rsid w:val="00977BEB"/>
    <w:rsid w:val="00980079"/>
    <w:rsid w:val="009810A1"/>
    <w:rsid w:val="0098192B"/>
    <w:rsid w:val="0098250C"/>
    <w:rsid w:val="00982D26"/>
    <w:rsid w:val="00984F0A"/>
    <w:rsid w:val="00986C1A"/>
    <w:rsid w:val="009870C4"/>
    <w:rsid w:val="0099046A"/>
    <w:rsid w:val="0099119E"/>
    <w:rsid w:val="0099280A"/>
    <w:rsid w:val="009A023A"/>
    <w:rsid w:val="009A0478"/>
    <w:rsid w:val="009A09FC"/>
    <w:rsid w:val="009A3B9D"/>
    <w:rsid w:val="009A4372"/>
    <w:rsid w:val="009A6B02"/>
    <w:rsid w:val="009B1156"/>
    <w:rsid w:val="009B146D"/>
    <w:rsid w:val="009B168C"/>
    <w:rsid w:val="009B202C"/>
    <w:rsid w:val="009B4240"/>
    <w:rsid w:val="009B427A"/>
    <w:rsid w:val="009B45E0"/>
    <w:rsid w:val="009C0191"/>
    <w:rsid w:val="009C07BF"/>
    <w:rsid w:val="009C1274"/>
    <w:rsid w:val="009C29AE"/>
    <w:rsid w:val="009C3C2B"/>
    <w:rsid w:val="009C3C81"/>
    <w:rsid w:val="009C54FF"/>
    <w:rsid w:val="009C740B"/>
    <w:rsid w:val="009D222C"/>
    <w:rsid w:val="009D5DB9"/>
    <w:rsid w:val="009D60E3"/>
    <w:rsid w:val="009D674D"/>
    <w:rsid w:val="009D717F"/>
    <w:rsid w:val="009E054F"/>
    <w:rsid w:val="009E215A"/>
    <w:rsid w:val="009E2401"/>
    <w:rsid w:val="009E25D7"/>
    <w:rsid w:val="009E2B86"/>
    <w:rsid w:val="009E2E20"/>
    <w:rsid w:val="009E3610"/>
    <w:rsid w:val="009E4760"/>
    <w:rsid w:val="009E5962"/>
    <w:rsid w:val="009E7721"/>
    <w:rsid w:val="009F0C3D"/>
    <w:rsid w:val="009F10C1"/>
    <w:rsid w:val="009F2E1A"/>
    <w:rsid w:val="009F2F79"/>
    <w:rsid w:val="009F4F94"/>
    <w:rsid w:val="009F5C8A"/>
    <w:rsid w:val="00A01744"/>
    <w:rsid w:val="00A03775"/>
    <w:rsid w:val="00A05F50"/>
    <w:rsid w:val="00A05FB9"/>
    <w:rsid w:val="00A0695C"/>
    <w:rsid w:val="00A1132B"/>
    <w:rsid w:val="00A11D42"/>
    <w:rsid w:val="00A12C47"/>
    <w:rsid w:val="00A160AD"/>
    <w:rsid w:val="00A168DC"/>
    <w:rsid w:val="00A17603"/>
    <w:rsid w:val="00A17C36"/>
    <w:rsid w:val="00A26E93"/>
    <w:rsid w:val="00A329FD"/>
    <w:rsid w:val="00A33C31"/>
    <w:rsid w:val="00A35AA3"/>
    <w:rsid w:val="00A36286"/>
    <w:rsid w:val="00A40BF7"/>
    <w:rsid w:val="00A40FE4"/>
    <w:rsid w:val="00A4141F"/>
    <w:rsid w:val="00A431FB"/>
    <w:rsid w:val="00A43C73"/>
    <w:rsid w:val="00A449B4"/>
    <w:rsid w:val="00A46C80"/>
    <w:rsid w:val="00A50CB7"/>
    <w:rsid w:val="00A515FD"/>
    <w:rsid w:val="00A51C97"/>
    <w:rsid w:val="00A53017"/>
    <w:rsid w:val="00A534F4"/>
    <w:rsid w:val="00A53BE0"/>
    <w:rsid w:val="00A54CB1"/>
    <w:rsid w:val="00A575FD"/>
    <w:rsid w:val="00A57D3A"/>
    <w:rsid w:val="00A606C6"/>
    <w:rsid w:val="00A60901"/>
    <w:rsid w:val="00A61D89"/>
    <w:rsid w:val="00A62F17"/>
    <w:rsid w:val="00A63F03"/>
    <w:rsid w:val="00A71E5B"/>
    <w:rsid w:val="00A73239"/>
    <w:rsid w:val="00A753FB"/>
    <w:rsid w:val="00A75F3A"/>
    <w:rsid w:val="00A77567"/>
    <w:rsid w:val="00A816D8"/>
    <w:rsid w:val="00A839B4"/>
    <w:rsid w:val="00A83EE5"/>
    <w:rsid w:val="00A85A84"/>
    <w:rsid w:val="00A903F0"/>
    <w:rsid w:val="00A9192A"/>
    <w:rsid w:val="00A97B8D"/>
    <w:rsid w:val="00AA2F1F"/>
    <w:rsid w:val="00AA37CD"/>
    <w:rsid w:val="00AA547C"/>
    <w:rsid w:val="00AB277D"/>
    <w:rsid w:val="00AB2C22"/>
    <w:rsid w:val="00AB3DDA"/>
    <w:rsid w:val="00AB5793"/>
    <w:rsid w:val="00AB6F09"/>
    <w:rsid w:val="00AC1ED2"/>
    <w:rsid w:val="00AC2A6C"/>
    <w:rsid w:val="00AC3C28"/>
    <w:rsid w:val="00AC60C4"/>
    <w:rsid w:val="00AC7432"/>
    <w:rsid w:val="00AC7BA7"/>
    <w:rsid w:val="00AC7D44"/>
    <w:rsid w:val="00AD1B2D"/>
    <w:rsid w:val="00AD6B31"/>
    <w:rsid w:val="00AE182B"/>
    <w:rsid w:val="00AE461A"/>
    <w:rsid w:val="00AE4ECE"/>
    <w:rsid w:val="00AE564B"/>
    <w:rsid w:val="00AE5727"/>
    <w:rsid w:val="00AF0D10"/>
    <w:rsid w:val="00AF1C40"/>
    <w:rsid w:val="00AF6451"/>
    <w:rsid w:val="00AF6DA6"/>
    <w:rsid w:val="00B00A5B"/>
    <w:rsid w:val="00B00E1C"/>
    <w:rsid w:val="00B01DCE"/>
    <w:rsid w:val="00B0219A"/>
    <w:rsid w:val="00B0245E"/>
    <w:rsid w:val="00B02A53"/>
    <w:rsid w:val="00B04BAB"/>
    <w:rsid w:val="00B1066E"/>
    <w:rsid w:val="00B10D78"/>
    <w:rsid w:val="00B1350B"/>
    <w:rsid w:val="00B1357B"/>
    <w:rsid w:val="00B240BE"/>
    <w:rsid w:val="00B24C7D"/>
    <w:rsid w:val="00B26AFD"/>
    <w:rsid w:val="00B30A56"/>
    <w:rsid w:val="00B33B57"/>
    <w:rsid w:val="00B37673"/>
    <w:rsid w:val="00B414BA"/>
    <w:rsid w:val="00B41BF6"/>
    <w:rsid w:val="00B41D2D"/>
    <w:rsid w:val="00B42D52"/>
    <w:rsid w:val="00B4353B"/>
    <w:rsid w:val="00B439CD"/>
    <w:rsid w:val="00B44E57"/>
    <w:rsid w:val="00B46D60"/>
    <w:rsid w:val="00B47287"/>
    <w:rsid w:val="00B5192B"/>
    <w:rsid w:val="00B5208F"/>
    <w:rsid w:val="00B54757"/>
    <w:rsid w:val="00B57732"/>
    <w:rsid w:val="00B611CF"/>
    <w:rsid w:val="00B63FBB"/>
    <w:rsid w:val="00B71E82"/>
    <w:rsid w:val="00B725AD"/>
    <w:rsid w:val="00B727A0"/>
    <w:rsid w:val="00B733C3"/>
    <w:rsid w:val="00B74695"/>
    <w:rsid w:val="00B748CE"/>
    <w:rsid w:val="00B754E2"/>
    <w:rsid w:val="00B76D0D"/>
    <w:rsid w:val="00B817A6"/>
    <w:rsid w:val="00B866BF"/>
    <w:rsid w:val="00B869C2"/>
    <w:rsid w:val="00B86EB6"/>
    <w:rsid w:val="00B9422D"/>
    <w:rsid w:val="00BA0F11"/>
    <w:rsid w:val="00BA16CE"/>
    <w:rsid w:val="00BA2208"/>
    <w:rsid w:val="00BA2FAA"/>
    <w:rsid w:val="00BA3D7D"/>
    <w:rsid w:val="00BA3EE9"/>
    <w:rsid w:val="00BA4F6E"/>
    <w:rsid w:val="00BB356C"/>
    <w:rsid w:val="00BB5D2E"/>
    <w:rsid w:val="00BB6DBD"/>
    <w:rsid w:val="00BB6E63"/>
    <w:rsid w:val="00BB7379"/>
    <w:rsid w:val="00BB78A2"/>
    <w:rsid w:val="00BB7E3A"/>
    <w:rsid w:val="00BB7E8D"/>
    <w:rsid w:val="00BC0E48"/>
    <w:rsid w:val="00BC1C21"/>
    <w:rsid w:val="00BC291B"/>
    <w:rsid w:val="00BC50A2"/>
    <w:rsid w:val="00BC59BA"/>
    <w:rsid w:val="00BD0A74"/>
    <w:rsid w:val="00BD1D19"/>
    <w:rsid w:val="00BD2519"/>
    <w:rsid w:val="00BD59E5"/>
    <w:rsid w:val="00BD7106"/>
    <w:rsid w:val="00BD7EEC"/>
    <w:rsid w:val="00BE0967"/>
    <w:rsid w:val="00BE1318"/>
    <w:rsid w:val="00BE1FFE"/>
    <w:rsid w:val="00BE2871"/>
    <w:rsid w:val="00BE757F"/>
    <w:rsid w:val="00BF06A1"/>
    <w:rsid w:val="00BF2261"/>
    <w:rsid w:val="00BF3A8E"/>
    <w:rsid w:val="00BF403E"/>
    <w:rsid w:val="00BF4DF6"/>
    <w:rsid w:val="00BF5383"/>
    <w:rsid w:val="00BF5E66"/>
    <w:rsid w:val="00C02265"/>
    <w:rsid w:val="00C073C8"/>
    <w:rsid w:val="00C13109"/>
    <w:rsid w:val="00C13A31"/>
    <w:rsid w:val="00C13E91"/>
    <w:rsid w:val="00C14D95"/>
    <w:rsid w:val="00C169BC"/>
    <w:rsid w:val="00C2146A"/>
    <w:rsid w:val="00C23C58"/>
    <w:rsid w:val="00C25DA5"/>
    <w:rsid w:val="00C26793"/>
    <w:rsid w:val="00C27D90"/>
    <w:rsid w:val="00C30160"/>
    <w:rsid w:val="00C3250B"/>
    <w:rsid w:val="00C33721"/>
    <w:rsid w:val="00C34998"/>
    <w:rsid w:val="00C353BC"/>
    <w:rsid w:val="00C35FEC"/>
    <w:rsid w:val="00C36200"/>
    <w:rsid w:val="00C36B11"/>
    <w:rsid w:val="00C41AA5"/>
    <w:rsid w:val="00C4400B"/>
    <w:rsid w:val="00C44EE3"/>
    <w:rsid w:val="00C46EA7"/>
    <w:rsid w:val="00C47A52"/>
    <w:rsid w:val="00C51AAA"/>
    <w:rsid w:val="00C53EE7"/>
    <w:rsid w:val="00C57884"/>
    <w:rsid w:val="00C60F3E"/>
    <w:rsid w:val="00C620E8"/>
    <w:rsid w:val="00C6242D"/>
    <w:rsid w:val="00C63502"/>
    <w:rsid w:val="00C636AF"/>
    <w:rsid w:val="00C65A88"/>
    <w:rsid w:val="00C66A1C"/>
    <w:rsid w:val="00C66EB9"/>
    <w:rsid w:val="00C70D67"/>
    <w:rsid w:val="00C72BBD"/>
    <w:rsid w:val="00C743CB"/>
    <w:rsid w:val="00C8452F"/>
    <w:rsid w:val="00C86A5A"/>
    <w:rsid w:val="00C87C78"/>
    <w:rsid w:val="00C87F9D"/>
    <w:rsid w:val="00C90CAC"/>
    <w:rsid w:val="00C91104"/>
    <w:rsid w:val="00C9179C"/>
    <w:rsid w:val="00C95B89"/>
    <w:rsid w:val="00C97FF7"/>
    <w:rsid w:val="00CA33F2"/>
    <w:rsid w:val="00CA39C8"/>
    <w:rsid w:val="00CA3AAB"/>
    <w:rsid w:val="00CA51EC"/>
    <w:rsid w:val="00CA58C8"/>
    <w:rsid w:val="00CB3365"/>
    <w:rsid w:val="00CB6BE0"/>
    <w:rsid w:val="00CC040B"/>
    <w:rsid w:val="00CC04DA"/>
    <w:rsid w:val="00CC3789"/>
    <w:rsid w:val="00CC602E"/>
    <w:rsid w:val="00CC68D3"/>
    <w:rsid w:val="00CD254E"/>
    <w:rsid w:val="00CD3555"/>
    <w:rsid w:val="00CD4283"/>
    <w:rsid w:val="00CD546A"/>
    <w:rsid w:val="00CE2989"/>
    <w:rsid w:val="00CE2FA8"/>
    <w:rsid w:val="00CE5238"/>
    <w:rsid w:val="00CE7574"/>
    <w:rsid w:val="00CF2147"/>
    <w:rsid w:val="00CF32B0"/>
    <w:rsid w:val="00CF38CF"/>
    <w:rsid w:val="00CF5C96"/>
    <w:rsid w:val="00CF6B8E"/>
    <w:rsid w:val="00CF7974"/>
    <w:rsid w:val="00D00548"/>
    <w:rsid w:val="00D05A0C"/>
    <w:rsid w:val="00D10240"/>
    <w:rsid w:val="00D10499"/>
    <w:rsid w:val="00D107A5"/>
    <w:rsid w:val="00D12525"/>
    <w:rsid w:val="00D12C39"/>
    <w:rsid w:val="00D14C29"/>
    <w:rsid w:val="00D15D1D"/>
    <w:rsid w:val="00D16354"/>
    <w:rsid w:val="00D23C0F"/>
    <w:rsid w:val="00D24BE0"/>
    <w:rsid w:val="00D26D69"/>
    <w:rsid w:val="00D316FF"/>
    <w:rsid w:val="00D34692"/>
    <w:rsid w:val="00D34ACA"/>
    <w:rsid w:val="00D3587A"/>
    <w:rsid w:val="00D35C58"/>
    <w:rsid w:val="00D367BF"/>
    <w:rsid w:val="00D41733"/>
    <w:rsid w:val="00D41C73"/>
    <w:rsid w:val="00D42307"/>
    <w:rsid w:val="00D43599"/>
    <w:rsid w:val="00D4663C"/>
    <w:rsid w:val="00D47406"/>
    <w:rsid w:val="00D50D14"/>
    <w:rsid w:val="00D50D9B"/>
    <w:rsid w:val="00D526D7"/>
    <w:rsid w:val="00D531CD"/>
    <w:rsid w:val="00D53B50"/>
    <w:rsid w:val="00D55D2E"/>
    <w:rsid w:val="00D56019"/>
    <w:rsid w:val="00D5762E"/>
    <w:rsid w:val="00D619DC"/>
    <w:rsid w:val="00D62962"/>
    <w:rsid w:val="00D647F1"/>
    <w:rsid w:val="00D65455"/>
    <w:rsid w:val="00D65C3C"/>
    <w:rsid w:val="00D67B9C"/>
    <w:rsid w:val="00D70654"/>
    <w:rsid w:val="00D722FE"/>
    <w:rsid w:val="00D74F0F"/>
    <w:rsid w:val="00D7538B"/>
    <w:rsid w:val="00D7668E"/>
    <w:rsid w:val="00D815F6"/>
    <w:rsid w:val="00D83487"/>
    <w:rsid w:val="00D84456"/>
    <w:rsid w:val="00D84FC5"/>
    <w:rsid w:val="00D85BBC"/>
    <w:rsid w:val="00D9028D"/>
    <w:rsid w:val="00D92EF6"/>
    <w:rsid w:val="00D947CD"/>
    <w:rsid w:val="00D9489E"/>
    <w:rsid w:val="00D94E70"/>
    <w:rsid w:val="00D96E4C"/>
    <w:rsid w:val="00D977E2"/>
    <w:rsid w:val="00D97E05"/>
    <w:rsid w:val="00DA090E"/>
    <w:rsid w:val="00DA6157"/>
    <w:rsid w:val="00DA6D37"/>
    <w:rsid w:val="00DB0424"/>
    <w:rsid w:val="00DB1D23"/>
    <w:rsid w:val="00DB3220"/>
    <w:rsid w:val="00DB3405"/>
    <w:rsid w:val="00DB49CC"/>
    <w:rsid w:val="00DC0476"/>
    <w:rsid w:val="00DC32D1"/>
    <w:rsid w:val="00DC387B"/>
    <w:rsid w:val="00DC4219"/>
    <w:rsid w:val="00DC6648"/>
    <w:rsid w:val="00DC6F0E"/>
    <w:rsid w:val="00DC7DC2"/>
    <w:rsid w:val="00DD1363"/>
    <w:rsid w:val="00DD299D"/>
    <w:rsid w:val="00DD3320"/>
    <w:rsid w:val="00DD54B7"/>
    <w:rsid w:val="00DD559B"/>
    <w:rsid w:val="00DD77D6"/>
    <w:rsid w:val="00DE0BF1"/>
    <w:rsid w:val="00DE2783"/>
    <w:rsid w:val="00DE2BCA"/>
    <w:rsid w:val="00DE4976"/>
    <w:rsid w:val="00DE6CEA"/>
    <w:rsid w:val="00DF1051"/>
    <w:rsid w:val="00DF1EFC"/>
    <w:rsid w:val="00DF2020"/>
    <w:rsid w:val="00DF590F"/>
    <w:rsid w:val="00DF6296"/>
    <w:rsid w:val="00DF66FC"/>
    <w:rsid w:val="00DF6701"/>
    <w:rsid w:val="00E02A14"/>
    <w:rsid w:val="00E04615"/>
    <w:rsid w:val="00E05151"/>
    <w:rsid w:val="00E06E36"/>
    <w:rsid w:val="00E104C1"/>
    <w:rsid w:val="00E12583"/>
    <w:rsid w:val="00E13058"/>
    <w:rsid w:val="00E1455C"/>
    <w:rsid w:val="00E1505E"/>
    <w:rsid w:val="00E21BDB"/>
    <w:rsid w:val="00E231E1"/>
    <w:rsid w:val="00E26528"/>
    <w:rsid w:val="00E347D3"/>
    <w:rsid w:val="00E35A03"/>
    <w:rsid w:val="00E36757"/>
    <w:rsid w:val="00E378E7"/>
    <w:rsid w:val="00E42A4D"/>
    <w:rsid w:val="00E42DF3"/>
    <w:rsid w:val="00E45112"/>
    <w:rsid w:val="00E45D42"/>
    <w:rsid w:val="00E45DD0"/>
    <w:rsid w:val="00E46287"/>
    <w:rsid w:val="00E469FE"/>
    <w:rsid w:val="00E47160"/>
    <w:rsid w:val="00E50111"/>
    <w:rsid w:val="00E5025F"/>
    <w:rsid w:val="00E5088C"/>
    <w:rsid w:val="00E57450"/>
    <w:rsid w:val="00E57A01"/>
    <w:rsid w:val="00E57BCD"/>
    <w:rsid w:val="00E61A34"/>
    <w:rsid w:val="00E62CDA"/>
    <w:rsid w:val="00E63545"/>
    <w:rsid w:val="00E63903"/>
    <w:rsid w:val="00E659C6"/>
    <w:rsid w:val="00E6655D"/>
    <w:rsid w:val="00E66810"/>
    <w:rsid w:val="00E710F8"/>
    <w:rsid w:val="00E72239"/>
    <w:rsid w:val="00E72E49"/>
    <w:rsid w:val="00E73D53"/>
    <w:rsid w:val="00E74024"/>
    <w:rsid w:val="00E74757"/>
    <w:rsid w:val="00E74B0F"/>
    <w:rsid w:val="00E84B1E"/>
    <w:rsid w:val="00E86557"/>
    <w:rsid w:val="00E911C6"/>
    <w:rsid w:val="00E9249A"/>
    <w:rsid w:val="00E933AD"/>
    <w:rsid w:val="00E94278"/>
    <w:rsid w:val="00E9435A"/>
    <w:rsid w:val="00E94AFC"/>
    <w:rsid w:val="00E94E0E"/>
    <w:rsid w:val="00E94F76"/>
    <w:rsid w:val="00E96358"/>
    <w:rsid w:val="00E97580"/>
    <w:rsid w:val="00EA0459"/>
    <w:rsid w:val="00EA0F9D"/>
    <w:rsid w:val="00EA1182"/>
    <w:rsid w:val="00EA1EDE"/>
    <w:rsid w:val="00EA28C0"/>
    <w:rsid w:val="00EA2ED4"/>
    <w:rsid w:val="00EA3D6F"/>
    <w:rsid w:val="00EA520E"/>
    <w:rsid w:val="00EA6C4E"/>
    <w:rsid w:val="00EA7CC5"/>
    <w:rsid w:val="00EB04A9"/>
    <w:rsid w:val="00EB1E88"/>
    <w:rsid w:val="00EB39B0"/>
    <w:rsid w:val="00EB520F"/>
    <w:rsid w:val="00EB5349"/>
    <w:rsid w:val="00EC23D2"/>
    <w:rsid w:val="00EC3324"/>
    <w:rsid w:val="00EC3435"/>
    <w:rsid w:val="00EC4016"/>
    <w:rsid w:val="00EC5D6A"/>
    <w:rsid w:val="00EC5F25"/>
    <w:rsid w:val="00EC6B55"/>
    <w:rsid w:val="00EC6CD9"/>
    <w:rsid w:val="00ED06A7"/>
    <w:rsid w:val="00ED0823"/>
    <w:rsid w:val="00ED22C4"/>
    <w:rsid w:val="00ED386E"/>
    <w:rsid w:val="00ED44BA"/>
    <w:rsid w:val="00ED53FD"/>
    <w:rsid w:val="00ED6816"/>
    <w:rsid w:val="00ED795D"/>
    <w:rsid w:val="00EE0081"/>
    <w:rsid w:val="00EE3B64"/>
    <w:rsid w:val="00EE4E36"/>
    <w:rsid w:val="00EE70CD"/>
    <w:rsid w:val="00EE7E9F"/>
    <w:rsid w:val="00EF064B"/>
    <w:rsid w:val="00EF0B49"/>
    <w:rsid w:val="00EF0B67"/>
    <w:rsid w:val="00EF59BE"/>
    <w:rsid w:val="00EF6414"/>
    <w:rsid w:val="00F0028E"/>
    <w:rsid w:val="00F01705"/>
    <w:rsid w:val="00F01D26"/>
    <w:rsid w:val="00F02328"/>
    <w:rsid w:val="00F02641"/>
    <w:rsid w:val="00F03329"/>
    <w:rsid w:val="00F035B3"/>
    <w:rsid w:val="00F041CD"/>
    <w:rsid w:val="00F05F91"/>
    <w:rsid w:val="00F06539"/>
    <w:rsid w:val="00F102A8"/>
    <w:rsid w:val="00F119F1"/>
    <w:rsid w:val="00F15A61"/>
    <w:rsid w:val="00F16BC0"/>
    <w:rsid w:val="00F16F93"/>
    <w:rsid w:val="00F20E99"/>
    <w:rsid w:val="00F22CD5"/>
    <w:rsid w:val="00F27F1D"/>
    <w:rsid w:val="00F32D32"/>
    <w:rsid w:val="00F339A9"/>
    <w:rsid w:val="00F3429D"/>
    <w:rsid w:val="00F34C9B"/>
    <w:rsid w:val="00F34EB6"/>
    <w:rsid w:val="00F3540A"/>
    <w:rsid w:val="00F35BB1"/>
    <w:rsid w:val="00F37AEF"/>
    <w:rsid w:val="00F421CD"/>
    <w:rsid w:val="00F44F3D"/>
    <w:rsid w:val="00F454A5"/>
    <w:rsid w:val="00F457C8"/>
    <w:rsid w:val="00F50A04"/>
    <w:rsid w:val="00F51CAB"/>
    <w:rsid w:val="00F521E0"/>
    <w:rsid w:val="00F53268"/>
    <w:rsid w:val="00F553C0"/>
    <w:rsid w:val="00F55AE3"/>
    <w:rsid w:val="00F61E7E"/>
    <w:rsid w:val="00F63FEF"/>
    <w:rsid w:val="00F648D9"/>
    <w:rsid w:val="00F64921"/>
    <w:rsid w:val="00F66D84"/>
    <w:rsid w:val="00F67762"/>
    <w:rsid w:val="00F73203"/>
    <w:rsid w:val="00F74D49"/>
    <w:rsid w:val="00F76C54"/>
    <w:rsid w:val="00F77509"/>
    <w:rsid w:val="00F80DE5"/>
    <w:rsid w:val="00F811AA"/>
    <w:rsid w:val="00F82AEF"/>
    <w:rsid w:val="00F842C6"/>
    <w:rsid w:val="00F872B4"/>
    <w:rsid w:val="00F918EC"/>
    <w:rsid w:val="00F91B64"/>
    <w:rsid w:val="00F926A6"/>
    <w:rsid w:val="00F92AAD"/>
    <w:rsid w:val="00F9333F"/>
    <w:rsid w:val="00F9431A"/>
    <w:rsid w:val="00F94B32"/>
    <w:rsid w:val="00F962F0"/>
    <w:rsid w:val="00F97E77"/>
    <w:rsid w:val="00FA0495"/>
    <w:rsid w:val="00FA0A39"/>
    <w:rsid w:val="00FA6586"/>
    <w:rsid w:val="00FA7089"/>
    <w:rsid w:val="00FB02A0"/>
    <w:rsid w:val="00FB031B"/>
    <w:rsid w:val="00FB2186"/>
    <w:rsid w:val="00FB23E8"/>
    <w:rsid w:val="00FB33E9"/>
    <w:rsid w:val="00FB3F2E"/>
    <w:rsid w:val="00FB3FD1"/>
    <w:rsid w:val="00FB51D8"/>
    <w:rsid w:val="00FB56E7"/>
    <w:rsid w:val="00FB68A6"/>
    <w:rsid w:val="00FB7657"/>
    <w:rsid w:val="00FC022B"/>
    <w:rsid w:val="00FC36B2"/>
    <w:rsid w:val="00FC3845"/>
    <w:rsid w:val="00FC429B"/>
    <w:rsid w:val="00FC4410"/>
    <w:rsid w:val="00FC4446"/>
    <w:rsid w:val="00FC7A67"/>
    <w:rsid w:val="00FC7FA7"/>
    <w:rsid w:val="00FD1472"/>
    <w:rsid w:val="00FD55EF"/>
    <w:rsid w:val="00FD5FA6"/>
    <w:rsid w:val="00FD6B58"/>
    <w:rsid w:val="00FE436F"/>
    <w:rsid w:val="00FE48DF"/>
    <w:rsid w:val="00FE77E9"/>
    <w:rsid w:val="00FF13B8"/>
    <w:rsid w:val="00FF1488"/>
    <w:rsid w:val="00FF1D78"/>
    <w:rsid w:val="00FF2ED9"/>
    <w:rsid w:val="00FF3BCD"/>
    <w:rsid w:val="00FF64E5"/>
    <w:rsid w:val="00FF714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91D3C"/>
  <w15:docId w15:val="{A7EFE2F0-6B3F-4918-814C-395A25AB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5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2AC"/>
    <w:pPr>
      <w:ind w:left="720"/>
      <w:contextualSpacing/>
    </w:pPr>
  </w:style>
  <w:style w:type="table" w:styleId="TableGrid">
    <w:name w:val="Table Grid"/>
    <w:basedOn w:val="TableNormal"/>
    <w:uiPriority w:val="59"/>
    <w:rsid w:val="00551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00BB"/>
    <w:rPr>
      <w:color w:val="808080"/>
    </w:rPr>
  </w:style>
  <w:style w:type="paragraph" w:styleId="BalloonText">
    <w:name w:val="Balloon Text"/>
    <w:basedOn w:val="Normal"/>
    <w:link w:val="BalloonTextChar"/>
    <w:uiPriority w:val="99"/>
    <w:semiHidden/>
    <w:unhideWhenUsed/>
    <w:rsid w:val="00140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0BB"/>
    <w:rPr>
      <w:rFonts w:ascii="Tahoma" w:hAnsi="Tahoma" w:cs="Tahoma"/>
      <w:sz w:val="16"/>
      <w:szCs w:val="16"/>
    </w:rPr>
  </w:style>
  <w:style w:type="paragraph" w:styleId="Header">
    <w:name w:val="header"/>
    <w:basedOn w:val="Normal"/>
    <w:link w:val="HeaderChar"/>
    <w:uiPriority w:val="99"/>
    <w:unhideWhenUsed/>
    <w:rsid w:val="00085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FF1"/>
  </w:style>
  <w:style w:type="paragraph" w:styleId="Footer">
    <w:name w:val="footer"/>
    <w:basedOn w:val="Normal"/>
    <w:link w:val="FooterChar"/>
    <w:uiPriority w:val="99"/>
    <w:unhideWhenUsed/>
    <w:rsid w:val="00085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C2BC7-9A9B-4086-A99A-266187107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19</Pages>
  <Words>8016</Words>
  <Characters>45695</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Bhawik Malhotra</cp:lastModifiedBy>
  <cp:revision>1367</cp:revision>
  <cp:lastPrinted>2024-04-08T16:52:00Z</cp:lastPrinted>
  <dcterms:created xsi:type="dcterms:W3CDTF">2021-07-09T10:04:00Z</dcterms:created>
  <dcterms:modified xsi:type="dcterms:W3CDTF">2025-05-03T01:37:00Z</dcterms:modified>
</cp:coreProperties>
</file>