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6533" w14:textId="1F8493D2" w:rsidR="008D6D3B" w:rsidRDefault="0095296B" w:rsidP="008D6D3B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8D6D3B" w:rsidRPr="0056370E">
        <w:rPr>
          <w:b/>
          <w:sz w:val="38"/>
          <w:szCs w:val="38"/>
          <w:u w:val="single"/>
        </w:rPr>
        <w:t xml:space="preserve"> Arora</w:t>
      </w:r>
      <w:r w:rsidR="008D6D3B">
        <w:rPr>
          <w:sz w:val="34"/>
          <w:szCs w:val="34"/>
        </w:rPr>
        <w:t xml:space="preserve">             </w:t>
      </w:r>
      <w:r w:rsidR="008D6D3B" w:rsidRPr="00D30485">
        <w:rPr>
          <w:b/>
          <w:sz w:val="32"/>
          <w:szCs w:val="32"/>
          <w:u w:val="single"/>
        </w:rPr>
        <w:t xml:space="preserve"> </w:t>
      </w:r>
      <w:r w:rsidR="008D6D3B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8D6D3B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8D6D3B">
        <w:rPr>
          <w:rFonts w:ascii="Alison" w:hAnsi="Alison"/>
          <w:b/>
          <w:sz w:val="52"/>
          <w:szCs w:val="52"/>
        </w:rPr>
        <w:t xml:space="preserve">     </w:t>
      </w:r>
      <w:r w:rsidR="008D6D3B" w:rsidRPr="009459BD">
        <w:rPr>
          <w:b/>
          <w:sz w:val="32"/>
          <w:szCs w:val="32"/>
          <w:u w:val="single"/>
        </w:rPr>
        <w:t>M: 9416974837</w:t>
      </w:r>
    </w:p>
    <w:p w14:paraId="49175102" w14:textId="77777777" w:rsidR="008D6D3B" w:rsidRDefault="008D6D3B" w:rsidP="008D6D3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</w:t>
      </w:r>
      <w:r w:rsidR="009A32D1">
        <w:rPr>
          <w:b/>
          <w:sz w:val="40"/>
          <w:szCs w:val="40"/>
          <w:u w:val="single"/>
        </w:rPr>
        <w:t>ORGANIC CHEMISTRY TEST-2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 xml:space="preserve">Max Marks : </w:t>
      </w:r>
      <w:r w:rsidR="00B358F5">
        <w:rPr>
          <w:b/>
          <w:sz w:val="32"/>
          <w:szCs w:val="32"/>
        </w:rPr>
        <w:t>25</w:t>
      </w:r>
    </w:p>
    <w:p w14:paraId="1E8BA0C1" w14:textId="77777777" w:rsidR="008D6D3B" w:rsidRPr="00892EC3" w:rsidRDefault="008D6D3B" w:rsidP="008D6D3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="00BD3A8D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     </w:t>
      </w:r>
    </w:p>
    <w:p w14:paraId="6DA2DC95" w14:textId="77777777" w:rsidR="00A33845" w:rsidRPr="00C03F86" w:rsidRDefault="00C03F86" w:rsidP="009878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03F86">
        <w:rPr>
          <w:sz w:val="24"/>
          <w:szCs w:val="24"/>
        </w:rPr>
        <w:t xml:space="preserve">Write IUPAC name of the following organic </w:t>
      </w:r>
      <w:proofErr w:type="gramStart"/>
      <w:r w:rsidRPr="00C03F86">
        <w:rPr>
          <w:sz w:val="24"/>
          <w:szCs w:val="24"/>
        </w:rPr>
        <w:t>compounds :</w:t>
      </w:r>
      <w:proofErr w:type="gramEnd"/>
    </w:p>
    <w:p w14:paraId="1BF5437B" w14:textId="77777777" w:rsidR="00C03F86" w:rsidRDefault="004A3F84" w:rsidP="00EF52A2">
      <w:pPr>
        <w:pStyle w:val="ListParagraph"/>
        <w:spacing w:after="0"/>
        <w:ind w:left="0"/>
      </w:pPr>
      <w:r>
        <w:t xml:space="preserve"> </w:t>
      </w:r>
      <w:r w:rsidR="00C03F86">
        <w:t xml:space="preserve">1.                                    </w:t>
      </w:r>
      <w:r w:rsidR="009767D9">
        <w:t xml:space="preserve">                                       </w:t>
      </w:r>
      <w:r w:rsidR="00367017">
        <w:t xml:space="preserve">          </w:t>
      </w:r>
      <w:r w:rsidR="009767D9">
        <w:t xml:space="preserve">      2.    </w:t>
      </w:r>
    </w:p>
    <w:p w14:paraId="2B2A8932" w14:textId="77777777" w:rsidR="009767D9" w:rsidRDefault="00C03F86" w:rsidP="00EF52A2">
      <w:pPr>
        <w:pStyle w:val="ListParagraph"/>
        <w:spacing w:line="360" w:lineRule="auto"/>
        <w:ind w:left="0"/>
      </w:pPr>
      <w:r>
        <w:object w:dxaOrig="2705" w:dyaOrig="912" w14:anchorId="499BE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5.6pt" o:ole="">
            <v:imagedata r:id="rId5" o:title=""/>
          </v:shape>
          <o:OLEObject Type="Embed" ProgID="ChemDraw.Document.6.0" ShapeID="_x0000_i1025" DrawAspect="Content" ObjectID="_1765433466" r:id="rId6"/>
        </w:object>
      </w:r>
      <w:r>
        <w:t xml:space="preserve">    </w:t>
      </w:r>
      <w:r w:rsidR="009767D9">
        <w:t xml:space="preserve">             </w:t>
      </w:r>
      <w:r>
        <w:t xml:space="preserve">    </w:t>
      </w:r>
      <w:r w:rsidR="00C56BA5">
        <w:t xml:space="preserve"> </w:t>
      </w:r>
      <w:r>
        <w:t xml:space="preserve"> </w:t>
      </w:r>
      <w:r>
        <w:object w:dxaOrig="6139" w:dyaOrig="912" w14:anchorId="7C0A852F">
          <v:shape id="_x0000_i1026" type="#_x0000_t75" style="width:306.6pt;height:45.6pt" o:ole="">
            <v:imagedata r:id="rId7" o:title=""/>
          </v:shape>
          <o:OLEObject Type="Embed" ProgID="ChemDraw.Document.6.0" ShapeID="_x0000_i1026" DrawAspect="Content" ObjectID="_1765433467" r:id="rId8"/>
        </w:object>
      </w:r>
      <w:r>
        <w:t xml:space="preserve">      </w:t>
      </w:r>
      <w:r w:rsidR="00BD3A8D">
        <w:t xml:space="preserve">                                                                                         </w:t>
      </w:r>
    </w:p>
    <w:p w14:paraId="19DE0FE5" w14:textId="77777777" w:rsidR="009767D9" w:rsidRDefault="004A3F84" w:rsidP="00EF52A2">
      <w:pPr>
        <w:pStyle w:val="ListParagraph"/>
        <w:spacing w:before="240" w:after="0"/>
        <w:ind w:left="0"/>
      </w:pPr>
      <w:r>
        <w:t xml:space="preserve"> </w:t>
      </w:r>
      <w:r w:rsidR="009767D9">
        <w:t xml:space="preserve">3.                   </w:t>
      </w:r>
      <w:r w:rsidR="00367017">
        <w:t xml:space="preserve">                                                                        4.          </w:t>
      </w:r>
    </w:p>
    <w:p w14:paraId="771477AA" w14:textId="77777777" w:rsidR="00367017" w:rsidRDefault="00845DAC" w:rsidP="00EF52A2">
      <w:pPr>
        <w:pStyle w:val="ListParagraph"/>
        <w:spacing w:line="360" w:lineRule="auto"/>
        <w:ind w:left="0"/>
      </w:pPr>
      <w:r>
        <w:object w:dxaOrig="3523" w:dyaOrig="914" w14:anchorId="3AA44EF1">
          <v:shape id="_x0000_i1027" type="#_x0000_t75" style="width:176.4pt;height:45.6pt" o:ole="">
            <v:imagedata r:id="rId9" o:title=""/>
          </v:shape>
          <o:OLEObject Type="Embed" ProgID="ChemDraw.Document.6.0" ShapeID="_x0000_i1027" DrawAspect="Content" ObjectID="_1765433468" r:id="rId10"/>
        </w:object>
      </w:r>
      <w:r w:rsidR="00C03F86">
        <w:t xml:space="preserve">        </w:t>
      </w:r>
      <w:r w:rsidR="00367017">
        <w:t xml:space="preserve">                   </w:t>
      </w:r>
      <w:r w:rsidR="00C56BA5">
        <w:t xml:space="preserve">  </w:t>
      </w:r>
      <w:r w:rsidR="00367017">
        <w:t xml:space="preserve">        </w:t>
      </w:r>
      <w:r w:rsidR="00C03F86">
        <w:t xml:space="preserve"> </w:t>
      </w:r>
      <w:r>
        <w:object w:dxaOrig="4423" w:dyaOrig="917" w14:anchorId="4C75388F">
          <v:shape id="_x0000_i1028" type="#_x0000_t75" style="width:221.4pt;height:45.6pt" o:ole="">
            <v:imagedata r:id="rId11" o:title=""/>
          </v:shape>
          <o:OLEObject Type="Embed" ProgID="ChemDraw.Document.6.0" ShapeID="_x0000_i1028" DrawAspect="Content" ObjectID="_1765433469" r:id="rId12"/>
        </w:object>
      </w:r>
      <w:r w:rsidR="00C03F86">
        <w:t xml:space="preserve">      </w:t>
      </w:r>
    </w:p>
    <w:p w14:paraId="673FACCA" w14:textId="77777777" w:rsidR="00D149B6" w:rsidRDefault="004A3F84" w:rsidP="00EF52A2">
      <w:pPr>
        <w:pStyle w:val="ListParagraph"/>
        <w:spacing w:after="0"/>
        <w:ind w:left="0"/>
      </w:pPr>
      <w:r>
        <w:t xml:space="preserve"> </w:t>
      </w:r>
      <w:r w:rsidR="00367017">
        <w:t xml:space="preserve">5.              </w:t>
      </w:r>
      <w:r w:rsidR="00C56BA5">
        <w:t xml:space="preserve">                                                                             6.</w:t>
      </w:r>
    </w:p>
    <w:p w14:paraId="10D4C14A" w14:textId="77777777" w:rsidR="00D149B6" w:rsidRDefault="00D149B6" w:rsidP="00EF52A2">
      <w:pPr>
        <w:pStyle w:val="ListParagraph"/>
        <w:spacing w:line="360" w:lineRule="auto"/>
        <w:ind w:left="0"/>
      </w:pPr>
      <w:r>
        <w:object w:dxaOrig="3449" w:dyaOrig="914" w14:anchorId="4807AAF4">
          <v:shape id="_x0000_i1029" type="#_x0000_t75" style="width:172.2pt;height:45.6pt" o:ole="">
            <v:imagedata r:id="rId13" o:title=""/>
          </v:shape>
          <o:OLEObject Type="Embed" ProgID="ChemDraw.Document.6.0" ShapeID="_x0000_i1029" DrawAspect="Content" ObjectID="_1765433470" r:id="rId14"/>
        </w:object>
      </w:r>
      <w:r>
        <w:t xml:space="preserve">        </w:t>
      </w:r>
      <w:r w:rsidR="00C56BA5">
        <w:t xml:space="preserve">                 </w:t>
      </w:r>
      <w:r>
        <w:t xml:space="preserve">   </w:t>
      </w:r>
      <w:r>
        <w:object w:dxaOrig="5167" w:dyaOrig="917" w14:anchorId="693626C8">
          <v:shape id="_x0000_i1030" type="#_x0000_t75" style="width:258pt;height:45.6pt" o:ole="">
            <v:imagedata r:id="rId15" o:title=""/>
          </v:shape>
          <o:OLEObject Type="Embed" ProgID="ChemDraw.Document.6.0" ShapeID="_x0000_i1030" DrawAspect="Content" ObjectID="_1765433471" r:id="rId16"/>
        </w:object>
      </w:r>
    </w:p>
    <w:p w14:paraId="4D07E9AE" w14:textId="77777777" w:rsidR="00D149B6" w:rsidRDefault="004A3F84" w:rsidP="00EF52A2">
      <w:pPr>
        <w:pStyle w:val="ListParagraph"/>
        <w:spacing w:after="0"/>
        <w:ind w:left="0"/>
      </w:pPr>
      <w:r>
        <w:t xml:space="preserve"> </w:t>
      </w:r>
      <w:r w:rsidR="00D149B6">
        <w:t xml:space="preserve">7.                      </w:t>
      </w:r>
      <w:r w:rsidR="00C56BA5">
        <w:t xml:space="preserve">                                                                     8.   </w:t>
      </w:r>
    </w:p>
    <w:p w14:paraId="439CA216" w14:textId="77777777" w:rsidR="00C03F86" w:rsidRDefault="00D149B6" w:rsidP="00EF52A2">
      <w:pPr>
        <w:pStyle w:val="ListParagraph"/>
        <w:spacing w:line="360" w:lineRule="auto"/>
        <w:ind w:left="0"/>
      </w:pPr>
      <w:r>
        <w:t xml:space="preserve"> </w:t>
      </w:r>
      <w:r>
        <w:object w:dxaOrig="3449" w:dyaOrig="914" w14:anchorId="5D7AC62F">
          <v:shape id="_x0000_i1031" type="#_x0000_t75" style="width:172.2pt;height:45.6pt" o:ole="">
            <v:imagedata r:id="rId17" o:title=""/>
          </v:shape>
          <o:OLEObject Type="Embed" ProgID="ChemDraw.Document.6.0" ShapeID="_x0000_i1031" DrawAspect="Content" ObjectID="_1765433472" r:id="rId18"/>
        </w:object>
      </w:r>
      <w:r>
        <w:t xml:space="preserve">         </w:t>
      </w:r>
      <w:r w:rsidR="00C56BA5">
        <w:t xml:space="preserve">                       </w:t>
      </w:r>
      <w:r>
        <w:t xml:space="preserve">     </w:t>
      </w:r>
      <w:r>
        <w:object w:dxaOrig="4195" w:dyaOrig="348" w14:anchorId="4A11D8C2">
          <v:shape id="_x0000_i1032" type="#_x0000_t75" style="width:210pt;height:17.4pt" o:ole="">
            <v:imagedata r:id="rId19" o:title=""/>
          </v:shape>
          <o:OLEObject Type="Embed" ProgID="ChemDraw.Document.6.0" ShapeID="_x0000_i1032" DrawAspect="Content" ObjectID="_1765433473" r:id="rId20"/>
        </w:object>
      </w:r>
      <w:r w:rsidR="00C03F86">
        <w:t xml:space="preserve">    </w:t>
      </w:r>
    </w:p>
    <w:p w14:paraId="6B02F2B7" w14:textId="77777777" w:rsidR="00C56BA5" w:rsidRDefault="004A3F84" w:rsidP="00EF52A2">
      <w:pPr>
        <w:pStyle w:val="ListParagraph"/>
        <w:spacing w:after="0"/>
        <w:ind w:left="0"/>
      </w:pPr>
      <w:r>
        <w:t xml:space="preserve"> </w:t>
      </w:r>
      <w:r w:rsidR="00C56BA5">
        <w:t xml:space="preserve">9.             </w:t>
      </w:r>
      <w:r w:rsidR="003E2DFE">
        <w:t xml:space="preserve">                                                                        </w:t>
      </w:r>
      <w:r>
        <w:t xml:space="preserve"> </w:t>
      </w:r>
      <w:r w:rsidR="003E2DFE">
        <w:t xml:space="preserve">  </w:t>
      </w:r>
      <w:r>
        <w:t xml:space="preserve"> 10.  </w:t>
      </w:r>
    </w:p>
    <w:p w14:paraId="6B2656AE" w14:textId="77777777" w:rsidR="00C56BA5" w:rsidRDefault="003D731A" w:rsidP="00EF52A2">
      <w:pPr>
        <w:pStyle w:val="ListParagraph"/>
        <w:spacing w:line="360" w:lineRule="auto"/>
        <w:ind w:left="0"/>
      </w:pPr>
      <w:r>
        <w:object w:dxaOrig="3449" w:dyaOrig="1437" w14:anchorId="29B56298">
          <v:shape id="_x0000_i1033" type="#_x0000_t75" style="width:172.2pt;height:1in" o:ole="">
            <v:imagedata r:id="rId21" o:title=""/>
          </v:shape>
          <o:OLEObject Type="Embed" ProgID="ChemDraw.Document.6.0" ShapeID="_x0000_i1033" DrawAspect="Content" ObjectID="_1765433474" r:id="rId22"/>
        </w:object>
      </w:r>
      <w:r>
        <w:t xml:space="preserve">       </w:t>
      </w:r>
      <w:r w:rsidR="00630ED8">
        <w:t xml:space="preserve">                           </w:t>
      </w:r>
      <w:r>
        <w:t xml:space="preserve">       </w:t>
      </w:r>
      <w:r>
        <w:object w:dxaOrig="3305" w:dyaOrig="1433" w14:anchorId="2E942C13">
          <v:shape id="_x0000_i1034" type="#_x0000_t75" style="width:165pt;height:1in" o:ole="">
            <v:imagedata r:id="rId23" o:title=""/>
          </v:shape>
          <o:OLEObject Type="Embed" ProgID="ChemDraw.Document.6.0" ShapeID="_x0000_i1034" DrawAspect="Content" ObjectID="_1765433475" r:id="rId24"/>
        </w:object>
      </w:r>
    </w:p>
    <w:p w14:paraId="38D84952" w14:textId="77777777" w:rsidR="00630ED8" w:rsidRDefault="00630ED8" w:rsidP="00EF52A2">
      <w:pPr>
        <w:pStyle w:val="ListParagraph"/>
        <w:spacing w:after="0"/>
        <w:ind w:left="0"/>
      </w:pPr>
      <w:r>
        <w:t xml:space="preserve">11.             </w:t>
      </w:r>
      <w:r w:rsidR="004A3F84">
        <w:t xml:space="preserve">                                                                           12.           </w:t>
      </w:r>
    </w:p>
    <w:p w14:paraId="5C81AF38" w14:textId="77777777" w:rsidR="004A3F84" w:rsidRDefault="00630ED8" w:rsidP="00EF52A2">
      <w:pPr>
        <w:pStyle w:val="ListParagraph"/>
        <w:spacing w:line="360" w:lineRule="auto"/>
        <w:ind w:left="0"/>
      </w:pPr>
      <w:r>
        <w:t xml:space="preserve">      </w:t>
      </w:r>
      <w:r>
        <w:object w:dxaOrig="1269" w:dyaOrig="1958" w14:anchorId="056B99FD">
          <v:shape id="_x0000_i1035" type="#_x0000_t75" style="width:63.6pt;height:98.4pt" o:ole="">
            <v:imagedata r:id="rId25" o:title=""/>
          </v:shape>
          <o:OLEObject Type="Embed" ProgID="ChemDraw.Document.6.0" ShapeID="_x0000_i1035" DrawAspect="Content" ObjectID="_1765433476" r:id="rId26"/>
        </w:object>
      </w:r>
      <w:r>
        <w:t xml:space="preserve">                </w:t>
      </w:r>
      <w:r w:rsidR="004A3F84">
        <w:t xml:space="preserve">                                                                </w:t>
      </w:r>
      <w:r>
        <w:t xml:space="preserve">     </w:t>
      </w:r>
      <w:r>
        <w:object w:dxaOrig="2309" w:dyaOrig="1970" w14:anchorId="0BFF4486">
          <v:shape id="_x0000_i1036" type="#_x0000_t75" style="width:115.2pt;height:98.4pt" o:ole="">
            <v:imagedata r:id="rId27" o:title=""/>
          </v:shape>
          <o:OLEObject Type="Embed" ProgID="ChemDraw.Document.6.0" ShapeID="_x0000_i1036" DrawAspect="Content" ObjectID="_1765433477" r:id="rId28"/>
        </w:object>
      </w:r>
    </w:p>
    <w:p w14:paraId="762BEEC7" w14:textId="77777777" w:rsidR="00630ED8" w:rsidRDefault="004A3F84" w:rsidP="00EF52A2">
      <w:pPr>
        <w:pStyle w:val="ListParagraph"/>
        <w:spacing w:after="0"/>
        <w:ind w:left="0"/>
      </w:pPr>
      <w:r>
        <w:t xml:space="preserve">13.                                                               14.                                                         15.              </w:t>
      </w:r>
    </w:p>
    <w:p w14:paraId="0E7436AA" w14:textId="77777777" w:rsidR="00630ED8" w:rsidRDefault="00630ED8" w:rsidP="00C03F86">
      <w:pPr>
        <w:pStyle w:val="ListParagraph"/>
        <w:ind w:left="0"/>
      </w:pPr>
      <w:r>
        <w:object w:dxaOrig="1064" w:dyaOrig="1692" w14:anchorId="5AF47257">
          <v:shape id="_x0000_i1037" type="#_x0000_t75" style="width:53.4pt;height:84.6pt" o:ole="">
            <v:imagedata r:id="rId29" o:title=""/>
          </v:shape>
          <o:OLEObject Type="Embed" ProgID="ChemDraw.Document.6.0" ShapeID="_x0000_i1037" DrawAspect="Content" ObjectID="_1765433478" r:id="rId30"/>
        </w:object>
      </w:r>
      <w:r>
        <w:t xml:space="preserve">            </w:t>
      </w:r>
      <w:r w:rsidR="004A3F84">
        <w:t xml:space="preserve">                                            </w:t>
      </w:r>
      <w:r>
        <w:t xml:space="preserve">  </w:t>
      </w:r>
      <w:r>
        <w:object w:dxaOrig="1128" w:dyaOrig="1970" w14:anchorId="6ED34D24">
          <v:shape id="_x0000_i1038" type="#_x0000_t75" style="width:56.4pt;height:98.4pt" o:ole="">
            <v:imagedata r:id="rId31" o:title=""/>
          </v:shape>
          <o:OLEObject Type="Embed" ProgID="ChemDraw.Document.6.0" ShapeID="_x0000_i1038" DrawAspect="Content" ObjectID="_1765433479" r:id="rId32"/>
        </w:object>
      </w:r>
      <w:r>
        <w:t xml:space="preserve">             </w:t>
      </w:r>
      <w:r w:rsidR="004A3F84">
        <w:t xml:space="preserve">                              </w:t>
      </w:r>
      <w:r>
        <w:t xml:space="preserve">   </w:t>
      </w:r>
      <w:r>
        <w:object w:dxaOrig="1937" w:dyaOrig="1970" w14:anchorId="3B43609B">
          <v:shape id="_x0000_i1039" type="#_x0000_t75" style="width:96.6pt;height:98.4pt" o:ole="">
            <v:imagedata r:id="rId33" o:title=""/>
          </v:shape>
          <o:OLEObject Type="Embed" ProgID="ChemDraw.Document.6.0" ShapeID="_x0000_i1039" DrawAspect="Content" ObjectID="_1765433480" r:id="rId34"/>
        </w:object>
      </w:r>
    </w:p>
    <w:p w14:paraId="1B61E0AA" w14:textId="77777777" w:rsidR="00C03F86" w:rsidRDefault="00C03F86" w:rsidP="00C03F86">
      <w:pPr>
        <w:pStyle w:val="ListParagraph"/>
        <w:ind w:left="360"/>
      </w:pPr>
    </w:p>
    <w:p w14:paraId="14F4A97C" w14:textId="77777777" w:rsidR="004A3F84" w:rsidRDefault="004A3F84" w:rsidP="00C03F86">
      <w:pPr>
        <w:pStyle w:val="ListParagraph"/>
        <w:ind w:left="360"/>
      </w:pPr>
    </w:p>
    <w:p w14:paraId="0916B7B7" w14:textId="77777777" w:rsidR="004A3F84" w:rsidRDefault="004A3F84" w:rsidP="00C03F86">
      <w:pPr>
        <w:pStyle w:val="ListParagraph"/>
        <w:ind w:left="360"/>
      </w:pPr>
    </w:p>
    <w:p w14:paraId="4792ADC3" w14:textId="77777777" w:rsidR="004A3F84" w:rsidRDefault="004A3F84" w:rsidP="00C03F86">
      <w:pPr>
        <w:pStyle w:val="ListParagraph"/>
        <w:ind w:left="360"/>
      </w:pPr>
    </w:p>
    <w:p w14:paraId="6120FA37" w14:textId="77777777" w:rsidR="004A3F84" w:rsidRDefault="004A3F84" w:rsidP="00C03F86">
      <w:pPr>
        <w:pStyle w:val="ListParagraph"/>
        <w:ind w:left="360"/>
      </w:pPr>
    </w:p>
    <w:p w14:paraId="492BEACB" w14:textId="77777777" w:rsidR="00EF52A2" w:rsidRDefault="00EF52A2" w:rsidP="009878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F52A2">
        <w:rPr>
          <w:sz w:val="24"/>
          <w:szCs w:val="24"/>
        </w:rPr>
        <w:t>Draw the</w:t>
      </w:r>
      <w:r>
        <w:rPr>
          <w:sz w:val="24"/>
          <w:szCs w:val="24"/>
        </w:rPr>
        <w:t xml:space="preserve"> structure of the following IUPAC compounds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18"/>
      </w:tblGrid>
      <w:tr w:rsidR="00D0522F" w14:paraId="4DAAEF56" w14:textId="77777777" w:rsidTr="009878C9">
        <w:tc>
          <w:tcPr>
            <w:tcW w:w="4856" w:type="dxa"/>
          </w:tcPr>
          <w:p w14:paraId="34DB4D48" w14:textId="77777777" w:rsidR="00B358F5" w:rsidRDefault="00EF52A2" w:rsidP="006A0451">
            <w:pPr>
              <w:pStyle w:val="ListParagraph"/>
              <w:ind w:left="0"/>
              <w:rPr>
                <w:sz w:val="24"/>
                <w:szCs w:val="24"/>
              </w:rPr>
            </w:pPr>
            <w:r w:rsidRPr="00EF52A2">
              <w:rPr>
                <w:sz w:val="24"/>
                <w:szCs w:val="24"/>
              </w:rPr>
              <w:t xml:space="preserve"> </w:t>
            </w:r>
            <w:r w:rsidR="00B358F5">
              <w:rPr>
                <w:sz w:val="24"/>
                <w:szCs w:val="24"/>
              </w:rPr>
              <w:t>1.</w:t>
            </w:r>
            <w:r w:rsidR="006A0451">
              <w:rPr>
                <w:sz w:val="24"/>
                <w:szCs w:val="24"/>
              </w:rPr>
              <w:t xml:space="preserve">  Pent-2-yne</w:t>
            </w:r>
          </w:p>
        </w:tc>
        <w:tc>
          <w:tcPr>
            <w:tcW w:w="4818" w:type="dxa"/>
          </w:tcPr>
          <w:p w14:paraId="5C308D55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  <w:r w:rsidR="00D0522F">
              <w:rPr>
                <w:sz w:val="24"/>
                <w:szCs w:val="24"/>
              </w:rPr>
              <w:t xml:space="preserve">   2-Bromo-4-chlorohexane</w:t>
            </w:r>
          </w:p>
        </w:tc>
      </w:tr>
      <w:tr w:rsidR="00D0522F" w14:paraId="113F3FC4" w14:textId="77777777" w:rsidTr="009878C9">
        <w:tc>
          <w:tcPr>
            <w:tcW w:w="4856" w:type="dxa"/>
          </w:tcPr>
          <w:p w14:paraId="31ACA0F1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9F0043">
              <w:rPr>
                <w:sz w:val="24"/>
                <w:szCs w:val="24"/>
              </w:rPr>
              <w:t xml:space="preserve">   N-methylpropanamine</w:t>
            </w:r>
          </w:p>
        </w:tc>
        <w:tc>
          <w:tcPr>
            <w:tcW w:w="4818" w:type="dxa"/>
          </w:tcPr>
          <w:p w14:paraId="46A70A34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D0522F">
              <w:rPr>
                <w:sz w:val="24"/>
                <w:szCs w:val="24"/>
              </w:rPr>
              <w:t xml:space="preserve">   Hexa-2, 4-diene</w:t>
            </w:r>
          </w:p>
        </w:tc>
      </w:tr>
      <w:tr w:rsidR="00D0522F" w14:paraId="79139264" w14:textId="77777777" w:rsidTr="009878C9">
        <w:tc>
          <w:tcPr>
            <w:tcW w:w="4856" w:type="dxa"/>
          </w:tcPr>
          <w:p w14:paraId="427DF1A2" w14:textId="77777777" w:rsidR="00B358F5" w:rsidRDefault="00B358F5" w:rsidP="005F0D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9F0043">
              <w:rPr>
                <w:sz w:val="24"/>
                <w:szCs w:val="24"/>
              </w:rPr>
              <w:t xml:space="preserve">   </w:t>
            </w:r>
            <w:r w:rsidR="005F0DB3">
              <w:rPr>
                <w:sz w:val="24"/>
                <w:szCs w:val="24"/>
              </w:rPr>
              <w:t>Methyl propanoate</w:t>
            </w:r>
          </w:p>
        </w:tc>
        <w:tc>
          <w:tcPr>
            <w:tcW w:w="4818" w:type="dxa"/>
          </w:tcPr>
          <w:p w14:paraId="74ABACDD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D0522F">
              <w:rPr>
                <w:sz w:val="24"/>
                <w:szCs w:val="24"/>
              </w:rPr>
              <w:t xml:space="preserve">   Quinol</w:t>
            </w:r>
          </w:p>
        </w:tc>
      </w:tr>
      <w:tr w:rsidR="00D0522F" w14:paraId="3F5F5BFB" w14:textId="77777777" w:rsidTr="009878C9">
        <w:tc>
          <w:tcPr>
            <w:tcW w:w="4856" w:type="dxa"/>
          </w:tcPr>
          <w:p w14:paraId="7EE40D1F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F0043">
              <w:rPr>
                <w:sz w:val="24"/>
                <w:szCs w:val="24"/>
              </w:rPr>
              <w:t xml:space="preserve">   5-Hydroxy-3-oxodecanoic acid</w:t>
            </w:r>
          </w:p>
        </w:tc>
        <w:tc>
          <w:tcPr>
            <w:tcW w:w="4818" w:type="dxa"/>
          </w:tcPr>
          <w:p w14:paraId="0DD855C7" w14:textId="77777777" w:rsidR="00B358F5" w:rsidRDefault="00B358F5" w:rsidP="006A0451">
            <w:pPr>
              <w:rPr>
                <w:sz w:val="24"/>
                <w:szCs w:val="24"/>
              </w:rPr>
            </w:pPr>
            <w:r w:rsidRPr="006A0451">
              <w:rPr>
                <w:sz w:val="24"/>
                <w:szCs w:val="24"/>
              </w:rPr>
              <w:t xml:space="preserve">  8.</w:t>
            </w:r>
            <w:r w:rsidR="00D0522F" w:rsidRPr="006A0451">
              <w:rPr>
                <w:sz w:val="24"/>
                <w:szCs w:val="24"/>
              </w:rPr>
              <w:t xml:space="preserve">   </w:t>
            </w:r>
            <w:r w:rsidR="006A0451" w:rsidRPr="006A0451">
              <w:rPr>
                <w:sz w:val="24"/>
                <w:szCs w:val="24"/>
              </w:rPr>
              <w:t>Valeric acid</w:t>
            </w:r>
          </w:p>
        </w:tc>
      </w:tr>
      <w:tr w:rsidR="00D0522F" w14:paraId="30C60840" w14:textId="77777777" w:rsidTr="009878C9">
        <w:tc>
          <w:tcPr>
            <w:tcW w:w="4856" w:type="dxa"/>
          </w:tcPr>
          <w:p w14:paraId="485877DC" w14:textId="77777777" w:rsidR="00B358F5" w:rsidRDefault="00B358F5" w:rsidP="00EF52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9F0043">
              <w:rPr>
                <w:sz w:val="24"/>
                <w:szCs w:val="24"/>
              </w:rPr>
              <w:t xml:space="preserve">  Oct-2-en-4-yne</w:t>
            </w:r>
          </w:p>
        </w:tc>
        <w:tc>
          <w:tcPr>
            <w:tcW w:w="4818" w:type="dxa"/>
          </w:tcPr>
          <w:p w14:paraId="04FB1E4C" w14:textId="77777777" w:rsidR="00B358F5" w:rsidRPr="005F0DB3" w:rsidRDefault="00B358F5" w:rsidP="005F0DB3">
            <w:pPr>
              <w:rPr>
                <w:sz w:val="24"/>
                <w:szCs w:val="24"/>
              </w:rPr>
            </w:pPr>
            <w:r w:rsidRPr="005F0DB3">
              <w:rPr>
                <w:sz w:val="24"/>
                <w:szCs w:val="24"/>
              </w:rPr>
              <w:t>10.</w:t>
            </w:r>
            <w:r w:rsidR="00D0522F" w:rsidRPr="005F0DB3">
              <w:rPr>
                <w:sz w:val="24"/>
                <w:szCs w:val="24"/>
              </w:rPr>
              <w:t xml:space="preserve">   </w:t>
            </w:r>
            <w:r w:rsidR="005F0DB3" w:rsidRPr="005F0DB3">
              <w:rPr>
                <w:sz w:val="24"/>
                <w:szCs w:val="24"/>
              </w:rPr>
              <w:t>4-Chlorooct-2-ene</w:t>
            </w:r>
          </w:p>
        </w:tc>
      </w:tr>
    </w:tbl>
    <w:p w14:paraId="38375365" w14:textId="77777777" w:rsidR="004A3F84" w:rsidRDefault="004A3F84" w:rsidP="00EF52A2">
      <w:pPr>
        <w:pStyle w:val="ListParagraph"/>
        <w:ind w:left="360"/>
        <w:rPr>
          <w:sz w:val="24"/>
          <w:szCs w:val="24"/>
        </w:rPr>
      </w:pPr>
    </w:p>
    <w:p w14:paraId="3D8722DB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4510B3F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42921A4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8FC5B6F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44C7668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4675FC1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CD13F35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272DB21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B4D32AB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B9D8E03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565DC2ED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660BD161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6E6C5F23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4E8AA6F1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83354AD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444449F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6A093E15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F9F9FEA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9C6D09E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4B3DF392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2B60E65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D52F0D0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1ED3747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46E5EDB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4939DD03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4BE093D5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19420C2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AB965CE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5835393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3A29F52C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6AF751B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442C8658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7B2AA96B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2EB26AB4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DB4468C" w14:textId="77777777" w:rsidR="0090017E" w:rsidRDefault="0090017E" w:rsidP="00EF52A2">
      <w:pPr>
        <w:pStyle w:val="ListParagraph"/>
        <w:ind w:left="360"/>
        <w:rPr>
          <w:sz w:val="24"/>
          <w:szCs w:val="24"/>
        </w:rPr>
      </w:pPr>
    </w:p>
    <w:p w14:paraId="58032374" w14:textId="77777777" w:rsidR="00A53A72" w:rsidRDefault="00A53A72" w:rsidP="00EF52A2">
      <w:pPr>
        <w:pStyle w:val="ListParagraph"/>
        <w:ind w:left="360"/>
        <w:rPr>
          <w:sz w:val="24"/>
          <w:szCs w:val="24"/>
        </w:rPr>
      </w:pPr>
    </w:p>
    <w:p w14:paraId="0B73F4A2" w14:textId="77777777" w:rsidR="005F0DB3" w:rsidRDefault="005F0DB3" w:rsidP="00EF52A2">
      <w:pPr>
        <w:pStyle w:val="ListParagraph"/>
        <w:ind w:left="360"/>
        <w:rPr>
          <w:sz w:val="24"/>
          <w:szCs w:val="24"/>
        </w:rPr>
      </w:pPr>
    </w:p>
    <w:p w14:paraId="7A7C9602" w14:textId="77777777" w:rsidR="00B20AB3" w:rsidRDefault="00B20AB3" w:rsidP="00B20AB3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</w:t>
      </w:r>
      <w:r w:rsidRPr="00C50CE3">
        <w:rPr>
          <w:b/>
          <w:sz w:val="40"/>
          <w:szCs w:val="40"/>
        </w:rPr>
        <w:t>Answers</w:t>
      </w:r>
    </w:p>
    <w:p w14:paraId="1893BC8C" w14:textId="77777777" w:rsidR="00B20AB3" w:rsidRPr="00B20AB3" w:rsidRDefault="00B20AB3" w:rsidP="00B20AB3">
      <w:pPr>
        <w:pStyle w:val="ListParagraph"/>
        <w:ind w:left="360"/>
        <w:rPr>
          <w:b/>
          <w:sz w:val="36"/>
          <w:szCs w:val="36"/>
        </w:rPr>
      </w:pPr>
      <w:r w:rsidRPr="00B20AB3">
        <w:rPr>
          <w:b/>
          <w:sz w:val="40"/>
          <w:szCs w:val="40"/>
        </w:rPr>
        <w:t xml:space="preserve">                       </w:t>
      </w:r>
      <w:r w:rsidR="00CD5688">
        <w:rPr>
          <w:b/>
          <w:sz w:val="40"/>
          <w:szCs w:val="40"/>
          <w:u w:val="single"/>
        </w:rPr>
        <w:t>Organic Chemistry Test-2</w:t>
      </w:r>
      <w:r w:rsidRPr="00B20AB3">
        <w:rPr>
          <w:b/>
          <w:sz w:val="40"/>
          <w:szCs w:val="40"/>
        </w:rPr>
        <w:t xml:space="preserve">             </w:t>
      </w:r>
      <w:r w:rsidRPr="00B20AB3">
        <w:rPr>
          <w:b/>
          <w:sz w:val="36"/>
          <w:szCs w:val="36"/>
        </w:rPr>
        <w:t>[CLASS = 11</w:t>
      </w:r>
      <w:r w:rsidRPr="00B20AB3">
        <w:rPr>
          <w:b/>
          <w:sz w:val="36"/>
          <w:szCs w:val="36"/>
          <w:vertAlign w:val="superscript"/>
        </w:rPr>
        <w:t>th</w:t>
      </w:r>
      <w:r w:rsidRPr="00B20AB3">
        <w:rPr>
          <w:b/>
          <w:sz w:val="36"/>
          <w:szCs w:val="36"/>
        </w:rPr>
        <w:t xml:space="preserve"> ]</w:t>
      </w:r>
    </w:p>
    <w:p w14:paraId="76B4F709" w14:textId="77777777" w:rsidR="00D72D27" w:rsidRPr="00D72D27" w:rsidRDefault="00D72D27" w:rsidP="00D72D27">
      <w:pPr>
        <w:pStyle w:val="ListParagraph"/>
        <w:numPr>
          <w:ilvl w:val="0"/>
          <w:numId w:val="3"/>
        </w:numPr>
        <w:rPr>
          <w:b/>
          <w:sz w:val="24"/>
          <w:szCs w:val="24"/>
          <w:u w:val="double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45"/>
      </w:tblGrid>
      <w:tr w:rsidR="00566D9E" w14:paraId="57134619" w14:textId="77777777" w:rsidTr="00D72D27">
        <w:tc>
          <w:tcPr>
            <w:tcW w:w="5012" w:type="dxa"/>
          </w:tcPr>
          <w:p w14:paraId="17760C9B" w14:textId="77777777" w:rsidR="00C97F61" w:rsidRDefault="00C97F61" w:rsidP="007570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</w:t>
            </w:r>
            <w:r w:rsidR="00D72D27">
              <w:rPr>
                <w:sz w:val="24"/>
                <w:szCs w:val="24"/>
              </w:rPr>
              <w:t xml:space="preserve">   </w:t>
            </w:r>
            <w:r w:rsidR="00566D9E">
              <w:rPr>
                <w:sz w:val="24"/>
                <w:szCs w:val="24"/>
              </w:rPr>
              <w:t xml:space="preserve"> 2-Chlorobutane</w:t>
            </w:r>
          </w:p>
        </w:tc>
        <w:tc>
          <w:tcPr>
            <w:tcW w:w="5012" w:type="dxa"/>
          </w:tcPr>
          <w:p w14:paraId="26CE655C" w14:textId="77777777" w:rsidR="00C97F61" w:rsidRDefault="00C97F61" w:rsidP="00174A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  <w:r w:rsidR="00174AA0">
              <w:rPr>
                <w:sz w:val="24"/>
                <w:szCs w:val="24"/>
              </w:rPr>
              <w:t xml:space="preserve">    8</w:t>
            </w:r>
            <w:r w:rsidR="00012BD9">
              <w:rPr>
                <w:sz w:val="24"/>
                <w:szCs w:val="24"/>
              </w:rPr>
              <w:t>-Bromo non-</w:t>
            </w:r>
            <w:r w:rsidR="00174AA0">
              <w:rPr>
                <w:sz w:val="24"/>
                <w:szCs w:val="24"/>
              </w:rPr>
              <w:t>2-en-5</w:t>
            </w:r>
            <w:r w:rsidR="00012BD9">
              <w:rPr>
                <w:sz w:val="24"/>
                <w:szCs w:val="24"/>
              </w:rPr>
              <w:t>-yne</w:t>
            </w:r>
          </w:p>
        </w:tc>
      </w:tr>
      <w:tr w:rsidR="00566D9E" w14:paraId="4B440296" w14:textId="77777777" w:rsidTr="00D72D27">
        <w:tc>
          <w:tcPr>
            <w:tcW w:w="5012" w:type="dxa"/>
          </w:tcPr>
          <w:p w14:paraId="19751875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  <w:r w:rsidR="004C3A56">
              <w:rPr>
                <w:sz w:val="24"/>
                <w:szCs w:val="24"/>
              </w:rPr>
              <w:t xml:space="preserve">    2-Hydroxypent-3-en-1-al</w:t>
            </w:r>
          </w:p>
        </w:tc>
        <w:tc>
          <w:tcPr>
            <w:tcW w:w="5012" w:type="dxa"/>
          </w:tcPr>
          <w:p w14:paraId="3C37FF25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4C3A56">
              <w:rPr>
                <w:sz w:val="24"/>
                <w:szCs w:val="24"/>
              </w:rPr>
              <w:t xml:space="preserve">    5-Formyl-3-hydroxyhexanoic acid</w:t>
            </w:r>
          </w:p>
        </w:tc>
      </w:tr>
      <w:tr w:rsidR="00566D9E" w14:paraId="2DA9D599" w14:textId="77777777" w:rsidTr="00D72D27">
        <w:tc>
          <w:tcPr>
            <w:tcW w:w="5012" w:type="dxa"/>
          </w:tcPr>
          <w:p w14:paraId="0B240DA9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  <w:r w:rsidR="006F04AA">
              <w:rPr>
                <w:sz w:val="24"/>
                <w:szCs w:val="24"/>
              </w:rPr>
              <w:t xml:space="preserve">    </w:t>
            </w:r>
            <w:r w:rsidR="00E03C9E">
              <w:rPr>
                <w:sz w:val="24"/>
                <w:szCs w:val="24"/>
              </w:rPr>
              <w:t>Pentane-2, 4-diol</w:t>
            </w:r>
          </w:p>
        </w:tc>
        <w:tc>
          <w:tcPr>
            <w:tcW w:w="5012" w:type="dxa"/>
          </w:tcPr>
          <w:p w14:paraId="012CC5B8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E03C9E">
              <w:rPr>
                <w:sz w:val="24"/>
                <w:szCs w:val="24"/>
              </w:rPr>
              <w:t xml:space="preserve">    3-Hydroxyhept-5-en-1-oic acid</w:t>
            </w:r>
          </w:p>
        </w:tc>
      </w:tr>
      <w:tr w:rsidR="00566D9E" w14:paraId="712A87A5" w14:textId="77777777" w:rsidTr="00D72D27">
        <w:tc>
          <w:tcPr>
            <w:tcW w:w="5012" w:type="dxa"/>
          </w:tcPr>
          <w:p w14:paraId="6774196F" w14:textId="77777777" w:rsidR="00C97F61" w:rsidRDefault="00C97F61" w:rsidP="00362EC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</w:t>
            </w:r>
            <w:r w:rsidR="006D5DA4">
              <w:rPr>
                <w:sz w:val="24"/>
                <w:szCs w:val="24"/>
              </w:rPr>
              <w:t xml:space="preserve">    </w:t>
            </w:r>
            <w:r w:rsidR="00362EC1">
              <w:rPr>
                <w:sz w:val="24"/>
                <w:szCs w:val="24"/>
              </w:rPr>
              <w:t>3</w:t>
            </w:r>
            <w:r w:rsidR="006D5DA4">
              <w:rPr>
                <w:sz w:val="24"/>
                <w:szCs w:val="24"/>
              </w:rPr>
              <w:t>-Bromo-4-chloropent-1-ene</w:t>
            </w:r>
          </w:p>
        </w:tc>
        <w:tc>
          <w:tcPr>
            <w:tcW w:w="5012" w:type="dxa"/>
          </w:tcPr>
          <w:p w14:paraId="6C00AE45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8.</w:t>
            </w:r>
            <w:r w:rsidR="006D5DA4">
              <w:rPr>
                <w:sz w:val="24"/>
                <w:szCs w:val="24"/>
              </w:rPr>
              <w:t xml:space="preserve">    Hexa-2, 4-diene</w:t>
            </w:r>
          </w:p>
        </w:tc>
      </w:tr>
      <w:tr w:rsidR="00566D9E" w14:paraId="7EE6469C" w14:textId="77777777" w:rsidTr="00D72D27">
        <w:tc>
          <w:tcPr>
            <w:tcW w:w="5012" w:type="dxa"/>
          </w:tcPr>
          <w:p w14:paraId="07A2CB71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9.</w:t>
            </w:r>
            <w:r w:rsidR="006D5DA4">
              <w:rPr>
                <w:sz w:val="24"/>
                <w:szCs w:val="24"/>
              </w:rPr>
              <w:t xml:space="preserve">    </w:t>
            </w:r>
            <w:r w:rsidR="0003222B">
              <w:rPr>
                <w:sz w:val="24"/>
                <w:szCs w:val="24"/>
              </w:rPr>
              <w:t>4-Bromopentan-2-ol</w:t>
            </w:r>
          </w:p>
        </w:tc>
        <w:tc>
          <w:tcPr>
            <w:tcW w:w="5012" w:type="dxa"/>
          </w:tcPr>
          <w:p w14:paraId="0B636354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="0003222B">
              <w:rPr>
                <w:sz w:val="24"/>
                <w:szCs w:val="24"/>
              </w:rPr>
              <w:t xml:space="preserve">    2, 2, 4-Tribromopentane</w:t>
            </w:r>
          </w:p>
        </w:tc>
      </w:tr>
      <w:tr w:rsidR="00566D9E" w14:paraId="242B4FA4" w14:textId="77777777" w:rsidTr="00D72D27">
        <w:tc>
          <w:tcPr>
            <w:tcW w:w="5012" w:type="dxa"/>
          </w:tcPr>
          <w:p w14:paraId="632FB83E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03222B">
              <w:rPr>
                <w:sz w:val="24"/>
                <w:szCs w:val="24"/>
              </w:rPr>
              <w:t xml:space="preserve">    Ethyl cyclohexane</w:t>
            </w:r>
          </w:p>
        </w:tc>
        <w:tc>
          <w:tcPr>
            <w:tcW w:w="5012" w:type="dxa"/>
          </w:tcPr>
          <w:p w14:paraId="38BC202E" w14:textId="77777777" w:rsidR="00C97F61" w:rsidRDefault="00C97F61" w:rsidP="000322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03222B">
              <w:rPr>
                <w:sz w:val="24"/>
                <w:szCs w:val="24"/>
              </w:rPr>
              <w:t xml:space="preserve">    2-Cyclohexyl ethan-1-ol</w:t>
            </w:r>
          </w:p>
        </w:tc>
      </w:tr>
      <w:tr w:rsidR="00566D9E" w14:paraId="66C8E400" w14:textId="77777777" w:rsidTr="00D72D27">
        <w:tc>
          <w:tcPr>
            <w:tcW w:w="5012" w:type="dxa"/>
          </w:tcPr>
          <w:p w14:paraId="2C9B12A2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  <w:r w:rsidR="0003222B">
              <w:rPr>
                <w:sz w:val="24"/>
                <w:szCs w:val="24"/>
              </w:rPr>
              <w:t xml:space="preserve">    Chloro cyclopentane</w:t>
            </w:r>
          </w:p>
        </w:tc>
        <w:tc>
          <w:tcPr>
            <w:tcW w:w="5012" w:type="dxa"/>
          </w:tcPr>
          <w:p w14:paraId="54269257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  <w:r w:rsidR="0003222B">
              <w:rPr>
                <w:sz w:val="24"/>
                <w:szCs w:val="24"/>
              </w:rPr>
              <w:t xml:space="preserve">    </w:t>
            </w:r>
            <w:r w:rsidR="00466757">
              <w:rPr>
                <w:sz w:val="24"/>
                <w:szCs w:val="24"/>
              </w:rPr>
              <w:t>Phenol / Benzenol</w:t>
            </w:r>
          </w:p>
        </w:tc>
      </w:tr>
      <w:tr w:rsidR="00566D9E" w14:paraId="3F017547" w14:textId="77777777" w:rsidTr="00D72D27">
        <w:tc>
          <w:tcPr>
            <w:tcW w:w="5012" w:type="dxa"/>
          </w:tcPr>
          <w:p w14:paraId="43DFD062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72D27">
              <w:rPr>
                <w:sz w:val="24"/>
                <w:szCs w:val="24"/>
              </w:rPr>
              <w:t>.</w:t>
            </w:r>
            <w:r w:rsidR="00466757">
              <w:rPr>
                <w:sz w:val="24"/>
                <w:szCs w:val="24"/>
              </w:rPr>
              <w:t xml:space="preserve">    O-cresol / 2-Methylphenol</w:t>
            </w:r>
          </w:p>
        </w:tc>
        <w:tc>
          <w:tcPr>
            <w:tcW w:w="5012" w:type="dxa"/>
          </w:tcPr>
          <w:p w14:paraId="7C4A0728" w14:textId="77777777" w:rsidR="00C97F61" w:rsidRDefault="00C97F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5FD066D" w14:textId="77777777" w:rsidR="00C97F61" w:rsidRDefault="00757050" w:rsidP="00D72D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EC5113" w14:textId="77777777" w:rsidR="00757050" w:rsidRDefault="00A33805" w:rsidP="0075705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57050">
        <w:rPr>
          <w:sz w:val="24"/>
          <w:szCs w:val="24"/>
        </w:rPr>
        <w:t xml:space="preserve">1.                 </w:t>
      </w:r>
      <w:r>
        <w:rPr>
          <w:sz w:val="24"/>
          <w:szCs w:val="24"/>
        </w:rPr>
        <w:t xml:space="preserve">                                                                      </w:t>
      </w:r>
      <w:r w:rsidR="00B60C6F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2.      </w:t>
      </w:r>
    </w:p>
    <w:p w14:paraId="72EF18B2" w14:textId="77777777" w:rsidR="00757050" w:rsidRDefault="00757050" w:rsidP="00757050">
      <w:pPr>
        <w:pStyle w:val="ListParagraph"/>
        <w:ind w:left="0"/>
      </w:pPr>
      <w:r>
        <w:rPr>
          <w:sz w:val="24"/>
          <w:szCs w:val="24"/>
        </w:rPr>
        <w:t xml:space="preserve"> </w:t>
      </w:r>
      <w:r w:rsidR="00B60C6F">
        <w:rPr>
          <w:sz w:val="24"/>
          <w:szCs w:val="24"/>
        </w:rPr>
        <w:t xml:space="preserve">         </w:t>
      </w:r>
      <w:r w:rsidR="008B331B">
        <w:object w:dxaOrig="3160" w:dyaOrig="345" w14:anchorId="22DDDDF9">
          <v:shape id="_x0000_i1040" type="#_x0000_t75" style="width:158.4pt;height:17.4pt" o:ole="">
            <v:imagedata r:id="rId35" o:title=""/>
          </v:shape>
          <o:OLEObject Type="Embed" ProgID="ChemDraw.Document.6.0" ShapeID="_x0000_i1040" DrawAspect="Content" ObjectID="_1765433481" r:id="rId36"/>
        </w:object>
      </w:r>
      <w:r>
        <w:t xml:space="preserve">           </w:t>
      </w:r>
      <w:r w:rsidR="00A33805">
        <w:t xml:space="preserve">       </w:t>
      </w:r>
      <w:r w:rsidR="005F0DB3">
        <w:t xml:space="preserve">          </w:t>
      </w:r>
      <w:r w:rsidR="00A33805">
        <w:t xml:space="preserve">        </w:t>
      </w:r>
      <w:r>
        <w:t xml:space="preserve">  </w:t>
      </w:r>
      <w:r>
        <w:object w:dxaOrig="4192" w:dyaOrig="914" w14:anchorId="34994DC2">
          <v:shape id="_x0000_i1041" type="#_x0000_t75" style="width:209.4pt;height:45.6pt" o:ole="">
            <v:imagedata r:id="rId37" o:title=""/>
          </v:shape>
          <o:OLEObject Type="Embed" ProgID="ChemDraw.Document.6.0" ShapeID="_x0000_i1041" DrawAspect="Content" ObjectID="_1765433482" r:id="rId38"/>
        </w:object>
      </w:r>
    </w:p>
    <w:p w14:paraId="599359DA" w14:textId="77777777" w:rsidR="00A33805" w:rsidRDefault="00A33805" w:rsidP="00757050">
      <w:pPr>
        <w:pStyle w:val="ListParagraph"/>
        <w:ind w:left="0"/>
      </w:pPr>
    </w:p>
    <w:p w14:paraId="04EADD56" w14:textId="77777777" w:rsidR="00757050" w:rsidRDefault="00A33805" w:rsidP="00757050">
      <w:pPr>
        <w:pStyle w:val="ListParagraph"/>
        <w:ind w:left="0"/>
      </w:pPr>
      <w:r>
        <w:t xml:space="preserve">  </w:t>
      </w:r>
      <w:r w:rsidR="00757050">
        <w:t xml:space="preserve">3.        </w:t>
      </w:r>
      <w:r>
        <w:t xml:space="preserve">                                                                                        </w:t>
      </w:r>
      <w:r w:rsidR="00B60C6F">
        <w:t xml:space="preserve">         </w:t>
      </w:r>
      <w:r>
        <w:t xml:space="preserve">  4.   </w:t>
      </w:r>
    </w:p>
    <w:p w14:paraId="4139D740" w14:textId="77777777" w:rsidR="00757050" w:rsidRDefault="00B60C6F" w:rsidP="00757050">
      <w:pPr>
        <w:pStyle w:val="ListParagraph"/>
        <w:ind w:left="0"/>
      </w:pPr>
      <w:r>
        <w:t xml:space="preserve">           </w:t>
      </w:r>
      <w:r w:rsidR="00757050">
        <w:object w:dxaOrig="2705" w:dyaOrig="345" w14:anchorId="7848DD12">
          <v:shape id="_x0000_i1042" type="#_x0000_t75" style="width:135pt;height:17.4pt" o:ole="">
            <v:imagedata r:id="rId39" o:title=""/>
          </v:shape>
          <o:OLEObject Type="Embed" ProgID="ChemDraw.Document.6.0" ShapeID="_x0000_i1042" DrawAspect="Content" ObjectID="_1765433483" r:id="rId40"/>
        </w:object>
      </w:r>
      <w:r w:rsidR="00757050">
        <w:t xml:space="preserve">         </w:t>
      </w:r>
      <w:r w:rsidR="00A33805">
        <w:t xml:space="preserve">                                </w:t>
      </w:r>
      <w:r>
        <w:t xml:space="preserve">      </w:t>
      </w:r>
      <w:r w:rsidR="00757050">
        <w:t xml:space="preserve"> </w:t>
      </w:r>
      <w:r w:rsidR="00757050">
        <w:object w:dxaOrig="4195" w:dyaOrig="345" w14:anchorId="1E55F453">
          <v:shape id="_x0000_i1043" type="#_x0000_t75" style="width:210pt;height:17.4pt" o:ole="">
            <v:imagedata r:id="rId41" o:title=""/>
          </v:shape>
          <o:OLEObject Type="Embed" ProgID="ChemDraw.Document.6.0" ShapeID="_x0000_i1043" DrawAspect="Content" ObjectID="_1765433484" r:id="rId42"/>
        </w:object>
      </w:r>
    </w:p>
    <w:p w14:paraId="63039621" w14:textId="77777777" w:rsidR="00A33805" w:rsidRDefault="00A33805" w:rsidP="00757050">
      <w:pPr>
        <w:pStyle w:val="ListParagraph"/>
        <w:ind w:left="0"/>
      </w:pPr>
    </w:p>
    <w:p w14:paraId="1BA34EB3" w14:textId="77777777" w:rsidR="00757050" w:rsidRDefault="00A33805" w:rsidP="00757050">
      <w:pPr>
        <w:pStyle w:val="ListParagraph"/>
        <w:ind w:left="0"/>
      </w:pPr>
      <w:r>
        <w:t xml:space="preserve">  </w:t>
      </w:r>
      <w:r w:rsidR="00757050">
        <w:t>5.</w:t>
      </w:r>
      <w:r>
        <w:t xml:space="preserve">                                                                                                 </w:t>
      </w:r>
      <w:r w:rsidR="00B60C6F">
        <w:t xml:space="preserve">         </w:t>
      </w:r>
      <w:r>
        <w:t xml:space="preserve"> 6.       </w:t>
      </w:r>
    </w:p>
    <w:p w14:paraId="630EF348" w14:textId="77777777" w:rsidR="00757050" w:rsidRDefault="00B60C6F" w:rsidP="00757050">
      <w:pPr>
        <w:pStyle w:val="ListParagraph"/>
        <w:ind w:left="0"/>
      </w:pPr>
      <w:r>
        <w:t xml:space="preserve">  </w:t>
      </w:r>
      <w:r w:rsidR="0090017E">
        <w:t xml:space="preserve">      </w:t>
      </w:r>
      <w:r>
        <w:t xml:space="preserve">  </w:t>
      </w:r>
      <w:r w:rsidR="000B7C00">
        <w:object w:dxaOrig="3160" w:dyaOrig="917" w14:anchorId="628AE67F">
          <v:shape id="_x0000_i1044" type="#_x0000_t75" style="width:158.4pt;height:45.6pt" o:ole="">
            <v:imagedata r:id="rId43" o:title=""/>
          </v:shape>
          <o:OLEObject Type="Embed" ProgID="ChemDraw.Document.6.0" ShapeID="_x0000_i1044" DrawAspect="Content" ObjectID="_1765433485" r:id="rId44"/>
        </w:object>
      </w:r>
      <w:r>
        <w:t xml:space="preserve"> </w:t>
      </w:r>
      <w:r w:rsidR="00757050">
        <w:t xml:space="preserve">             </w:t>
      </w:r>
      <w:r w:rsidR="0090017E">
        <w:t xml:space="preserve">                                           </w:t>
      </w:r>
      <w:r w:rsidR="00C97337">
        <w:object w:dxaOrig="2911" w:dyaOrig="1135" w14:anchorId="05B987E2">
          <v:shape id="_x0000_i1045" type="#_x0000_t75" style="width:145.8pt;height:57pt" o:ole="">
            <v:imagedata r:id="rId45" o:title=""/>
          </v:shape>
          <o:OLEObject Type="Embed" ProgID="ChemDraw.Document.6.0" ShapeID="_x0000_i1045" DrawAspect="Content" ObjectID="_1765433486" r:id="rId46"/>
        </w:object>
      </w:r>
    </w:p>
    <w:p w14:paraId="4F97EB38" w14:textId="77777777" w:rsidR="00A33805" w:rsidRDefault="00A33805" w:rsidP="00757050">
      <w:pPr>
        <w:pStyle w:val="ListParagraph"/>
        <w:ind w:left="0"/>
      </w:pPr>
    </w:p>
    <w:p w14:paraId="1227A9EC" w14:textId="77777777" w:rsidR="008771E1" w:rsidRDefault="00A33805" w:rsidP="00757050">
      <w:pPr>
        <w:pStyle w:val="ListParagraph"/>
        <w:ind w:left="0"/>
      </w:pPr>
      <w:r>
        <w:t xml:space="preserve">  </w:t>
      </w:r>
      <w:r w:rsidR="008771E1">
        <w:t xml:space="preserve">7.      </w:t>
      </w:r>
    </w:p>
    <w:p w14:paraId="16AE8FC3" w14:textId="77777777" w:rsidR="008771E1" w:rsidRDefault="008771E1" w:rsidP="00757050">
      <w:pPr>
        <w:pStyle w:val="ListParagraph"/>
        <w:ind w:left="0"/>
      </w:pPr>
      <w:r>
        <w:t xml:space="preserve">      </w:t>
      </w:r>
      <w:r>
        <w:object w:dxaOrig="7332" w:dyaOrig="917" w14:anchorId="399E923D">
          <v:shape id="_x0000_i1046" type="#_x0000_t75" style="width:366.6pt;height:45.6pt" o:ole="">
            <v:imagedata r:id="rId47" o:title=""/>
          </v:shape>
          <o:OLEObject Type="Embed" ProgID="ChemDraw.Document.6.0" ShapeID="_x0000_i1046" DrawAspect="Content" ObjectID="_1765433487" r:id="rId48"/>
        </w:object>
      </w:r>
    </w:p>
    <w:p w14:paraId="41CDFB30" w14:textId="77777777" w:rsidR="00A33805" w:rsidRDefault="00A33805" w:rsidP="00757050">
      <w:pPr>
        <w:pStyle w:val="ListParagraph"/>
        <w:ind w:left="0"/>
      </w:pPr>
      <w:r>
        <w:t xml:space="preserve"> </w:t>
      </w:r>
    </w:p>
    <w:p w14:paraId="162A47FE" w14:textId="77777777" w:rsidR="009E3160" w:rsidRDefault="00A33805" w:rsidP="00757050">
      <w:pPr>
        <w:pStyle w:val="ListParagraph"/>
        <w:ind w:left="0"/>
      </w:pPr>
      <w:r>
        <w:t xml:space="preserve">  </w:t>
      </w:r>
      <w:r w:rsidR="009E3160">
        <w:t xml:space="preserve">8.     </w:t>
      </w:r>
      <w:r>
        <w:t xml:space="preserve">                                                                                              9. </w:t>
      </w:r>
    </w:p>
    <w:p w14:paraId="6F188FCC" w14:textId="77777777" w:rsidR="009E3160" w:rsidRDefault="00356C9A" w:rsidP="00757050">
      <w:pPr>
        <w:pStyle w:val="ListParagraph"/>
        <w:ind w:left="0"/>
      </w:pPr>
      <w:r>
        <w:t xml:space="preserve">      </w:t>
      </w:r>
      <w:r w:rsidR="002066D3">
        <w:object w:dxaOrig="3677" w:dyaOrig="348" w14:anchorId="135CFD4A">
          <v:shape id="_x0000_i1047" type="#_x0000_t75" style="width:183.6pt;height:17.4pt" o:ole="">
            <v:imagedata r:id="rId49" o:title=""/>
          </v:shape>
          <o:OLEObject Type="Embed" ProgID="ChemDraw.Document.6.0" ShapeID="_x0000_i1047" DrawAspect="Content" ObjectID="_1765433488" r:id="rId50"/>
        </w:object>
      </w:r>
      <w:r w:rsidR="009E3160">
        <w:t xml:space="preserve">         </w:t>
      </w:r>
      <w:r w:rsidR="00A33805">
        <w:t xml:space="preserve">  </w:t>
      </w:r>
      <w:r>
        <w:t xml:space="preserve">  </w:t>
      </w:r>
      <w:r w:rsidR="009E3160">
        <w:object w:dxaOrig="5393" w:dyaOrig="348" w14:anchorId="716DAC2A">
          <v:shape id="_x0000_i1048" type="#_x0000_t75" style="width:270pt;height:17.4pt" o:ole="">
            <v:imagedata r:id="rId51" o:title=""/>
          </v:shape>
          <o:OLEObject Type="Embed" ProgID="ChemDraw.Document.6.0" ShapeID="_x0000_i1048" DrawAspect="Content" ObjectID="_1765433489" r:id="rId52"/>
        </w:object>
      </w:r>
    </w:p>
    <w:p w14:paraId="1C516B9D" w14:textId="77777777" w:rsidR="00A33805" w:rsidRDefault="00A33805" w:rsidP="00757050">
      <w:pPr>
        <w:pStyle w:val="ListParagraph"/>
        <w:ind w:left="0"/>
      </w:pPr>
    </w:p>
    <w:p w14:paraId="7A9A2C17" w14:textId="77777777" w:rsidR="009E3160" w:rsidRDefault="009E3160" w:rsidP="00757050">
      <w:pPr>
        <w:pStyle w:val="ListParagraph"/>
        <w:ind w:left="0"/>
      </w:pPr>
      <w:r>
        <w:t xml:space="preserve">10. </w:t>
      </w:r>
    </w:p>
    <w:p w14:paraId="079A6831" w14:textId="77777777" w:rsidR="009E3160" w:rsidRPr="00EF52A2" w:rsidRDefault="00B60C6F" w:rsidP="00757050">
      <w:pPr>
        <w:pStyle w:val="ListParagraph"/>
        <w:ind w:left="0"/>
        <w:rPr>
          <w:sz w:val="24"/>
          <w:szCs w:val="24"/>
        </w:rPr>
      </w:pPr>
      <w:r>
        <w:t xml:space="preserve">    </w:t>
      </w:r>
      <w:r w:rsidR="00872573">
        <w:t xml:space="preserve">  </w:t>
      </w:r>
      <w:r w:rsidR="000B7C00">
        <w:object w:dxaOrig="5683" w:dyaOrig="912" w14:anchorId="1772AE83">
          <v:shape id="_x0000_i1049" type="#_x0000_t75" style="width:284.4pt;height:45.6pt" o:ole="">
            <v:imagedata r:id="rId53" o:title=""/>
          </v:shape>
          <o:OLEObject Type="Embed" ProgID="ChemDraw.Document.6.0" ShapeID="_x0000_i1049" DrawAspect="Content" ObjectID="_1765433490" r:id="rId54"/>
        </w:object>
      </w:r>
    </w:p>
    <w:sectPr w:rsidR="009E3160" w:rsidRPr="00EF52A2" w:rsidSect="008D6D3B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377"/>
    <w:multiLevelType w:val="hybridMultilevel"/>
    <w:tmpl w:val="315ACEB4"/>
    <w:lvl w:ilvl="0" w:tplc="812E503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F7966"/>
    <w:multiLevelType w:val="hybridMultilevel"/>
    <w:tmpl w:val="EABC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EC6967"/>
    <w:multiLevelType w:val="hybridMultilevel"/>
    <w:tmpl w:val="315ACEB4"/>
    <w:lvl w:ilvl="0" w:tplc="812E503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250621">
    <w:abstractNumId w:val="0"/>
  </w:num>
  <w:num w:numId="2" w16cid:durableId="1443957029">
    <w:abstractNumId w:val="2"/>
  </w:num>
  <w:num w:numId="3" w16cid:durableId="132586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3B"/>
    <w:rsid w:val="00012BD9"/>
    <w:rsid w:val="0003222B"/>
    <w:rsid w:val="000B7C00"/>
    <w:rsid w:val="00174AA0"/>
    <w:rsid w:val="002066D3"/>
    <w:rsid w:val="00356C9A"/>
    <w:rsid w:val="00362EC1"/>
    <w:rsid w:val="00367017"/>
    <w:rsid w:val="003A2DD6"/>
    <w:rsid w:val="003D254E"/>
    <w:rsid w:val="003D731A"/>
    <w:rsid w:val="003E2DFE"/>
    <w:rsid w:val="00466757"/>
    <w:rsid w:val="004A19F5"/>
    <w:rsid w:val="004A3F84"/>
    <w:rsid w:val="004C3A56"/>
    <w:rsid w:val="00566D9E"/>
    <w:rsid w:val="005F0DB3"/>
    <w:rsid w:val="00630ED8"/>
    <w:rsid w:val="006A0451"/>
    <w:rsid w:val="006D5DA4"/>
    <w:rsid w:val="006F04AA"/>
    <w:rsid w:val="00757050"/>
    <w:rsid w:val="00783051"/>
    <w:rsid w:val="00842D2F"/>
    <w:rsid w:val="00845DAC"/>
    <w:rsid w:val="00872573"/>
    <w:rsid w:val="008771E1"/>
    <w:rsid w:val="008B331B"/>
    <w:rsid w:val="008D6D3B"/>
    <w:rsid w:val="0090017E"/>
    <w:rsid w:val="0095296B"/>
    <w:rsid w:val="009767D9"/>
    <w:rsid w:val="009878C9"/>
    <w:rsid w:val="009A32D1"/>
    <w:rsid w:val="009E3160"/>
    <w:rsid w:val="009F0043"/>
    <w:rsid w:val="00A33805"/>
    <w:rsid w:val="00A33845"/>
    <w:rsid w:val="00A53A72"/>
    <w:rsid w:val="00B20AB3"/>
    <w:rsid w:val="00B358F5"/>
    <w:rsid w:val="00B60C6F"/>
    <w:rsid w:val="00BA64A8"/>
    <w:rsid w:val="00BD3A8D"/>
    <w:rsid w:val="00C03F86"/>
    <w:rsid w:val="00C56BA5"/>
    <w:rsid w:val="00C97337"/>
    <w:rsid w:val="00C97F61"/>
    <w:rsid w:val="00CC7E50"/>
    <w:rsid w:val="00CD5688"/>
    <w:rsid w:val="00D0522F"/>
    <w:rsid w:val="00D149B6"/>
    <w:rsid w:val="00D72D27"/>
    <w:rsid w:val="00E03C9E"/>
    <w:rsid w:val="00E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D129"/>
  <w15:chartTrackingRefBased/>
  <w15:docId w15:val="{30161030-F41F-4175-9D3C-772E611C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6"/>
    <w:pPr>
      <w:ind w:left="720"/>
      <w:contextualSpacing/>
    </w:pPr>
  </w:style>
  <w:style w:type="table" w:styleId="TableGrid">
    <w:name w:val="Table Grid"/>
    <w:basedOn w:val="TableNormal"/>
    <w:uiPriority w:val="59"/>
    <w:rsid w:val="00B3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52</cp:revision>
  <cp:lastPrinted>2023-12-30T03:52:00Z</cp:lastPrinted>
  <dcterms:created xsi:type="dcterms:W3CDTF">2021-10-16T17:55:00Z</dcterms:created>
  <dcterms:modified xsi:type="dcterms:W3CDTF">2023-12-30T03:52:00Z</dcterms:modified>
</cp:coreProperties>
</file>