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FB09" w14:textId="77777777" w:rsidR="00B548AB" w:rsidRDefault="00B548AB" w:rsidP="00B548AB">
      <w:pPr>
        <w:spacing w:after="0"/>
        <w:rPr>
          <w:b/>
          <w:sz w:val="32"/>
          <w:szCs w:val="32"/>
          <w:u w:val="single"/>
        </w:rPr>
      </w:pPr>
      <w:r w:rsidRPr="009B6F91">
        <w:rPr>
          <w:b/>
          <w:sz w:val="32"/>
          <w:szCs w:val="32"/>
          <w:u w:val="single"/>
        </w:rPr>
        <w:t>Neha Malhotra</w:t>
      </w:r>
      <w:r w:rsidRPr="009B6F91">
        <w:rPr>
          <w:sz w:val="32"/>
          <w:szCs w:val="32"/>
        </w:rPr>
        <w:t xml:space="preserve">  </w:t>
      </w:r>
      <w:r>
        <w:rPr>
          <w:sz w:val="34"/>
          <w:szCs w:val="34"/>
        </w:rPr>
        <w:t xml:space="preserve">      </w:t>
      </w:r>
      <w:r w:rsidRPr="0019351D">
        <w:rPr>
          <w:rFonts w:ascii="Cambria" w:hAnsi="Cambria"/>
          <w:b/>
          <w:sz w:val="54"/>
          <w:szCs w:val="54"/>
          <w:u w:val="single"/>
        </w:rPr>
        <w:t>R.L.</w:t>
      </w:r>
      <w:r w:rsidRPr="000771CD">
        <w:rPr>
          <w:rFonts w:ascii="Cambria" w:hAnsi="Cambria"/>
          <w:b/>
          <w:sz w:val="60"/>
          <w:szCs w:val="60"/>
          <w:u w:val="single"/>
        </w:rPr>
        <w:t xml:space="preserve"> </w:t>
      </w:r>
      <w:r w:rsidRPr="0019351D">
        <w:rPr>
          <w:rFonts w:ascii="Cambria" w:hAnsi="Cambria"/>
          <w:b/>
          <w:sz w:val="44"/>
          <w:szCs w:val="44"/>
          <w:u w:val="single"/>
        </w:rPr>
        <w:t xml:space="preserve">Chemistry </w:t>
      </w:r>
      <w:proofErr w:type="gramStart"/>
      <w:r w:rsidRPr="0019351D">
        <w:rPr>
          <w:rFonts w:ascii="Cambria" w:hAnsi="Cambria"/>
          <w:b/>
          <w:sz w:val="44"/>
          <w:szCs w:val="44"/>
          <w:u w:val="single"/>
        </w:rPr>
        <w:t>Classes</w:t>
      </w:r>
      <w:r>
        <w:rPr>
          <w:rFonts w:ascii="Alison" w:hAnsi="Alison"/>
          <w:b/>
          <w:sz w:val="52"/>
          <w:szCs w:val="52"/>
        </w:rPr>
        <w:t xml:space="preserve">  </w:t>
      </w:r>
      <w:r w:rsidRPr="009B6F91">
        <w:rPr>
          <w:b/>
          <w:sz w:val="32"/>
          <w:szCs w:val="32"/>
          <w:u w:val="single"/>
        </w:rPr>
        <w:t>M</w:t>
      </w:r>
      <w:proofErr w:type="gramEnd"/>
      <w:r w:rsidRPr="009B6F91">
        <w:rPr>
          <w:b/>
          <w:sz w:val="32"/>
          <w:szCs w:val="32"/>
          <w:u w:val="single"/>
        </w:rPr>
        <w:t>: 9253556635</w:t>
      </w:r>
    </w:p>
    <w:p w14:paraId="205E4F61" w14:textId="1819A48E" w:rsidR="00B548AB" w:rsidRDefault="00B548AB" w:rsidP="00B548AB">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w:t>
      </w:r>
      <w:r>
        <w:rPr>
          <w:b/>
          <w:sz w:val="32"/>
          <w:szCs w:val="32"/>
        </w:rPr>
        <w:t>2</w:t>
      </w:r>
      <w:r w:rsidRPr="0001412C">
        <w:rPr>
          <w:b/>
          <w:sz w:val="32"/>
          <w:szCs w:val="32"/>
        </w:rPr>
        <w:t xml:space="preserve"> hr</w:t>
      </w:r>
      <w:r>
        <w:rPr>
          <w:sz w:val="40"/>
          <w:szCs w:val="40"/>
        </w:rPr>
        <w:t xml:space="preserve">               </w:t>
      </w:r>
      <w:r w:rsidRPr="00505D7D">
        <w:rPr>
          <w:b/>
          <w:sz w:val="36"/>
          <w:szCs w:val="36"/>
        </w:rPr>
        <w:t>Class = 1</w:t>
      </w:r>
      <w:r>
        <w:rPr>
          <w:b/>
          <w:sz w:val="36"/>
          <w:szCs w:val="36"/>
        </w:rPr>
        <w:t>2</w:t>
      </w:r>
      <w:proofErr w:type="gramStart"/>
      <w:r w:rsidRPr="00505D7D">
        <w:rPr>
          <w:b/>
          <w:sz w:val="36"/>
          <w:szCs w:val="36"/>
          <w:vertAlign w:val="superscript"/>
        </w:rPr>
        <w:t>th</w:t>
      </w:r>
      <w:r w:rsidRPr="00505D7D">
        <w:rPr>
          <w:b/>
          <w:sz w:val="36"/>
          <w:szCs w:val="36"/>
        </w:rPr>
        <w:t xml:space="preserve">  </w:t>
      </w:r>
      <w:r>
        <w:rPr>
          <w:b/>
          <w:sz w:val="36"/>
          <w:szCs w:val="36"/>
        </w:rPr>
        <w:t>Biology</w:t>
      </w:r>
      <w:proofErr w:type="gramEnd"/>
      <w:r w:rsidRPr="00505D7D">
        <w:rPr>
          <w:b/>
          <w:sz w:val="36"/>
          <w:szCs w:val="36"/>
        </w:rPr>
        <w:t xml:space="preserve"> Test</w:t>
      </w:r>
      <w:r>
        <w:rPr>
          <w:sz w:val="40"/>
          <w:szCs w:val="40"/>
        </w:rPr>
        <w:t xml:space="preserve"> </w:t>
      </w:r>
      <w:r>
        <w:rPr>
          <w:b/>
          <w:sz w:val="40"/>
          <w:szCs w:val="40"/>
        </w:rPr>
        <w:t xml:space="preserve">    </w:t>
      </w:r>
      <w:r w:rsidRPr="00505D7D">
        <w:rPr>
          <w:b/>
          <w:sz w:val="32"/>
          <w:szCs w:val="32"/>
        </w:rPr>
        <w:t xml:space="preserve"> </w:t>
      </w:r>
      <w:r w:rsidRPr="00F019C1">
        <w:rPr>
          <w:b/>
          <w:sz w:val="32"/>
          <w:szCs w:val="32"/>
        </w:rPr>
        <w:t xml:space="preserve">Max </w:t>
      </w:r>
      <w:proofErr w:type="gramStart"/>
      <w:r w:rsidRPr="00F019C1">
        <w:rPr>
          <w:b/>
          <w:sz w:val="32"/>
          <w:szCs w:val="32"/>
        </w:rPr>
        <w:t>Marks :</w:t>
      </w:r>
      <w:proofErr w:type="gramEnd"/>
      <w:r w:rsidRPr="00F019C1">
        <w:rPr>
          <w:b/>
          <w:sz w:val="32"/>
          <w:szCs w:val="32"/>
        </w:rPr>
        <w:t xml:space="preserve"> </w:t>
      </w:r>
      <w:r>
        <w:rPr>
          <w:b/>
          <w:sz w:val="32"/>
          <w:szCs w:val="32"/>
        </w:rPr>
        <w:t>4</w:t>
      </w:r>
      <w:r>
        <w:rPr>
          <w:b/>
          <w:sz w:val="32"/>
          <w:szCs w:val="32"/>
        </w:rPr>
        <w:t>5</w:t>
      </w:r>
    </w:p>
    <w:p w14:paraId="3F7F3321" w14:textId="1C596CC8" w:rsidR="003B10ED" w:rsidRPr="00D3298D" w:rsidRDefault="003B10ED" w:rsidP="003B10ED">
      <w:pPr>
        <w:pBdr>
          <w:bottom w:val="single" w:sz="12" w:space="1" w:color="auto"/>
        </w:pBdr>
        <w:spacing w:after="0"/>
        <w:rPr>
          <w:b/>
          <w:sz w:val="32"/>
          <w:szCs w:val="32"/>
        </w:rPr>
      </w:pPr>
      <w:r>
        <w:rPr>
          <w:b/>
          <w:sz w:val="32"/>
          <w:szCs w:val="32"/>
        </w:rPr>
        <w:t xml:space="preserve">                               PRINCIPLE OF INHERITANCE AND VARIATION</w:t>
      </w:r>
    </w:p>
    <w:p w14:paraId="0DD944D2" w14:textId="451CD7A6" w:rsidR="003B10ED" w:rsidRPr="003159A3" w:rsidRDefault="003B10ED" w:rsidP="003B10ED">
      <w:pPr>
        <w:pStyle w:val="ListParagraph"/>
        <w:numPr>
          <w:ilvl w:val="0"/>
          <w:numId w:val="2"/>
        </w:numPr>
        <w:spacing w:before="240"/>
        <w:jc w:val="both"/>
        <w:rPr>
          <w:sz w:val="21"/>
          <w:szCs w:val="21"/>
        </w:rPr>
      </w:pPr>
      <w:r w:rsidRPr="003159A3">
        <w:rPr>
          <w:sz w:val="21"/>
          <w:szCs w:val="21"/>
        </w:rPr>
        <w:t xml:space="preserve">Multiple choice Questions:                                                                                                                          </w:t>
      </w:r>
      <w:proofErr w:type="gramStart"/>
      <w:r w:rsidRPr="003159A3">
        <w:rPr>
          <w:sz w:val="21"/>
          <w:szCs w:val="21"/>
        </w:rPr>
        <w:t xml:space="preserve">   [</w:t>
      </w:r>
      <w:proofErr w:type="gramEnd"/>
      <w:r w:rsidRPr="003159A3">
        <w:rPr>
          <w:sz w:val="21"/>
          <w:szCs w:val="21"/>
        </w:rPr>
        <w:t xml:space="preserve"> 1 x 1</w:t>
      </w:r>
      <w:r w:rsidR="00BC23E8">
        <w:rPr>
          <w:sz w:val="21"/>
          <w:szCs w:val="21"/>
        </w:rPr>
        <w:t>1</w:t>
      </w:r>
      <w:r w:rsidRPr="003159A3">
        <w:rPr>
          <w:sz w:val="21"/>
          <w:szCs w:val="21"/>
        </w:rPr>
        <w:t xml:space="preserve"> = </w:t>
      </w:r>
      <w:proofErr w:type="gramStart"/>
      <w:r w:rsidRPr="003159A3">
        <w:rPr>
          <w:sz w:val="21"/>
          <w:szCs w:val="21"/>
        </w:rPr>
        <w:t>1</w:t>
      </w:r>
      <w:r w:rsidR="00BC23E8">
        <w:rPr>
          <w:sz w:val="21"/>
          <w:szCs w:val="21"/>
        </w:rPr>
        <w:t>1</w:t>
      </w:r>
      <w:r w:rsidRPr="003159A3">
        <w:rPr>
          <w:sz w:val="21"/>
          <w:szCs w:val="21"/>
        </w:rPr>
        <w:t xml:space="preserve"> ]</w:t>
      </w:r>
      <w:proofErr w:type="gramEnd"/>
      <w:r w:rsidRPr="003159A3">
        <w:rPr>
          <w:sz w:val="21"/>
          <w:szCs w:val="21"/>
        </w:rPr>
        <w:t xml:space="preserve"> </w:t>
      </w:r>
    </w:p>
    <w:p w14:paraId="4A8A25E1" w14:textId="77777777" w:rsidR="00F66807" w:rsidRPr="00374B87" w:rsidRDefault="00417BD2" w:rsidP="003B10ED">
      <w:pPr>
        <w:pStyle w:val="ListParagraph"/>
        <w:numPr>
          <w:ilvl w:val="0"/>
          <w:numId w:val="1"/>
        </w:numPr>
        <w:jc w:val="both"/>
        <w:rPr>
          <w:sz w:val="20"/>
          <w:szCs w:val="20"/>
        </w:rPr>
      </w:pPr>
      <w:r w:rsidRPr="00374B87">
        <w:rPr>
          <w:sz w:val="20"/>
          <w:szCs w:val="20"/>
        </w:rPr>
        <w:t>A cross is made between tall pea plants</w:t>
      </w:r>
      <w:r w:rsidR="00F66807" w:rsidRPr="00374B87">
        <w:rPr>
          <w:sz w:val="20"/>
          <w:szCs w:val="20"/>
        </w:rPr>
        <w:t xml:space="preserve"> having green pods and dwarf pea plants having yellow pods. In the F</w:t>
      </w:r>
      <w:r w:rsidR="00F66807" w:rsidRPr="00374B87">
        <w:rPr>
          <w:sz w:val="20"/>
          <w:szCs w:val="20"/>
          <w:vertAlign w:val="subscript"/>
        </w:rPr>
        <w:t>2</w:t>
      </w:r>
      <w:r w:rsidR="00F66807" w:rsidRPr="00374B87">
        <w:rPr>
          <w:sz w:val="20"/>
          <w:szCs w:val="20"/>
        </w:rPr>
        <w:t xml:space="preserve"> generations, out of 80 plants, how many are likely to be dwarf plants?</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F66807" w:rsidRPr="00374B87" w14:paraId="23D25C78" w14:textId="77777777" w:rsidTr="00DB0402">
        <w:tc>
          <w:tcPr>
            <w:tcW w:w="2362" w:type="dxa"/>
            <w:hideMark/>
          </w:tcPr>
          <w:p w14:paraId="31A352B8" w14:textId="70A3822E" w:rsidR="00F66807" w:rsidRPr="00374B87" w:rsidRDefault="00F66807" w:rsidP="00DB0402">
            <w:pPr>
              <w:pStyle w:val="ListParagraph"/>
              <w:spacing w:after="0"/>
              <w:ind w:left="0"/>
              <w:jc w:val="both"/>
              <w:rPr>
                <w:sz w:val="20"/>
                <w:szCs w:val="20"/>
              </w:rPr>
            </w:pPr>
            <w:r w:rsidRPr="00374B87">
              <w:rPr>
                <w:sz w:val="20"/>
                <w:szCs w:val="20"/>
              </w:rPr>
              <w:t xml:space="preserve">a)     </w:t>
            </w:r>
            <w:r w:rsidR="00520C98" w:rsidRPr="00374B87">
              <w:rPr>
                <w:sz w:val="20"/>
                <w:szCs w:val="20"/>
              </w:rPr>
              <w:t>15</w:t>
            </w:r>
          </w:p>
        </w:tc>
        <w:tc>
          <w:tcPr>
            <w:tcW w:w="2362" w:type="dxa"/>
            <w:hideMark/>
          </w:tcPr>
          <w:p w14:paraId="61A927B2" w14:textId="7DAAEF36" w:rsidR="00F66807" w:rsidRPr="00374B87" w:rsidRDefault="00F66807" w:rsidP="00DB0402">
            <w:pPr>
              <w:pStyle w:val="ListParagraph"/>
              <w:spacing w:after="0"/>
              <w:ind w:left="0"/>
              <w:jc w:val="both"/>
              <w:rPr>
                <w:sz w:val="20"/>
                <w:szCs w:val="20"/>
              </w:rPr>
            </w:pPr>
            <w:r w:rsidRPr="00374B87">
              <w:rPr>
                <w:sz w:val="20"/>
                <w:szCs w:val="20"/>
              </w:rPr>
              <w:t xml:space="preserve">b) </w:t>
            </w:r>
            <w:r w:rsidR="00520C98" w:rsidRPr="00374B87">
              <w:rPr>
                <w:sz w:val="20"/>
                <w:szCs w:val="20"/>
              </w:rPr>
              <w:t xml:space="preserve">  20</w:t>
            </w:r>
            <w:r w:rsidRPr="00374B87">
              <w:rPr>
                <w:sz w:val="20"/>
                <w:szCs w:val="20"/>
              </w:rPr>
              <w:t xml:space="preserve">   </w:t>
            </w:r>
          </w:p>
        </w:tc>
        <w:tc>
          <w:tcPr>
            <w:tcW w:w="2362" w:type="dxa"/>
            <w:hideMark/>
          </w:tcPr>
          <w:p w14:paraId="3164C31D" w14:textId="62BA3C09" w:rsidR="00F66807" w:rsidRPr="00374B87" w:rsidRDefault="00F66807" w:rsidP="00DB0402">
            <w:pPr>
              <w:pStyle w:val="ListParagraph"/>
              <w:spacing w:after="0"/>
              <w:ind w:left="0"/>
              <w:jc w:val="both"/>
              <w:rPr>
                <w:sz w:val="20"/>
                <w:szCs w:val="20"/>
              </w:rPr>
            </w:pPr>
            <w:r w:rsidRPr="00374B87">
              <w:rPr>
                <w:sz w:val="20"/>
                <w:szCs w:val="20"/>
              </w:rPr>
              <w:t>c)</w:t>
            </w:r>
            <w:r w:rsidR="00520C98" w:rsidRPr="00374B87">
              <w:rPr>
                <w:sz w:val="20"/>
                <w:szCs w:val="20"/>
              </w:rPr>
              <w:t xml:space="preserve">   45</w:t>
            </w:r>
            <w:r w:rsidRPr="00374B87">
              <w:rPr>
                <w:sz w:val="20"/>
                <w:szCs w:val="20"/>
              </w:rPr>
              <w:t xml:space="preserve">    </w:t>
            </w:r>
          </w:p>
        </w:tc>
        <w:tc>
          <w:tcPr>
            <w:tcW w:w="2362" w:type="dxa"/>
            <w:hideMark/>
          </w:tcPr>
          <w:p w14:paraId="019DF526" w14:textId="46018FC4" w:rsidR="00F66807" w:rsidRPr="00374B87" w:rsidRDefault="00F66807" w:rsidP="00DB0402">
            <w:pPr>
              <w:pStyle w:val="ListParagraph"/>
              <w:spacing w:after="0"/>
              <w:ind w:left="0"/>
              <w:jc w:val="both"/>
              <w:rPr>
                <w:sz w:val="20"/>
                <w:szCs w:val="20"/>
              </w:rPr>
            </w:pPr>
            <w:r w:rsidRPr="00374B87">
              <w:rPr>
                <w:sz w:val="20"/>
                <w:szCs w:val="20"/>
              </w:rPr>
              <w:t>d)</w:t>
            </w:r>
            <w:r w:rsidR="00520C98" w:rsidRPr="00374B87">
              <w:rPr>
                <w:sz w:val="20"/>
                <w:szCs w:val="20"/>
              </w:rPr>
              <w:t xml:space="preserve">   60</w:t>
            </w:r>
            <w:r w:rsidRPr="00374B87">
              <w:rPr>
                <w:sz w:val="20"/>
                <w:szCs w:val="20"/>
              </w:rPr>
              <w:t xml:space="preserve">   </w:t>
            </w:r>
          </w:p>
        </w:tc>
      </w:tr>
    </w:tbl>
    <w:p w14:paraId="03BF7348" w14:textId="77777777" w:rsidR="00173CC8" w:rsidRPr="00374B87" w:rsidRDefault="00173CC8" w:rsidP="003B10ED">
      <w:pPr>
        <w:pStyle w:val="ListParagraph"/>
        <w:numPr>
          <w:ilvl w:val="0"/>
          <w:numId w:val="1"/>
        </w:numPr>
        <w:jc w:val="both"/>
        <w:rPr>
          <w:sz w:val="20"/>
          <w:szCs w:val="20"/>
        </w:rPr>
      </w:pPr>
      <w:r w:rsidRPr="00374B87">
        <w:rPr>
          <w:sz w:val="20"/>
          <w:szCs w:val="20"/>
        </w:rPr>
        <w:t xml:space="preserve">How many types of gametes would be produced if the genotype of a parent is </w:t>
      </w:r>
      <w:proofErr w:type="spellStart"/>
      <w:r w:rsidRPr="00374B87">
        <w:rPr>
          <w:sz w:val="20"/>
          <w:szCs w:val="20"/>
        </w:rPr>
        <w:t>AaBB</w:t>
      </w:r>
      <w:proofErr w:type="spellEnd"/>
      <w:r w:rsidRPr="00374B87">
        <w:rPr>
          <w:sz w:val="20"/>
          <w:szCs w:val="20"/>
        </w:rPr>
        <w:t>?</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173CC8" w:rsidRPr="00374B87" w14:paraId="54389A22" w14:textId="77777777" w:rsidTr="00DB0402">
        <w:tc>
          <w:tcPr>
            <w:tcW w:w="2362" w:type="dxa"/>
            <w:hideMark/>
          </w:tcPr>
          <w:p w14:paraId="62B6551D" w14:textId="3FAFA5C0" w:rsidR="00173CC8" w:rsidRPr="00374B87" w:rsidRDefault="00173CC8" w:rsidP="00DB0402">
            <w:pPr>
              <w:pStyle w:val="ListParagraph"/>
              <w:spacing w:after="0"/>
              <w:ind w:left="0"/>
              <w:jc w:val="both"/>
              <w:rPr>
                <w:sz w:val="20"/>
                <w:szCs w:val="20"/>
              </w:rPr>
            </w:pPr>
            <w:r w:rsidRPr="00374B87">
              <w:rPr>
                <w:sz w:val="20"/>
                <w:szCs w:val="20"/>
              </w:rPr>
              <w:t xml:space="preserve">a)     </w:t>
            </w:r>
            <w:r w:rsidR="0075288C" w:rsidRPr="00374B87">
              <w:rPr>
                <w:sz w:val="20"/>
                <w:szCs w:val="20"/>
              </w:rPr>
              <w:t>1</w:t>
            </w:r>
          </w:p>
        </w:tc>
        <w:tc>
          <w:tcPr>
            <w:tcW w:w="2362" w:type="dxa"/>
            <w:hideMark/>
          </w:tcPr>
          <w:p w14:paraId="07EC3013" w14:textId="31926551" w:rsidR="00173CC8" w:rsidRPr="00374B87" w:rsidRDefault="00173CC8" w:rsidP="00DB0402">
            <w:pPr>
              <w:pStyle w:val="ListParagraph"/>
              <w:spacing w:after="0"/>
              <w:ind w:left="0"/>
              <w:jc w:val="both"/>
              <w:rPr>
                <w:sz w:val="20"/>
                <w:szCs w:val="20"/>
              </w:rPr>
            </w:pPr>
            <w:r w:rsidRPr="00374B87">
              <w:rPr>
                <w:sz w:val="20"/>
                <w:szCs w:val="20"/>
              </w:rPr>
              <w:t xml:space="preserve">b) </w:t>
            </w:r>
            <w:r w:rsidR="0075288C" w:rsidRPr="00374B87">
              <w:rPr>
                <w:sz w:val="20"/>
                <w:szCs w:val="20"/>
              </w:rPr>
              <w:t xml:space="preserve">   2</w:t>
            </w:r>
            <w:r w:rsidRPr="00374B87">
              <w:rPr>
                <w:sz w:val="20"/>
                <w:szCs w:val="20"/>
              </w:rPr>
              <w:t xml:space="preserve">   </w:t>
            </w:r>
          </w:p>
        </w:tc>
        <w:tc>
          <w:tcPr>
            <w:tcW w:w="2362" w:type="dxa"/>
            <w:hideMark/>
          </w:tcPr>
          <w:p w14:paraId="0AFD0A05" w14:textId="0941DA31" w:rsidR="00173CC8" w:rsidRPr="00374B87" w:rsidRDefault="00173CC8" w:rsidP="00DB0402">
            <w:pPr>
              <w:pStyle w:val="ListParagraph"/>
              <w:spacing w:after="0"/>
              <w:ind w:left="0"/>
              <w:jc w:val="both"/>
              <w:rPr>
                <w:sz w:val="20"/>
                <w:szCs w:val="20"/>
              </w:rPr>
            </w:pPr>
            <w:r w:rsidRPr="00374B87">
              <w:rPr>
                <w:sz w:val="20"/>
                <w:szCs w:val="20"/>
              </w:rPr>
              <w:t>c)</w:t>
            </w:r>
            <w:r w:rsidR="0075288C" w:rsidRPr="00374B87">
              <w:rPr>
                <w:sz w:val="20"/>
                <w:szCs w:val="20"/>
              </w:rPr>
              <w:t xml:space="preserve">    3</w:t>
            </w:r>
            <w:r w:rsidRPr="00374B87">
              <w:rPr>
                <w:sz w:val="20"/>
                <w:szCs w:val="20"/>
              </w:rPr>
              <w:t xml:space="preserve">    </w:t>
            </w:r>
          </w:p>
        </w:tc>
        <w:tc>
          <w:tcPr>
            <w:tcW w:w="2362" w:type="dxa"/>
            <w:hideMark/>
          </w:tcPr>
          <w:p w14:paraId="28760F60" w14:textId="110DB7F7" w:rsidR="00173CC8" w:rsidRPr="00374B87" w:rsidRDefault="00173CC8" w:rsidP="00DB0402">
            <w:pPr>
              <w:pStyle w:val="ListParagraph"/>
              <w:spacing w:after="0"/>
              <w:ind w:left="0"/>
              <w:jc w:val="both"/>
              <w:rPr>
                <w:sz w:val="20"/>
                <w:szCs w:val="20"/>
              </w:rPr>
            </w:pPr>
            <w:r w:rsidRPr="00374B87">
              <w:rPr>
                <w:sz w:val="20"/>
                <w:szCs w:val="20"/>
              </w:rPr>
              <w:t>d)</w:t>
            </w:r>
            <w:r w:rsidR="0075288C" w:rsidRPr="00374B87">
              <w:rPr>
                <w:sz w:val="20"/>
                <w:szCs w:val="20"/>
              </w:rPr>
              <w:t xml:space="preserve">   4</w:t>
            </w:r>
            <w:r w:rsidRPr="00374B87">
              <w:rPr>
                <w:sz w:val="20"/>
                <w:szCs w:val="20"/>
              </w:rPr>
              <w:t xml:space="preserve">   </w:t>
            </w:r>
          </w:p>
        </w:tc>
      </w:tr>
    </w:tbl>
    <w:p w14:paraId="11EFC420" w14:textId="6CD1DBEB" w:rsidR="00173CC8" w:rsidRPr="00374B87" w:rsidRDefault="00173CC8" w:rsidP="003B10ED">
      <w:pPr>
        <w:pStyle w:val="ListParagraph"/>
        <w:numPr>
          <w:ilvl w:val="0"/>
          <w:numId w:val="1"/>
        </w:numPr>
        <w:jc w:val="both"/>
        <w:rPr>
          <w:sz w:val="20"/>
          <w:szCs w:val="20"/>
        </w:rPr>
      </w:pPr>
      <w:r w:rsidRPr="00374B87">
        <w:rPr>
          <w:sz w:val="20"/>
          <w:szCs w:val="20"/>
        </w:rPr>
        <w:t xml:space="preserve">What would be the genotype of the parents if the offspring have the phenotypes in </w:t>
      </w:r>
      <w:proofErr w:type="gramStart"/>
      <w:r w:rsidRPr="00374B87">
        <w:rPr>
          <w:sz w:val="20"/>
          <w:szCs w:val="20"/>
        </w:rPr>
        <w:t>1 :</w:t>
      </w:r>
      <w:proofErr w:type="gramEnd"/>
      <w:r w:rsidRPr="00374B87">
        <w:rPr>
          <w:sz w:val="20"/>
          <w:szCs w:val="20"/>
        </w:rPr>
        <w:t xml:space="preserve"> 1 proportion?</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173CC8" w:rsidRPr="00374B87" w14:paraId="09307B99" w14:textId="77777777" w:rsidTr="0061139F">
        <w:tc>
          <w:tcPr>
            <w:tcW w:w="2362" w:type="dxa"/>
            <w:hideMark/>
          </w:tcPr>
          <w:p w14:paraId="527652C8" w14:textId="6273F3FB" w:rsidR="00173CC8" w:rsidRPr="00374B87" w:rsidRDefault="00173CC8" w:rsidP="00DB0402">
            <w:pPr>
              <w:pStyle w:val="ListParagraph"/>
              <w:spacing w:after="0"/>
              <w:ind w:left="0"/>
              <w:jc w:val="both"/>
              <w:rPr>
                <w:sz w:val="20"/>
                <w:szCs w:val="20"/>
              </w:rPr>
            </w:pPr>
            <w:r w:rsidRPr="00374B87">
              <w:rPr>
                <w:sz w:val="20"/>
                <w:szCs w:val="20"/>
              </w:rPr>
              <w:t xml:space="preserve">a)     </w:t>
            </w:r>
            <w:r w:rsidR="0059106E" w:rsidRPr="00374B87">
              <w:rPr>
                <w:sz w:val="20"/>
                <w:szCs w:val="20"/>
              </w:rPr>
              <w:t>Aa X Aa</w:t>
            </w:r>
          </w:p>
        </w:tc>
        <w:tc>
          <w:tcPr>
            <w:tcW w:w="2362" w:type="dxa"/>
            <w:hideMark/>
          </w:tcPr>
          <w:p w14:paraId="20529A1A" w14:textId="6619B1F8" w:rsidR="00173CC8" w:rsidRPr="00374B87" w:rsidRDefault="00173CC8" w:rsidP="00DB0402">
            <w:pPr>
              <w:pStyle w:val="ListParagraph"/>
              <w:spacing w:after="0"/>
              <w:ind w:left="0"/>
              <w:jc w:val="both"/>
              <w:rPr>
                <w:sz w:val="20"/>
                <w:szCs w:val="20"/>
              </w:rPr>
            </w:pPr>
            <w:r w:rsidRPr="00374B87">
              <w:rPr>
                <w:sz w:val="20"/>
                <w:szCs w:val="20"/>
              </w:rPr>
              <w:t>b)</w:t>
            </w:r>
            <w:r w:rsidR="0059106E" w:rsidRPr="00374B87">
              <w:rPr>
                <w:sz w:val="20"/>
                <w:szCs w:val="20"/>
              </w:rPr>
              <w:t xml:space="preserve">  AA X AA</w:t>
            </w:r>
            <w:r w:rsidRPr="00374B87">
              <w:rPr>
                <w:sz w:val="20"/>
                <w:szCs w:val="20"/>
              </w:rPr>
              <w:t xml:space="preserve">    </w:t>
            </w:r>
          </w:p>
        </w:tc>
        <w:tc>
          <w:tcPr>
            <w:tcW w:w="2363" w:type="dxa"/>
            <w:hideMark/>
          </w:tcPr>
          <w:p w14:paraId="1BEE89F3" w14:textId="4346B13D" w:rsidR="00173CC8" w:rsidRPr="00374B87" w:rsidRDefault="00173CC8" w:rsidP="00DB0402">
            <w:pPr>
              <w:pStyle w:val="ListParagraph"/>
              <w:spacing w:after="0"/>
              <w:ind w:left="0"/>
              <w:jc w:val="both"/>
              <w:rPr>
                <w:sz w:val="20"/>
                <w:szCs w:val="20"/>
              </w:rPr>
            </w:pPr>
            <w:r w:rsidRPr="00374B87">
              <w:rPr>
                <w:sz w:val="20"/>
                <w:szCs w:val="20"/>
              </w:rPr>
              <w:t>c)</w:t>
            </w:r>
            <w:r w:rsidR="0059106E" w:rsidRPr="00374B87">
              <w:rPr>
                <w:sz w:val="20"/>
                <w:szCs w:val="20"/>
              </w:rPr>
              <w:t xml:space="preserve">   Aa X AA</w:t>
            </w:r>
            <w:r w:rsidRPr="00374B87">
              <w:rPr>
                <w:sz w:val="20"/>
                <w:szCs w:val="20"/>
              </w:rPr>
              <w:t xml:space="preserve">    </w:t>
            </w:r>
          </w:p>
        </w:tc>
        <w:tc>
          <w:tcPr>
            <w:tcW w:w="2363" w:type="dxa"/>
            <w:hideMark/>
          </w:tcPr>
          <w:p w14:paraId="292EF317" w14:textId="36151FE5" w:rsidR="00173CC8" w:rsidRPr="00374B87" w:rsidRDefault="00173CC8" w:rsidP="00DB0402">
            <w:pPr>
              <w:pStyle w:val="ListParagraph"/>
              <w:spacing w:after="0"/>
              <w:ind w:left="0"/>
              <w:jc w:val="both"/>
              <w:rPr>
                <w:sz w:val="20"/>
                <w:szCs w:val="20"/>
              </w:rPr>
            </w:pPr>
            <w:r w:rsidRPr="00374B87">
              <w:rPr>
                <w:sz w:val="20"/>
                <w:szCs w:val="20"/>
              </w:rPr>
              <w:t>d)</w:t>
            </w:r>
            <w:r w:rsidR="0059106E" w:rsidRPr="00374B87">
              <w:rPr>
                <w:sz w:val="20"/>
                <w:szCs w:val="20"/>
              </w:rPr>
              <w:t xml:space="preserve">   Aa X Aa</w:t>
            </w:r>
            <w:r w:rsidRPr="00374B87">
              <w:rPr>
                <w:sz w:val="20"/>
                <w:szCs w:val="20"/>
              </w:rPr>
              <w:t xml:space="preserve">   </w:t>
            </w:r>
          </w:p>
        </w:tc>
      </w:tr>
    </w:tbl>
    <w:p w14:paraId="50027E94" w14:textId="77777777" w:rsidR="0061139F" w:rsidRPr="00374B87" w:rsidRDefault="0061139F" w:rsidP="0061139F">
      <w:pPr>
        <w:pStyle w:val="ListParagraph"/>
        <w:numPr>
          <w:ilvl w:val="0"/>
          <w:numId w:val="1"/>
        </w:numPr>
        <w:jc w:val="both"/>
        <w:rPr>
          <w:sz w:val="20"/>
          <w:szCs w:val="20"/>
        </w:rPr>
      </w:pPr>
      <w:r w:rsidRPr="00374B87">
        <w:rPr>
          <w:sz w:val="20"/>
          <w:szCs w:val="20"/>
        </w:rPr>
        <w:t>Which of the following combination of chromosome numbers represents the correct sex-determination pattern in honey bees?</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61139F" w:rsidRPr="00374B87" w14:paraId="6ACA462E" w14:textId="77777777" w:rsidTr="00DB0402">
        <w:tc>
          <w:tcPr>
            <w:tcW w:w="2362" w:type="dxa"/>
            <w:hideMark/>
          </w:tcPr>
          <w:p w14:paraId="0ABECCC9" w14:textId="77777777" w:rsidR="0061139F" w:rsidRPr="00374B87" w:rsidRDefault="0061139F" w:rsidP="00DB0402">
            <w:pPr>
              <w:pStyle w:val="ListParagraph"/>
              <w:spacing w:after="0"/>
              <w:ind w:left="0"/>
              <w:jc w:val="both"/>
              <w:rPr>
                <w:sz w:val="20"/>
                <w:szCs w:val="20"/>
              </w:rPr>
            </w:pPr>
            <w:r w:rsidRPr="00374B87">
              <w:rPr>
                <w:sz w:val="20"/>
                <w:szCs w:val="20"/>
              </w:rPr>
              <w:t>a)     Male 32 &amp; female 16</w:t>
            </w:r>
          </w:p>
        </w:tc>
        <w:tc>
          <w:tcPr>
            <w:tcW w:w="2362" w:type="dxa"/>
            <w:hideMark/>
          </w:tcPr>
          <w:p w14:paraId="54C2E667" w14:textId="77777777" w:rsidR="0061139F" w:rsidRPr="00374B87" w:rsidRDefault="0061139F" w:rsidP="00DB0402">
            <w:pPr>
              <w:pStyle w:val="ListParagraph"/>
              <w:spacing w:after="0"/>
              <w:ind w:left="0"/>
              <w:jc w:val="both"/>
              <w:rPr>
                <w:sz w:val="20"/>
                <w:szCs w:val="20"/>
              </w:rPr>
            </w:pPr>
            <w:r w:rsidRPr="00374B87">
              <w:rPr>
                <w:sz w:val="20"/>
                <w:szCs w:val="20"/>
              </w:rPr>
              <w:t>b)    Male 16 &amp; female 32</w:t>
            </w:r>
          </w:p>
        </w:tc>
        <w:tc>
          <w:tcPr>
            <w:tcW w:w="2362" w:type="dxa"/>
            <w:hideMark/>
          </w:tcPr>
          <w:p w14:paraId="540DDDC6" w14:textId="77777777" w:rsidR="0061139F" w:rsidRPr="00374B87" w:rsidRDefault="0061139F" w:rsidP="00DB0402">
            <w:pPr>
              <w:pStyle w:val="ListParagraph"/>
              <w:spacing w:after="0"/>
              <w:ind w:left="0"/>
              <w:jc w:val="both"/>
              <w:rPr>
                <w:sz w:val="20"/>
                <w:szCs w:val="20"/>
              </w:rPr>
            </w:pPr>
            <w:r w:rsidRPr="00374B87">
              <w:rPr>
                <w:sz w:val="20"/>
                <w:szCs w:val="20"/>
              </w:rPr>
              <w:t>c)    Male 31 &amp; female 32</w:t>
            </w:r>
          </w:p>
        </w:tc>
        <w:tc>
          <w:tcPr>
            <w:tcW w:w="2362" w:type="dxa"/>
            <w:hideMark/>
          </w:tcPr>
          <w:p w14:paraId="3301E566" w14:textId="77777777" w:rsidR="0061139F" w:rsidRPr="00374B87" w:rsidRDefault="0061139F" w:rsidP="00DB0402">
            <w:pPr>
              <w:pStyle w:val="ListParagraph"/>
              <w:spacing w:after="0"/>
              <w:ind w:left="0"/>
              <w:jc w:val="both"/>
              <w:rPr>
                <w:sz w:val="20"/>
                <w:szCs w:val="20"/>
              </w:rPr>
            </w:pPr>
            <w:r w:rsidRPr="00374B87">
              <w:rPr>
                <w:sz w:val="20"/>
                <w:szCs w:val="20"/>
              </w:rPr>
              <w:t>d)   Male 32 &amp; female 31</w:t>
            </w:r>
          </w:p>
        </w:tc>
      </w:tr>
    </w:tbl>
    <w:p w14:paraId="35966DF5" w14:textId="77777777" w:rsidR="00173CC8" w:rsidRPr="00374B87" w:rsidRDefault="00173CC8" w:rsidP="003B10ED">
      <w:pPr>
        <w:pStyle w:val="ListParagraph"/>
        <w:numPr>
          <w:ilvl w:val="0"/>
          <w:numId w:val="1"/>
        </w:numPr>
        <w:jc w:val="both"/>
        <w:rPr>
          <w:sz w:val="20"/>
          <w:szCs w:val="20"/>
        </w:rPr>
      </w:pPr>
      <w:r w:rsidRPr="00374B87">
        <w:rPr>
          <w:sz w:val="20"/>
          <w:szCs w:val="20"/>
        </w:rPr>
        <w:t xml:space="preserve">The correct statement with respect to thalassemia in human </w:t>
      </w:r>
      <w:proofErr w:type="gramStart"/>
      <w:r w:rsidRPr="00374B87">
        <w:rPr>
          <w:sz w:val="20"/>
          <w:szCs w:val="20"/>
        </w:rPr>
        <w:t>is :</w:t>
      </w:r>
      <w:proofErr w:type="gramEnd"/>
    </w:p>
    <w:p w14:paraId="4866C2F9" w14:textId="5022643D" w:rsidR="00B3206B" w:rsidRPr="00374B87" w:rsidRDefault="00110881" w:rsidP="00173CC8">
      <w:pPr>
        <w:pStyle w:val="ListParagraph"/>
        <w:numPr>
          <w:ilvl w:val="0"/>
          <w:numId w:val="7"/>
        </w:numPr>
        <w:jc w:val="both"/>
        <w:rPr>
          <w:sz w:val="20"/>
          <w:szCs w:val="20"/>
        </w:rPr>
      </w:pPr>
      <m:oMath>
        <m:r>
          <w:rPr>
            <w:rFonts w:ascii="Cambria Math" w:hAnsi="Cambria Math"/>
            <w:sz w:val="20"/>
            <w:szCs w:val="20"/>
          </w:rPr>
          <m:t>α</m:t>
        </m:r>
      </m:oMath>
      <w:r w:rsidRPr="00374B87">
        <w:rPr>
          <w:rFonts w:eastAsiaTheme="minorEastAsia"/>
          <w:sz w:val="20"/>
          <w:szCs w:val="20"/>
        </w:rPr>
        <w:t>-thalassemia is controlled by a single gene HBB.</w:t>
      </w:r>
    </w:p>
    <w:p w14:paraId="1F144CE0" w14:textId="57729BAE" w:rsidR="00110881" w:rsidRPr="00374B87" w:rsidRDefault="00110881" w:rsidP="00173CC8">
      <w:pPr>
        <w:pStyle w:val="ListParagraph"/>
        <w:numPr>
          <w:ilvl w:val="0"/>
          <w:numId w:val="7"/>
        </w:numPr>
        <w:jc w:val="both"/>
        <w:rPr>
          <w:sz w:val="20"/>
          <w:szCs w:val="20"/>
        </w:rPr>
      </w:pPr>
      <w:r w:rsidRPr="00374B87">
        <w:rPr>
          <w:sz w:val="20"/>
          <w:szCs w:val="20"/>
        </w:rPr>
        <w:t xml:space="preserve">The gene for </w:t>
      </w:r>
      <m:oMath>
        <m:r>
          <w:rPr>
            <w:rFonts w:ascii="Cambria Math" w:hAnsi="Cambria Math"/>
            <w:sz w:val="20"/>
            <w:szCs w:val="20"/>
          </w:rPr>
          <m:t>α</m:t>
        </m:r>
      </m:oMath>
      <w:r w:rsidRPr="00374B87">
        <w:rPr>
          <w:rFonts w:eastAsiaTheme="minorEastAsia"/>
          <w:sz w:val="20"/>
          <w:szCs w:val="20"/>
        </w:rPr>
        <w:t>-thalassemia is located on chromosome 16.</w:t>
      </w:r>
    </w:p>
    <w:p w14:paraId="28F3FA18" w14:textId="476BF67B" w:rsidR="00110881" w:rsidRPr="00374B87" w:rsidRDefault="00110881" w:rsidP="00173CC8">
      <w:pPr>
        <w:pStyle w:val="ListParagraph"/>
        <w:numPr>
          <w:ilvl w:val="0"/>
          <w:numId w:val="7"/>
        </w:numPr>
        <w:jc w:val="both"/>
        <w:rPr>
          <w:sz w:val="20"/>
          <w:szCs w:val="20"/>
        </w:rPr>
      </w:pPr>
      <m:oMath>
        <m:r>
          <w:rPr>
            <w:rFonts w:ascii="Cambria Math" w:hAnsi="Cambria Math"/>
            <w:sz w:val="20"/>
            <w:szCs w:val="20"/>
          </w:rPr>
          <m:t>β</m:t>
        </m:r>
      </m:oMath>
      <w:r w:rsidRPr="00374B87">
        <w:rPr>
          <w:rFonts w:eastAsiaTheme="minorEastAsia"/>
          <w:sz w:val="20"/>
          <w:szCs w:val="20"/>
        </w:rPr>
        <w:t>-thalassemia is controlled by two closely liked gene HBA</w:t>
      </w:r>
      <w:r w:rsidRPr="00374B87">
        <w:rPr>
          <w:rFonts w:eastAsiaTheme="minorEastAsia"/>
          <w:sz w:val="20"/>
          <w:szCs w:val="20"/>
          <w:vertAlign w:val="subscript"/>
        </w:rPr>
        <w:t>1</w:t>
      </w:r>
      <w:r w:rsidRPr="00374B87">
        <w:rPr>
          <w:rFonts w:eastAsiaTheme="minorEastAsia"/>
          <w:sz w:val="20"/>
          <w:szCs w:val="20"/>
        </w:rPr>
        <w:t xml:space="preserve"> and HBA</w:t>
      </w:r>
      <w:r w:rsidRPr="00374B87">
        <w:rPr>
          <w:rFonts w:eastAsiaTheme="minorEastAsia"/>
          <w:sz w:val="20"/>
          <w:szCs w:val="20"/>
          <w:vertAlign w:val="subscript"/>
        </w:rPr>
        <w:t>2</w:t>
      </w:r>
      <w:r w:rsidRPr="00374B87">
        <w:rPr>
          <w:rFonts w:eastAsiaTheme="minorEastAsia"/>
          <w:sz w:val="20"/>
          <w:szCs w:val="20"/>
        </w:rPr>
        <w:t>.</w:t>
      </w:r>
    </w:p>
    <w:p w14:paraId="6A00D1D6" w14:textId="5FF38482" w:rsidR="00110881" w:rsidRPr="00374B87" w:rsidRDefault="00110881" w:rsidP="00173CC8">
      <w:pPr>
        <w:pStyle w:val="ListParagraph"/>
        <w:numPr>
          <w:ilvl w:val="0"/>
          <w:numId w:val="7"/>
        </w:numPr>
        <w:jc w:val="both"/>
        <w:rPr>
          <w:sz w:val="20"/>
          <w:szCs w:val="20"/>
        </w:rPr>
      </w:pPr>
      <w:r w:rsidRPr="00374B87">
        <w:rPr>
          <w:sz w:val="20"/>
          <w:szCs w:val="20"/>
        </w:rPr>
        <w:t xml:space="preserve">In </w:t>
      </w:r>
      <m:oMath>
        <m:r>
          <w:rPr>
            <w:rFonts w:ascii="Cambria Math" w:hAnsi="Cambria Math"/>
            <w:sz w:val="20"/>
            <w:szCs w:val="20"/>
          </w:rPr>
          <m:t>β</m:t>
        </m:r>
      </m:oMath>
      <w:r w:rsidRPr="00374B87">
        <w:rPr>
          <w:rFonts w:eastAsiaTheme="minorEastAsia"/>
          <w:sz w:val="20"/>
          <w:szCs w:val="20"/>
        </w:rPr>
        <w:t xml:space="preserve">-thalassemia </w:t>
      </w:r>
      <w:r w:rsidR="00882EE4" w:rsidRPr="00374B87">
        <w:rPr>
          <w:rFonts w:eastAsiaTheme="minorEastAsia"/>
          <w:sz w:val="20"/>
          <w:szCs w:val="20"/>
        </w:rPr>
        <w:t xml:space="preserve">the production of </w:t>
      </w:r>
      <m:oMath>
        <m:r>
          <w:rPr>
            <w:rFonts w:ascii="Cambria Math" w:hAnsi="Cambria Math"/>
            <w:sz w:val="20"/>
            <w:szCs w:val="20"/>
          </w:rPr>
          <m:t>α</m:t>
        </m:r>
      </m:oMath>
      <w:r w:rsidR="00882EE4" w:rsidRPr="00374B87">
        <w:rPr>
          <w:rFonts w:eastAsiaTheme="minorEastAsia"/>
          <w:sz w:val="20"/>
          <w:szCs w:val="20"/>
        </w:rPr>
        <w:t>-globin chain is affected.</w:t>
      </w:r>
    </w:p>
    <w:p w14:paraId="0D8FDC82" w14:textId="77777777" w:rsidR="007E636F" w:rsidRPr="00374B87" w:rsidRDefault="007E636F" w:rsidP="007E636F">
      <w:pPr>
        <w:pStyle w:val="ListParagraph"/>
        <w:numPr>
          <w:ilvl w:val="0"/>
          <w:numId w:val="1"/>
        </w:numPr>
        <w:jc w:val="both"/>
        <w:rPr>
          <w:sz w:val="20"/>
          <w:szCs w:val="20"/>
        </w:rPr>
      </w:pPr>
      <w:r w:rsidRPr="00374B87">
        <w:rPr>
          <w:sz w:val="20"/>
          <w:szCs w:val="20"/>
        </w:rPr>
        <w:t>The following are results of crossing a females fly (</w:t>
      </w:r>
      <w:proofErr w:type="spellStart"/>
      <w:r w:rsidRPr="00374B87">
        <w:rPr>
          <w:sz w:val="20"/>
          <w:szCs w:val="20"/>
        </w:rPr>
        <w:t>AaBb</w:t>
      </w:r>
      <w:proofErr w:type="spellEnd"/>
      <w:r w:rsidRPr="00374B87">
        <w:rPr>
          <w:sz w:val="20"/>
          <w:szCs w:val="20"/>
        </w:rPr>
        <w:t>) with a male fly (</w:t>
      </w:r>
      <w:proofErr w:type="spellStart"/>
      <w:r w:rsidRPr="00374B87">
        <w:rPr>
          <w:sz w:val="20"/>
          <w:szCs w:val="20"/>
        </w:rPr>
        <w:t>aabb</w:t>
      </w:r>
      <w:proofErr w:type="spellEnd"/>
      <w:r w:rsidRPr="00374B87">
        <w:rPr>
          <w:sz w:val="20"/>
          <w:szCs w:val="20"/>
        </w:rPr>
        <w:t xml:space="preserve">).        </w:t>
      </w:r>
      <w:proofErr w:type="spellStart"/>
      <w:r w:rsidRPr="00374B87">
        <w:rPr>
          <w:sz w:val="20"/>
          <w:szCs w:val="20"/>
        </w:rPr>
        <w:t>AaBb</w:t>
      </w:r>
      <w:proofErr w:type="spellEnd"/>
      <w:r w:rsidRPr="00374B87">
        <w:rPr>
          <w:sz w:val="20"/>
          <w:szCs w:val="20"/>
        </w:rPr>
        <w:t xml:space="preserve"> (1005)       </w:t>
      </w:r>
      <w:proofErr w:type="spellStart"/>
      <w:r w:rsidRPr="00374B87">
        <w:rPr>
          <w:sz w:val="20"/>
          <w:szCs w:val="20"/>
        </w:rPr>
        <w:t>aabb</w:t>
      </w:r>
      <w:proofErr w:type="spellEnd"/>
      <w:r w:rsidRPr="00374B87">
        <w:rPr>
          <w:sz w:val="20"/>
          <w:szCs w:val="20"/>
        </w:rPr>
        <w:t xml:space="preserve"> (1000)</w:t>
      </w:r>
    </w:p>
    <w:p w14:paraId="4CA51ABC" w14:textId="2DDF7FF0" w:rsidR="007E636F" w:rsidRPr="00374B87" w:rsidRDefault="007E636F" w:rsidP="007E636F">
      <w:pPr>
        <w:pStyle w:val="ListParagraph"/>
        <w:ind w:left="360"/>
        <w:jc w:val="both"/>
        <w:rPr>
          <w:sz w:val="20"/>
          <w:szCs w:val="20"/>
        </w:rPr>
      </w:pPr>
      <w:r w:rsidRPr="00374B87">
        <w:rPr>
          <w:sz w:val="20"/>
          <w:szCs w:val="20"/>
        </w:rPr>
        <w:t xml:space="preserve"> </w:t>
      </w:r>
      <w:proofErr w:type="spellStart"/>
      <w:r w:rsidRPr="00374B87">
        <w:rPr>
          <w:sz w:val="20"/>
          <w:szCs w:val="20"/>
        </w:rPr>
        <w:t>Aabb</w:t>
      </w:r>
      <w:proofErr w:type="spellEnd"/>
      <w:r w:rsidRPr="00374B87">
        <w:rPr>
          <w:sz w:val="20"/>
          <w:szCs w:val="20"/>
        </w:rPr>
        <w:t xml:space="preserve"> (200)      </w:t>
      </w:r>
      <w:proofErr w:type="spellStart"/>
      <w:r w:rsidRPr="00374B87">
        <w:rPr>
          <w:sz w:val="20"/>
          <w:szCs w:val="20"/>
        </w:rPr>
        <w:t>aaBb</w:t>
      </w:r>
      <w:proofErr w:type="spellEnd"/>
      <w:r w:rsidRPr="00374B87">
        <w:rPr>
          <w:sz w:val="20"/>
          <w:szCs w:val="20"/>
        </w:rPr>
        <w:t xml:space="preserve"> (210</w:t>
      </w:r>
      <w:proofErr w:type="gramStart"/>
      <w:r w:rsidRPr="00374B87">
        <w:rPr>
          <w:sz w:val="20"/>
          <w:szCs w:val="20"/>
        </w:rPr>
        <w:t>) ;</w:t>
      </w:r>
      <w:proofErr w:type="gramEnd"/>
      <w:r w:rsidRPr="00374B87">
        <w:rPr>
          <w:sz w:val="20"/>
          <w:szCs w:val="20"/>
        </w:rPr>
        <w:t xml:space="preserve">  which two genotypes are the recombinant offsprings?</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7E636F" w:rsidRPr="00374B87" w14:paraId="143EBD51" w14:textId="77777777" w:rsidTr="00DB0402">
        <w:tc>
          <w:tcPr>
            <w:tcW w:w="2362" w:type="dxa"/>
            <w:hideMark/>
          </w:tcPr>
          <w:p w14:paraId="108CBF37" w14:textId="14EE3225" w:rsidR="007E636F" w:rsidRPr="00374B87" w:rsidRDefault="007E636F" w:rsidP="00DB0402">
            <w:pPr>
              <w:pStyle w:val="ListParagraph"/>
              <w:spacing w:after="0"/>
              <w:ind w:left="0"/>
              <w:jc w:val="both"/>
              <w:rPr>
                <w:sz w:val="20"/>
                <w:szCs w:val="20"/>
              </w:rPr>
            </w:pPr>
            <w:r w:rsidRPr="00374B87">
              <w:rPr>
                <w:sz w:val="20"/>
                <w:szCs w:val="20"/>
              </w:rPr>
              <w:t xml:space="preserve">a)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c>
          <w:tcPr>
            <w:tcW w:w="2362" w:type="dxa"/>
            <w:hideMark/>
          </w:tcPr>
          <w:p w14:paraId="02906ACA" w14:textId="4F4322DF" w:rsidR="007E636F" w:rsidRPr="00374B87" w:rsidRDefault="007E636F" w:rsidP="00DB0402">
            <w:pPr>
              <w:pStyle w:val="ListParagraph"/>
              <w:spacing w:after="0"/>
              <w:ind w:left="0"/>
              <w:jc w:val="both"/>
              <w:rPr>
                <w:sz w:val="20"/>
                <w:szCs w:val="20"/>
              </w:rPr>
            </w:pPr>
            <w:r w:rsidRPr="00374B87">
              <w:rPr>
                <w:sz w:val="20"/>
                <w:szCs w:val="20"/>
              </w:rPr>
              <w:t xml:space="preserve">b)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c>
          <w:tcPr>
            <w:tcW w:w="2362" w:type="dxa"/>
            <w:hideMark/>
          </w:tcPr>
          <w:p w14:paraId="795D77A2" w14:textId="2AB04740" w:rsidR="007E636F" w:rsidRPr="00374B87" w:rsidRDefault="007E636F" w:rsidP="00DB0402">
            <w:pPr>
              <w:pStyle w:val="ListParagraph"/>
              <w:spacing w:after="0"/>
              <w:ind w:left="0"/>
              <w:jc w:val="both"/>
              <w:rPr>
                <w:sz w:val="20"/>
                <w:szCs w:val="20"/>
              </w:rPr>
            </w:pPr>
            <w:r w:rsidRPr="00374B87">
              <w:rPr>
                <w:sz w:val="20"/>
                <w:szCs w:val="20"/>
              </w:rPr>
              <w:t xml:space="preserve">c)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c>
          <w:tcPr>
            <w:tcW w:w="2362" w:type="dxa"/>
            <w:hideMark/>
          </w:tcPr>
          <w:p w14:paraId="11C38129" w14:textId="42E2BAF6" w:rsidR="007E636F" w:rsidRPr="00374B87" w:rsidRDefault="007E636F" w:rsidP="00DB0402">
            <w:pPr>
              <w:pStyle w:val="ListParagraph"/>
              <w:spacing w:after="0"/>
              <w:ind w:left="0"/>
              <w:jc w:val="both"/>
              <w:rPr>
                <w:sz w:val="20"/>
                <w:szCs w:val="20"/>
              </w:rPr>
            </w:pPr>
            <w:r w:rsidRPr="00374B87">
              <w:rPr>
                <w:sz w:val="20"/>
                <w:szCs w:val="20"/>
              </w:rPr>
              <w:t xml:space="preserve">d)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r>
    </w:tbl>
    <w:p w14:paraId="1747F730" w14:textId="5E10605F" w:rsidR="00B3206B" w:rsidRPr="00374B87" w:rsidRDefault="0075076B" w:rsidP="003B10ED">
      <w:pPr>
        <w:pStyle w:val="ListParagraph"/>
        <w:numPr>
          <w:ilvl w:val="0"/>
          <w:numId w:val="1"/>
        </w:numPr>
        <w:jc w:val="both"/>
        <w:rPr>
          <w:sz w:val="20"/>
          <w:szCs w:val="20"/>
        </w:rPr>
      </w:pPr>
      <w:r w:rsidRPr="00374B87">
        <w:rPr>
          <w:sz w:val="20"/>
          <w:szCs w:val="20"/>
        </w:rPr>
        <w:t xml:space="preserve">If both parents have sickle-cell trait, then there is …………. </w:t>
      </w:r>
      <w:r w:rsidR="00C14DB0" w:rsidRPr="00374B87">
        <w:rPr>
          <w:sz w:val="20"/>
          <w:szCs w:val="20"/>
        </w:rPr>
        <w:t>o</w:t>
      </w:r>
      <w:r w:rsidRPr="00374B87">
        <w:rPr>
          <w:sz w:val="20"/>
          <w:szCs w:val="20"/>
        </w:rPr>
        <w:t xml:space="preserve">f the child having sickle-cell </w:t>
      </w:r>
      <w:proofErr w:type="spellStart"/>
      <w:r w:rsidRPr="00374B87">
        <w:rPr>
          <w:sz w:val="20"/>
          <w:szCs w:val="20"/>
        </w:rPr>
        <w:t>anaemi</w:t>
      </w:r>
      <w:r w:rsidR="00C14DB0" w:rsidRPr="00374B87">
        <w:rPr>
          <w:sz w:val="20"/>
          <w:szCs w:val="20"/>
        </w:rPr>
        <w:t>a</w:t>
      </w:r>
      <w:proofErr w:type="spellEnd"/>
      <w:r w:rsidR="00C14DB0" w:rsidRPr="00374B87">
        <w:rPr>
          <w:sz w:val="20"/>
          <w:szCs w:val="20"/>
        </w:rPr>
        <w:t>.</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C14DB0" w:rsidRPr="00374B87" w14:paraId="2536CC8B" w14:textId="77777777" w:rsidTr="00DB0402">
        <w:tc>
          <w:tcPr>
            <w:tcW w:w="2362" w:type="dxa"/>
            <w:hideMark/>
          </w:tcPr>
          <w:p w14:paraId="7B369BC9" w14:textId="618B546B" w:rsidR="00C14DB0" w:rsidRPr="00374B87" w:rsidRDefault="00C14DB0" w:rsidP="00DB0402">
            <w:pPr>
              <w:pStyle w:val="ListParagraph"/>
              <w:spacing w:after="0"/>
              <w:ind w:left="0"/>
              <w:jc w:val="both"/>
              <w:rPr>
                <w:sz w:val="20"/>
                <w:szCs w:val="20"/>
              </w:rPr>
            </w:pPr>
            <w:r w:rsidRPr="00374B87">
              <w:rPr>
                <w:sz w:val="20"/>
                <w:szCs w:val="20"/>
              </w:rPr>
              <w:t>a)     25 % risk</w:t>
            </w:r>
          </w:p>
        </w:tc>
        <w:tc>
          <w:tcPr>
            <w:tcW w:w="2362" w:type="dxa"/>
            <w:hideMark/>
          </w:tcPr>
          <w:p w14:paraId="79036D8B" w14:textId="6FF54183" w:rsidR="00C14DB0" w:rsidRPr="00374B87" w:rsidRDefault="00C14DB0" w:rsidP="00DB0402">
            <w:pPr>
              <w:pStyle w:val="ListParagraph"/>
              <w:spacing w:after="0"/>
              <w:ind w:left="0"/>
              <w:jc w:val="both"/>
              <w:rPr>
                <w:sz w:val="20"/>
                <w:szCs w:val="20"/>
              </w:rPr>
            </w:pPr>
            <w:r w:rsidRPr="00374B87">
              <w:rPr>
                <w:sz w:val="20"/>
                <w:szCs w:val="20"/>
              </w:rPr>
              <w:t>b)   50 % risk</w:t>
            </w:r>
          </w:p>
        </w:tc>
        <w:tc>
          <w:tcPr>
            <w:tcW w:w="2362" w:type="dxa"/>
            <w:hideMark/>
          </w:tcPr>
          <w:p w14:paraId="138E73B2" w14:textId="0562737E" w:rsidR="00C14DB0" w:rsidRPr="00374B87" w:rsidRDefault="00C14DB0" w:rsidP="00DB0402">
            <w:pPr>
              <w:pStyle w:val="ListParagraph"/>
              <w:spacing w:after="0"/>
              <w:ind w:left="0"/>
              <w:jc w:val="both"/>
              <w:rPr>
                <w:sz w:val="20"/>
                <w:szCs w:val="20"/>
              </w:rPr>
            </w:pPr>
            <w:r w:rsidRPr="00374B87">
              <w:rPr>
                <w:sz w:val="20"/>
                <w:szCs w:val="20"/>
              </w:rPr>
              <w:t xml:space="preserve">c)   75 % risk   </w:t>
            </w:r>
          </w:p>
        </w:tc>
        <w:tc>
          <w:tcPr>
            <w:tcW w:w="2362" w:type="dxa"/>
            <w:hideMark/>
          </w:tcPr>
          <w:p w14:paraId="5AF9336D" w14:textId="4D53B0CD" w:rsidR="00C14DB0" w:rsidRPr="00374B87" w:rsidRDefault="00C14DB0" w:rsidP="00DB0402">
            <w:pPr>
              <w:pStyle w:val="ListParagraph"/>
              <w:spacing w:after="0"/>
              <w:ind w:left="0"/>
              <w:jc w:val="both"/>
              <w:rPr>
                <w:sz w:val="20"/>
                <w:szCs w:val="20"/>
              </w:rPr>
            </w:pPr>
            <w:r w:rsidRPr="00374B87">
              <w:rPr>
                <w:sz w:val="20"/>
                <w:szCs w:val="20"/>
              </w:rPr>
              <w:t>d)   No risk</w:t>
            </w:r>
          </w:p>
        </w:tc>
      </w:tr>
    </w:tbl>
    <w:p w14:paraId="7718B39F" w14:textId="65C9D499" w:rsidR="003B10ED" w:rsidRPr="00433CED" w:rsidRDefault="003B10ED" w:rsidP="00433CED">
      <w:pPr>
        <w:spacing w:before="240"/>
        <w:jc w:val="center"/>
        <w:rPr>
          <w:sz w:val="28"/>
          <w:szCs w:val="28"/>
        </w:rPr>
      </w:pPr>
      <w:r w:rsidRPr="00433CED">
        <w:rPr>
          <w:b/>
          <w:sz w:val="28"/>
          <w:szCs w:val="28"/>
          <w:u w:val="single"/>
        </w:rPr>
        <w:t>Assertion-Reason</w:t>
      </w:r>
      <w:r w:rsidRPr="00433CED">
        <w:rPr>
          <w:b/>
          <w:sz w:val="28"/>
          <w:szCs w:val="28"/>
        </w:rPr>
        <w:t xml:space="preserve"> </w:t>
      </w:r>
      <w:r w:rsidRPr="00433CED">
        <w:rPr>
          <w:b/>
          <w:sz w:val="28"/>
          <w:szCs w:val="28"/>
          <w:u w:val="single"/>
        </w:rPr>
        <w:t>Type</w:t>
      </w:r>
      <w:r w:rsidRPr="00433CED">
        <w:rPr>
          <w:b/>
          <w:sz w:val="28"/>
          <w:szCs w:val="28"/>
        </w:rPr>
        <w:t xml:space="preserve"> </w:t>
      </w:r>
      <w:r w:rsidRPr="00433CED">
        <w:rPr>
          <w:b/>
          <w:sz w:val="28"/>
          <w:szCs w:val="28"/>
          <w:u w:val="single"/>
        </w:rPr>
        <w:t>Questions</w:t>
      </w:r>
    </w:p>
    <w:p w14:paraId="09AFE455" w14:textId="77777777" w:rsidR="003B10ED" w:rsidRPr="00920C7A" w:rsidRDefault="003B10ED" w:rsidP="003B10ED">
      <w:pPr>
        <w:pStyle w:val="ListParagraph"/>
        <w:spacing w:after="0"/>
        <w:ind w:left="360"/>
        <w:jc w:val="both"/>
        <w:rPr>
          <w:sz w:val="20"/>
          <w:szCs w:val="20"/>
        </w:rPr>
      </w:pPr>
      <w:proofErr w:type="gramStart"/>
      <w:r w:rsidRPr="003159A3">
        <w:rPr>
          <w:b/>
          <w:sz w:val="21"/>
          <w:szCs w:val="21"/>
          <w:u w:val="single"/>
        </w:rPr>
        <w:t>DIRECTIONS</w:t>
      </w:r>
      <w:r w:rsidRPr="003159A3">
        <w:rPr>
          <w:b/>
          <w:sz w:val="21"/>
          <w:szCs w:val="21"/>
        </w:rPr>
        <w:t xml:space="preserve"> :</w:t>
      </w:r>
      <w:proofErr w:type="gramEnd"/>
      <w:r w:rsidRPr="003159A3">
        <w:rPr>
          <w:b/>
          <w:sz w:val="21"/>
          <w:szCs w:val="21"/>
        </w:rPr>
        <w:t xml:space="preserve"> </w:t>
      </w:r>
      <w:r w:rsidRPr="00920C7A">
        <w:rPr>
          <w:sz w:val="20"/>
          <w:szCs w:val="20"/>
        </w:rPr>
        <w:t>In each of the following questions, a statement of Assertion (A) is given followed by a corresponding statement of Reason (R) just below it. Of the statements, mark the correct answer as:</w:t>
      </w:r>
    </w:p>
    <w:p w14:paraId="3BD7573D" w14:textId="77777777" w:rsidR="003B10ED" w:rsidRPr="00920C7A" w:rsidRDefault="003B10ED" w:rsidP="003B10ED">
      <w:pPr>
        <w:pStyle w:val="ListParagraph"/>
        <w:numPr>
          <w:ilvl w:val="0"/>
          <w:numId w:val="5"/>
        </w:numPr>
        <w:spacing w:after="0"/>
        <w:jc w:val="both"/>
        <w:rPr>
          <w:sz w:val="20"/>
          <w:szCs w:val="20"/>
        </w:rPr>
      </w:pPr>
      <w:r w:rsidRPr="00920C7A">
        <w:rPr>
          <w:sz w:val="20"/>
          <w:szCs w:val="20"/>
        </w:rPr>
        <w:t>If both assertion and reason are true, but reason is the true explanation of the assertion.</w:t>
      </w:r>
    </w:p>
    <w:p w14:paraId="4F3A8824" w14:textId="77777777" w:rsidR="003B10ED" w:rsidRPr="00920C7A" w:rsidRDefault="003B10ED" w:rsidP="003B10ED">
      <w:pPr>
        <w:pStyle w:val="ListParagraph"/>
        <w:numPr>
          <w:ilvl w:val="0"/>
          <w:numId w:val="5"/>
        </w:numPr>
        <w:spacing w:after="0"/>
        <w:jc w:val="both"/>
        <w:rPr>
          <w:sz w:val="20"/>
          <w:szCs w:val="20"/>
        </w:rPr>
      </w:pPr>
      <w:r w:rsidRPr="00920C7A">
        <w:rPr>
          <w:sz w:val="20"/>
          <w:szCs w:val="20"/>
        </w:rPr>
        <w:t>If both assertion and reason are true, but reason is not the true explanation of the assertion.</w:t>
      </w:r>
    </w:p>
    <w:p w14:paraId="1385A3C6" w14:textId="77777777" w:rsidR="003B10ED" w:rsidRPr="00920C7A" w:rsidRDefault="003B10ED" w:rsidP="003B10ED">
      <w:pPr>
        <w:pStyle w:val="ListParagraph"/>
        <w:numPr>
          <w:ilvl w:val="0"/>
          <w:numId w:val="5"/>
        </w:numPr>
        <w:spacing w:after="0"/>
        <w:jc w:val="both"/>
        <w:rPr>
          <w:sz w:val="20"/>
          <w:szCs w:val="20"/>
        </w:rPr>
      </w:pPr>
      <w:r w:rsidRPr="00920C7A">
        <w:rPr>
          <w:sz w:val="20"/>
          <w:szCs w:val="20"/>
        </w:rPr>
        <w:t>If assertion is true, but reason is false.</w:t>
      </w:r>
    </w:p>
    <w:p w14:paraId="08E89C7A" w14:textId="3F8B17D1" w:rsidR="003B10ED" w:rsidRPr="00920C7A" w:rsidRDefault="00B41E18" w:rsidP="003B10ED">
      <w:pPr>
        <w:pStyle w:val="ListParagraph"/>
        <w:numPr>
          <w:ilvl w:val="0"/>
          <w:numId w:val="5"/>
        </w:numPr>
        <w:spacing w:after="0"/>
        <w:jc w:val="both"/>
        <w:rPr>
          <w:sz w:val="20"/>
          <w:szCs w:val="20"/>
        </w:rPr>
      </w:pPr>
      <w:r w:rsidRPr="00920C7A">
        <w:rPr>
          <w:sz w:val="20"/>
          <w:szCs w:val="20"/>
        </w:rPr>
        <w:t>If assertion is false, but reason is true</w:t>
      </w:r>
      <w:r w:rsidR="003B10ED" w:rsidRPr="00920C7A">
        <w:rPr>
          <w:sz w:val="20"/>
          <w:szCs w:val="20"/>
        </w:rPr>
        <w:t>.</w:t>
      </w:r>
    </w:p>
    <w:p w14:paraId="5EC7BAFA" w14:textId="77777777" w:rsidR="003B10ED" w:rsidRPr="00920C7A" w:rsidRDefault="003B10ED" w:rsidP="003B10ED">
      <w:pPr>
        <w:pStyle w:val="ListParagraph"/>
        <w:spacing w:after="0"/>
        <w:ind w:left="360"/>
        <w:jc w:val="both"/>
        <w:rPr>
          <w:sz w:val="20"/>
          <w:szCs w:val="20"/>
        </w:rPr>
      </w:pPr>
    </w:p>
    <w:p w14:paraId="2F5CEDAD" w14:textId="10F29661" w:rsidR="003B10ED" w:rsidRPr="00920C7A" w:rsidRDefault="003B10ED" w:rsidP="003B10ED">
      <w:pPr>
        <w:pStyle w:val="ListParagraph"/>
        <w:numPr>
          <w:ilvl w:val="0"/>
          <w:numId w:val="1"/>
        </w:numPr>
        <w:spacing w:after="0"/>
        <w:jc w:val="both"/>
        <w:rPr>
          <w:sz w:val="20"/>
          <w:szCs w:val="20"/>
        </w:rPr>
      </w:pPr>
      <w:r w:rsidRPr="00920C7A">
        <w:rPr>
          <w:b/>
          <w:sz w:val="20"/>
          <w:szCs w:val="20"/>
        </w:rPr>
        <w:t>Assertion:</w:t>
      </w:r>
      <w:r w:rsidRPr="00920C7A">
        <w:rPr>
          <w:sz w:val="20"/>
          <w:szCs w:val="20"/>
        </w:rPr>
        <w:t xml:space="preserve"> </w:t>
      </w:r>
      <w:r w:rsidR="00B41E18" w:rsidRPr="00920C7A">
        <w:rPr>
          <w:sz w:val="20"/>
          <w:szCs w:val="20"/>
        </w:rPr>
        <w:t xml:space="preserve">In 4’o clock plant, a cross between homozygous white flowers and homozygous red flower produces ink flowers. </w:t>
      </w:r>
    </w:p>
    <w:p w14:paraId="1B16CC0F" w14:textId="3052BF29" w:rsidR="003B10ED" w:rsidRPr="00920C7A" w:rsidRDefault="003B10ED" w:rsidP="003B10ED">
      <w:pPr>
        <w:pStyle w:val="ListParagraph"/>
        <w:spacing w:after="0"/>
        <w:ind w:left="360"/>
        <w:jc w:val="both"/>
        <w:rPr>
          <w:sz w:val="20"/>
          <w:szCs w:val="20"/>
        </w:rPr>
      </w:pPr>
      <w:r w:rsidRPr="00920C7A">
        <w:rPr>
          <w:b/>
          <w:sz w:val="20"/>
          <w:szCs w:val="20"/>
        </w:rPr>
        <w:t xml:space="preserve">Reason: </w:t>
      </w:r>
      <w:r w:rsidR="004053CD" w:rsidRPr="00920C7A">
        <w:rPr>
          <w:sz w:val="20"/>
          <w:szCs w:val="20"/>
        </w:rPr>
        <w:t>In these plants, the flower color is determined by three alleles.</w:t>
      </w:r>
    </w:p>
    <w:p w14:paraId="549F167E" w14:textId="6003903E" w:rsidR="003B10ED" w:rsidRPr="00920C7A" w:rsidRDefault="003B10ED" w:rsidP="003B10ED">
      <w:pPr>
        <w:pStyle w:val="ListParagraph"/>
        <w:numPr>
          <w:ilvl w:val="0"/>
          <w:numId w:val="1"/>
        </w:numPr>
        <w:spacing w:after="0"/>
        <w:jc w:val="both"/>
        <w:rPr>
          <w:sz w:val="20"/>
          <w:szCs w:val="20"/>
        </w:rPr>
      </w:pPr>
      <w:r w:rsidRPr="00920C7A">
        <w:rPr>
          <w:b/>
          <w:sz w:val="20"/>
          <w:szCs w:val="20"/>
        </w:rPr>
        <w:t xml:space="preserve">Assertion: </w:t>
      </w:r>
      <w:r w:rsidR="00313142" w:rsidRPr="00920C7A">
        <w:rPr>
          <w:bCs/>
          <w:sz w:val="20"/>
          <w:szCs w:val="20"/>
        </w:rPr>
        <w:t>When two genes in a dihybrid cross are situated on the same chromosomes, the proportion of parental gene combinations is much higher than non-parental type.</w:t>
      </w:r>
    </w:p>
    <w:p w14:paraId="762EBEB4" w14:textId="4E8957AD" w:rsidR="003B10ED" w:rsidRPr="00920C7A" w:rsidRDefault="003B10ED" w:rsidP="003B10ED">
      <w:pPr>
        <w:pStyle w:val="ListParagraph"/>
        <w:spacing w:after="0"/>
        <w:ind w:left="360"/>
        <w:jc w:val="both"/>
        <w:rPr>
          <w:sz w:val="20"/>
          <w:szCs w:val="20"/>
        </w:rPr>
      </w:pPr>
      <w:r w:rsidRPr="00920C7A">
        <w:rPr>
          <w:b/>
          <w:sz w:val="20"/>
          <w:szCs w:val="20"/>
        </w:rPr>
        <w:t>Reason:</w:t>
      </w:r>
      <w:r w:rsidRPr="00920C7A">
        <w:rPr>
          <w:sz w:val="20"/>
          <w:szCs w:val="20"/>
        </w:rPr>
        <w:t xml:space="preserve"> </w:t>
      </w:r>
      <w:r w:rsidR="00313142" w:rsidRPr="00920C7A">
        <w:rPr>
          <w:sz w:val="20"/>
          <w:szCs w:val="20"/>
        </w:rPr>
        <w:t>Higher parental gene combinations can be attributed to crossing over between two genes.</w:t>
      </w:r>
    </w:p>
    <w:p w14:paraId="15069F32" w14:textId="11C32237" w:rsidR="00A57515" w:rsidRPr="00920C7A" w:rsidRDefault="00A57515" w:rsidP="00A57515">
      <w:pPr>
        <w:pStyle w:val="ListParagraph"/>
        <w:numPr>
          <w:ilvl w:val="0"/>
          <w:numId w:val="1"/>
        </w:numPr>
        <w:spacing w:after="0"/>
        <w:jc w:val="both"/>
        <w:rPr>
          <w:sz w:val="20"/>
          <w:szCs w:val="20"/>
        </w:rPr>
      </w:pPr>
      <w:r w:rsidRPr="00920C7A">
        <w:rPr>
          <w:b/>
          <w:sz w:val="20"/>
          <w:szCs w:val="20"/>
        </w:rPr>
        <w:t>Assertion:</w:t>
      </w:r>
      <w:r w:rsidRPr="00920C7A">
        <w:rPr>
          <w:sz w:val="20"/>
          <w:szCs w:val="20"/>
        </w:rPr>
        <w:t xml:space="preserve"> </w:t>
      </w:r>
      <w:r>
        <w:rPr>
          <w:sz w:val="20"/>
          <w:szCs w:val="20"/>
        </w:rPr>
        <w:t>Law of independent assortment can be studied through dihybrid cross.</w:t>
      </w:r>
    </w:p>
    <w:p w14:paraId="4601DBAA" w14:textId="3E34FC7B" w:rsidR="00A57515" w:rsidRPr="00A57515" w:rsidRDefault="00A57515" w:rsidP="00A57515">
      <w:pPr>
        <w:pStyle w:val="ListParagraph"/>
        <w:spacing w:after="0"/>
        <w:ind w:left="360"/>
        <w:jc w:val="both"/>
        <w:rPr>
          <w:sz w:val="20"/>
          <w:szCs w:val="20"/>
        </w:rPr>
      </w:pPr>
      <w:r w:rsidRPr="00920C7A">
        <w:rPr>
          <w:b/>
          <w:sz w:val="20"/>
          <w:szCs w:val="20"/>
        </w:rPr>
        <w:t>Reason:</w:t>
      </w:r>
      <w:r w:rsidRPr="00920C7A">
        <w:rPr>
          <w:sz w:val="20"/>
          <w:szCs w:val="20"/>
        </w:rPr>
        <w:t xml:space="preserve"> </w:t>
      </w:r>
      <w:r w:rsidR="00CB75B8">
        <w:rPr>
          <w:sz w:val="20"/>
          <w:szCs w:val="20"/>
        </w:rPr>
        <w:t>Only those gene sho</w:t>
      </w:r>
      <w:r w:rsidR="00270732">
        <w:rPr>
          <w:sz w:val="20"/>
          <w:szCs w:val="20"/>
        </w:rPr>
        <w:t>w</w:t>
      </w:r>
      <w:r w:rsidR="00CB75B8">
        <w:rPr>
          <w:sz w:val="20"/>
          <w:szCs w:val="20"/>
        </w:rPr>
        <w:t xml:space="preserve"> independent assortment which are liked.</w:t>
      </w:r>
    </w:p>
    <w:p w14:paraId="7A5704E9" w14:textId="2691E4C3" w:rsidR="003B10ED" w:rsidRPr="00920C7A" w:rsidRDefault="003B10ED" w:rsidP="003B10ED">
      <w:pPr>
        <w:pStyle w:val="ListParagraph"/>
        <w:numPr>
          <w:ilvl w:val="0"/>
          <w:numId w:val="1"/>
        </w:numPr>
        <w:spacing w:after="0"/>
        <w:jc w:val="both"/>
        <w:rPr>
          <w:sz w:val="20"/>
          <w:szCs w:val="20"/>
        </w:rPr>
      </w:pPr>
      <w:r w:rsidRPr="00920C7A">
        <w:rPr>
          <w:b/>
          <w:sz w:val="20"/>
          <w:szCs w:val="20"/>
        </w:rPr>
        <w:t>Assertion:</w:t>
      </w:r>
      <w:r w:rsidRPr="00920C7A">
        <w:rPr>
          <w:sz w:val="20"/>
          <w:szCs w:val="20"/>
        </w:rPr>
        <w:t xml:space="preserve"> </w:t>
      </w:r>
      <w:r w:rsidR="00903DA9" w:rsidRPr="00920C7A">
        <w:rPr>
          <w:sz w:val="20"/>
          <w:szCs w:val="20"/>
        </w:rPr>
        <w:t>In thalassemia, an abnormal myoglobin chain is synthesis due to a gene defect.</w:t>
      </w:r>
    </w:p>
    <w:p w14:paraId="76BFCC32" w14:textId="3B75CEC8" w:rsidR="00DA0333" w:rsidRPr="00920C7A" w:rsidRDefault="003B10ED" w:rsidP="0075076B">
      <w:pPr>
        <w:ind w:left="360"/>
        <w:rPr>
          <w:sz w:val="20"/>
          <w:szCs w:val="20"/>
        </w:rPr>
      </w:pPr>
      <w:r w:rsidRPr="00920C7A">
        <w:rPr>
          <w:b/>
          <w:sz w:val="20"/>
          <w:szCs w:val="20"/>
        </w:rPr>
        <w:t>Reason:</w:t>
      </w:r>
      <w:r w:rsidRPr="00920C7A">
        <w:rPr>
          <w:sz w:val="20"/>
          <w:szCs w:val="20"/>
        </w:rPr>
        <w:t xml:space="preserve"> </w:t>
      </w:r>
      <m:oMath>
        <m:r>
          <w:rPr>
            <w:rFonts w:ascii="Cambria Math" w:hAnsi="Cambria Math"/>
            <w:sz w:val="20"/>
            <w:szCs w:val="20"/>
          </w:rPr>
          <m:t>α</m:t>
        </m:r>
      </m:oMath>
      <w:r w:rsidR="00DA0333" w:rsidRPr="00920C7A">
        <w:rPr>
          <w:rFonts w:eastAsiaTheme="minorEastAsia"/>
          <w:sz w:val="20"/>
          <w:szCs w:val="20"/>
        </w:rPr>
        <w:t>-thalassemia is controlled by genes HBA</w:t>
      </w:r>
      <w:r w:rsidR="00DA0333" w:rsidRPr="00920C7A">
        <w:rPr>
          <w:rFonts w:eastAsiaTheme="minorEastAsia"/>
          <w:sz w:val="20"/>
          <w:szCs w:val="20"/>
          <w:vertAlign w:val="subscript"/>
        </w:rPr>
        <w:t>1</w:t>
      </w:r>
      <w:r w:rsidR="00DA0333" w:rsidRPr="00920C7A">
        <w:rPr>
          <w:rFonts w:eastAsiaTheme="minorEastAsia"/>
          <w:sz w:val="20"/>
          <w:szCs w:val="20"/>
        </w:rPr>
        <w:t xml:space="preserve"> and HBA</w:t>
      </w:r>
      <w:r w:rsidR="00DA0333" w:rsidRPr="00920C7A">
        <w:rPr>
          <w:rFonts w:eastAsiaTheme="minorEastAsia"/>
          <w:sz w:val="20"/>
          <w:szCs w:val="20"/>
          <w:vertAlign w:val="subscript"/>
        </w:rPr>
        <w:t>2</w:t>
      </w:r>
      <w:r w:rsidR="00DA0333" w:rsidRPr="00920C7A">
        <w:rPr>
          <w:sz w:val="20"/>
          <w:szCs w:val="20"/>
        </w:rPr>
        <w:t xml:space="preserve"> </w:t>
      </w:r>
      <w:r w:rsidR="00DA0333" w:rsidRPr="00920C7A">
        <w:rPr>
          <w:rFonts w:eastAsiaTheme="minorEastAsia"/>
          <w:sz w:val="20"/>
          <w:szCs w:val="20"/>
        </w:rPr>
        <w:t>located on chromosome 16</w:t>
      </w:r>
      <w:r w:rsidR="0075076B" w:rsidRPr="00920C7A">
        <w:rPr>
          <w:rFonts w:eastAsiaTheme="minorEastAsia"/>
          <w:sz w:val="20"/>
          <w:szCs w:val="20"/>
        </w:rPr>
        <w:t>.</w:t>
      </w:r>
    </w:p>
    <w:p w14:paraId="5C0CE068" w14:textId="5BD60FC5" w:rsidR="00B876B4" w:rsidRDefault="00B876B4" w:rsidP="003B10ED">
      <w:pPr>
        <w:pStyle w:val="ListParagraph"/>
        <w:numPr>
          <w:ilvl w:val="0"/>
          <w:numId w:val="2"/>
        </w:numPr>
        <w:jc w:val="both"/>
        <w:rPr>
          <w:sz w:val="20"/>
          <w:szCs w:val="20"/>
        </w:rPr>
      </w:pPr>
      <w:r>
        <w:rPr>
          <w:sz w:val="20"/>
          <w:szCs w:val="20"/>
        </w:rPr>
        <w:t>Differentiate between multiple allelism and Pleiotropic gene.</w:t>
      </w:r>
      <w:r w:rsidR="0022394D">
        <w:rPr>
          <w:sz w:val="20"/>
          <w:szCs w:val="20"/>
        </w:rPr>
        <w:t xml:space="preserve">                                                                           </w:t>
      </w:r>
      <w:r w:rsidR="00AC711C">
        <w:rPr>
          <w:sz w:val="20"/>
          <w:szCs w:val="20"/>
        </w:rPr>
        <w:t xml:space="preserve">               </w:t>
      </w:r>
      <w:r w:rsidR="0022394D">
        <w:rPr>
          <w:sz w:val="20"/>
          <w:szCs w:val="20"/>
        </w:rPr>
        <w:t xml:space="preserve">  [ </w:t>
      </w:r>
      <w:proofErr w:type="gramStart"/>
      <w:r w:rsidR="0022394D">
        <w:rPr>
          <w:sz w:val="20"/>
          <w:szCs w:val="20"/>
        </w:rPr>
        <w:t>2 ]</w:t>
      </w:r>
      <w:proofErr w:type="gramEnd"/>
    </w:p>
    <w:p w14:paraId="57F3A800" w14:textId="7C236514" w:rsidR="00920C7A" w:rsidRDefault="00920C7A" w:rsidP="003B10ED">
      <w:pPr>
        <w:pStyle w:val="ListParagraph"/>
        <w:numPr>
          <w:ilvl w:val="0"/>
          <w:numId w:val="2"/>
        </w:numPr>
        <w:jc w:val="both"/>
        <w:rPr>
          <w:sz w:val="20"/>
          <w:szCs w:val="20"/>
        </w:rPr>
      </w:pPr>
      <w:r>
        <w:rPr>
          <w:sz w:val="20"/>
          <w:szCs w:val="20"/>
        </w:rPr>
        <w:t xml:space="preserve">Why do human females rarely </w:t>
      </w:r>
      <w:proofErr w:type="spellStart"/>
      <w:r>
        <w:rPr>
          <w:sz w:val="20"/>
          <w:szCs w:val="20"/>
        </w:rPr>
        <w:t>haemophilic</w:t>
      </w:r>
      <w:proofErr w:type="spellEnd"/>
      <w:r>
        <w:rPr>
          <w:sz w:val="20"/>
          <w:szCs w:val="20"/>
        </w:rPr>
        <w:t xml:space="preserve">? Explain. How do </w:t>
      </w:r>
      <w:proofErr w:type="spellStart"/>
      <w:r>
        <w:rPr>
          <w:sz w:val="20"/>
          <w:szCs w:val="20"/>
        </w:rPr>
        <w:t>haemophilia</w:t>
      </w:r>
      <w:proofErr w:type="spellEnd"/>
      <w:r>
        <w:rPr>
          <w:sz w:val="20"/>
          <w:szCs w:val="20"/>
        </w:rPr>
        <w:t xml:space="preserve"> patients </w:t>
      </w:r>
      <w:proofErr w:type="gramStart"/>
      <w:r>
        <w:rPr>
          <w:sz w:val="20"/>
          <w:szCs w:val="20"/>
        </w:rPr>
        <w:t>suffers</w:t>
      </w:r>
      <w:proofErr w:type="gramEnd"/>
      <w:r>
        <w:rPr>
          <w:sz w:val="20"/>
          <w:szCs w:val="20"/>
        </w:rPr>
        <w:t>.</w:t>
      </w:r>
      <w:r w:rsidR="00C42D98">
        <w:rPr>
          <w:sz w:val="20"/>
          <w:szCs w:val="20"/>
        </w:rPr>
        <w:t>?</w:t>
      </w:r>
      <w:r w:rsidR="00AC711C">
        <w:rPr>
          <w:sz w:val="20"/>
          <w:szCs w:val="20"/>
        </w:rPr>
        <w:t xml:space="preserve">                                    [ </w:t>
      </w:r>
      <w:proofErr w:type="gramStart"/>
      <w:r w:rsidR="00AC711C">
        <w:rPr>
          <w:sz w:val="20"/>
          <w:szCs w:val="20"/>
        </w:rPr>
        <w:t>2 ]</w:t>
      </w:r>
      <w:proofErr w:type="gramEnd"/>
    </w:p>
    <w:p w14:paraId="47D694FB" w14:textId="292A5CFB" w:rsidR="00C42D98" w:rsidRDefault="00C42D98" w:rsidP="003B10ED">
      <w:pPr>
        <w:pStyle w:val="ListParagraph"/>
        <w:numPr>
          <w:ilvl w:val="0"/>
          <w:numId w:val="2"/>
        </w:numPr>
        <w:jc w:val="both"/>
        <w:rPr>
          <w:sz w:val="20"/>
          <w:szCs w:val="20"/>
        </w:rPr>
      </w:pPr>
      <w:r>
        <w:rPr>
          <w:sz w:val="20"/>
          <w:szCs w:val="20"/>
        </w:rPr>
        <w:t xml:space="preserve">Who proposed chromosomal theory of inheritance? and </w:t>
      </w:r>
      <w:r w:rsidR="00B876B4">
        <w:rPr>
          <w:sz w:val="20"/>
          <w:szCs w:val="20"/>
        </w:rPr>
        <w:t xml:space="preserve">explain the </w:t>
      </w:r>
      <w:r>
        <w:rPr>
          <w:sz w:val="20"/>
          <w:szCs w:val="20"/>
        </w:rPr>
        <w:t>postulates of the theory.</w:t>
      </w:r>
      <w:r w:rsidR="00AC711C">
        <w:rPr>
          <w:sz w:val="20"/>
          <w:szCs w:val="20"/>
        </w:rPr>
        <w:t xml:space="preserve">                                 [ </w:t>
      </w:r>
      <w:proofErr w:type="gramStart"/>
      <w:r w:rsidR="00AC711C">
        <w:rPr>
          <w:sz w:val="20"/>
          <w:szCs w:val="20"/>
        </w:rPr>
        <w:t>2 ]</w:t>
      </w:r>
      <w:proofErr w:type="gramEnd"/>
    </w:p>
    <w:p w14:paraId="21C5CCEE" w14:textId="1D7A97EF" w:rsidR="00920C7A" w:rsidRDefault="00C42D98" w:rsidP="003B10ED">
      <w:pPr>
        <w:pStyle w:val="ListParagraph"/>
        <w:numPr>
          <w:ilvl w:val="0"/>
          <w:numId w:val="2"/>
        </w:numPr>
        <w:jc w:val="both"/>
        <w:rPr>
          <w:sz w:val="20"/>
          <w:szCs w:val="20"/>
        </w:rPr>
      </w:pPr>
      <w:r>
        <w:rPr>
          <w:sz w:val="20"/>
          <w:szCs w:val="20"/>
        </w:rPr>
        <w:t xml:space="preserve">How does a test cross help to determine the genotype of an </w:t>
      </w:r>
      <w:proofErr w:type="spellStart"/>
      <w:r>
        <w:rPr>
          <w:sz w:val="20"/>
          <w:szCs w:val="20"/>
        </w:rPr>
        <w:t>individuals</w:t>
      </w:r>
      <w:proofErr w:type="spellEnd"/>
      <w:r>
        <w:rPr>
          <w:sz w:val="20"/>
          <w:szCs w:val="20"/>
        </w:rPr>
        <w:t>?</w:t>
      </w:r>
      <w:r w:rsidR="00AC711C">
        <w:rPr>
          <w:sz w:val="20"/>
          <w:szCs w:val="20"/>
        </w:rPr>
        <w:t xml:space="preserve">                                                                      [ </w:t>
      </w:r>
      <w:proofErr w:type="gramStart"/>
      <w:r w:rsidR="00AC711C">
        <w:rPr>
          <w:sz w:val="20"/>
          <w:szCs w:val="20"/>
        </w:rPr>
        <w:t>2 ]</w:t>
      </w:r>
      <w:proofErr w:type="gramEnd"/>
    </w:p>
    <w:p w14:paraId="622E7097" w14:textId="51ABCA4F" w:rsidR="00475D80" w:rsidRDefault="00413C71" w:rsidP="003B10ED">
      <w:pPr>
        <w:pStyle w:val="ListParagraph"/>
        <w:numPr>
          <w:ilvl w:val="0"/>
          <w:numId w:val="2"/>
        </w:numPr>
        <w:jc w:val="both"/>
      </w:pPr>
      <w:r w:rsidRPr="00475D80">
        <w:lastRenderedPageBreak/>
        <w:t>A true breeding pea plant, homozygous dominant for inflated green pods (FFGG) is crossed with another pea plant with constricted yellow pods (</w:t>
      </w:r>
      <w:proofErr w:type="spellStart"/>
      <w:r w:rsidRPr="00475D80">
        <w:t>ffgg</w:t>
      </w:r>
      <w:proofErr w:type="spellEnd"/>
      <w:r w:rsidRPr="00475D80">
        <w:t xml:space="preserve">). With the help of Punnett square show the above cross and mention the results obtained phenotypically and genotypically </w:t>
      </w:r>
      <w:r w:rsidR="006416A0" w:rsidRPr="00475D80">
        <w:t>for</w:t>
      </w:r>
      <w:r w:rsidRPr="00475D80">
        <w:t xml:space="preserve"> F</w:t>
      </w:r>
      <w:r w:rsidRPr="00475D80">
        <w:rPr>
          <w:vertAlign w:val="subscript"/>
        </w:rPr>
        <w:t>1</w:t>
      </w:r>
      <w:r w:rsidRPr="00475D80">
        <w:t xml:space="preserve"> generation and F</w:t>
      </w:r>
      <w:r w:rsidRPr="00475D80">
        <w:rPr>
          <w:vertAlign w:val="subscript"/>
        </w:rPr>
        <w:t>2</w:t>
      </w:r>
      <w:r w:rsidRPr="00475D80">
        <w:t xml:space="preserve"> generation.</w:t>
      </w:r>
      <w:r w:rsidR="00AC711C" w:rsidRPr="00475D80">
        <w:t xml:space="preserve"> </w:t>
      </w:r>
      <w:r w:rsidR="00475D80">
        <w:t xml:space="preserve">   </w:t>
      </w:r>
      <w:r w:rsidR="00475D80" w:rsidRPr="00475D80">
        <w:rPr>
          <w:b/>
          <w:bCs/>
        </w:rPr>
        <w:t xml:space="preserve">[ </w:t>
      </w:r>
      <w:proofErr w:type="gramStart"/>
      <w:r w:rsidR="00475D80" w:rsidRPr="00475D80">
        <w:rPr>
          <w:b/>
          <w:bCs/>
        </w:rPr>
        <w:t>3 ]</w:t>
      </w:r>
      <w:proofErr w:type="gramEnd"/>
    </w:p>
    <w:p w14:paraId="1796B030" w14:textId="7D5DA66E" w:rsidR="0091023B" w:rsidRPr="00475D80" w:rsidRDefault="0091023B" w:rsidP="003B10ED">
      <w:pPr>
        <w:pStyle w:val="ListParagraph"/>
        <w:numPr>
          <w:ilvl w:val="0"/>
          <w:numId w:val="2"/>
        </w:numPr>
        <w:jc w:val="both"/>
      </w:pPr>
      <w:r w:rsidRPr="00475D80">
        <w:t>(</w:t>
      </w:r>
      <w:proofErr w:type="spellStart"/>
      <w:r w:rsidRPr="00475D80">
        <w:t>i</w:t>
      </w:r>
      <w:proofErr w:type="spellEnd"/>
      <w:r w:rsidRPr="00475D80">
        <w:t>)    List different allelic forms of gene ‘I’ in humans. Explain the different phenotypic expression, controlled by these three forms.</w:t>
      </w:r>
      <w:r w:rsidR="00AC711C" w:rsidRPr="00475D80">
        <w:t xml:space="preserve">                                                                                                                                              </w:t>
      </w:r>
      <w:r w:rsidR="00AC711C" w:rsidRPr="00475D80">
        <w:rPr>
          <w:b/>
          <w:bCs/>
        </w:rPr>
        <w:t xml:space="preserve">[ </w:t>
      </w:r>
      <w:proofErr w:type="gramStart"/>
      <w:r w:rsidR="00AC711C" w:rsidRPr="00475D80">
        <w:rPr>
          <w:b/>
          <w:bCs/>
        </w:rPr>
        <w:t>3 ]</w:t>
      </w:r>
      <w:proofErr w:type="gramEnd"/>
    </w:p>
    <w:p w14:paraId="751E444A" w14:textId="55E38540" w:rsidR="00920C7A" w:rsidRPr="00475D80" w:rsidRDefault="0091023B" w:rsidP="005A6EA5">
      <w:pPr>
        <w:pStyle w:val="ListParagraph"/>
        <w:ind w:left="360"/>
        <w:jc w:val="both"/>
      </w:pPr>
      <w:r w:rsidRPr="00475D80">
        <w:t xml:space="preserve">(ii)    A woman with blood group A marries a man with blood group O. Discuss the possibilities of the inheritance of the blood group in the following. </w:t>
      </w:r>
      <w:r w:rsidR="00F63EF3" w:rsidRPr="00475D80">
        <w:t>“</w:t>
      </w:r>
      <w:r w:rsidRPr="00475D80">
        <w:t>They produce children some with blood group O and some with A blood group</w:t>
      </w:r>
      <w:r w:rsidR="00F63EF3" w:rsidRPr="00475D80">
        <w:t>”</w:t>
      </w:r>
      <w:r w:rsidR="00B43CF0" w:rsidRPr="00475D80">
        <w:t>.</w:t>
      </w:r>
      <w:r w:rsidRPr="00475D80">
        <w:t xml:space="preserve">    </w:t>
      </w:r>
    </w:p>
    <w:p w14:paraId="41D08FBA" w14:textId="7148AF0E" w:rsidR="00475D80" w:rsidRDefault="00B90DB5" w:rsidP="003B10ED">
      <w:pPr>
        <w:pStyle w:val="ListParagraph"/>
        <w:numPr>
          <w:ilvl w:val="0"/>
          <w:numId w:val="2"/>
        </w:numPr>
        <w:jc w:val="both"/>
      </w:pPr>
      <w:r w:rsidRPr="00475D80">
        <w:t>A cross between a normal couple resulted in a son whi</w:t>
      </w:r>
      <w:r w:rsidR="00134036" w:rsidRPr="00475D80">
        <w:t>ch</w:t>
      </w:r>
      <w:r w:rsidRPr="00475D80">
        <w:t xml:space="preserve"> was </w:t>
      </w:r>
      <w:proofErr w:type="spellStart"/>
      <w:r w:rsidRPr="00475D80">
        <w:t>haemophilic</w:t>
      </w:r>
      <w:proofErr w:type="spellEnd"/>
      <w:r w:rsidRPr="00475D80">
        <w:t xml:space="preserve"> and a normal daughter. In course of time, when a daughter marries to a normal man the grandson was also </w:t>
      </w:r>
      <w:proofErr w:type="spellStart"/>
      <w:r w:rsidRPr="00475D80">
        <w:t>haemophilic</w:t>
      </w:r>
      <w:proofErr w:type="spellEnd"/>
      <w:r w:rsidR="00134036" w:rsidRPr="00475D80">
        <w:t>.</w:t>
      </w:r>
      <w:r w:rsidR="00F224B4" w:rsidRPr="00475D80">
        <w:t xml:space="preserve"> </w:t>
      </w:r>
      <w:r w:rsidR="00475D80">
        <w:t xml:space="preserve">          </w:t>
      </w:r>
      <w:r w:rsidR="00475D80" w:rsidRPr="00475D80">
        <w:rPr>
          <w:b/>
          <w:bCs/>
        </w:rPr>
        <w:t xml:space="preserve">[ </w:t>
      </w:r>
      <w:proofErr w:type="gramStart"/>
      <w:r w:rsidR="00475D80" w:rsidRPr="00475D80">
        <w:rPr>
          <w:b/>
          <w:bCs/>
        </w:rPr>
        <w:t>3 ]</w:t>
      </w:r>
      <w:proofErr w:type="gramEnd"/>
    </w:p>
    <w:p w14:paraId="63E20D84" w14:textId="1B9DA451" w:rsidR="00134036" w:rsidRPr="00475D80" w:rsidRDefault="00134036" w:rsidP="00134036">
      <w:pPr>
        <w:pStyle w:val="ListParagraph"/>
        <w:numPr>
          <w:ilvl w:val="0"/>
          <w:numId w:val="13"/>
        </w:numPr>
        <w:jc w:val="both"/>
      </w:pPr>
      <w:r w:rsidRPr="00475D80">
        <w:t xml:space="preserve">  Represent the cross in the form of pedigree chart. Give the genotype of daughter and her husband.</w:t>
      </w:r>
    </w:p>
    <w:p w14:paraId="109668CD" w14:textId="705D4C92" w:rsidR="00134036" w:rsidRPr="00475D80" w:rsidRDefault="00F224B4" w:rsidP="00134036">
      <w:pPr>
        <w:pStyle w:val="ListParagraph"/>
        <w:numPr>
          <w:ilvl w:val="0"/>
          <w:numId w:val="13"/>
        </w:numPr>
        <w:jc w:val="both"/>
      </w:pPr>
      <w:r w:rsidRPr="00475D80">
        <w:t xml:space="preserve">  </w:t>
      </w:r>
      <w:r w:rsidR="00134036" w:rsidRPr="00475D80">
        <w:t>Write the conclusion you drawn from the inheritance pattern of this diseases.</w:t>
      </w:r>
    </w:p>
    <w:p w14:paraId="4C1D2E40" w14:textId="5A15555A" w:rsidR="00BC0702" w:rsidRPr="00475D80" w:rsidRDefault="005A6EA5" w:rsidP="003B10ED">
      <w:pPr>
        <w:pStyle w:val="ListParagraph"/>
        <w:numPr>
          <w:ilvl w:val="0"/>
          <w:numId w:val="2"/>
        </w:numPr>
        <w:jc w:val="both"/>
      </w:pPr>
      <w:r w:rsidRPr="00475D80">
        <w:t xml:space="preserve">(a)     Give the </w:t>
      </w:r>
      <w:r w:rsidR="0083191C" w:rsidRPr="00475D80">
        <w:t>differences between linkage and crossing over.</w:t>
      </w:r>
      <w:r w:rsidR="00AC711C" w:rsidRPr="00475D80">
        <w:t xml:space="preserve">                                                                      </w:t>
      </w:r>
      <w:r w:rsidR="00AC711C" w:rsidRPr="00475D80">
        <w:rPr>
          <w:b/>
          <w:bCs/>
        </w:rPr>
        <w:t xml:space="preserve">[ </w:t>
      </w:r>
      <w:proofErr w:type="gramStart"/>
      <w:r w:rsidR="00AC711C" w:rsidRPr="00475D80">
        <w:rPr>
          <w:b/>
          <w:bCs/>
        </w:rPr>
        <w:t>3 ]</w:t>
      </w:r>
      <w:proofErr w:type="gramEnd"/>
    </w:p>
    <w:p w14:paraId="656CE870" w14:textId="46E50DB1" w:rsidR="0083191C" w:rsidRPr="00475D80" w:rsidRDefault="0083191C" w:rsidP="0083191C">
      <w:pPr>
        <w:pStyle w:val="ListParagraph"/>
        <w:ind w:left="360"/>
        <w:jc w:val="both"/>
      </w:pPr>
      <w:r w:rsidRPr="00475D80">
        <w:t xml:space="preserve">(b)     </w:t>
      </w:r>
      <w:r w:rsidR="00D71E04" w:rsidRPr="00475D80">
        <w:t>Define gene mapping.</w:t>
      </w:r>
    </w:p>
    <w:p w14:paraId="18812FE4" w14:textId="61DF3B1B" w:rsidR="00BC0702" w:rsidRPr="00475D80" w:rsidRDefault="00BC0702" w:rsidP="003B10ED">
      <w:pPr>
        <w:pStyle w:val="ListParagraph"/>
        <w:numPr>
          <w:ilvl w:val="0"/>
          <w:numId w:val="2"/>
        </w:numPr>
        <w:jc w:val="both"/>
      </w:pPr>
      <w:r w:rsidRPr="00475D80">
        <w:t>Read the following case study and answer the following questions:</w:t>
      </w:r>
      <w:r w:rsidR="00647D04" w:rsidRPr="00475D80">
        <w:t xml:space="preserve">                                       </w:t>
      </w:r>
      <w:proofErr w:type="gramStart"/>
      <w:r w:rsidR="00647D04" w:rsidRPr="00475D80">
        <w:t xml:space="preserve">   </w:t>
      </w:r>
      <w:r w:rsidR="00647D04" w:rsidRPr="00147B5B">
        <w:rPr>
          <w:b/>
          <w:bCs/>
        </w:rPr>
        <w:t>[</w:t>
      </w:r>
      <w:proofErr w:type="gramEnd"/>
      <w:r w:rsidR="00647D04" w:rsidRPr="00147B5B">
        <w:rPr>
          <w:b/>
          <w:bCs/>
        </w:rPr>
        <w:t xml:space="preserve"> 1 + 1 + 2 = </w:t>
      </w:r>
      <w:proofErr w:type="gramStart"/>
      <w:r w:rsidR="00647D04" w:rsidRPr="00147B5B">
        <w:rPr>
          <w:b/>
          <w:bCs/>
        </w:rPr>
        <w:t>4 ]</w:t>
      </w:r>
      <w:proofErr w:type="gramEnd"/>
    </w:p>
    <w:p w14:paraId="6760A914" w14:textId="4F725F11" w:rsidR="00BC0702" w:rsidRPr="00475D80" w:rsidRDefault="00BC0702" w:rsidP="00BC0702">
      <w:pPr>
        <w:pStyle w:val="ListParagraph"/>
        <w:ind w:left="360"/>
        <w:jc w:val="both"/>
      </w:pPr>
      <w:r w:rsidRPr="00475D80">
        <w:t xml:space="preserve">The chromosome number is fixed for all normal organisms leading to species specification whereas any abnormality in the chromosome number of an organism result into abnormal individuals. For examples, in humans 46 is the fixed number of chromosomes both in male and female. In male, it is 44+ XY and in female sit is 44 + XX. Thus, the human male is </w:t>
      </w:r>
      <w:proofErr w:type="gramStart"/>
      <w:r w:rsidRPr="00475D80">
        <w:t>heterogametic ,</w:t>
      </w:r>
      <w:proofErr w:type="gramEnd"/>
      <w:r w:rsidRPr="00475D80">
        <w:t xml:space="preserve"> in other words produces two types of gametes i.e. ’22 + X’ and ’22 + Y’</w:t>
      </w:r>
      <w:r w:rsidR="000D699F" w:rsidRPr="00475D80">
        <w:t>. Human female, on the other hand is homogametic i.e. produces only one type of gamete</w:t>
      </w:r>
      <w:r w:rsidR="00185B6F" w:rsidRPr="00475D80">
        <w:t xml:space="preserve"> ’22 + X’</w:t>
      </w:r>
      <w:r w:rsidR="0037508C" w:rsidRPr="00475D80">
        <w:t xml:space="preserve"> chromosome only.</w:t>
      </w:r>
      <w:r w:rsidRPr="00475D80">
        <w:t xml:space="preserve"> </w:t>
      </w:r>
      <w:r w:rsidR="0021522D" w:rsidRPr="00475D80">
        <w:t>Sometimes an error may occur produces abnormal gametes which on fertilization produces abnormal individuals.</w:t>
      </w:r>
    </w:p>
    <w:p w14:paraId="433B1734" w14:textId="3F89AB5D" w:rsidR="00E46182" w:rsidRPr="00475D80" w:rsidRDefault="00E46182" w:rsidP="00E46182">
      <w:pPr>
        <w:pStyle w:val="ListParagraph"/>
        <w:numPr>
          <w:ilvl w:val="0"/>
          <w:numId w:val="10"/>
        </w:numPr>
        <w:jc w:val="both"/>
      </w:pPr>
      <w:r w:rsidRPr="00475D80">
        <w:t>State what is Aneuploidy?</w:t>
      </w:r>
    </w:p>
    <w:p w14:paraId="06D5CD47" w14:textId="5746F25C" w:rsidR="00E46182" w:rsidRPr="00475D80" w:rsidRDefault="00E46182" w:rsidP="00E46182">
      <w:pPr>
        <w:pStyle w:val="ListParagraph"/>
        <w:numPr>
          <w:ilvl w:val="0"/>
          <w:numId w:val="10"/>
        </w:numPr>
        <w:jc w:val="both"/>
      </w:pPr>
      <w:r w:rsidRPr="00475D80">
        <w:t xml:space="preserve">If during spermatogenesis, the chromatid of sex chromosomes fails to segregate during meiosis, write only the different type of gametes </w:t>
      </w:r>
      <w:r w:rsidR="003E7F55" w:rsidRPr="00475D80">
        <w:t>with altered chromosome number that could possibly be produced.</w:t>
      </w:r>
    </w:p>
    <w:p w14:paraId="582B1F39" w14:textId="557E78E9" w:rsidR="00DB5208" w:rsidRPr="00475D80" w:rsidRDefault="00DB5208" w:rsidP="00E46182">
      <w:pPr>
        <w:pStyle w:val="ListParagraph"/>
        <w:numPr>
          <w:ilvl w:val="0"/>
          <w:numId w:val="10"/>
        </w:numPr>
        <w:jc w:val="both"/>
      </w:pPr>
      <w:r w:rsidRPr="00475D80">
        <w:t>A normal human sperm (22 + Y) fertilizes an ovum with karyotype ‘22 + XX’. Name the disorder that person would suffer from and write symptoms of the disorder.</w:t>
      </w:r>
    </w:p>
    <w:p w14:paraId="45E84168" w14:textId="0944EAAD" w:rsidR="002B21E1" w:rsidRPr="00475D80" w:rsidRDefault="002B21E1" w:rsidP="00647D04">
      <w:pPr>
        <w:pStyle w:val="ListParagraph"/>
        <w:jc w:val="center"/>
      </w:pPr>
      <w:r w:rsidRPr="00475D80">
        <w:t>Or</w:t>
      </w:r>
    </w:p>
    <w:p w14:paraId="723D9622" w14:textId="7BB9D582" w:rsidR="002B21E1" w:rsidRPr="00475D80" w:rsidRDefault="002B21E1" w:rsidP="002B21E1">
      <w:pPr>
        <w:pStyle w:val="ListParagraph"/>
        <w:jc w:val="both"/>
      </w:pPr>
      <w:r w:rsidRPr="00475D80">
        <w:t>Name a best known and most common autosomal aneuploid abnormality in humans and also write symptoms of the diseases.</w:t>
      </w:r>
    </w:p>
    <w:p w14:paraId="1048B01F" w14:textId="32835540" w:rsidR="00920C7A" w:rsidRPr="00475D80" w:rsidRDefault="00204DDB" w:rsidP="003B10ED">
      <w:pPr>
        <w:pStyle w:val="ListParagraph"/>
        <w:numPr>
          <w:ilvl w:val="0"/>
          <w:numId w:val="2"/>
        </w:numPr>
        <w:jc w:val="both"/>
      </w:pPr>
      <w:r w:rsidRPr="00475D80">
        <w:t xml:space="preserve"> (</w:t>
      </w:r>
      <w:proofErr w:type="spellStart"/>
      <w:r w:rsidRPr="00475D80">
        <w:t>i</w:t>
      </w:r>
      <w:proofErr w:type="spellEnd"/>
      <w:r w:rsidRPr="00475D80">
        <w:t xml:space="preserve">)     </w:t>
      </w:r>
      <w:r w:rsidR="00C42D98" w:rsidRPr="00475D80">
        <w:t>Explain the mechanism of sex determination in humans.</w:t>
      </w:r>
      <w:r w:rsidR="00647D04" w:rsidRPr="00475D80">
        <w:t xml:space="preserve">                                                                     </w:t>
      </w:r>
      <w:r w:rsidR="00647D04" w:rsidRPr="00147B5B">
        <w:rPr>
          <w:b/>
          <w:bCs/>
        </w:rPr>
        <w:t xml:space="preserve">[ </w:t>
      </w:r>
      <w:proofErr w:type="gramStart"/>
      <w:r w:rsidR="00647D04" w:rsidRPr="00147B5B">
        <w:rPr>
          <w:b/>
          <w:bCs/>
        </w:rPr>
        <w:t>5 ]</w:t>
      </w:r>
      <w:proofErr w:type="gramEnd"/>
    </w:p>
    <w:p w14:paraId="2D60BBAD" w14:textId="1CAF2568" w:rsidR="00204DDB" w:rsidRPr="00475D80" w:rsidRDefault="00204DDB" w:rsidP="00204DDB">
      <w:pPr>
        <w:pStyle w:val="ListParagraph"/>
        <w:ind w:left="360"/>
        <w:jc w:val="both"/>
      </w:pPr>
      <w:r w:rsidRPr="00475D80">
        <w:t xml:space="preserve">(ii)     Differentiate between male </w:t>
      </w:r>
      <w:proofErr w:type="spellStart"/>
      <w:r w:rsidRPr="00475D80">
        <w:t>heterogamety</w:t>
      </w:r>
      <w:proofErr w:type="spellEnd"/>
      <w:r w:rsidRPr="00475D80">
        <w:t xml:space="preserve"> and </w:t>
      </w:r>
      <w:r w:rsidR="0007421E" w:rsidRPr="00475D80">
        <w:t xml:space="preserve">female </w:t>
      </w:r>
      <w:proofErr w:type="spellStart"/>
      <w:r w:rsidR="0007421E" w:rsidRPr="00475D80">
        <w:t>heterogamety</w:t>
      </w:r>
      <w:proofErr w:type="spellEnd"/>
      <w:r w:rsidR="0007421E" w:rsidRPr="00475D80">
        <w:t xml:space="preserve"> with the help of an example of each.</w:t>
      </w:r>
    </w:p>
    <w:p w14:paraId="5177470B" w14:textId="2E3FD465" w:rsidR="00147B5B" w:rsidRDefault="00787DBC" w:rsidP="003B10ED">
      <w:pPr>
        <w:pStyle w:val="ListParagraph"/>
        <w:numPr>
          <w:ilvl w:val="0"/>
          <w:numId w:val="2"/>
        </w:numPr>
        <w:jc w:val="both"/>
      </w:pPr>
      <w:r w:rsidRPr="00475D80">
        <w:t xml:space="preserve">In shorthorn cattle, the coat </w:t>
      </w:r>
      <w:proofErr w:type="spellStart"/>
      <w:r w:rsidRPr="00475D80">
        <w:t>colours</w:t>
      </w:r>
      <w:proofErr w:type="spellEnd"/>
      <w:r w:rsidRPr="00475D80">
        <w:t xml:space="preserve"> red or white are controlled by a single pair of alleles. A calf which receives the allele for red coat from its mother and the allele for white coat from its father is called as ‘Roan’. It has an equal number of red and white hairs in its coat.</w:t>
      </w:r>
      <w:r w:rsidR="00647D04" w:rsidRPr="00475D80">
        <w:t xml:space="preserve">   </w:t>
      </w:r>
      <w:r w:rsidR="00147B5B">
        <w:t xml:space="preserve">                                                               </w:t>
      </w:r>
      <w:r w:rsidR="00147B5B" w:rsidRPr="00147B5B">
        <w:rPr>
          <w:b/>
          <w:bCs/>
        </w:rPr>
        <w:t xml:space="preserve">[ </w:t>
      </w:r>
      <w:proofErr w:type="gramStart"/>
      <w:r w:rsidR="00147B5B" w:rsidRPr="00147B5B">
        <w:rPr>
          <w:b/>
          <w:bCs/>
        </w:rPr>
        <w:t>5 ]</w:t>
      </w:r>
      <w:proofErr w:type="gramEnd"/>
    </w:p>
    <w:p w14:paraId="41B9CD65" w14:textId="611C14A2" w:rsidR="00DA1EC8" w:rsidRPr="00475D80" w:rsidRDefault="00DA1EC8" w:rsidP="00DA1EC8">
      <w:pPr>
        <w:pStyle w:val="ListParagraph"/>
        <w:numPr>
          <w:ilvl w:val="0"/>
          <w:numId w:val="8"/>
        </w:numPr>
        <w:jc w:val="both"/>
      </w:pPr>
      <w:r w:rsidRPr="00475D80">
        <w:t>Is this an example of codominance or of incomplete dominance?</w:t>
      </w:r>
    </w:p>
    <w:p w14:paraId="2CAC6EA0" w14:textId="3B25774E" w:rsidR="00DA1EC8" w:rsidRPr="00475D80" w:rsidRDefault="00DA1EC8" w:rsidP="00DA1EC8">
      <w:pPr>
        <w:pStyle w:val="ListParagraph"/>
        <w:numPr>
          <w:ilvl w:val="0"/>
          <w:numId w:val="8"/>
        </w:numPr>
        <w:jc w:val="both"/>
      </w:pPr>
      <w:r w:rsidRPr="00475D80">
        <w:t>Give a reason for your answer.</w:t>
      </w:r>
    </w:p>
    <w:p w14:paraId="789FADF3" w14:textId="61C3F66A" w:rsidR="00DA1EC8" w:rsidRPr="00475D80" w:rsidRDefault="00DA1EC8" w:rsidP="00DA1EC8">
      <w:pPr>
        <w:pStyle w:val="ListParagraph"/>
        <w:numPr>
          <w:ilvl w:val="0"/>
          <w:numId w:val="8"/>
        </w:numPr>
        <w:jc w:val="both"/>
      </w:pPr>
      <w:r w:rsidRPr="00475D80">
        <w:t xml:space="preserve">With the help of genetic cross explain what will be the consequent </w:t>
      </w:r>
      <w:r w:rsidR="000172EA" w:rsidRPr="00475D80">
        <w:t xml:space="preserve">phenotype </w:t>
      </w:r>
      <w:proofErr w:type="gramStart"/>
      <w:r w:rsidR="000172EA" w:rsidRPr="00475D80">
        <w:t>of  the</w:t>
      </w:r>
      <w:proofErr w:type="gramEnd"/>
      <w:r w:rsidR="000172EA" w:rsidRPr="00475D80">
        <w:t xml:space="preserve"> calf </w:t>
      </w:r>
      <w:proofErr w:type="gramStart"/>
      <w:r w:rsidR="000172EA" w:rsidRPr="00475D80">
        <w:t>when :</w:t>
      </w:r>
      <w:proofErr w:type="gramEnd"/>
    </w:p>
    <w:p w14:paraId="78573D75" w14:textId="315335C1" w:rsidR="000172EA" w:rsidRPr="00475D80" w:rsidRDefault="000172EA" w:rsidP="000172EA">
      <w:pPr>
        <w:pStyle w:val="ListParagraph"/>
        <w:numPr>
          <w:ilvl w:val="0"/>
          <w:numId w:val="9"/>
        </w:numPr>
        <w:jc w:val="both"/>
      </w:pPr>
      <w:r w:rsidRPr="00475D80">
        <w:t xml:space="preserve">Red is dominant over white          </w:t>
      </w:r>
      <w:proofErr w:type="gramStart"/>
      <w:r w:rsidRPr="00475D80">
        <w:t xml:space="preserve">   (b)   </w:t>
      </w:r>
      <w:proofErr w:type="gramEnd"/>
      <w:r w:rsidRPr="00475D80">
        <w:t xml:space="preserve"> Red is incompletely dominant.</w:t>
      </w:r>
    </w:p>
    <w:sectPr w:rsidR="000172EA" w:rsidRPr="00475D80" w:rsidSect="007F3EC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C9EEF" w14:textId="77777777" w:rsidR="00612E83" w:rsidRDefault="00612E83" w:rsidP="00775114">
      <w:pPr>
        <w:spacing w:after="0" w:line="240" w:lineRule="auto"/>
      </w:pPr>
      <w:r>
        <w:separator/>
      </w:r>
    </w:p>
  </w:endnote>
  <w:endnote w:type="continuationSeparator" w:id="0">
    <w:p w14:paraId="3C8EBD3E" w14:textId="77777777" w:rsidR="00612E83" w:rsidRDefault="00612E83" w:rsidP="0077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146D6" w14:textId="77777777" w:rsidR="00775114" w:rsidRDefault="00775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8B8B" w14:textId="77777777" w:rsidR="00775114" w:rsidRDefault="007751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DCF12" w14:textId="77777777" w:rsidR="00775114" w:rsidRDefault="00775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30220" w14:textId="77777777" w:rsidR="00612E83" w:rsidRDefault="00612E83" w:rsidP="00775114">
      <w:pPr>
        <w:spacing w:after="0" w:line="240" w:lineRule="auto"/>
      </w:pPr>
      <w:r>
        <w:separator/>
      </w:r>
    </w:p>
  </w:footnote>
  <w:footnote w:type="continuationSeparator" w:id="0">
    <w:p w14:paraId="027C1F81" w14:textId="77777777" w:rsidR="00612E83" w:rsidRDefault="00612E83" w:rsidP="00775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EA394" w14:textId="52AD8808" w:rsidR="00775114" w:rsidRDefault="00000000">
    <w:pPr>
      <w:pStyle w:val="Header"/>
    </w:pPr>
    <w:r>
      <w:rPr>
        <w:noProof/>
      </w:rPr>
      <w:pict w14:anchorId="0E0AE2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34344"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992E6" w14:textId="1C6C08E8" w:rsidR="00775114" w:rsidRDefault="00000000">
    <w:pPr>
      <w:pStyle w:val="Header"/>
    </w:pPr>
    <w:r>
      <w:rPr>
        <w:noProof/>
      </w:rPr>
      <w:pict w14:anchorId="152A8C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34345"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E779D" w14:textId="6FDED8EB" w:rsidR="00775114" w:rsidRDefault="00000000">
    <w:pPr>
      <w:pStyle w:val="Header"/>
    </w:pPr>
    <w:r>
      <w:rPr>
        <w:noProof/>
      </w:rPr>
      <w:pict w14:anchorId="768BE5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34343"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D47FA"/>
    <w:multiLevelType w:val="hybridMultilevel"/>
    <w:tmpl w:val="162285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65D1C"/>
    <w:multiLevelType w:val="hybridMultilevel"/>
    <w:tmpl w:val="03CA9FA0"/>
    <w:lvl w:ilvl="0" w:tplc="87C294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542A01"/>
    <w:multiLevelType w:val="hybridMultilevel"/>
    <w:tmpl w:val="B4489C06"/>
    <w:lvl w:ilvl="0" w:tplc="A1B876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B64B01"/>
    <w:multiLevelType w:val="hybridMultilevel"/>
    <w:tmpl w:val="878699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2D7818"/>
    <w:multiLevelType w:val="hybridMultilevel"/>
    <w:tmpl w:val="6554C4DC"/>
    <w:lvl w:ilvl="0" w:tplc="731EE0D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0140F9"/>
    <w:multiLevelType w:val="hybridMultilevel"/>
    <w:tmpl w:val="5EFE8E8A"/>
    <w:lvl w:ilvl="0" w:tplc="8A5459B4">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FF2BB6"/>
    <w:multiLevelType w:val="hybridMultilevel"/>
    <w:tmpl w:val="644636D0"/>
    <w:lvl w:ilvl="0" w:tplc="D90AED6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75D5CBE"/>
    <w:multiLevelType w:val="hybridMultilevel"/>
    <w:tmpl w:val="4D60D7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FB3280"/>
    <w:multiLevelType w:val="hybridMultilevel"/>
    <w:tmpl w:val="0D443AF4"/>
    <w:lvl w:ilvl="0" w:tplc="80800D7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6C48DF"/>
    <w:multiLevelType w:val="hybridMultilevel"/>
    <w:tmpl w:val="323692FA"/>
    <w:lvl w:ilvl="0" w:tplc="55C84C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932F08"/>
    <w:multiLevelType w:val="hybridMultilevel"/>
    <w:tmpl w:val="526A34D2"/>
    <w:lvl w:ilvl="0" w:tplc="0A04BE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215F97"/>
    <w:multiLevelType w:val="hybridMultilevel"/>
    <w:tmpl w:val="F5DE00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5C473B"/>
    <w:multiLevelType w:val="hybridMultilevel"/>
    <w:tmpl w:val="E5208DD0"/>
    <w:lvl w:ilvl="0" w:tplc="40CC20C6">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3409602">
    <w:abstractNumId w:val="5"/>
  </w:num>
  <w:num w:numId="2" w16cid:durableId="1263143389">
    <w:abstractNumId w:val="12"/>
  </w:num>
  <w:num w:numId="3" w16cid:durableId="169369747">
    <w:abstractNumId w:val="7"/>
  </w:num>
  <w:num w:numId="4" w16cid:durableId="688413245">
    <w:abstractNumId w:val="11"/>
  </w:num>
  <w:num w:numId="5" w16cid:durableId="260799248">
    <w:abstractNumId w:val="3"/>
  </w:num>
  <w:num w:numId="6" w16cid:durableId="1949265477">
    <w:abstractNumId w:val="9"/>
  </w:num>
  <w:num w:numId="7" w16cid:durableId="79567616">
    <w:abstractNumId w:val="0"/>
  </w:num>
  <w:num w:numId="8" w16cid:durableId="298923186">
    <w:abstractNumId w:val="2"/>
  </w:num>
  <w:num w:numId="9" w16cid:durableId="562298942">
    <w:abstractNumId w:val="6"/>
  </w:num>
  <w:num w:numId="10" w16cid:durableId="2005089628">
    <w:abstractNumId w:val="1"/>
  </w:num>
  <w:num w:numId="11" w16cid:durableId="67240427">
    <w:abstractNumId w:val="8"/>
  </w:num>
  <w:num w:numId="12" w16cid:durableId="1795563721">
    <w:abstractNumId w:val="10"/>
  </w:num>
  <w:num w:numId="13" w16cid:durableId="811602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ED"/>
    <w:rsid w:val="000172EA"/>
    <w:rsid w:val="0007421E"/>
    <w:rsid w:val="000933D8"/>
    <w:rsid w:val="000D699F"/>
    <w:rsid w:val="00110881"/>
    <w:rsid w:val="0011787F"/>
    <w:rsid w:val="00130255"/>
    <w:rsid w:val="00134036"/>
    <w:rsid w:val="00147B5B"/>
    <w:rsid w:val="00157ED0"/>
    <w:rsid w:val="00173CC8"/>
    <w:rsid w:val="00185B6F"/>
    <w:rsid w:val="00190A6B"/>
    <w:rsid w:val="00204DDB"/>
    <w:rsid w:val="002102A9"/>
    <w:rsid w:val="0021522D"/>
    <w:rsid w:val="0022394D"/>
    <w:rsid w:val="00270732"/>
    <w:rsid w:val="002B21E1"/>
    <w:rsid w:val="00313142"/>
    <w:rsid w:val="00374B87"/>
    <w:rsid w:val="0037508C"/>
    <w:rsid w:val="003B10ED"/>
    <w:rsid w:val="003E7F55"/>
    <w:rsid w:val="004053CD"/>
    <w:rsid w:val="00413C71"/>
    <w:rsid w:val="00417BD2"/>
    <w:rsid w:val="00433CED"/>
    <w:rsid w:val="00475D80"/>
    <w:rsid w:val="00520C98"/>
    <w:rsid w:val="00521A8C"/>
    <w:rsid w:val="0059106E"/>
    <w:rsid w:val="005A6EA5"/>
    <w:rsid w:val="005E6069"/>
    <w:rsid w:val="0061139F"/>
    <w:rsid w:val="00612E83"/>
    <w:rsid w:val="006416A0"/>
    <w:rsid w:val="00647D04"/>
    <w:rsid w:val="007216CD"/>
    <w:rsid w:val="0075076B"/>
    <w:rsid w:val="0075288C"/>
    <w:rsid w:val="00766D74"/>
    <w:rsid w:val="00775114"/>
    <w:rsid w:val="00787DBC"/>
    <w:rsid w:val="007D7684"/>
    <w:rsid w:val="007E636F"/>
    <w:rsid w:val="008073C2"/>
    <w:rsid w:val="0083191C"/>
    <w:rsid w:val="00882EE4"/>
    <w:rsid w:val="00903DA9"/>
    <w:rsid w:val="0091023B"/>
    <w:rsid w:val="00920C7A"/>
    <w:rsid w:val="00A57515"/>
    <w:rsid w:val="00AA7908"/>
    <w:rsid w:val="00AB2A12"/>
    <w:rsid w:val="00AC711C"/>
    <w:rsid w:val="00B03F28"/>
    <w:rsid w:val="00B3206B"/>
    <w:rsid w:val="00B41E18"/>
    <w:rsid w:val="00B43CF0"/>
    <w:rsid w:val="00B548AB"/>
    <w:rsid w:val="00B876B4"/>
    <w:rsid w:val="00B90DB5"/>
    <w:rsid w:val="00BC0702"/>
    <w:rsid w:val="00BC23E8"/>
    <w:rsid w:val="00C14DB0"/>
    <w:rsid w:val="00C42D98"/>
    <w:rsid w:val="00CB75B8"/>
    <w:rsid w:val="00CD25EB"/>
    <w:rsid w:val="00D71E04"/>
    <w:rsid w:val="00DA0333"/>
    <w:rsid w:val="00DA1EC8"/>
    <w:rsid w:val="00DB5208"/>
    <w:rsid w:val="00DE235F"/>
    <w:rsid w:val="00E42616"/>
    <w:rsid w:val="00E46182"/>
    <w:rsid w:val="00F224B4"/>
    <w:rsid w:val="00F63EF3"/>
    <w:rsid w:val="00F6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D69FA"/>
  <w15:chartTrackingRefBased/>
  <w15:docId w15:val="{4601D480-A307-4B26-BC20-0C42F9DF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ED"/>
    <w:pPr>
      <w:ind w:left="720"/>
      <w:contextualSpacing/>
    </w:pPr>
  </w:style>
  <w:style w:type="table" w:styleId="TableGrid">
    <w:name w:val="Table Grid"/>
    <w:basedOn w:val="TableNormal"/>
    <w:uiPriority w:val="59"/>
    <w:rsid w:val="003B10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0881"/>
    <w:rPr>
      <w:color w:val="808080"/>
    </w:rPr>
  </w:style>
  <w:style w:type="paragraph" w:styleId="Header">
    <w:name w:val="header"/>
    <w:basedOn w:val="Normal"/>
    <w:link w:val="HeaderChar"/>
    <w:uiPriority w:val="99"/>
    <w:unhideWhenUsed/>
    <w:rsid w:val="00775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114"/>
    <w:rPr>
      <w:kern w:val="0"/>
      <w:lang w:val="en-US"/>
      <w14:ligatures w14:val="none"/>
    </w:rPr>
  </w:style>
  <w:style w:type="paragraph" w:styleId="Footer">
    <w:name w:val="footer"/>
    <w:basedOn w:val="Normal"/>
    <w:link w:val="FooterChar"/>
    <w:uiPriority w:val="99"/>
    <w:unhideWhenUsed/>
    <w:rsid w:val="00775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114"/>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75</cp:revision>
  <dcterms:created xsi:type="dcterms:W3CDTF">2023-09-21T06:26:00Z</dcterms:created>
  <dcterms:modified xsi:type="dcterms:W3CDTF">2025-07-07T16:01:00Z</dcterms:modified>
</cp:coreProperties>
</file>