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7145F" w14:textId="77777777" w:rsidR="00526802" w:rsidRDefault="00526802" w:rsidP="00526802">
      <w:pPr>
        <w:spacing w:before="240" w:after="0"/>
        <w:rPr>
          <w:b/>
          <w:sz w:val="32"/>
          <w:szCs w:val="32"/>
          <w:u w:val="single"/>
        </w:rPr>
      </w:pPr>
      <w:r w:rsidRPr="00F6716D">
        <w:rPr>
          <w:b/>
          <w:sz w:val="34"/>
          <w:szCs w:val="34"/>
          <w:u w:val="single"/>
        </w:rPr>
        <w:t>Neha Malhotra</w:t>
      </w:r>
      <w:r w:rsidRPr="00F6716D">
        <w:rPr>
          <w:sz w:val="36"/>
          <w:szCs w:val="36"/>
        </w:rPr>
        <w:t xml:space="preserve"> </w:t>
      </w:r>
      <w:r>
        <w:rPr>
          <w:sz w:val="34"/>
          <w:szCs w:val="34"/>
        </w:rPr>
        <w:t xml:space="preserve">         </w:t>
      </w:r>
      <w:r w:rsidRPr="00D30485">
        <w:rPr>
          <w:b/>
          <w:sz w:val="32"/>
          <w:szCs w:val="32"/>
          <w:u w:val="single"/>
        </w:rPr>
        <w:t xml:space="preserve"> </w:t>
      </w:r>
      <w:r w:rsidRPr="002D7634">
        <w:rPr>
          <w:rFonts w:ascii="Cambria" w:hAnsi="Cambria"/>
          <w:b/>
          <w:sz w:val="68"/>
          <w:szCs w:val="68"/>
          <w:u w:val="single"/>
        </w:rPr>
        <w:t>R.L. Institute</w:t>
      </w:r>
      <w:r>
        <w:rPr>
          <w:rFonts w:ascii="Alison" w:hAnsi="Alison"/>
          <w:b/>
          <w:sz w:val="52"/>
          <w:szCs w:val="52"/>
        </w:rPr>
        <w:t xml:space="preserve">    </w:t>
      </w:r>
      <w:r w:rsidRPr="009459BD">
        <w:rPr>
          <w:b/>
          <w:sz w:val="32"/>
          <w:szCs w:val="32"/>
          <w:u w:val="single"/>
        </w:rPr>
        <w:t>M: 9416974837</w:t>
      </w:r>
    </w:p>
    <w:p w14:paraId="662572DA" w14:textId="77777777" w:rsidR="00FA49C7" w:rsidRDefault="00FA49C7" w:rsidP="00FA49C7">
      <w:pPr>
        <w:spacing w:after="0"/>
        <w:rPr>
          <w:b/>
          <w:sz w:val="32"/>
          <w:szCs w:val="32"/>
        </w:rPr>
      </w:pPr>
      <w:r w:rsidRPr="0001412C">
        <w:rPr>
          <w:b/>
          <w:sz w:val="32"/>
          <w:szCs w:val="32"/>
        </w:rPr>
        <w:t>Max Time : 1 hr</w:t>
      </w:r>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Pr>
          <w:b/>
          <w:sz w:val="36"/>
          <w:szCs w:val="36"/>
        </w:rPr>
        <w:t>Biology</w:t>
      </w:r>
      <w:r w:rsidRPr="00505D7D">
        <w:rPr>
          <w:b/>
          <w:sz w:val="36"/>
          <w:szCs w:val="36"/>
        </w:rPr>
        <w:t xml:space="preserve"> Test</w:t>
      </w:r>
      <w:r>
        <w:rPr>
          <w:sz w:val="40"/>
          <w:szCs w:val="40"/>
        </w:rPr>
        <w:t xml:space="preserve"> </w:t>
      </w:r>
      <w:r>
        <w:rPr>
          <w:b/>
          <w:sz w:val="40"/>
          <w:szCs w:val="40"/>
        </w:rPr>
        <w:t xml:space="preserve">   </w:t>
      </w:r>
      <w:r>
        <w:rPr>
          <w:b/>
          <w:sz w:val="32"/>
          <w:szCs w:val="32"/>
        </w:rPr>
        <w:t xml:space="preserve">      </w:t>
      </w:r>
      <w:r w:rsidRPr="00505D7D">
        <w:rPr>
          <w:b/>
          <w:sz w:val="32"/>
          <w:szCs w:val="32"/>
        </w:rPr>
        <w:t xml:space="preserve"> </w:t>
      </w:r>
      <w:r w:rsidRPr="00F019C1">
        <w:rPr>
          <w:b/>
          <w:sz w:val="32"/>
          <w:szCs w:val="32"/>
        </w:rPr>
        <w:t xml:space="preserve">Max Marks : </w:t>
      </w:r>
      <w:r w:rsidR="007D6770">
        <w:rPr>
          <w:b/>
          <w:sz w:val="32"/>
          <w:szCs w:val="32"/>
        </w:rPr>
        <w:t>25</w:t>
      </w:r>
    </w:p>
    <w:p w14:paraId="45B3F63A" w14:textId="77777777" w:rsidR="00F30946" w:rsidRDefault="00FA49C7" w:rsidP="00F30946">
      <w:pPr>
        <w:pBdr>
          <w:bottom w:val="single" w:sz="12" w:space="1" w:color="auto"/>
        </w:pBdr>
        <w:spacing w:after="0"/>
        <w:rPr>
          <w:b/>
          <w:sz w:val="32"/>
          <w:szCs w:val="32"/>
        </w:rPr>
      </w:pPr>
      <w:r>
        <w:rPr>
          <w:b/>
          <w:sz w:val="32"/>
          <w:szCs w:val="32"/>
        </w:rPr>
        <w:t xml:space="preserve">                </w:t>
      </w:r>
      <w:r w:rsidR="007378B9">
        <w:rPr>
          <w:b/>
          <w:sz w:val="32"/>
          <w:szCs w:val="32"/>
        </w:rPr>
        <w:t xml:space="preserve">   </w:t>
      </w:r>
      <w:r>
        <w:rPr>
          <w:b/>
          <w:sz w:val="32"/>
          <w:szCs w:val="32"/>
        </w:rPr>
        <w:t xml:space="preserve">        </w:t>
      </w:r>
      <w:r w:rsidR="00F30946">
        <w:rPr>
          <w:b/>
          <w:sz w:val="32"/>
          <w:szCs w:val="32"/>
        </w:rPr>
        <w:t xml:space="preserve"> </w:t>
      </w:r>
      <w:r w:rsidR="007378B9">
        <w:rPr>
          <w:b/>
          <w:sz w:val="36"/>
          <w:szCs w:val="36"/>
        </w:rPr>
        <w:t>PRINCIPLES OF INHERITANCE &amp;</w:t>
      </w:r>
      <w:r w:rsidR="00F30946">
        <w:rPr>
          <w:b/>
          <w:sz w:val="36"/>
          <w:szCs w:val="36"/>
        </w:rPr>
        <w:t xml:space="preserve"> VARIATION</w:t>
      </w:r>
      <w:r w:rsidRPr="00D3298D">
        <w:rPr>
          <w:b/>
          <w:sz w:val="32"/>
          <w:szCs w:val="32"/>
        </w:rPr>
        <w:t xml:space="preserve">   </w:t>
      </w:r>
    </w:p>
    <w:p w14:paraId="23F9F187" w14:textId="77777777" w:rsidR="00FA49C7" w:rsidRPr="00D3298D" w:rsidRDefault="00F30946" w:rsidP="00F30946">
      <w:pPr>
        <w:pBdr>
          <w:bottom w:val="single" w:sz="12" w:space="1" w:color="auto"/>
        </w:pBdr>
        <w:jc w:val="center"/>
        <w:rPr>
          <w:b/>
          <w:sz w:val="32"/>
          <w:szCs w:val="32"/>
        </w:rPr>
      </w:pPr>
      <w:r>
        <w:rPr>
          <w:b/>
          <w:sz w:val="32"/>
          <w:szCs w:val="32"/>
        </w:rPr>
        <w:t>[Monohybrid Cross]</w:t>
      </w:r>
    </w:p>
    <w:p w14:paraId="46B39572" w14:textId="77777777" w:rsidR="00FA49C7" w:rsidRDefault="00FA49C7" w:rsidP="00FA49C7">
      <w:pPr>
        <w:pStyle w:val="ListParagraph"/>
        <w:numPr>
          <w:ilvl w:val="0"/>
          <w:numId w:val="1"/>
        </w:numPr>
        <w:jc w:val="both"/>
        <w:rPr>
          <w:sz w:val="24"/>
          <w:szCs w:val="24"/>
        </w:rPr>
      </w:pPr>
      <w:r w:rsidRPr="00ED44EF">
        <w:rPr>
          <w:sz w:val="24"/>
          <w:szCs w:val="24"/>
        </w:rPr>
        <w:t>Multiple choice questions :                                                                                                         [ 1 X 5 = 5]</w:t>
      </w:r>
    </w:p>
    <w:p w14:paraId="7279023D" w14:textId="77777777" w:rsidR="0028541F" w:rsidRPr="0028541F" w:rsidRDefault="0028541F" w:rsidP="0028541F">
      <w:pPr>
        <w:pStyle w:val="ListParagraph"/>
        <w:numPr>
          <w:ilvl w:val="0"/>
          <w:numId w:val="2"/>
        </w:numPr>
        <w:spacing w:after="0"/>
        <w:jc w:val="both"/>
      </w:pPr>
      <w:r w:rsidRPr="0028541F">
        <w:t>A pea plant with genotype TTRrYy will produce gametes of how many types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8541F" w:rsidRPr="0028541F" w14:paraId="6D2CED9E" w14:textId="77777777" w:rsidTr="00461666">
        <w:tc>
          <w:tcPr>
            <w:tcW w:w="2362" w:type="dxa"/>
          </w:tcPr>
          <w:p w14:paraId="2757D779" w14:textId="77777777" w:rsidR="0028541F" w:rsidRPr="0028541F" w:rsidRDefault="0028541F" w:rsidP="0028541F">
            <w:pPr>
              <w:pStyle w:val="ListParagraph"/>
              <w:spacing w:before="240" w:after="0"/>
              <w:ind w:left="0"/>
              <w:jc w:val="both"/>
            </w:pPr>
            <w:r w:rsidRPr="0028541F">
              <w:t>a)  eight</w:t>
            </w:r>
          </w:p>
        </w:tc>
        <w:tc>
          <w:tcPr>
            <w:tcW w:w="2362" w:type="dxa"/>
          </w:tcPr>
          <w:p w14:paraId="6FF1F36D" w14:textId="77777777" w:rsidR="0028541F" w:rsidRPr="0028541F" w:rsidRDefault="0028541F" w:rsidP="0028541F">
            <w:pPr>
              <w:pStyle w:val="ListParagraph"/>
              <w:spacing w:before="240" w:after="0"/>
              <w:ind w:left="0"/>
              <w:jc w:val="both"/>
            </w:pPr>
            <w:r w:rsidRPr="0028541F">
              <w:t xml:space="preserve">b)  six  </w:t>
            </w:r>
          </w:p>
        </w:tc>
        <w:tc>
          <w:tcPr>
            <w:tcW w:w="2362" w:type="dxa"/>
          </w:tcPr>
          <w:p w14:paraId="30149ED3" w14:textId="77777777" w:rsidR="0028541F" w:rsidRPr="0028541F" w:rsidRDefault="0028541F" w:rsidP="0028541F">
            <w:pPr>
              <w:pStyle w:val="ListParagraph"/>
              <w:spacing w:before="240" w:after="0"/>
              <w:ind w:left="0"/>
              <w:jc w:val="both"/>
            </w:pPr>
            <w:r w:rsidRPr="0028541F">
              <w:t xml:space="preserve">c) three  </w:t>
            </w:r>
          </w:p>
        </w:tc>
        <w:tc>
          <w:tcPr>
            <w:tcW w:w="2362" w:type="dxa"/>
          </w:tcPr>
          <w:p w14:paraId="221DD2CE" w14:textId="77777777" w:rsidR="0028541F" w:rsidRPr="0028541F" w:rsidRDefault="0028541F" w:rsidP="0028541F">
            <w:pPr>
              <w:pStyle w:val="ListParagraph"/>
              <w:spacing w:before="240" w:after="0"/>
              <w:ind w:left="0"/>
              <w:jc w:val="both"/>
            </w:pPr>
            <w:r w:rsidRPr="0028541F">
              <w:t xml:space="preserve">d)  four  </w:t>
            </w:r>
          </w:p>
        </w:tc>
      </w:tr>
    </w:tbl>
    <w:p w14:paraId="6FA4BCDC" w14:textId="77777777" w:rsidR="0028541F" w:rsidRPr="0028541F" w:rsidRDefault="0028541F" w:rsidP="0028541F">
      <w:pPr>
        <w:pStyle w:val="ListParagraph"/>
        <w:numPr>
          <w:ilvl w:val="0"/>
          <w:numId w:val="2"/>
        </w:numPr>
        <w:spacing w:after="0"/>
        <w:jc w:val="both"/>
      </w:pPr>
      <w:r w:rsidRPr="0028541F">
        <w:t>An organism with two identical alleles is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8541F" w:rsidRPr="0028541F" w14:paraId="176C1750" w14:textId="77777777" w:rsidTr="004D2168">
        <w:tc>
          <w:tcPr>
            <w:tcW w:w="2362" w:type="dxa"/>
          </w:tcPr>
          <w:p w14:paraId="1DEE2482" w14:textId="77777777" w:rsidR="0028541F" w:rsidRPr="0028541F" w:rsidRDefault="0028541F" w:rsidP="0028541F">
            <w:pPr>
              <w:pStyle w:val="ListParagraph"/>
              <w:spacing w:before="240" w:after="0"/>
              <w:ind w:left="0"/>
              <w:jc w:val="both"/>
            </w:pPr>
            <w:r w:rsidRPr="0028541F">
              <w:t xml:space="preserve">a)  Dominant </w:t>
            </w:r>
          </w:p>
        </w:tc>
        <w:tc>
          <w:tcPr>
            <w:tcW w:w="2362" w:type="dxa"/>
          </w:tcPr>
          <w:p w14:paraId="53FB47F2" w14:textId="77777777" w:rsidR="0028541F" w:rsidRPr="0028541F" w:rsidRDefault="0028541F" w:rsidP="0028541F">
            <w:pPr>
              <w:pStyle w:val="ListParagraph"/>
              <w:spacing w:before="240" w:after="0"/>
              <w:ind w:left="0"/>
              <w:jc w:val="both"/>
            </w:pPr>
            <w:r w:rsidRPr="0028541F">
              <w:t xml:space="preserve">b)  Hybrid   </w:t>
            </w:r>
          </w:p>
        </w:tc>
        <w:tc>
          <w:tcPr>
            <w:tcW w:w="2362" w:type="dxa"/>
          </w:tcPr>
          <w:p w14:paraId="6A03FC02" w14:textId="77777777" w:rsidR="0028541F" w:rsidRPr="0028541F" w:rsidRDefault="0028541F" w:rsidP="0028541F">
            <w:pPr>
              <w:pStyle w:val="ListParagraph"/>
              <w:spacing w:before="240" w:after="0"/>
              <w:ind w:left="0"/>
              <w:jc w:val="both"/>
            </w:pPr>
            <w:r w:rsidRPr="0028541F">
              <w:t xml:space="preserve">c)  heterozygous  </w:t>
            </w:r>
          </w:p>
        </w:tc>
        <w:tc>
          <w:tcPr>
            <w:tcW w:w="2362" w:type="dxa"/>
          </w:tcPr>
          <w:p w14:paraId="35E7C48D" w14:textId="77777777" w:rsidR="0028541F" w:rsidRPr="0028541F" w:rsidRDefault="0028541F" w:rsidP="0028541F">
            <w:pPr>
              <w:pStyle w:val="ListParagraph"/>
              <w:spacing w:before="240" w:after="0"/>
              <w:ind w:left="0"/>
              <w:jc w:val="both"/>
            </w:pPr>
            <w:r w:rsidRPr="0028541F">
              <w:t xml:space="preserve">d)  homozygous  </w:t>
            </w:r>
          </w:p>
        </w:tc>
      </w:tr>
    </w:tbl>
    <w:p w14:paraId="28C7137B" w14:textId="77777777" w:rsidR="0028541F" w:rsidRPr="0028541F" w:rsidRDefault="0028541F" w:rsidP="0028541F">
      <w:pPr>
        <w:pStyle w:val="ListParagraph"/>
        <w:numPr>
          <w:ilvl w:val="0"/>
          <w:numId w:val="2"/>
        </w:numPr>
        <w:spacing w:after="0"/>
        <w:jc w:val="both"/>
      </w:pPr>
      <w:r w:rsidRPr="0028541F">
        <w:t>The term gene was introduced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8541F" w:rsidRPr="0028541F" w14:paraId="148519E3" w14:textId="77777777" w:rsidTr="004D2168">
        <w:tc>
          <w:tcPr>
            <w:tcW w:w="2362" w:type="dxa"/>
          </w:tcPr>
          <w:p w14:paraId="78433118" w14:textId="77777777" w:rsidR="0028541F" w:rsidRPr="0028541F" w:rsidRDefault="0028541F" w:rsidP="0028541F">
            <w:pPr>
              <w:pStyle w:val="ListParagraph"/>
              <w:spacing w:before="240" w:after="0"/>
              <w:ind w:left="0"/>
              <w:jc w:val="both"/>
            </w:pPr>
            <w:r w:rsidRPr="0028541F">
              <w:t>a)  Mendel</w:t>
            </w:r>
          </w:p>
        </w:tc>
        <w:tc>
          <w:tcPr>
            <w:tcW w:w="2362" w:type="dxa"/>
          </w:tcPr>
          <w:p w14:paraId="44BF56A3" w14:textId="77777777" w:rsidR="0028541F" w:rsidRPr="0028541F" w:rsidRDefault="0028541F" w:rsidP="0028541F">
            <w:pPr>
              <w:pStyle w:val="ListParagraph"/>
              <w:spacing w:before="240" w:after="0"/>
              <w:ind w:left="0"/>
              <w:jc w:val="both"/>
            </w:pPr>
            <w:r w:rsidRPr="0028541F">
              <w:t xml:space="preserve">b)  Johannsen </w:t>
            </w:r>
          </w:p>
        </w:tc>
        <w:tc>
          <w:tcPr>
            <w:tcW w:w="2362" w:type="dxa"/>
          </w:tcPr>
          <w:p w14:paraId="7B6B7ADC" w14:textId="77777777" w:rsidR="0028541F" w:rsidRPr="0028541F" w:rsidRDefault="0028541F" w:rsidP="0028541F">
            <w:pPr>
              <w:pStyle w:val="ListParagraph"/>
              <w:spacing w:before="240" w:after="0"/>
              <w:ind w:left="0"/>
              <w:jc w:val="both"/>
            </w:pPr>
            <w:r w:rsidRPr="0028541F">
              <w:t>c)  Morgan</w:t>
            </w:r>
          </w:p>
        </w:tc>
        <w:tc>
          <w:tcPr>
            <w:tcW w:w="2362" w:type="dxa"/>
          </w:tcPr>
          <w:p w14:paraId="65554D58" w14:textId="77777777" w:rsidR="0028541F" w:rsidRPr="0028541F" w:rsidRDefault="0028541F" w:rsidP="0028541F">
            <w:pPr>
              <w:pStyle w:val="ListParagraph"/>
              <w:spacing w:before="240" w:after="0"/>
              <w:ind w:left="0"/>
              <w:jc w:val="both"/>
            </w:pPr>
            <w:r w:rsidRPr="0028541F">
              <w:t xml:space="preserve">d)  Bateson  </w:t>
            </w:r>
          </w:p>
        </w:tc>
      </w:tr>
    </w:tbl>
    <w:p w14:paraId="513EE90A" w14:textId="77777777" w:rsidR="0028541F" w:rsidRPr="0028541F" w:rsidRDefault="0028541F" w:rsidP="0028541F">
      <w:pPr>
        <w:pStyle w:val="ListParagraph"/>
        <w:numPr>
          <w:ilvl w:val="0"/>
          <w:numId w:val="2"/>
        </w:numPr>
        <w:spacing w:after="0"/>
        <w:jc w:val="both"/>
      </w:pPr>
      <w:r w:rsidRPr="0028541F">
        <w:t>Genes regulating many phenotypic characters are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8541F" w:rsidRPr="0028541F" w14:paraId="3D9AAE09" w14:textId="77777777" w:rsidTr="004D2168">
        <w:tc>
          <w:tcPr>
            <w:tcW w:w="2362" w:type="dxa"/>
          </w:tcPr>
          <w:p w14:paraId="757EFAB9" w14:textId="77777777" w:rsidR="0028541F" w:rsidRPr="0028541F" w:rsidRDefault="0028541F" w:rsidP="0028541F">
            <w:pPr>
              <w:pStyle w:val="ListParagraph"/>
              <w:spacing w:before="240" w:after="0"/>
              <w:ind w:left="0"/>
              <w:jc w:val="both"/>
            </w:pPr>
            <w:r w:rsidRPr="0028541F">
              <w:t>a)  Complementary gene</w:t>
            </w:r>
          </w:p>
        </w:tc>
        <w:tc>
          <w:tcPr>
            <w:tcW w:w="2362" w:type="dxa"/>
          </w:tcPr>
          <w:p w14:paraId="23658019" w14:textId="77777777" w:rsidR="0028541F" w:rsidRPr="0028541F" w:rsidRDefault="0028541F" w:rsidP="0028541F">
            <w:pPr>
              <w:pStyle w:val="ListParagraph"/>
              <w:spacing w:before="240" w:after="0"/>
              <w:ind w:left="0"/>
              <w:jc w:val="both"/>
            </w:pPr>
            <w:r w:rsidRPr="0028541F">
              <w:t xml:space="preserve">b)  polygenic trait  </w:t>
            </w:r>
          </w:p>
        </w:tc>
        <w:tc>
          <w:tcPr>
            <w:tcW w:w="2362" w:type="dxa"/>
          </w:tcPr>
          <w:p w14:paraId="07F00059" w14:textId="77777777" w:rsidR="0028541F" w:rsidRPr="0028541F" w:rsidRDefault="0028541F" w:rsidP="0028541F">
            <w:pPr>
              <w:pStyle w:val="ListParagraph"/>
              <w:spacing w:before="240" w:after="0"/>
              <w:ind w:left="0"/>
              <w:jc w:val="both"/>
            </w:pPr>
            <w:r w:rsidRPr="0028541F">
              <w:t xml:space="preserve">c)  pleiotropic gene  </w:t>
            </w:r>
          </w:p>
        </w:tc>
        <w:tc>
          <w:tcPr>
            <w:tcW w:w="2362" w:type="dxa"/>
          </w:tcPr>
          <w:p w14:paraId="1D4A11D4" w14:textId="77777777" w:rsidR="0028541F" w:rsidRPr="0028541F" w:rsidRDefault="0028541F" w:rsidP="0028541F">
            <w:pPr>
              <w:pStyle w:val="ListParagraph"/>
              <w:spacing w:before="240" w:after="0"/>
              <w:ind w:left="0"/>
              <w:jc w:val="both"/>
            </w:pPr>
            <w:r w:rsidRPr="0028541F">
              <w:t xml:space="preserve">d)  Multiple allele  </w:t>
            </w:r>
          </w:p>
        </w:tc>
      </w:tr>
    </w:tbl>
    <w:p w14:paraId="721355B3" w14:textId="77777777" w:rsidR="0028541F" w:rsidRDefault="0028541F" w:rsidP="0028541F">
      <w:pPr>
        <w:pStyle w:val="ListParagraph"/>
        <w:numPr>
          <w:ilvl w:val="0"/>
          <w:numId w:val="2"/>
        </w:numPr>
        <w:spacing w:after="0"/>
        <w:jc w:val="both"/>
      </w:pPr>
      <w:r w:rsidRPr="0028541F">
        <w:t>Two plants one with black flower and other with white coloured flower were crossed in an experiment. In the next generation grey coloured flowers were obtained. The reason for the result is :</w:t>
      </w:r>
    </w:p>
    <w:tbl>
      <w:tblPr>
        <w:tblStyle w:val="TableGrid"/>
        <w:tblW w:w="9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16"/>
        <w:gridCol w:w="4716"/>
      </w:tblGrid>
      <w:tr w:rsidR="0028541F" w14:paraId="568DE493" w14:textId="77777777" w:rsidTr="002E4742">
        <w:tc>
          <w:tcPr>
            <w:tcW w:w="4716" w:type="dxa"/>
          </w:tcPr>
          <w:p w14:paraId="6ACBAA56" w14:textId="77777777" w:rsidR="0028541F" w:rsidRDefault="0028541F" w:rsidP="00D478B9">
            <w:pPr>
              <w:pStyle w:val="ListParagraph"/>
              <w:spacing w:after="0"/>
              <w:ind w:left="0"/>
              <w:jc w:val="both"/>
              <w:rPr>
                <w:sz w:val="24"/>
                <w:szCs w:val="24"/>
              </w:rPr>
            </w:pPr>
            <w:r>
              <w:rPr>
                <w:sz w:val="24"/>
                <w:szCs w:val="24"/>
              </w:rPr>
              <w:t xml:space="preserve">a)   incomplete </w:t>
            </w:r>
            <w:r w:rsidRPr="0028541F">
              <w:t>dominance</w:t>
            </w:r>
            <w:r>
              <w:rPr>
                <w:sz w:val="24"/>
                <w:szCs w:val="24"/>
              </w:rPr>
              <w:t xml:space="preserve">   </w:t>
            </w:r>
          </w:p>
        </w:tc>
        <w:tc>
          <w:tcPr>
            <w:tcW w:w="4716" w:type="dxa"/>
          </w:tcPr>
          <w:p w14:paraId="22529E41" w14:textId="77777777" w:rsidR="0028541F" w:rsidRDefault="0028541F" w:rsidP="00D478B9">
            <w:pPr>
              <w:pStyle w:val="ListParagraph"/>
              <w:spacing w:after="0"/>
              <w:ind w:left="0"/>
              <w:jc w:val="both"/>
              <w:rPr>
                <w:sz w:val="24"/>
                <w:szCs w:val="24"/>
              </w:rPr>
            </w:pPr>
            <w:r>
              <w:rPr>
                <w:sz w:val="24"/>
                <w:szCs w:val="24"/>
              </w:rPr>
              <w:t xml:space="preserve">b)   Pseudo </w:t>
            </w:r>
            <w:r w:rsidRPr="0028541F">
              <w:t>dominance</w:t>
            </w:r>
            <w:r>
              <w:rPr>
                <w:sz w:val="24"/>
                <w:szCs w:val="24"/>
              </w:rPr>
              <w:t xml:space="preserve">  </w:t>
            </w:r>
          </w:p>
        </w:tc>
      </w:tr>
      <w:tr w:rsidR="0028541F" w14:paraId="0499CB8D" w14:textId="77777777" w:rsidTr="002E4742">
        <w:tc>
          <w:tcPr>
            <w:tcW w:w="4716" w:type="dxa"/>
          </w:tcPr>
          <w:p w14:paraId="1C86C7C0" w14:textId="77777777" w:rsidR="0028541F" w:rsidRDefault="0028541F" w:rsidP="00D478B9">
            <w:pPr>
              <w:pStyle w:val="ListParagraph"/>
              <w:spacing w:after="0"/>
              <w:ind w:left="0"/>
              <w:jc w:val="both"/>
              <w:rPr>
                <w:sz w:val="24"/>
                <w:szCs w:val="24"/>
              </w:rPr>
            </w:pPr>
            <w:r>
              <w:rPr>
                <w:sz w:val="24"/>
                <w:szCs w:val="24"/>
              </w:rPr>
              <w:t>c)   Co</w:t>
            </w:r>
            <w:r w:rsidRPr="0028541F">
              <w:t xml:space="preserve"> dominance</w:t>
            </w:r>
          </w:p>
        </w:tc>
        <w:tc>
          <w:tcPr>
            <w:tcW w:w="4716" w:type="dxa"/>
          </w:tcPr>
          <w:p w14:paraId="79A9DD40" w14:textId="77777777" w:rsidR="0028541F" w:rsidRDefault="0028541F" w:rsidP="00D478B9">
            <w:pPr>
              <w:pStyle w:val="ListParagraph"/>
              <w:spacing w:after="0"/>
              <w:ind w:left="0"/>
              <w:jc w:val="both"/>
              <w:rPr>
                <w:sz w:val="24"/>
                <w:szCs w:val="24"/>
              </w:rPr>
            </w:pPr>
            <w:r>
              <w:rPr>
                <w:sz w:val="24"/>
                <w:szCs w:val="24"/>
              </w:rPr>
              <w:t>d)   None of these</w:t>
            </w:r>
          </w:p>
        </w:tc>
      </w:tr>
    </w:tbl>
    <w:p w14:paraId="1B2297E6" w14:textId="77777777" w:rsidR="002E4742" w:rsidRDefault="002E4742" w:rsidP="002E4742">
      <w:pPr>
        <w:pStyle w:val="ListParagraph"/>
        <w:ind w:left="360"/>
        <w:jc w:val="both"/>
        <w:rPr>
          <w:sz w:val="24"/>
          <w:szCs w:val="24"/>
        </w:rPr>
      </w:pPr>
    </w:p>
    <w:p w14:paraId="7BF9D54A" w14:textId="30674A5B" w:rsidR="006D2DBB" w:rsidRPr="007D140B" w:rsidRDefault="006D2DBB" w:rsidP="00293A4F">
      <w:pPr>
        <w:pStyle w:val="ListParagraph"/>
        <w:numPr>
          <w:ilvl w:val="0"/>
          <w:numId w:val="1"/>
        </w:numPr>
        <w:jc w:val="both"/>
      </w:pPr>
      <w:r w:rsidRPr="007D140B">
        <w:t xml:space="preserve">Mention two contrasting traits with respect to seeds in pea plant that were studied </w:t>
      </w:r>
      <w:r w:rsidR="00AF2879" w:rsidRPr="007D140B">
        <w:t>b</w:t>
      </w:r>
      <w:r w:rsidRPr="007D140B">
        <w:t>y Mendel?</w:t>
      </w:r>
      <w:r w:rsidR="00293A4F" w:rsidRPr="007D140B">
        <w:t xml:space="preserve"> </w:t>
      </w:r>
      <w:r w:rsidR="007D140B">
        <w:t xml:space="preserve">         [ 1 ]</w:t>
      </w:r>
      <w:r w:rsidR="00293A4F" w:rsidRPr="007D140B">
        <w:t xml:space="preserve">                                                                                                                                                                       </w:t>
      </w:r>
    </w:p>
    <w:p w14:paraId="3A788174" w14:textId="77777777" w:rsidR="00293A4F" w:rsidRDefault="00293A4F" w:rsidP="00FA49C7">
      <w:pPr>
        <w:pStyle w:val="ListParagraph"/>
        <w:numPr>
          <w:ilvl w:val="0"/>
          <w:numId w:val="1"/>
        </w:numPr>
        <w:jc w:val="both"/>
        <w:rPr>
          <w:sz w:val="24"/>
          <w:szCs w:val="24"/>
        </w:rPr>
      </w:pPr>
      <w:r>
        <w:rPr>
          <w:sz w:val="24"/>
          <w:szCs w:val="24"/>
        </w:rPr>
        <w:t>Define gene.                                                                                                                                                [ 1 ]</w:t>
      </w:r>
    </w:p>
    <w:p w14:paraId="3C0B0580" w14:textId="77777777" w:rsidR="00450E9E" w:rsidRDefault="00450E9E" w:rsidP="00450E9E">
      <w:pPr>
        <w:pStyle w:val="ListParagraph"/>
        <w:numPr>
          <w:ilvl w:val="0"/>
          <w:numId w:val="1"/>
        </w:numPr>
        <w:jc w:val="both"/>
        <w:rPr>
          <w:sz w:val="24"/>
          <w:szCs w:val="24"/>
        </w:rPr>
      </w:pPr>
      <w:r>
        <w:rPr>
          <w:sz w:val="24"/>
          <w:szCs w:val="24"/>
        </w:rPr>
        <w:t>Define alleles.                                                                                                                                              [ 1 ]</w:t>
      </w:r>
    </w:p>
    <w:p w14:paraId="0DDEC87C" w14:textId="77777777" w:rsidR="006926C8" w:rsidRDefault="006926C8" w:rsidP="00450E9E">
      <w:pPr>
        <w:pStyle w:val="ListParagraph"/>
        <w:numPr>
          <w:ilvl w:val="0"/>
          <w:numId w:val="1"/>
        </w:numPr>
        <w:jc w:val="both"/>
        <w:rPr>
          <w:sz w:val="24"/>
          <w:szCs w:val="24"/>
        </w:rPr>
      </w:pPr>
      <w:r>
        <w:rPr>
          <w:sz w:val="24"/>
          <w:szCs w:val="24"/>
        </w:rPr>
        <w:t>A garden pea plant produced axial white flowers. Another of the same species produced wrinkled yellow seeds. Identify the dominant traits.                                                                                           [ 1 ]</w:t>
      </w:r>
    </w:p>
    <w:p w14:paraId="36BDED60" w14:textId="77777777" w:rsidR="00450E9E" w:rsidRDefault="00450E9E" w:rsidP="00450E9E">
      <w:pPr>
        <w:pStyle w:val="ListParagraph"/>
        <w:numPr>
          <w:ilvl w:val="0"/>
          <w:numId w:val="1"/>
        </w:numPr>
        <w:jc w:val="both"/>
        <w:rPr>
          <w:sz w:val="24"/>
          <w:szCs w:val="24"/>
        </w:rPr>
      </w:pPr>
      <w:r>
        <w:rPr>
          <w:sz w:val="24"/>
          <w:szCs w:val="24"/>
        </w:rPr>
        <w:t>State law of segregation of monohybrid cross.                                                                                     [ 2 ]</w:t>
      </w:r>
    </w:p>
    <w:p w14:paraId="2F485BC9" w14:textId="77777777" w:rsidR="00212B92" w:rsidRDefault="00293A4F" w:rsidP="00FA49C7">
      <w:pPr>
        <w:pStyle w:val="ListParagraph"/>
        <w:numPr>
          <w:ilvl w:val="0"/>
          <w:numId w:val="1"/>
        </w:numPr>
        <w:jc w:val="both"/>
        <w:rPr>
          <w:sz w:val="24"/>
          <w:szCs w:val="24"/>
        </w:rPr>
      </w:pPr>
      <w:r>
        <w:rPr>
          <w:sz w:val="24"/>
          <w:szCs w:val="24"/>
        </w:rPr>
        <w:t>Mention the advantages of selecting pea plant for experiment by Mendel.                                  [ 2 ]</w:t>
      </w:r>
    </w:p>
    <w:p w14:paraId="05F5F4AE" w14:textId="77777777" w:rsidR="00712F16" w:rsidRDefault="00212B92" w:rsidP="00FA49C7">
      <w:pPr>
        <w:pStyle w:val="ListParagraph"/>
        <w:numPr>
          <w:ilvl w:val="0"/>
          <w:numId w:val="1"/>
        </w:numPr>
        <w:jc w:val="both"/>
        <w:rPr>
          <w:sz w:val="24"/>
          <w:szCs w:val="24"/>
        </w:rPr>
      </w:pPr>
      <w:r>
        <w:rPr>
          <w:sz w:val="24"/>
          <w:szCs w:val="24"/>
        </w:rPr>
        <w:t>When does a geneticist need to carry a test cross? How is it carried?</w:t>
      </w:r>
      <w:r w:rsidR="003946C0">
        <w:rPr>
          <w:sz w:val="24"/>
          <w:szCs w:val="24"/>
        </w:rPr>
        <w:t xml:space="preserve">         </w:t>
      </w:r>
      <w:r w:rsidR="00450E9E">
        <w:rPr>
          <w:sz w:val="24"/>
          <w:szCs w:val="24"/>
        </w:rPr>
        <w:t xml:space="preserve">                                   </w:t>
      </w:r>
      <w:r w:rsidR="003946C0">
        <w:rPr>
          <w:sz w:val="24"/>
          <w:szCs w:val="24"/>
        </w:rPr>
        <w:t xml:space="preserve"> [ 2 ]</w:t>
      </w:r>
    </w:p>
    <w:p w14:paraId="47B875B3" w14:textId="77777777" w:rsidR="00212B92" w:rsidRDefault="00212B92" w:rsidP="00FA49C7">
      <w:pPr>
        <w:pStyle w:val="ListParagraph"/>
        <w:numPr>
          <w:ilvl w:val="0"/>
          <w:numId w:val="1"/>
        </w:numPr>
        <w:jc w:val="both"/>
        <w:rPr>
          <w:sz w:val="24"/>
          <w:szCs w:val="24"/>
        </w:rPr>
      </w:pPr>
      <w:r>
        <w:rPr>
          <w:sz w:val="24"/>
          <w:szCs w:val="24"/>
        </w:rPr>
        <w:t>Explain Pleiotropy with the help of an example.</w:t>
      </w:r>
      <w:r w:rsidR="003946C0">
        <w:rPr>
          <w:sz w:val="24"/>
          <w:szCs w:val="24"/>
        </w:rPr>
        <w:t xml:space="preserve">                                        </w:t>
      </w:r>
      <w:r w:rsidR="00450E9E">
        <w:rPr>
          <w:sz w:val="24"/>
          <w:szCs w:val="24"/>
        </w:rPr>
        <w:t xml:space="preserve">                                       </w:t>
      </w:r>
      <w:r w:rsidR="003946C0">
        <w:rPr>
          <w:sz w:val="24"/>
          <w:szCs w:val="24"/>
        </w:rPr>
        <w:t xml:space="preserve">    [ 2 ]</w:t>
      </w:r>
    </w:p>
    <w:p w14:paraId="0A88409A" w14:textId="77777777" w:rsidR="00212B92" w:rsidRDefault="00212B92" w:rsidP="00FA49C7">
      <w:pPr>
        <w:pStyle w:val="ListParagraph"/>
        <w:numPr>
          <w:ilvl w:val="0"/>
          <w:numId w:val="1"/>
        </w:numPr>
        <w:jc w:val="both"/>
        <w:rPr>
          <w:sz w:val="24"/>
          <w:szCs w:val="24"/>
        </w:rPr>
      </w:pPr>
      <w:r>
        <w:rPr>
          <w:sz w:val="24"/>
          <w:szCs w:val="24"/>
        </w:rPr>
        <w:t>A man with blood group ‘A’ married a woman with ‘B’ group</w:t>
      </w:r>
      <w:r w:rsidR="00312AF4">
        <w:rPr>
          <w:sz w:val="24"/>
          <w:szCs w:val="24"/>
        </w:rPr>
        <w:t>. They have a son with ‘AB’ blood group and daughter with blood group ‘O’</w:t>
      </w:r>
      <w:r w:rsidR="00F94E88">
        <w:rPr>
          <w:sz w:val="24"/>
          <w:szCs w:val="24"/>
        </w:rPr>
        <w:t>. Work out the cross and</w:t>
      </w:r>
      <w:r w:rsidR="00F21C20">
        <w:rPr>
          <w:sz w:val="24"/>
          <w:szCs w:val="24"/>
        </w:rPr>
        <w:t xml:space="preserve"> show the probability of such inheritance.</w:t>
      </w:r>
      <w:r w:rsidR="003946C0">
        <w:rPr>
          <w:sz w:val="24"/>
          <w:szCs w:val="24"/>
        </w:rPr>
        <w:t xml:space="preserve">                         </w:t>
      </w:r>
      <w:r w:rsidR="00450E9E">
        <w:rPr>
          <w:sz w:val="24"/>
          <w:szCs w:val="24"/>
        </w:rPr>
        <w:t xml:space="preserve">                                                                                                         </w:t>
      </w:r>
      <w:r w:rsidR="003946C0">
        <w:rPr>
          <w:sz w:val="24"/>
          <w:szCs w:val="24"/>
        </w:rPr>
        <w:t xml:space="preserve">               [ 2 ]</w:t>
      </w:r>
    </w:p>
    <w:p w14:paraId="28230EFE" w14:textId="77777777" w:rsidR="00450E9E" w:rsidRDefault="00450E9E" w:rsidP="00450E9E">
      <w:pPr>
        <w:pStyle w:val="ListParagraph"/>
        <w:numPr>
          <w:ilvl w:val="0"/>
          <w:numId w:val="1"/>
        </w:numPr>
        <w:jc w:val="both"/>
        <w:rPr>
          <w:sz w:val="24"/>
          <w:szCs w:val="24"/>
        </w:rPr>
      </w:pPr>
      <w:r>
        <w:rPr>
          <w:sz w:val="24"/>
          <w:szCs w:val="24"/>
        </w:rPr>
        <w:t>(a)    Explain the phenomenon of dominance , multiple allelism and co-dominance taking ABO blood group as an example.                                                                                                                     [ 3 ]</w:t>
      </w:r>
    </w:p>
    <w:p w14:paraId="6402DED8" w14:textId="77777777" w:rsidR="00450E9E" w:rsidRDefault="00450E9E" w:rsidP="00450E9E">
      <w:pPr>
        <w:pStyle w:val="ListParagraph"/>
        <w:ind w:left="360"/>
        <w:jc w:val="both"/>
        <w:rPr>
          <w:sz w:val="24"/>
          <w:szCs w:val="24"/>
        </w:rPr>
      </w:pPr>
      <w:r>
        <w:rPr>
          <w:sz w:val="24"/>
          <w:szCs w:val="24"/>
        </w:rPr>
        <w:t>(b)     What is the phenotype of the following :   (i)   ii     (ii)   I</w:t>
      </w:r>
      <w:r>
        <w:rPr>
          <w:sz w:val="24"/>
          <w:szCs w:val="24"/>
          <w:vertAlign w:val="superscript"/>
        </w:rPr>
        <w:t>A</w:t>
      </w:r>
      <w:r>
        <w:rPr>
          <w:sz w:val="24"/>
          <w:szCs w:val="24"/>
        </w:rPr>
        <w:t xml:space="preserve">i  </w:t>
      </w:r>
    </w:p>
    <w:p w14:paraId="5D2BE3A0" w14:textId="77777777" w:rsidR="00712F16" w:rsidRDefault="003C2509" w:rsidP="00FA49C7">
      <w:pPr>
        <w:pStyle w:val="ListParagraph"/>
        <w:numPr>
          <w:ilvl w:val="0"/>
          <w:numId w:val="1"/>
        </w:numPr>
        <w:jc w:val="both"/>
        <w:rPr>
          <w:sz w:val="24"/>
          <w:szCs w:val="24"/>
        </w:rPr>
      </w:pPr>
      <w:r>
        <w:rPr>
          <w:sz w:val="24"/>
          <w:szCs w:val="24"/>
        </w:rPr>
        <w:t>When a snapdragon plant earing pink colour flower was selfed, it was found that ; 69 plants were having red coloured flowers. What would be the number of plants bearing pink flowers and white flower? Show with the help of Punnett square. Identify the principle of inheritance involved in this experiment.</w:t>
      </w:r>
      <w:r w:rsidR="00F94E88">
        <w:rPr>
          <w:sz w:val="24"/>
          <w:szCs w:val="24"/>
        </w:rPr>
        <w:t xml:space="preserve">                  </w:t>
      </w:r>
      <w:r w:rsidR="00450E9E">
        <w:rPr>
          <w:sz w:val="24"/>
          <w:szCs w:val="24"/>
        </w:rPr>
        <w:t xml:space="preserve">                                                                                                                               </w:t>
      </w:r>
      <w:r w:rsidR="00F94E88">
        <w:rPr>
          <w:sz w:val="24"/>
          <w:szCs w:val="24"/>
        </w:rPr>
        <w:t xml:space="preserve"> [ 3</w:t>
      </w:r>
      <w:r w:rsidR="00450E9E">
        <w:rPr>
          <w:sz w:val="24"/>
          <w:szCs w:val="24"/>
        </w:rPr>
        <w:t xml:space="preserve"> </w:t>
      </w:r>
      <w:r w:rsidR="00F94E88">
        <w:rPr>
          <w:sz w:val="24"/>
          <w:szCs w:val="24"/>
        </w:rPr>
        <w:t>]</w:t>
      </w:r>
    </w:p>
    <w:sectPr w:rsidR="00712F16" w:rsidSect="00FA49C7">
      <w:headerReference w:type="even" r:id="rId7"/>
      <w:headerReference w:type="default" r:id="rId8"/>
      <w:footerReference w:type="even" r:id="rId9"/>
      <w:footerReference w:type="default" r:id="rId10"/>
      <w:headerReference w:type="first" r:id="rId11"/>
      <w:footerReference w:type="first" r:id="rId12"/>
      <w:pgSz w:w="12240" w:h="15840"/>
      <w:pgMar w:top="720"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14B92" w14:textId="77777777" w:rsidR="00C61942" w:rsidRDefault="00C61942" w:rsidP="007D140B">
      <w:pPr>
        <w:spacing w:after="0" w:line="240" w:lineRule="auto"/>
      </w:pPr>
      <w:r>
        <w:separator/>
      </w:r>
    </w:p>
  </w:endnote>
  <w:endnote w:type="continuationSeparator" w:id="0">
    <w:p w14:paraId="0251D645" w14:textId="77777777" w:rsidR="00C61942" w:rsidRDefault="00C61942" w:rsidP="007D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C46F3" w14:textId="77777777" w:rsidR="007D140B" w:rsidRDefault="007D1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2C9E4" w14:textId="77777777" w:rsidR="007D140B" w:rsidRDefault="007D14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F7995" w14:textId="77777777" w:rsidR="007D140B" w:rsidRDefault="007D1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4C7AA" w14:textId="77777777" w:rsidR="00C61942" w:rsidRDefault="00C61942" w:rsidP="007D140B">
      <w:pPr>
        <w:spacing w:after="0" w:line="240" w:lineRule="auto"/>
      </w:pPr>
      <w:r>
        <w:separator/>
      </w:r>
    </w:p>
  </w:footnote>
  <w:footnote w:type="continuationSeparator" w:id="0">
    <w:p w14:paraId="3FEEC5E7" w14:textId="77777777" w:rsidR="00C61942" w:rsidRDefault="00C61942" w:rsidP="007D1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1CD0B" w14:textId="0A010D8B" w:rsidR="007D140B" w:rsidRDefault="007D140B">
    <w:pPr>
      <w:pStyle w:val="Header"/>
    </w:pPr>
    <w:r>
      <w:rPr>
        <w:noProof/>
      </w:rPr>
      <w:pict w14:anchorId="7EFEA4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291516"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6627" w14:textId="6E2CD99A" w:rsidR="007D140B" w:rsidRDefault="007D140B">
    <w:pPr>
      <w:pStyle w:val="Header"/>
    </w:pPr>
    <w:r>
      <w:rPr>
        <w:noProof/>
      </w:rPr>
      <w:pict w14:anchorId="0A90C0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291517"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89058" w14:textId="7C4D2BA5" w:rsidR="007D140B" w:rsidRDefault="007D140B">
    <w:pPr>
      <w:pStyle w:val="Header"/>
    </w:pPr>
    <w:r>
      <w:rPr>
        <w:noProof/>
      </w:rPr>
      <w:pict w14:anchorId="12FC83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291515"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3BFD"/>
    <w:multiLevelType w:val="hybridMultilevel"/>
    <w:tmpl w:val="BD54F8AC"/>
    <w:lvl w:ilvl="0" w:tplc="0EAE9AFE">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87926A2"/>
    <w:multiLevelType w:val="hybridMultilevel"/>
    <w:tmpl w:val="A6268576"/>
    <w:lvl w:ilvl="0" w:tplc="2AC07898">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E6798A"/>
    <w:multiLevelType w:val="hybridMultilevel"/>
    <w:tmpl w:val="87B24DB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9203083">
    <w:abstractNumId w:val="2"/>
  </w:num>
  <w:num w:numId="2" w16cid:durableId="1224369030">
    <w:abstractNumId w:val="1"/>
  </w:num>
  <w:num w:numId="3" w16cid:durableId="138421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C7"/>
    <w:rsid w:val="00212B92"/>
    <w:rsid w:val="0028541F"/>
    <w:rsid w:val="00293A4F"/>
    <w:rsid w:val="002E4742"/>
    <w:rsid w:val="00312AF4"/>
    <w:rsid w:val="003946C0"/>
    <w:rsid w:val="003C2509"/>
    <w:rsid w:val="00450E9E"/>
    <w:rsid w:val="00526802"/>
    <w:rsid w:val="00661179"/>
    <w:rsid w:val="006926C8"/>
    <w:rsid w:val="006D2DBB"/>
    <w:rsid w:val="00712F16"/>
    <w:rsid w:val="007378B9"/>
    <w:rsid w:val="007905B5"/>
    <w:rsid w:val="007D140B"/>
    <w:rsid w:val="007D6770"/>
    <w:rsid w:val="00AF2879"/>
    <w:rsid w:val="00B76272"/>
    <w:rsid w:val="00BF00B0"/>
    <w:rsid w:val="00C61942"/>
    <w:rsid w:val="00D32A62"/>
    <w:rsid w:val="00F21C20"/>
    <w:rsid w:val="00F30946"/>
    <w:rsid w:val="00F94E88"/>
    <w:rsid w:val="00FA49C7"/>
    <w:rsid w:val="00FB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D898A"/>
  <w15:chartTrackingRefBased/>
  <w15:docId w15:val="{4F18FC71-541D-4323-86AC-0059F758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9C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9C7"/>
    <w:pPr>
      <w:ind w:left="720"/>
      <w:contextualSpacing/>
    </w:pPr>
  </w:style>
  <w:style w:type="table" w:styleId="TableGrid">
    <w:name w:val="Table Grid"/>
    <w:basedOn w:val="TableNormal"/>
    <w:uiPriority w:val="59"/>
    <w:rsid w:val="00FA4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6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802"/>
    <w:rPr>
      <w:rFonts w:ascii="Segoe UI" w:hAnsi="Segoe UI" w:cs="Segoe UI"/>
      <w:sz w:val="18"/>
      <w:szCs w:val="18"/>
    </w:rPr>
  </w:style>
  <w:style w:type="paragraph" w:styleId="Header">
    <w:name w:val="header"/>
    <w:basedOn w:val="Normal"/>
    <w:link w:val="HeaderChar"/>
    <w:uiPriority w:val="99"/>
    <w:unhideWhenUsed/>
    <w:rsid w:val="007D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40B"/>
  </w:style>
  <w:style w:type="paragraph" w:styleId="Footer">
    <w:name w:val="footer"/>
    <w:basedOn w:val="Normal"/>
    <w:link w:val="FooterChar"/>
    <w:uiPriority w:val="99"/>
    <w:unhideWhenUsed/>
    <w:rsid w:val="007D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Bhawik Malhotra</cp:lastModifiedBy>
  <cp:revision>24</cp:revision>
  <cp:lastPrinted>2023-06-09T03:19:00Z</cp:lastPrinted>
  <dcterms:created xsi:type="dcterms:W3CDTF">2023-06-09T02:50:00Z</dcterms:created>
  <dcterms:modified xsi:type="dcterms:W3CDTF">2024-06-11T16:39:00Z</dcterms:modified>
</cp:coreProperties>
</file>