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FEE" w:rsidRDefault="00C13FEE" w:rsidP="00C13FEE">
      <w:pPr>
        <w:spacing w:before="240" w:after="0"/>
        <w:rPr>
          <w:b/>
          <w:sz w:val="32"/>
          <w:szCs w:val="32"/>
          <w:u w:val="single"/>
        </w:rPr>
      </w:pPr>
      <w:r>
        <w:rPr>
          <w:b/>
          <w:sz w:val="38"/>
          <w:szCs w:val="38"/>
          <w:u w:val="single"/>
        </w:rPr>
        <w:t>Kara</w:t>
      </w:r>
      <w:r w:rsidRPr="0056370E">
        <w:rPr>
          <w:b/>
          <w:sz w:val="38"/>
          <w:szCs w:val="38"/>
          <w:u w:val="single"/>
        </w:rPr>
        <w:t>n Arora</w:t>
      </w:r>
      <w:r>
        <w:rPr>
          <w:sz w:val="34"/>
          <w:szCs w:val="34"/>
        </w:rPr>
        <w:t xml:space="preserve">         </w:t>
      </w:r>
      <w:r w:rsidRPr="00D30485">
        <w:rPr>
          <w:b/>
          <w:sz w:val="32"/>
          <w:szCs w:val="32"/>
          <w:u w:val="single"/>
        </w:rPr>
        <w:t xml:space="preserve"> </w:t>
      </w:r>
      <w:r w:rsidRPr="00524E27">
        <w:rPr>
          <w:rFonts w:asciiTheme="majorHAnsi" w:hAnsiTheme="majorHAnsi"/>
          <w:b/>
          <w:sz w:val="72"/>
          <w:szCs w:val="72"/>
          <w:u w:val="single"/>
        </w:rPr>
        <w:t>R</w:t>
      </w:r>
      <w:r>
        <w:rPr>
          <w:rFonts w:asciiTheme="majorHAnsi" w:hAnsiTheme="majorHAnsi"/>
          <w:b/>
          <w:sz w:val="72"/>
          <w:szCs w:val="72"/>
          <w:u w:val="single"/>
        </w:rPr>
        <w:t>.L. Institute</w:t>
      </w:r>
      <w:r>
        <w:rPr>
          <w:rFonts w:ascii="Alison" w:hAnsi="Alison"/>
          <w:b/>
          <w:sz w:val="52"/>
          <w:szCs w:val="52"/>
        </w:rPr>
        <w:t xml:space="preserve">   </w:t>
      </w:r>
      <w:r w:rsidRPr="009459BD">
        <w:rPr>
          <w:b/>
          <w:sz w:val="32"/>
          <w:szCs w:val="32"/>
          <w:u w:val="single"/>
        </w:rPr>
        <w:t>M: 9416974837</w:t>
      </w:r>
    </w:p>
    <w:p w:rsidR="00C13FEE" w:rsidRDefault="00C13FEE" w:rsidP="00C13FEE">
      <w:pPr>
        <w:spacing w:after="0"/>
        <w:rPr>
          <w:b/>
          <w:sz w:val="32"/>
          <w:szCs w:val="32"/>
        </w:rPr>
      </w:pPr>
      <w:r w:rsidRPr="0001412C">
        <w:rPr>
          <w:b/>
          <w:sz w:val="32"/>
          <w:szCs w:val="32"/>
        </w:rPr>
        <w:t xml:space="preserve">Max </w:t>
      </w:r>
      <w:proofErr w:type="gramStart"/>
      <w:r w:rsidRPr="0001412C">
        <w:rPr>
          <w:b/>
          <w:sz w:val="32"/>
          <w:szCs w:val="32"/>
        </w:rPr>
        <w:t>Time :</w:t>
      </w:r>
      <w:proofErr w:type="gramEnd"/>
      <w:r w:rsidRPr="0001412C">
        <w:rPr>
          <w:b/>
          <w:sz w:val="32"/>
          <w:szCs w:val="32"/>
        </w:rPr>
        <w:t xml:space="preserve"> 1</w:t>
      </w:r>
      <w:r w:rsidR="00EC03D8">
        <w:rPr>
          <w:b/>
          <w:sz w:val="32"/>
          <w:szCs w:val="32"/>
        </w:rPr>
        <w:t xml:space="preserve"> ½ </w:t>
      </w:r>
      <w:r w:rsidRPr="0001412C">
        <w:rPr>
          <w:b/>
          <w:sz w:val="32"/>
          <w:szCs w:val="32"/>
        </w:rPr>
        <w:t xml:space="preserve"> hr</w:t>
      </w:r>
      <w:r>
        <w:rPr>
          <w:sz w:val="40"/>
          <w:szCs w:val="40"/>
        </w:rPr>
        <w:t xml:space="preserve">        </w:t>
      </w:r>
      <w:r w:rsidRPr="00505D7D">
        <w:rPr>
          <w:b/>
          <w:sz w:val="36"/>
          <w:szCs w:val="36"/>
        </w:rPr>
        <w:t>Class = 1</w:t>
      </w:r>
      <w:r>
        <w:rPr>
          <w:b/>
          <w:sz w:val="36"/>
          <w:szCs w:val="36"/>
        </w:rPr>
        <w:t>2</w:t>
      </w:r>
      <w:r w:rsidRPr="00505D7D">
        <w:rPr>
          <w:b/>
          <w:sz w:val="36"/>
          <w:szCs w:val="36"/>
          <w:vertAlign w:val="superscript"/>
        </w:rPr>
        <w:t>th</w:t>
      </w:r>
      <w:r w:rsidRPr="00505D7D">
        <w:rPr>
          <w:b/>
          <w:sz w:val="36"/>
          <w:szCs w:val="36"/>
        </w:rPr>
        <w:t xml:space="preserve">  </w:t>
      </w:r>
      <w:r>
        <w:rPr>
          <w:b/>
          <w:sz w:val="36"/>
          <w:szCs w:val="36"/>
        </w:rPr>
        <w:t>Biology</w:t>
      </w:r>
      <w:r w:rsidRPr="00505D7D">
        <w:rPr>
          <w:b/>
          <w:sz w:val="36"/>
          <w:szCs w:val="36"/>
        </w:rPr>
        <w:t xml:space="preserve"> Test</w:t>
      </w:r>
      <w:r>
        <w:rPr>
          <w:sz w:val="40"/>
          <w:szCs w:val="40"/>
        </w:rPr>
        <w:t xml:space="preserve"> </w:t>
      </w:r>
      <w:r>
        <w:rPr>
          <w:b/>
          <w:sz w:val="40"/>
          <w:szCs w:val="40"/>
        </w:rPr>
        <w:t xml:space="preserve">   </w:t>
      </w:r>
      <w:r>
        <w:rPr>
          <w:b/>
          <w:sz w:val="32"/>
          <w:szCs w:val="32"/>
        </w:rPr>
        <w:t xml:space="preserve">   </w:t>
      </w:r>
      <w:r w:rsidRPr="00F019C1">
        <w:rPr>
          <w:b/>
          <w:sz w:val="32"/>
          <w:szCs w:val="32"/>
        </w:rPr>
        <w:t xml:space="preserve">Max Marks : </w:t>
      </w:r>
      <w:r w:rsidR="009B55A0">
        <w:rPr>
          <w:b/>
          <w:sz w:val="32"/>
          <w:szCs w:val="32"/>
        </w:rPr>
        <w:t>40</w:t>
      </w:r>
    </w:p>
    <w:p w:rsidR="00C13FEE" w:rsidRPr="00D3298D" w:rsidRDefault="00C13FEE" w:rsidP="00C13FEE">
      <w:pPr>
        <w:pBdr>
          <w:bottom w:val="single" w:sz="12" w:space="1" w:color="auto"/>
        </w:pBdr>
        <w:rPr>
          <w:b/>
          <w:sz w:val="32"/>
          <w:szCs w:val="32"/>
        </w:rPr>
      </w:pPr>
      <w:r>
        <w:rPr>
          <w:b/>
          <w:sz w:val="32"/>
          <w:szCs w:val="32"/>
        </w:rPr>
        <w:t xml:space="preserve">                        </w:t>
      </w:r>
      <w:r>
        <w:rPr>
          <w:b/>
          <w:sz w:val="36"/>
          <w:szCs w:val="36"/>
        </w:rPr>
        <w:t xml:space="preserve"> PRINCIPLES OF INHERITANCE &amp; VARIATION  </w:t>
      </w:r>
      <w:r>
        <w:rPr>
          <w:b/>
          <w:sz w:val="32"/>
          <w:szCs w:val="32"/>
        </w:rPr>
        <w:t xml:space="preserve">      </w:t>
      </w:r>
      <w:r w:rsidRPr="00D3298D">
        <w:rPr>
          <w:b/>
          <w:sz w:val="32"/>
          <w:szCs w:val="32"/>
        </w:rPr>
        <w:t xml:space="preserve"> </w:t>
      </w:r>
      <w:r>
        <w:rPr>
          <w:b/>
          <w:sz w:val="32"/>
          <w:szCs w:val="32"/>
        </w:rPr>
        <w:t xml:space="preserve"> </w:t>
      </w:r>
    </w:p>
    <w:p w:rsidR="00C13FEE" w:rsidRPr="00F85000" w:rsidRDefault="00C13FEE" w:rsidP="00C13FEE">
      <w:pPr>
        <w:pStyle w:val="ListParagraph"/>
        <w:numPr>
          <w:ilvl w:val="0"/>
          <w:numId w:val="1"/>
        </w:numPr>
        <w:jc w:val="both"/>
        <w:rPr>
          <w:sz w:val="24"/>
          <w:szCs w:val="24"/>
        </w:rPr>
      </w:pPr>
      <w:r w:rsidRPr="00F85000">
        <w:rPr>
          <w:sz w:val="24"/>
          <w:szCs w:val="24"/>
        </w:rPr>
        <w:t xml:space="preserve">Multiple choice questions :                                                                                                 [ 1 X </w:t>
      </w:r>
      <w:r w:rsidR="00DE1629">
        <w:rPr>
          <w:sz w:val="24"/>
          <w:szCs w:val="24"/>
        </w:rPr>
        <w:t>10</w:t>
      </w:r>
      <w:r w:rsidRPr="00F85000">
        <w:rPr>
          <w:sz w:val="24"/>
          <w:szCs w:val="24"/>
        </w:rPr>
        <w:t xml:space="preserve"> = </w:t>
      </w:r>
      <w:r w:rsidR="00DE1629">
        <w:rPr>
          <w:sz w:val="24"/>
          <w:szCs w:val="24"/>
        </w:rPr>
        <w:t>10</w:t>
      </w:r>
      <w:r w:rsidRPr="00F85000">
        <w:rPr>
          <w:sz w:val="24"/>
          <w:szCs w:val="24"/>
        </w:rPr>
        <w:t>]</w:t>
      </w:r>
    </w:p>
    <w:p w:rsidR="00C13FEE" w:rsidRPr="004C777C" w:rsidRDefault="00C13FEE" w:rsidP="00C13FEE">
      <w:pPr>
        <w:pStyle w:val="ListParagraph"/>
        <w:numPr>
          <w:ilvl w:val="0"/>
          <w:numId w:val="2"/>
        </w:numPr>
        <w:jc w:val="both"/>
      </w:pPr>
      <w:r w:rsidRPr="004C777C">
        <w:t xml:space="preserve">Condition of a karyotype 2n + 1 , 2n –1 and 2n + 2 , 2n –2 are called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13FEE" w:rsidRPr="004C777C" w:rsidTr="00673341">
        <w:tc>
          <w:tcPr>
            <w:tcW w:w="2362" w:type="dxa"/>
          </w:tcPr>
          <w:p w:rsidR="00C13FEE" w:rsidRPr="004C777C" w:rsidRDefault="00C13FEE" w:rsidP="001C1623">
            <w:pPr>
              <w:pStyle w:val="ListParagraph"/>
              <w:spacing w:line="276" w:lineRule="auto"/>
              <w:ind w:left="0"/>
              <w:jc w:val="both"/>
            </w:pPr>
            <w:r w:rsidRPr="004C777C">
              <w:t>a)  Aneuploidy</w:t>
            </w:r>
          </w:p>
        </w:tc>
        <w:tc>
          <w:tcPr>
            <w:tcW w:w="2362" w:type="dxa"/>
          </w:tcPr>
          <w:p w:rsidR="00C13FEE" w:rsidRPr="004C777C" w:rsidRDefault="00C13FEE" w:rsidP="001C1623">
            <w:pPr>
              <w:jc w:val="both"/>
            </w:pPr>
            <w:r w:rsidRPr="004C777C">
              <w:t>b)  Polyploidy</w:t>
            </w:r>
          </w:p>
        </w:tc>
        <w:tc>
          <w:tcPr>
            <w:tcW w:w="2362" w:type="dxa"/>
          </w:tcPr>
          <w:p w:rsidR="00C13FEE" w:rsidRPr="004C777C" w:rsidRDefault="00C13FEE" w:rsidP="001C1623">
            <w:pPr>
              <w:jc w:val="both"/>
            </w:pPr>
            <w:r w:rsidRPr="004C777C">
              <w:t>c)  Allopolyploidy</w:t>
            </w:r>
          </w:p>
        </w:tc>
        <w:tc>
          <w:tcPr>
            <w:tcW w:w="2362" w:type="dxa"/>
          </w:tcPr>
          <w:p w:rsidR="00C13FEE" w:rsidRPr="004C777C" w:rsidRDefault="00C13FEE" w:rsidP="001C1623">
            <w:pPr>
              <w:pStyle w:val="ListParagraph"/>
              <w:spacing w:line="276" w:lineRule="auto"/>
              <w:ind w:left="0"/>
              <w:jc w:val="both"/>
            </w:pPr>
            <w:r w:rsidRPr="004C777C">
              <w:t>d)  Monosomy</w:t>
            </w:r>
          </w:p>
        </w:tc>
      </w:tr>
    </w:tbl>
    <w:p w:rsidR="00673341" w:rsidRPr="004C777C" w:rsidRDefault="00673341" w:rsidP="004C777C">
      <w:pPr>
        <w:pStyle w:val="ListParagraph"/>
        <w:numPr>
          <w:ilvl w:val="0"/>
          <w:numId w:val="2"/>
        </w:numPr>
        <w:jc w:val="both"/>
      </w:pPr>
      <w:r w:rsidRPr="004C777C">
        <w:t>A dihybrid cross between homozygous round yellow (RRYY) and wrinkled green (rryy) seed varieties of pea was traced through two generations. The possibility of genotype RRyy in F</w:t>
      </w:r>
      <w:r w:rsidRPr="004C777C">
        <w:rPr>
          <w:vertAlign w:val="subscript"/>
        </w:rPr>
        <w:t>2</w:t>
      </w:r>
      <w:r w:rsidRPr="004C777C">
        <w:t xml:space="preserve"> generation should be as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673341" w:rsidRPr="004C777C" w:rsidTr="00461666">
        <w:tc>
          <w:tcPr>
            <w:tcW w:w="2362" w:type="dxa"/>
          </w:tcPr>
          <w:p w:rsidR="00673341" w:rsidRPr="004C777C" w:rsidRDefault="00673341" w:rsidP="001C1623">
            <w:pPr>
              <w:pStyle w:val="ListParagraph"/>
              <w:spacing w:before="240" w:line="276" w:lineRule="auto"/>
              <w:ind w:left="0"/>
              <w:jc w:val="both"/>
            </w:pPr>
            <w:r w:rsidRPr="004C777C">
              <w:t>a)  1/16</w:t>
            </w:r>
          </w:p>
        </w:tc>
        <w:tc>
          <w:tcPr>
            <w:tcW w:w="2362" w:type="dxa"/>
          </w:tcPr>
          <w:p w:rsidR="00673341" w:rsidRPr="004C777C" w:rsidRDefault="00673341" w:rsidP="001C1623">
            <w:pPr>
              <w:pStyle w:val="ListParagraph"/>
              <w:spacing w:before="240" w:line="276" w:lineRule="auto"/>
              <w:ind w:left="0"/>
              <w:jc w:val="both"/>
            </w:pPr>
            <w:r w:rsidRPr="004C777C">
              <w:t xml:space="preserve">b)  2/16  </w:t>
            </w:r>
          </w:p>
        </w:tc>
        <w:tc>
          <w:tcPr>
            <w:tcW w:w="2362" w:type="dxa"/>
          </w:tcPr>
          <w:p w:rsidR="00673341" w:rsidRPr="004C777C" w:rsidRDefault="00673341" w:rsidP="001C1623">
            <w:pPr>
              <w:pStyle w:val="ListParagraph"/>
              <w:spacing w:before="240" w:line="276" w:lineRule="auto"/>
              <w:ind w:left="0"/>
              <w:jc w:val="both"/>
            </w:pPr>
            <w:r w:rsidRPr="004C777C">
              <w:t xml:space="preserve">c)  3/16  </w:t>
            </w:r>
          </w:p>
        </w:tc>
        <w:tc>
          <w:tcPr>
            <w:tcW w:w="2362" w:type="dxa"/>
          </w:tcPr>
          <w:p w:rsidR="00673341" w:rsidRPr="004C777C" w:rsidRDefault="00673341" w:rsidP="001C1623">
            <w:pPr>
              <w:pStyle w:val="ListParagraph"/>
              <w:spacing w:before="240" w:line="276" w:lineRule="auto"/>
              <w:ind w:left="0"/>
              <w:jc w:val="both"/>
            </w:pPr>
            <w:r w:rsidRPr="004C777C">
              <w:t xml:space="preserve">d)  9/16  </w:t>
            </w:r>
          </w:p>
        </w:tc>
      </w:tr>
    </w:tbl>
    <w:p w:rsidR="00673341" w:rsidRPr="004C777C" w:rsidRDefault="00673341" w:rsidP="004C777C">
      <w:pPr>
        <w:pStyle w:val="ListParagraph"/>
        <w:numPr>
          <w:ilvl w:val="0"/>
          <w:numId w:val="2"/>
        </w:numPr>
        <w:jc w:val="both"/>
      </w:pPr>
      <w:r w:rsidRPr="004C777C">
        <w:t>Genes regulating many phenotypic characters are called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673341" w:rsidRPr="004C777C" w:rsidTr="004D2168">
        <w:tc>
          <w:tcPr>
            <w:tcW w:w="2362" w:type="dxa"/>
          </w:tcPr>
          <w:p w:rsidR="00673341" w:rsidRPr="004C777C" w:rsidRDefault="00673341" w:rsidP="001C1623">
            <w:pPr>
              <w:pStyle w:val="ListParagraph"/>
              <w:spacing w:before="240" w:line="276" w:lineRule="auto"/>
              <w:ind w:left="0"/>
              <w:jc w:val="both"/>
            </w:pPr>
            <w:r w:rsidRPr="004C777C">
              <w:t>a)  Complementary gene</w:t>
            </w:r>
          </w:p>
        </w:tc>
        <w:tc>
          <w:tcPr>
            <w:tcW w:w="2362" w:type="dxa"/>
          </w:tcPr>
          <w:p w:rsidR="00673341" w:rsidRPr="004C777C" w:rsidRDefault="00673341" w:rsidP="001C1623">
            <w:pPr>
              <w:pStyle w:val="ListParagraph"/>
              <w:spacing w:before="240" w:line="276" w:lineRule="auto"/>
              <w:ind w:left="0"/>
              <w:jc w:val="both"/>
            </w:pPr>
            <w:r w:rsidRPr="004C777C">
              <w:t xml:space="preserve">b)  polygenic trait  </w:t>
            </w:r>
          </w:p>
        </w:tc>
        <w:tc>
          <w:tcPr>
            <w:tcW w:w="2362" w:type="dxa"/>
          </w:tcPr>
          <w:p w:rsidR="00673341" w:rsidRPr="004C777C" w:rsidRDefault="00673341" w:rsidP="001C1623">
            <w:pPr>
              <w:pStyle w:val="ListParagraph"/>
              <w:spacing w:before="240" w:line="276" w:lineRule="auto"/>
              <w:ind w:left="0"/>
              <w:jc w:val="both"/>
            </w:pPr>
            <w:r w:rsidRPr="004C777C">
              <w:t xml:space="preserve">c)  pleiotropic gene  </w:t>
            </w:r>
          </w:p>
        </w:tc>
        <w:tc>
          <w:tcPr>
            <w:tcW w:w="2362" w:type="dxa"/>
          </w:tcPr>
          <w:p w:rsidR="00673341" w:rsidRPr="004C777C" w:rsidRDefault="00673341" w:rsidP="001C1623">
            <w:pPr>
              <w:pStyle w:val="ListParagraph"/>
              <w:spacing w:before="240" w:line="276" w:lineRule="auto"/>
              <w:ind w:left="0"/>
              <w:jc w:val="both"/>
            </w:pPr>
            <w:r w:rsidRPr="004C777C">
              <w:t xml:space="preserve">d)  Multiple allele  </w:t>
            </w:r>
          </w:p>
        </w:tc>
      </w:tr>
    </w:tbl>
    <w:p w:rsidR="00673341" w:rsidRPr="004C777C" w:rsidRDefault="00673341" w:rsidP="004C777C">
      <w:pPr>
        <w:pStyle w:val="ListParagraph"/>
        <w:numPr>
          <w:ilvl w:val="0"/>
          <w:numId w:val="2"/>
        </w:numPr>
        <w:jc w:val="both"/>
      </w:pPr>
      <w:r w:rsidRPr="004C777C">
        <w:t>Pentasomic can be denoted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673341" w:rsidRPr="004C777C" w:rsidTr="00531881">
        <w:tc>
          <w:tcPr>
            <w:tcW w:w="2362" w:type="dxa"/>
          </w:tcPr>
          <w:p w:rsidR="00673341" w:rsidRPr="004C777C" w:rsidRDefault="00673341" w:rsidP="001C1623">
            <w:pPr>
              <w:pStyle w:val="ListParagraph"/>
              <w:spacing w:before="240" w:line="276" w:lineRule="auto"/>
              <w:ind w:left="0"/>
              <w:jc w:val="both"/>
            </w:pPr>
            <w:r w:rsidRPr="004C777C">
              <w:t>a)  2n + 2</w:t>
            </w:r>
          </w:p>
        </w:tc>
        <w:tc>
          <w:tcPr>
            <w:tcW w:w="2362" w:type="dxa"/>
          </w:tcPr>
          <w:p w:rsidR="00673341" w:rsidRPr="004C777C" w:rsidRDefault="00673341" w:rsidP="001C1623">
            <w:pPr>
              <w:pStyle w:val="ListParagraph"/>
              <w:spacing w:before="240" w:line="276" w:lineRule="auto"/>
              <w:ind w:left="0"/>
              <w:jc w:val="both"/>
            </w:pPr>
            <w:r w:rsidRPr="004C777C">
              <w:t xml:space="preserve">b)  2n + 3  </w:t>
            </w:r>
          </w:p>
        </w:tc>
        <w:tc>
          <w:tcPr>
            <w:tcW w:w="2362" w:type="dxa"/>
          </w:tcPr>
          <w:p w:rsidR="00673341" w:rsidRPr="004C777C" w:rsidRDefault="00673341" w:rsidP="001C1623">
            <w:pPr>
              <w:pStyle w:val="ListParagraph"/>
              <w:spacing w:before="240" w:line="276" w:lineRule="auto"/>
              <w:ind w:left="0"/>
              <w:jc w:val="both"/>
            </w:pPr>
            <w:r w:rsidRPr="004C777C">
              <w:t xml:space="preserve">c)  2n + 1  </w:t>
            </w:r>
          </w:p>
        </w:tc>
        <w:tc>
          <w:tcPr>
            <w:tcW w:w="2362" w:type="dxa"/>
          </w:tcPr>
          <w:p w:rsidR="00673341" w:rsidRPr="004C777C" w:rsidRDefault="00673341" w:rsidP="001C1623">
            <w:pPr>
              <w:pStyle w:val="ListParagraph"/>
              <w:spacing w:before="240" w:line="276" w:lineRule="auto"/>
              <w:ind w:left="0"/>
              <w:jc w:val="both"/>
            </w:pPr>
            <w:r w:rsidRPr="004C777C">
              <w:t xml:space="preserve">d)  2n + 4  </w:t>
            </w:r>
          </w:p>
        </w:tc>
      </w:tr>
    </w:tbl>
    <w:p w:rsidR="00C13FEE" w:rsidRPr="004C777C" w:rsidRDefault="00C13FEE" w:rsidP="00C13FEE">
      <w:pPr>
        <w:pStyle w:val="ListParagraph"/>
        <w:numPr>
          <w:ilvl w:val="0"/>
          <w:numId w:val="2"/>
        </w:numPr>
        <w:jc w:val="both"/>
      </w:pPr>
      <w:r w:rsidRPr="004C777C">
        <w:t xml:space="preserve">ZZ/ZW type of sex determination is seen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13FEE" w:rsidRPr="004C777C" w:rsidTr="001C1623">
        <w:tc>
          <w:tcPr>
            <w:tcW w:w="2362" w:type="dxa"/>
          </w:tcPr>
          <w:p w:rsidR="00C13FEE" w:rsidRPr="004C777C" w:rsidRDefault="00C13FEE" w:rsidP="001C1623">
            <w:pPr>
              <w:pStyle w:val="ListParagraph"/>
              <w:spacing w:line="276" w:lineRule="auto"/>
              <w:ind w:left="0"/>
              <w:jc w:val="both"/>
            </w:pPr>
            <w:r w:rsidRPr="004C777C">
              <w:t>a)  Platypus</w:t>
            </w:r>
          </w:p>
        </w:tc>
        <w:tc>
          <w:tcPr>
            <w:tcW w:w="2362" w:type="dxa"/>
          </w:tcPr>
          <w:p w:rsidR="00C13FEE" w:rsidRPr="004C777C" w:rsidRDefault="00C13FEE" w:rsidP="001C1623">
            <w:pPr>
              <w:jc w:val="both"/>
            </w:pPr>
            <w:r w:rsidRPr="004C777C">
              <w:t>b)  Snails</w:t>
            </w:r>
          </w:p>
        </w:tc>
        <w:tc>
          <w:tcPr>
            <w:tcW w:w="2362" w:type="dxa"/>
          </w:tcPr>
          <w:p w:rsidR="00C13FEE" w:rsidRPr="004C777C" w:rsidRDefault="00C13FEE" w:rsidP="001C1623">
            <w:pPr>
              <w:pStyle w:val="ListParagraph"/>
              <w:spacing w:line="276" w:lineRule="auto"/>
              <w:ind w:left="0"/>
              <w:jc w:val="both"/>
            </w:pPr>
            <w:r w:rsidRPr="004C777C">
              <w:t>c)  Cockroach</w:t>
            </w:r>
          </w:p>
        </w:tc>
        <w:tc>
          <w:tcPr>
            <w:tcW w:w="2362" w:type="dxa"/>
          </w:tcPr>
          <w:p w:rsidR="00C13FEE" w:rsidRPr="004C777C" w:rsidRDefault="00C13FEE" w:rsidP="001C1623">
            <w:pPr>
              <w:pStyle w:val="ListParagraph"/>
              <w:spacing w:line="276" w:lineRule="auto"/>
              <w:ind w:left="0"/>
              <w:jc w:val="both"/>
            </w:pPr>
            <w:r w:rsidRPr="004C777C">
              <w:t>d)  Peacock</w:t>
            </w:r>
          </w:p>
        </w:tc>
      </w:tr>
    </w:tbl>
    <w:p w:rsidR="00C13FEE" w:rsidRPr="004C777C" w:rsidRDefault="00C13FEE" w:rsidP="00C13FEE">
      <w:pPr>
        <w:pStyle w:val="ListParagraph"/>
        <w:numPr>
          <w:ilvl w:val="0"/>
          <w:numId w:val="2"/>
        </w:numPr>
        <w:jc w:val="both"/>
      </w:pPr>
      <w:r w:rsidRPr="004C777C">
        <w:t xml:space="preserve">Which of the following represents a pair of contrasting traits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13FEE" w:rsidRPr="004C777C" w:rsidTr="00C5701B">
        <w:tc>
          <w:tcPr>
            <w:tcW w:w="2362" w:type="dxa"/>
          </w:tcPr>
          <w:p w:rsidR="00C13FEE" w:rsidRPr="004C777C" w:rsidRDefault="00C13FEE" w:rsidP="001C1623">
            <w:pPr>
              <w:pStyle w:val="ListParagraph"/>
              <w:spacing w:line="276" w:lineRule="auto"/>
              <w:ind w:left="0"/>
              <w:jc w:val="both"/>
            </w:pPr>
            <w:r w:rsidRPr="004C777C">
              <w:t>a)  Alleles</w:t>
            </w:r>
          </w:p>
        </w:tc>
        <w:tc>
          <w:tcPr>
            <w:tcW w:w="2362" w:type="dxa"/>
          </w:tcPr>
          <w:p w:rsidR="00C13FEE" w:rsidRPr="004C777C" w:rsidRDefault="00C13FEE" w:rsidP="001C1623">
            <w:pPr>
              <w:jc w:val="both"/>
            </w:pPr>
            <w:r w:rsidRPr="004C777C">
              <w:t>b)  Phenotype</w:t>
            </w:r>
          </w:p>
        </w:tc>
        <w:tc>
          <w:tcPr>
            <w:tcW w:w="2362" w:type="dxa"/>
          </w:tcPr>
          <w:p w:rsidR="00C13FEE" w:rsidRPr="004C777C" w:rsidRDefault="00C13FEE" w:rsidP="001C1623">
            <w:pPr>
              <w:pStyle w:val="ListParagraph"/>
              <w:spacing w:line="276" w:lineRule="auto"/>
              <w:ind w:left="0"/>
              <w:jc w:val="both"/>
            </w:pPr>
            <w:r w:rsidRPr="004C777C">
              <w:t>c)  Homozygous</w:t>
            </w:r>
          </w:p>
        </w:tc>
        <w:tc>
          <w:tcPr>
            <w:tcW w:w="2362" w:type="dxa"/>
          </w:tcPr>
          <w:p w:rsidR="00C13FEE" w:rsidRPr="004C777C" w:rsidRDefault="00C13FEE" w:rsidP="001C1623">
            <w:pPr>
              <w:pStyle w:val="ListParagraph"/>
              <w:spacing w:line="276" w:lineRule="auto"/>
              <w:ind w:left="0"/>
              <w:jc w:val="both"/>
            </w:pPr>
            <w:r w:rsidRPr="004C777C">
              <w:t>d)  Heterozygous</w:t>
            </w:r>
          </w:p>
        </w:tc>
      </w:tr>
    </w:tbl>
    <w:p w:rsidR="00C5701B" w:rsidRPr="00DE1629" w:rsidRDefault="00C5701B" w:rsidP="00DE1629">
      <w:pPr>
        <w:pStyle w:val="ListParagraph"/>
        <w:numPr>
          <w:ilvl w:val="0"/>
          <w:numId w:val="2"/>
        </w:numPr>
        <w:jc w:val="both"/>
      </w:pPr>
      <w:r w:rsidRPr="00DE1629">
        <w:t>How many different type of gametes can an organism of genotypes AaBBCc produce?</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5701B" w:rsidRPr="00DE1629" w:rsidTr="00D3483A">
        <w:tc>
          <w:tcPr>
            <w:tcW w:w="2362" w:type="dxa"/>
          </w:tcPr>
          <w:p w:rsidR="00C5701B" w:rsidRPr="00DE1629" w:rsidRDefault="00C5701B" w:rsidP="001C1623">
            <w:pPr>
              <w:pStyle w:val="ListParagraph"/>
              <w:spacing w:before="240" w:line="276" w:lineRule="auto"/>
              <w:ind w:left="0"/>
              <w:jc w:val="both"/>
            </w:pPr>
            <w:r w:rsidRPr="00DE1629">
              <w:t>a)  3</w:t>
            </w:r>
          </w:p>
        </w:tc>
        <w:tc>
          <w:tcPr>
            <w:tcW w:w="2362" w:type="dxa"/>
          </w:tcPr>
          <w:p w:rsidR="00C5701B" w:rsidRPr="00DE1629" w:rsidRDefault="00C5701B" w:rsidP="001C1623">
            <w:pPr>
              <w:pStyle w:val="ListParagraph"/>
              <w:spacing w:before="240" w:line="276" w:lineRule="auto"/>
              <w:ind w:left="0"/>
              <w:jc w:val="both"/>
            </w:pPr>
            <w:r w:rsidRPr="00DE1629">
              <w:t>b)  4</w:t>
            </w:r>
          </w:p>
        </w:tc>
        <w:tc>
          <w:tcPr>
            <w:tcW w:w="2362" w:type="dxa"/>
          </w:tcPr>
          <w:p w:rsidR="00C5701B" w:rsidRPr="00DE1629" w:rsidRDefault="00C5701B" w:rsidP="001C1623">
            <w:pPr>
              <w:pStyle w:val="ListParagraph"/>
              <w:spacing w:before="240" w:line="276" w:lineRule="auto"/>
              <w:ind w:left="0"/>
              <w:jc w:val="both"/>
            </w:pPr>
            <w:r w:rsidRPr="00DE1629">
              <w:t xml:space="preserve">c)  9  </w:t>
            </w:r>
          </w:p>
        </w:tc>
        <w:tc>
          <w:tcPr>
            <w:tcW w:w="2362" w:type="dxa"/>
          </w:tcPr>
          <w:p w:rsidR="00C5701B" w:rsidRPr="00DE1629" w:rsidRDefault="00C5701B" w:rsidP="001C1623">
            <w:pPr>
              <w:pStyle w:val="ListParagraph"/>
              <w:spacing w:before="240" w:line="276" w:lineRule="auto"/>
              <w:ind w:left="0"/>
              <w:jc w:val="both"/>
            </w:pPr>
            <w:r w:rsidRPr="00DE1629">
              <w:t>d)  16</w:t>
            </w:r>
          </w:p>
        </w:tc>
      </w:tr>
    </w:tbl>
    <w:p w:rsidR="00C5701B" w:rsidRPr="00DE1629" w:rsidRDefault="00C5701B" w:rsidP="00DE1629">
      <w:pPr>
        <w:pStyle w:val="ListParagraph"/>
        <w:numPr>
          <w:ilvl w:val="0"/>
          <w:numId w:val="2"/>
        </w:numPr>
        <w:jc w:val="both"/>
      </w:pPr>
      <w:r w:rsidRPr="00DE1629">
        <w:t>Mongolism or Down’s syndrome occurs when the patients have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C5701B" w:rsidRPr="00DE1629" w:rsidTr="004D2168">
        <w:tc>
          <w:tcPr>
            <w:tcW w:w="4724" w:type="dxa"/>
          </w:tcPr>
          <w:p w:rsidR="00C5701B" w:rsidRPr="00DE1629" w:rsidRDefault="00C5701B" w:rsidP="001C1623">
            <w:pPr>
              <w:pStyle w:val="ListParagraph"/>
              <w:spacing w:line="276" w:lineRule="auto"/>
              <w:ind w:left="0"/>
              <w:jc w:val="both"/>
            </w:pPr>
            <w:r w:rsidRPr="00DE1629">
              <w:t xml:space="preserve">a)  45 chromosome instead of 46 </w:t>
            </w:r>
          </w:p>
        </w:tc>
        <w:tc>
          <w:tcPr>
            <w:tcW w:w="4724" w:type="dxa"/>
          </w:tcPr>
          <w:p w:rsidR="00C5701B" w:rsidRPr="00DE1629" w:rsidRDefault="00C5701B" w:rsidP="001C1623">
            <w:pPr>
              <w:pStyle w:val="ListParagraph"/>
              <w:spacing w:line="276" w:lineRule="auto"/>
              <w:ind w:left="0"/>
              <w:jc w:val="both"/>
            </w:pPr>
            <w:r w:rsidRPr="00DE1629">
              <w:t xml:space="preserve">b)  47 chromosome instead of 46   </w:t>
            </w:r>
          </w:p>
        </w:tc>
      </w:tr>
      <w:tr w:rsidR="00C5701B" w:rsidRPr="00DE1629" w:rsidTr="004D2168">
        <w:tc>
          <w:tcPr>
            <w:tcW w:w="4724" w:type="dxa"/>
          </w:tcPr>
          <w:p w:rsidR="00C5701B" w:rsidRPr="00DE1629" w:rsidRDefault="00C5701B" w:rsidP="001C1623">
            <w:pPr>
              <w:pStyle w:val="ListParagraph"/>
              <w:spacing w:line="276" w:lineRule="auto"/>
              <w:ind w:left="0"/>
              <w:jc w:val="both"/>
            </w:pPr>
            <w:r w:rsidRPr="00DE1629">
              <w:t>c)  23</w:t>
            </w:r>
            <w:r w:rsidRPr="00DE1629">
              <w:rPr>
                <w:vertAlign w:val="superscript"/>
              </w:rPr>
              <w:t>rd</w:t>
            </w:r>
            <w:r w:rsidRPr="00DE1629">
              <w:t xml:space="preserve"> chromosome in three doses</w:t>
            </w:r>
          </w:p>
        </w:tc>
        <w:tc>
          <w:tcPr>
            <w:tcW w:w="4724" w:type="dxa"/>
          </w:tcPr>
          <w:p w:rsidR="00C5701B" w:rsidRPr="00DE1629" w:rsidRDefault="00C5701B" w:rsidP="001C1623">
            <w:pPr>
              <w:pStyle w:val="ListParagraph"/>
              <w:spacing w:line="276" w:lineRule="auto"/>
              <w:ind w:left="0"/>
              <w:jc w:val="both"/>
            </w:pPr>
            <w:r w:rsidRPr="00DE1629">
              <w:t>d)  Non-disjunction of 21</w:t>
            </w:r>
            <w:r w:rsidRPr="00DE1629">
              <w:rPr>
                <w:vertAlign w:val="superscript"/>
              </w:rPr>
              <w:t>st</w:t>
            </w:r>
            <w:r w:rsidRPr="00DE1629">
              <w:t xml:space="preserve"> chromosome </w:t>
            </w:r>
          </w:p>
        </w:tc>
      </w:tr>
    </w:tbl>
    <w:p w:rsidR="00C5701B" w:rsidRPr="00DE1629" w:rsidRDefault="00C5701B" w:rsidP="00DE1629">
      <w:pPr>
        <w:pStyle w:val="ListParagraph"/>
        <w:numPr>
          <w:ilvl w:val="0"/>
          <w:numId w:val="2"/>
        </w:numPr>
        <w:jc w:val="both"/>
      </w:pPr>
      <w:r w:rsidRPr="00DE1629">
        <w:t>ABO blood grouping is determined by three alleles. Possible genotypes and phenotypes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5701B" w:rsidRPr="00DE1629" w:rsidTr="00046236">
        <w:tc>
          <w:tcPr>
            <w:tcW w:w="2362" w:type="dxa"/>
          </w:tcPr>
          <w:p w:rsidR="00C5701B" w:rsidRPr="00DE1629" w:rsidRDefault="00C5701B" w:rsidP="001C1623">
            <w:pPr>
              <w:pStyle w:val="ListParagraph"/>
              <w:spacing w:before="240" w:line="276" w:lineRule="auto"/>
              <w:ind w:left="0"/>
              <w:jc w:val="both"/>
            </w:pPr>
            <w:r w:rsidRPr="00DE1629">
              <w:t>a)  3 , 1</w:t>
            </w:r>
          </w:p>
        </w:tc>
        <w:tc>
          <w:tcPr>
            <w:tcW w:w="2362" w:type="dxa"/>
          </w:tcPr>
          <w:p w:rsidR="00C5701B" w:rsidRPr="00DE1629" w:rsidRDefault="00C5701B" w:rsidP="001C1623">
            <w:pPr>
              <w:pStyle w:val="ListParagraph"/>
              <w:spacing w:before="240" w:line="276" w:lineRule="auto"/>
              <w:ind w:left="0"/>
              <w:jc w:val="both"/>
            </w:pPr>
            <w:r w:rsidRPr="00DE1629">
              <w:t xml:space="preserve">b)  4 , 6 </w:t>
            </w:r>
          </w:p>
        </w:tc>
        <w:tc>
          <w:tcPr>
            <w:tcW w:w="2362" w:type="dxa"/>
          </w:tcPr>
          <w:p w:rsidR="00C5701B" w:rsidRPr="00DE1629" w:rsidRDefault="00C5701B" w:rsidP="001C1623">
            <w:pPr>
              <w:pStyle w:val="ListParagraph"/>
              <w:spacing w:before="240" w:line="276" w:lineRule="auto"/>
              <w:ind w:left="0"/>
              <w:jc w:val="both"/>
            </w:pPr>
            <w:r w:rsidRPr="00DE1629">
              <w:t xml:space="preserve">c)  6 , 4  </w:t>
            </w:r>
          </w:p>
        </w:tc>
        <w:tc>
          <w:tcPr>
            <w:tcW w:w="2362" w:type="dxa"/>
          </w:tcPr>
          <w:p w:rsidR="00C5701B" w:rsidRPr="00DE1629" w:rsidRDefault="00C5701B" w:rsidP="001C1623">
            <w:pPr>
              <w:pStyle w:val="ListParagraph"/>
              <w:spacing w:before="240" w:line="276" w:lineRule="auto"/>
              <w:ind w:left="0"/>
              <w:jc w:val="both"/>
            </w:pPr>
            <w:r w:rsidRPr="00DE1629">
              <w:t xml:space="preserve">d)  9 , 7  </w:t>
            </w:r>
          </w:p>
        </w:tc>
      </w:tr>
    </w:tbl>
    <w:p w:rsidR="00C5701B" w:rsidRPr="00DE1629" w:rsidRDefault="00C5701B" w:rsidP="00DE1629">
      <w:pPr>
        <w:pStyle w:val="ListParagraph"/>
        <w:numPr>
          <w:ilvl w:val="0"/>
          <w:numId w:val="2"/>
        </w:numPr>
        <w:jc w:val="both"/>
      </w:pPr>
      <w:r w:rsidRPr="00DE1629">
        <w:t>In maize, chromosome number is 2n = 20. The number of linkage group in it will be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5701B" w:rsidRPr="00DE1629" w:rsidTr="00046236">
        <w:tc>
          <w:tcPr>
            <w:tcW w:w="2362" w:type="dxa"/>
          </w:tcPr>
          <w:p w:rsidR="00C5701B" w:rsidRPr="00DE1629" w:rsidRDefault="00C5701B" w:rsidP="001C1623">
            <w:pPr>
              <w:pStyle w:val="ListParagraph"/>
              <w:spacing w:before="240" w:line="276" w:lineRule="auto"/>
              <w:ind w:left="0"/>
              <w:jc w:val="both"/>
            </w:pPr>
            <w:r w:rsidRPr="00DE1629">
              <w:t>a)  20</w:t>
            </w:r>
          </w:p>
        </w:tc>
        <w:tc>
          <w:tcPr>
            <w:tcW w:w="2362" w:type="dxa"/>
          </w:tcPr>
          <w:p w:rsidR="00C5701B" w:rsidRPr="00DE1629" w:rsidRDefault="00C5701B" w:rsidP="001C1623">
            <w:pPr>
              <w:pStyle w:val="ListParagraph"/>
              <w:spacing w:before="240" w:line="276" w:lineRule="auto"/>
              <w:ind w:left="0"/>
              <w:jc w:val="both"/>
            </w:pPr>
            <w:r w:rsidRPr="00DE1629">
              <w:t xml:space="preserve">b)  40  </w:t>
            </w:r>
          </w:p>
        </w:tc>
        <w:tc>
          <w:tcPr>
            <w:tcW w:w="2362" w:type="dxa"/>
          </w:tcPr>
          <w:p w:rsidR="00C5701B" w:rsidRPr="00DE1629" w:rsidRDefault="00C5701B" w:rsidP="001C1623">
            <w:pPr>
              <w:pStyle w:val="ListParagraph"/>
              <w:spacing w:before="240" w:line="276" w:lineRule="auto"/>
              <w:ind w:left="0"/>
              <w:jc w:val="both"/>
            </w:pPr>
            <w:r w:rsidRPr="00DE1629">
              <w:t xml:space="preserve">c)  10  </w:t>
            </w:r>
          </w:p>
        </w:tc>
        <w:tc>
          <w:tcPr>
            <w:tcW w:w="2362" w:type="dxa"/>
          </w:tcPr>
          <w:p w:rsidR="00C5701B" w:rsidRPr="00DE1629" w:rsidRDefault="00C5701B" w:rsidP="001C1623">
            <w:pPr>
              <w:pStyle w:val="ListParagraph"/>
              <w:spacing w:before="240" w:line="276" w:lineRule="auto"/>
              <w:ind w:left="0"/>
              <w:jc w:val="both"/>
            </w:pPr>
            <w:r w:rsidRPr="00DE1629">
              <w:t xml:space="preserve">d)  5  </w:t>
            </w:r>
          </w:p>
        </w:tc>
      </w:tr>
    </w:tbl>
    <w:p w:rsidR="00832FC7" w:rsidRDefault="00832FC7" w:rsidP="00EC03D8">
      <w:pPr>
        <w:pStyle w:val="ListParagraph"/>
        <w:numPr>
          <w:ilvl w:val="0"/>
          <w:numId w:val="1"/>
        </w:numPr>
        <w:spacing w:before="240"/>
        <w:jc w:val="both"/>
        <w:rPr>
          <w:noProof/>
          <w:lang w:val="en-IN" w:eastAsia="en-IN"/>
        </w:rPr>
      </w:pPr>
      <w:r>
        <w:rPr>
          <w:noProof/>
          <w:lang w:val="en-IN" w:eastAsia="en-IN"/>
        </w:rPr>
        <w:t>Who had proposed the chromosomal theory of inher</w:t>
      </w:r>
      <w:r w:rsidR="00C5701B">
        <w:rPr>
          <w:noProof/>
          <w:lang w:val="en-IN" w:eastAsia="en-IN"/>
        </w:rPr>
        <w:t>itance?                                                                    [ 1 ]</w:t>
      </w:r>
    </w:p>
    <w:p w:rsidR="00C5701B" w:rsidRDefault="00C5701B" w:rsidP="00C5701B">
      <w:pPr>
        <w:pStyle w:val="ListParagraph"/>
        <w:numPr>
          <w:ilvl w:val="0"/>
          <w:numId w:val="1"/>
        </w:numPr>
        <w:jc w:val="both"/>
        <w:rPr>
          <w:noProof/>
          <w:lang w:val="en-IN" w:eastAsia="en-IN"/>
        </w:rPr>
      </w:pPr>
      <w:r>
        <w:rPr>
          <w:noProof/>
          <w:lang w:val="en-IN" w:eastAsia="en-IN"/>
        </w:rPr>
        <w:t>Define allele?                                                                                                                                                        [ 1 ]</w:t>
      </w:r>
    </w:p>
    <w:p w:rsidR="00C5701B" w:rsidRDefault="00C5701B" w:rsidP="00C5701B">
      <w:pPr>
        <w:pStyle w:val="ListParagraph"/>
        <w:numPr>
          <w:ilvl w:val="0"/>
          <w:numId w:val="1"/>
        </w:numPr>
        <w:jc w:val="both"/>
        <w:rPr>
          <w:noProof/>
          <w:lang w:val="en-IN" w:eastAsia="en-IN"/>
        </w:rPr>
      </w:pPr>
      <w:r>
        <w:rPr>
          <w:noProof/>
          <w:lang w:val="en-IN" w:eastAsia="en-IN"/>
        </w:rPr>
        <w:t>Name the respective pattern of inheritance in which F</w:t>
      </w:r>
      <w:r>
        <w:rPr>
          <w:noProof/>
          <w:vertAlign w:val="subscript"/>
          <w:lang w:val="en-IN" w:eastAsia="en-IN"/>
        </w:rPr>
        <w:t>1</w:t>
      </w:r>
      <w:r>
        <w:rPr>
          <w:noProof/>
          <w:lang w:val="en-IN" w:eastAsia="en-IN"/>
        </w:rPr>
        <w:t xml:space="preserve"> phenotype does not resemble either of the two parents and is in between the two.                                                                                                                  [ 1 ]</w:t>
      </w:r>
    </w:p>
    <w:p w:rsidR="00C5701B" w:rsidRDefault="00C5701B" w:rsidP="00C5701B">
      <w:pPr>
        <w:pStyle w:val="ListParagraph"/>
        <w:numPr>
          <w:ilvl w:val="0"/>
          <w:numId w:val="1"/>
        </w:numPr>
        <w:jc w:val="both"/>
        <w:rPr>
          <w:noProof/>
          <w:lang w:val="en-IN" w:eastAsia="en-IN"/>
        </w:rPr>
      </w:pPr>
      <w:r>
        <w:rPr>
          <w:noProof/>
          <w:lang w:val="en-IN" w:eastAsia="en-IN"/>
        </w:rPr>
        <w:t>Mention two genetic disorders with its symptoms?                                                                                     [ 2 ]</w:t>
      </w:r>
    </w:p>
    <w:p w:rsidR="00C5701B" w:rsidRDefault="00C5701B" w:rsidP="00C5701B">
      <w:pPr>
        <w:pStyle w:val="ListParagraph"/>
        <w:numPr>
          <w:ilvl w:val="0"/>
          <w:numId w:val="1"/>
        </w:numPr>
        <w:jc w:val="both"/>
        <w:rPr>
          <w:noProof/>
          <w:lang w:val="en-IN" w:eastAsia="en-IN"/>
        </w:rPr>
      </w:pPr>
      <w:r>
        <w:rPr>
          <w:noProof/>
          <w:lang w:val="en-IN" w:eastAsia="en-IN"/>
        </w:rPr>
        <w:t xml:space="preserve">Difference between : </w:t>
      </w:r>
      <w:r>
        <w:rPr>
          <w:noProof/>
          <w:lang w:val="en-IN" w:eastAsia="en-IN"/>
        </w:rPr>
        <w:t xml:space="preserve">                                                                                                                                         [ 2 ]</w:t>
      </w:r>
    </w:p>
    <w:p w:rsidR="00C5701B" w:rsidRDefault="00C5701B" w:rsidP="00C5701B">
      <w:pPr>
        <w:pStyle w:val="ListParagraph"/>
        <w:ind w:left="360"/>
        <w:jc w:val="both"/>
        <w:rPr>
          <w:noProof/>
          <w:lang w:val="en-IN" w:eastAsia="en-IN"/>
        </w:rPr>
      </w:pPr>
      <w:r>
        <w:rPr>
          <w:noProof/>
          <w:lang w:val="en-IN" w:eastAsia="en-IN"/>
        </w:rPr>
        <w:t xml:space="preserve">(i)    Dominanace and recessive alleles       (ii)  Homozygous and heterozygous </w:t>
      </w:r>
    </w:p>
    <w:p w:rsidR="00816DE4" w:rsidRPr="00816DE4" w:rsidRDefault="00816DE4" w:rsidP="00816DE4">
      <w:pPr>
        <w:pStyle w:val="ListParagraph"/>
        <w:numPr>
          <w:ilvl w:val="0"/>
          <w:numId w:val="1"/>
        </w:numPr>
        <w:jc w:val="both"/>
      </w:pPr>
      <w:r w:rsidRPr="00816DE4">
        <w:t xml:space="preserve">Study the figure given below and answer the question.                                                 </w:t>
      </w:r>
      <w:r>
        <w:t xml:space="preserve">               </w:t>
      </w:r>
      <w:r w:rsidRPr="00816DE4">
        <w:t xml:space="preserve">              [ 2 ]</w:t>
      </w:r>
    </w:p>
    <w:p w:rsidR="00816DE4" w:rsidRPr="00816DE4" w:rsidRDefault="00816DE4" w:rsidP="00816DE4">
      <w:pPr>
        <w:pStyle w:val="ListParagraph"/>
        <w:ind w:left="360"/>
        <w:jc w:val="both"/>
      </w:pPr>
      <w:r w:rsidRPr="00816DE4">
        <w:t xml:space="preserve">                     </w:t>
      </w:r>
      <w:r w:rsidRPr="00816DE4">
        <w:rPr>
          <w:noProof/>
          <w:lang w:val="en-IN" w:eastAsia="en-IN"/>
        </w:rPr>
        <w:drawing>
          <wp:inline distT="0" distB="0" distL="0" distR="0" wp14:anchorId="2A1C1336" wp14:editId="1219CBF2">
            <wp:extent cx="908727" cy="4754489"/>
            <wp:effectExtent l="127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jpg"/>
                    <pic:cNvPicPr/>
                  </pic:nvPicPr>
                  <pic:blipFill rotWithShape="1">
                    <a:blip r:embed="rId5" cstate="print">
                      <a:extLst>
                        <a:ext uri="{28A0092B-C50C-407E-A947-70E740481C1C}">
                          <a14:useLocalDpi xmlns:a14="http://schemas.microsoft.com/office/drawing/2010/main" val="0"/>
                        </a:ext>
                      </a:extLst>
                    </a:blip>
                    <a:srcRect l="10056" t="7808" r="3653" b="2756"/>
                    <a:stretch/>
                  </pic:blipFill>
                  <pic:spPr bwMode="auto">
                    <a:xfrm rot="16200000">
                      <a:off x="0" y="0"/>
                      <a:ext cx="928866" cy="4859855"/>
                    </a:xfrm>
                    <a:prstGeom prst="rect">
                      <a:avLst/>
                    </a:prstGeom>
                    <a:ln>
                      <a:noFill/>
                    </a:ln>
                    <a:extLst>
                      <a:ext uri="{53640926-AAD7-44D8-BBD7-CCE9431645EC}">
                        <a14:shadowObscured xmlns:a14="http://schemas.microsoft.com/office/drawing/2010/main"/>
                      </a:ext>
                    </a:extLst>
                  </pic:spPr>
                </pic:pic>
              </a:graphicData>
            </a:graphic>
          </wp:inline>
        </w:drawing>
      </w:r>
    </w:p>
    <w:p w:rsidR="00816DE4" w:rsidRPr="00816DE4" w:rsidRDefault="00816DE4" w:rsidP="00816DE4">
      <w:pPr>
        <w:pStyle w:val="ListParagraph"/>
        <w:ind w:left="360"/>
        <w:jc w:val="both"/>
      </w:pPr>
      <w:r w:rsidRPr="00816DE4">
        <w:t xml:space="preserve">Identify in which of the following crosses is the strength of linkage between the genes higher. </w:t>
      </w:r>
      <w:proofErr w:type="gramStart"/>
      <w:r w:rsidRPr="00816DE4">
        <w:t>give</w:t>
      </w:r>
      <w:proofErr w:type="gramEnd"/>
      <w:r w:rsidRPr="00816DE4">
        <w:t xml:space="preserve"> reason.</w:t>
      </w:r>
    </w:p>
    <w:p w:rsidR="00EC03D8" w:rsidRDefault="00EC03D8" w:rsidP="00EC03D8">
      <w:pPr>
        <w:pStyle w:val="ListParagraph"/>
        <w:numPr>
          <w:ilvl w:val="0"/>
          <w:numId w:val="1"/>
        </w:numPr>
        <w:jc w:val="both"/>
        <w:rPr>
          <w:noProof/>
          <w:lang w:val="en-IN" w:eastAsia="en-IN"/>
        </w:rPr>
      </w:pPr>
      <w:r>
        <w:rPr>
          <w:noProof/>
          <w:lang w:val="en-IN" w:eastAsia="en-IN"/>
        </w:rPr>
        <w:lastRenderedPageBreak/>
        <w:t>Define and design a test cross.                                                                                                                          [ 2 ]</w:t>
      </w:r>
    </w:p>
    <w:p w:rsidR="00703BB8" w:rsidRDefault="00703BB8" w:rsidP="00816DE4">
      <w:pPr>
        <w:pStyle w:val="ListParagraph"/>
        <w:numPr>
          <w:ilvl w:val="0"/>
          <w:numId w:val="1"/>
        </w:numPr>
        <w:jc w:val="both"/>
        <w:rPr>
          <w:noProof/>
          <w:lang w:val="en-IN" w:eastAsia="en-IN"/>
        </w:rPr>
      </w:pPr>
      <w:bookmarkStart w:id="0" w:name="_GoBack"/>
      <w:bookmarkEnd w:id="0"/>
      <w:r>
        <w:rPr>
          <w:noProof/>
          <w:lang w:val="en-IN" w:eastAsia="en-IN"/>
        </w:rPr>
        <w:t>Study the pedigree chart showing the inheritance of haemophilia in a family. Answer the questions that follow:</w:t>
      </w:r>
      <w:r w:rsidR="005C020B">
        <w:rPr>
          <w:noProof/>
          <w:lang w:val="en-IN" w:eastAsia="en-IN"/>
        </w:rPr>
        <w:t xml:space="preserve">                                                                                                                                                                     [ 2 ]</w:t>
      </w:r>
    </w:p>
    <w:p w:rsidR="00703BB8" w:rsidRDefault="00703BB8" w:rsidP="00703BB8">
      <w:pPr>
        <w:pStyle w:val="ListParagraph"/>
        <w:ind w:left="360"/>
        <w:jc w:val="both"/>
        <w:rPr>
          <w:noProof/>
          <w:lang w:val="en-IN" w:eastAsia="en-IN"/>
        </w:rPr>
      </w:pPr>
      <w:r>
        <w:rPr>
          <w:noProof/>
          <w:lang w:val="en-IN" w:eastAsia="en-IN"/>
        </w:rPr>
        <w:t xml:space="preserve">              </w:t>
      </w:r>
      <w:r>
        <w:rPr>
          <w:noProof/>
          <w:lang w:val="en-IN" w:eastAsia="en-IN"/>
        </w:rPr>
        <w:drawing>
          <wp:inline distT="0" distB="0" distL="0" distR="0">
            <wp:extent cx="1122103" cy="3560942"/>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jp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1138035" cy="3611501"/>
                    </a:xfrm>
                    <a:prstGeom prst="rect">
                      <a:avLst/>
                    </a:prstGeom>
                  </pic:spPr>
                </pic:pic>
              </a:graphicData>
            </a:graphic>
          </wp:inline>
        </w:drawing>
      </w:r>
    </w:p>
    <w:p w:rsidR="00703BB8" w:rsidRDefault="00703BB8" w:rsidP="00703BB8">
      <w:pPr>
        <w:pStyle w:val="ListParagraph"/>
        <w:ind w:left="360"/>
        <w:jc w:val="both"/>
        <w:rPr>
          <w:noProof/>
          <w:lang w:val="en-IN" w:eastAsia="en-IN"/>
        </w:rPr>
      </w:pPr>
      <w:r>
        <w:rPr>
          <w:noProof/>
          <w:lang w:val="en-IN" w:eastAsia="en-IN"/>
        </w:rPr>
        <w:t xml:space="preserve">Give reason which explain that haemophilia is </w:t>
      </w:r>
    </w:p>
    <w:p w:rsidR="00703BB8" w:rsidRDefault="00703BB8" w:rsidP="00703BB8">
      <w:pPr>
        <w:pStyle w:val="ListParagraph"/>
        <w:ind w:left="360"/>
        <w:jc w:val="both"/>
        <w:rPr>
          <w:noProof/>
          <w:lang w:val="en-IN" w:eastAsia="en-IN"/>
        </w:rPr>
      </w:pPr>
      <w:r>
        <w:rPr>
          <w:noProof/>
          <w:lang w:val="en-IN" w:eastAsia="en-IN"/>
        </w:rPr>
        <w:t>(i)  Sex-linked and          (ii)    caused by ‘X’-linked gene.</w:t>
      </w:r>
    </w:p>
    <w:p w:rsidR="00703BB8" w:rsidRPr="00816DE4" w:rsidRDefault="00703BB8" w:rsidP="00703BB8">
      <w:pPr>
        <w:pStyle w:val="ListParagraph"/>
        <w:numPr>
          <w:ilvl w:val="0"/>
          <w:numId w:val="1"/>
        </w:numPr>
        <w:jc w:val="both"/>
        <w:rPr>
          <w:noProof/>
          <w:lang w:val="en-IN" w:eastAsia="en-IN"/>
        </w:rPr>
      </w:pPr>
      <w:r>
        <w:rPr>
          <w:noProof/>
          <w:lang w:val="en-IN" w:eastAsia="en-IN"/>
        </w:rPr>
        <w:t>Explain the following terms with example</w:t>
      </w:r>
      <w:r w:rsidR="005C020B">
        <w:rPr>
          <w:noProof/>
          <w:lang w:val="en-IN" w:eastAsia="en-IN"/>
        </w:rPr>
        <w:t xml:space="preserve">                                                                                                      [ 3 ]</w:t>
      </w:r>
    </w:p>
    <w:p w:rsidR="00703BB8" w:rsidRDefault="00703BB8" w:rsidP="00703BB8">
      <w:pPr>
        <w:pStyle w:val="ListParagraph"/>
        <w:ind w:left="360"/>
        <w:jc w:val="both"/>
        <w:rPr>
          <w:noProof/>
          <w:lang w:val="en-IN" w:eastAsia="en-IN"/>
        </w:rPr>
      </w:pPr>
      <w:r>
        <w:rPr>
          <w:noProof/>
          <w:lang w:val="en-IN" w:eastAsia="en-IN"/>
        </w:rPr>
        <w:t xml:space="preserve">(i)      Co-dominance                                 (ii)    Incomplete dominance </w:t>
      </w:r>
    </w:p>
    <w:p w:rsidR="00703BB8" w:rsidRDefault="00703BB8" w:rsidP="00703BB8">
      <w:pPr>
        <w:pStyle w:val="ListParagraph"/>
        <w:numPr>
          <w:ilvl w:val="0"/>
          <w:numId w:val="1"/>
        </w:numPr>
        <w:jc w:val="both"/>
        <w:rPr>
          <w:noProof/>
          <w:lang w:val="en-IN" w:eastAsia="en-IN"/>
        </w:rPr>
      </w:pPr>
      <w:r>
        <w:rPr>
          <w:noProof/>
          <w:lang w:val="en-IN" w:eastAsia="en-IN"/>
        </w:rPr>
        <w:t>Explain mechanism of sex determination in birds and humans</w:t>
      </w:r>
      <w:r w:rsidR="005C020B">
        <w:rPr>
          <w:noProof/>
          <w:lang w:val="en-IN" w:eastAsia="en-IN"/>
        </w:rPr>
        <w:t xml:space="preserve">                                                                  [ 3 ]</w:t>
      </w:r>
    </w:p>
    <w:p w:rsidR="00703BB8" w:rsidRDefault="00686C36" w:rsidP="00816DE4">
      <w:pPr>
        <w:pStyle w:val="ListParagraph"/>
        <w:numPr>
          <w:ilvl w:val="0"/>
          <w:numId w:val="1"/>
        </w:numPr>
        <w:jc w:val="both"/>
        <w:rPr>
          <w:noProof/>
          <w:lang w:val="en-IN" w:eastAsia="en-IN"/>
        </w:rPr>
      </w:pPr>
      <w:r>
        <w:rPr>
          <w:noProof/>
          <w:lang w:val="en-IN" w:eastAsia="en-IN"/>
        </w:rPr>
        <w:t>(a) Explain the phenomena of dominance, multiple allelism and co-dominance taking ABO blood group as an example.                                                                                                                                                     [ 3 ]</w:t>
      </w:r>
    </w:p>
    <w:p w:rsidR="00686C36" w:rsidRDefault="00686C36" w:rsidP="00686C36">
      <w:pPr>
        <w:pStyle w:val="ListParagraph"/>
        <w:ind w:left="360"/>
        <w:jc w:val="both"/>
        <w:rPr>
          <w:noProof/>
          <w:lang w:val="en-IN" w:eastAsia="en-IN"/>
        </w:rPr>
      </w:pPr>
      <w:r>
        <w:rPr>
          <w:noProof/>
          <w:lang w:val="en-IN" w:eastAsia="en-IN"/>
        </w:rPr>
        <w:t>(b) What is the phenotype of the following? (i)  I</w:t>
      </w:r>
      <w:r>
        <w:rPr>
          <w:noProof/>
          <w:vertAlign w:val="superscript"/>
          <w:lang w:val="en-IN" w:eastAsia="en-IN"/>
        </w:rPr>
        <w:t>A</w:t>
      </w:r>
      <w:r>
        <w:rPr>
          <w:noProof/>
          <w:lang w:val="en-IN" w:eastAsia="en-IN"/>
        </w:rPr>
        <w:t>i       (ii) ii</w:t>
      </w:r>
    </w:p>
    <w:p w:rsidR="00686C36" w:rsidRDefault="00712CB9" w:rsidP="00686C36">
      <w:pPr>
        <w:pStyle w:val="ListParagraph"/>
        <w:numPr>
          <w:ilvl w:val="0"/>
          <w:numId w:val="1"/>
        </w:numPr>
        <w:jc w:val="both"/>
        <w:rPr>
          <w:noProof/>
          <w:lang w:val="en-IN" w:eastAsia="en-IN"/>
        </w:rPr>
      </w:pPr>
      <w:r>
        <w:rPr>
          <w:noProof/>
          <w:lang w:val="en-IN" w:eastAsia="en-IN"/>
        </w:rPr>
        <w:t>(a)  State the law of independent assortment.                                                                                               [ 3 ]</w:t>
      </w:r>
    </w:p>
    <w:p w:rsidR="00712CB9" w:rsidRDefault="00712CB9" w:rsidP="00712CB9">
      <w:pPr>
        <w:pStyle w:val="ListParagraph"/>
        <w:ind w:left="360"/>
        <w:jc w:val="both"/>
        <w:rPr>
          <w:noProof/>
          <w:lang w:val="en-IN" w:eastAsia="en-IN"/>
        </w:rPr>
      </w:pPr>
      <w:r>
        <w:rPr>
          <w:noProof/>
          <w:lang w:val="en-IN" w:eastAsia="en-IN"/>
        </w:rPr>
        <w:t>(b) Explain pleiotropic gene with example.</w:t>
      </w:r>
    </w:p>
    <w:p w:rsidR="007523DB" w:rsidRDefault="00712CB9" w:rsidP="00712CB9">
      <w:pPr>
        <w:pStyle w:val="ListParagraph"/>
        <w:numPr>
          <w:ilvl w:val="0"/>
          <w:numId w:val="1"/>
        </w:numPr>
        <w:jc w:val="both"/>
        <w:rPr>
          <w:noProof/>
          <w:lang w:val="en-IN" w:eastAsia="en-IN"/>
        </w:rPr>
      </w:pPr>
      <w:r>
        <w:rPr>
          <w:noProof/>
          <w:lang w:val="en-IN" w:eastAsia="en-IN"/>
        </w:rPr>
        <w:t>(a)  Write the scientific name of the organism Thomas Hunt Morgan and his colleagues worked with for their experiments. Explain the correlation between linkage and recombination with respect to gene as studied by them.</w:t>
      </w:r>
      <w:r w:rsidR="0084662C">
        <w:rPr>
          <w:noProof/>
          <w:lang w:val="en-IN" w:eastAsia="en-IN"/>
        </w:rPr>
        <w:t xml:space="preserve">                                                                                                                                             [ 5 ]</w:t>
      </w:r>
    </w:p>
    <w:p w:rsidR="00712CB9" w:rsidRDefault="00712CB9" w:rsidP="00712CB9">
      <w:pPr>
        <w:pStyle w:val="ListParagraph"/>
        <w:ind w:left="360"/>
        <w:jc w:val="both"/>
        <w:rPr>
          <w:noProof/>
          <w:lang w:val="en-IN" w:eastAsia="en-IN"/>
        </w:rPr>
      </w:pPr>
      <w:r>
        <w:rPr>
          <w:noProof/>
          <w:lang w:val="en-IN" w:eastAsia="en-IN"/>
        </w:rPr>
        <w:t>(b) How did Sturtevant explain gene mapping while working with Morgan?</w:t>
      </w:r>
    </w:p>
    <w:p w:rsidR="00712CB9" w:rsidRPr="00712CB9" w:rsidRDefault="00712CB9" w:rsidP="00712CB9">
      <w:pPr>
        <w:pStyle w:val="ListParagraph"/>
        <w:ind w:left="360"/>
        <w:jc w:val="both"/>
        <w:rPr>
          <w:noProof/>
          <w:lang w:val="en-IN" w:eastAsia="en-IN"/>
        </w:rPr>
      </w:pPr>
      <w:r w:rsidRPr="00712CB9">
        <w:rPr>
          <w:noProof/>
          <w:lang w:val="en-IN" w:eastAsia="en-IN"/>
        </w:rPr>
        <w:t xml:space="preserve">(c) </w:t>
      </w:r>
      <w:r w:rsidRPr="00712CB9">
        <w:t xml:space="preserve">In the given figure which of the following gene pair will show more recombination frequency? Give reason in support of your answer.                                                                                   </w:t>
      </w:r>
    </w:p>
    <w:p w:rsidR="00712CB9" w:rsidRDefault="00712CB9" w:rsidP="00712CB9">
      <w:pPr>
        <w:pStyle w:val="ListParagraph"/>
        <w:ind w:left="360"/>
        <w:jc w:val="both"/>
        <w:rPr>
          <w:sz w:val="24"/>
          <w:szCs w:val="24"/>
        </w:rPr>
      </w:pPr>
      <w:r>
        <w:rPr>
          <w:noProof/>
          <w:sz w:val="24"/>
          <w:szCs w:val="24"/>
          <w:lang w:val="en-IN" w:eastAsia="en-IN"/>
        </w:rPr>
        <w:t xml:space="preserve">                                          </w:t>
      </w:r>
      <w:r>
        <w:rPr>
          <w:noProof/>
          <w:sz w:val="24"/>
          <w:szCs w:val="24"/>
          <w:lang w:val="en-IN" w:eastAsia="en-IN"/>
        </w:rPr>
        <w:drawing>
          <wp:inline distT="0" distB="0" distL="0" distR="0" wp14:anchorId="07E85D8A" wp14:editId="78593073">
            <wp:extent cx="624840" cy="2666241"/>
            <wp:effectExtent l="825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jpg"/>
                    <pic:cNvPicPr/>
                  </pic:nvPicPr>
                  <pic:blipFill rotWithShape="1">
                    <a:blip r:embed="rId7" cstate="print">
                      <a:extLst>
                        <a:ext uri="{28A0092B-C50C-407E-A947-70E740481C1C}">
                          <a14:useLocalDpi xmlns:a14="http://schemas.microsoft.com/office/drawing/2010/main" val="0"/>
                        </a:ext>
                      </a:extLst>
                    </a:blip>
                    <a:srcRect l="9708" t="3262" r="5581" b="8248"/>
                    <a:stretch/>
                  </pic:blipFill>
                  <pic:spPr bwMode="auto">
                    <a:xfrm rot="16200000">
                      <a:off x="0" y="0"/>
                      <a:ext cx="636518" cy="2716072"/>
                    </a:xfrm>
                    <a:prstGeom prst="rect">
                      <a:avLst/>
                    </a:prstGeom>
                    <a:ln>
                      <a:noFill/>
                    </a:ln>
                    <a:extLst>
                      <a:ext uri="{53640926-AAD7-44D8-BBD7-CCE9431645EC}">
                        <a14:shadowObscured xmlns:a14="http://schemas.microsoft.com/office/drawing/2010/main"/>
                      </a:ext>
                    </a:extLst>
                  </pic:spPr>
                </pic:pic>
              </a:graphicData>
            </a:graphic>
          </wp:inline>
        </w:drawing>
      </w:r>
    </w:p>
    <w:p w:rsidR="00712CB9" w:rsidRPr="00712CB9" w:rsidRDefault="00712CB9" w:rsidP="00712CB9">
      <w:pPr>
        <w:pStyle w:val="ListParagraph"/>
        <w:ind w:left="360"/>
        <w:jc w:val="both"/>
        <w:rPr>
          <w:noProof/>
          <w:lang w:val="en-IN" w:eastAsia="en-IN"/>
        </w:rPr>
      </w:pPr>
    </w:p>
    <w:sectPr w:rsidR="00712CB9" w:rsidRPr="00712CB9" w:rsidSect="00C13FEE">
      <w:pgSz w:w="11906" w:h="16838"/>
      <w:pgMar w:top="864" w:right="1008" w:bottom="100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lison">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3BFD"/>
    <w:multiLevelType w:val="hybridMultilevel"/>
    <w:tmpl w:val="BD54F8AC"/>
    <w:lvl w:ilvl="0" w:tplc="0EAE9AFE">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92805AC"/>
    <w:multiLevelType w:val="hybridMultilevel"/>
    <w:tmpl w:val="A03CAF90"/>
    <w:lvl w:ilvl="0" w:tplc="0EAE9AFE">
      <w:start w:val="1"/>
      <w:numFmt w:val="decimal"/>
      <w:lvlText w:val="Q.%1"/>
      <w:lvlJc w:val="center"/>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4AB1E43"/>
    <w:multiLevelType w:val="hybridMultilevel"/>
    <w:tmpl w:val="595CB45A"/>
    <w:lvl w:ilvl="0" w:tplc="4DAAD30C">
      <w:start w:val="1"/>
      <w:numFmt w:val="decimal"/>
      <w:lvlText w:val="%1)"/>
      <w:lvlJc w:val="righ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EDA3756"/>
    <w:multiLevelType w:val="hybridMultilevel"/>
    <w:tmpl w:val="595CB45A"/>
    <w:lvl w:ilvl="0" w:tplc="4DAAD30C">
      <w:start w:val="1"/>
      <w:numFmt w:val="decimal"/>
      <w:lvlText w:val="%1)"/>
      <w:lvlJc w:val="righ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2E6798A"/>
    <w:multiLevelType w:val="hybridMultilevel"/>
    <w:tmpl w:val="C902CAA0"/>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FEE"/>
    <w:rsid w:val="00061086"/>
    <w:rsid w:val="004C777C"/>
    <w:rsid w:val="005C020B"/>
    <w:rsid w:val="00673341"/>
    <w:rsid w:val="00686C36"/>
    <w:rsid w:val="00703BB8"/>
    <w:rsid w:val="00712CB9"/>
    <w:rsid w:val="007523DB"/>
    <w:rsid w:val="00816DE4"/>
    <w:rsid w:val="00832FC7"/>
    <w:rsid w:val="0084662C"/>
    <w:rsid w:val="009B55A0"/>
    <w:rsid w:val="00C13FEE"/>
    <w:rsid w:val="00C5701B"/>
    <w:rsid w:val="00DE1629"/>
    <w:rsid w:val="00E053FF"/>
    <w:rsid w:val="00EC0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1195A"/>
  <w15:chartTrackingRefBased/>
  <w15:docId w15:val="{E63488FD-1707-468B-88A5-1B003D0E5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FE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FEE"/>
    <w:pPr>
      <w:ind w:left="720"/>
      <w:contextualSpacing/>
    </w:pPr>
  </w:style>
  <w:style w:type="table" w:styleId="TableGrid">
    <w:name w:val="Table Grid"/>
    <w:basedOn w:val="TableNormal"/>
    <w:uiPriority w:val="59"/>
    <w:rsid w:val="00C13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dc:creator>
  <cp:keywords/>
  <dc:description/>
  <cp:lastModifiedBy>Shubhash</cp:lastModifiedBy>
  <cp:revision>16</cp:revision>
  <dcterms:created xsi:type="dcterms:W3CDTF">2022-12-10T06:10:00Z</dcterms:created>
  <dcterms:modified xsi:type="dcterms:W3CDTF">2022-12-10T07:02:00Z</dcterms:modified>
</cp:coreProperties>
</file>