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A06FC" w14:textId="77777777" w:rsidR="00BE0DDC" w:rsidRDefault="00BE0DDC" w:rsidP="00BE0DDC">
      <w:pPr>
        <w:spacing w:after="0"/>
        <w:rPr>
          <w:b/>
          <w:sz w:val="32"/>
          <w:szCs w:val="32"/>
          <w:u w:val="single"/>
        </w:rPr>
      </w:pPr>
      <w:r w:rsidRPr="009B6F91">
        <w:rPr>
          <w:b/>
          <w:sz w:val="32"/>
          <w:szCs w:val="32"/>
          <w:u w:val="single"/>
        </w:rPr>
        <w:t>Neha Malhotra</w:t>
      </w:r>
      <w:r w:rsidRPr="009B6F91">
        <w:rPr>
          <w:sz w:val="32"/>
          <w:szCs w:val="32"/>
        </w:rPr>
        <w:t xml:space="preserve">  </w:t>
      </w:r>
      <w:r>
        <w:rPr>
          <w:sz w:val="34"/>
          <w:szCs w:val="34"/>
        </w:rPr>
        <w:t xml:space="preserve">      </w:t>
      </w:r>
      <w:r w:rsidRPr="0019351D">
        <w:rPr>
          <w:rFonts w:ascii="Cambria" w:hAnsi="Cambria"/>
          <w:b/>
          <w:sz w:val="54"/>
          <w:szCs w:val="54"/>
          <w:u w:val="single"/>
        </w:rPr>
        <w:t>R.L.</w:t>
      </w:r>
      <w:r w:rsidRPr="000771CD">
        <w:rPr>
          <w:rFonts w:ascii="Cambria" w:hAnsi="Cambria"/>
          <w:b/>
          <w:sz w:val="60"/>
          <w:szCs w:val="60"/>
          <w:u w:val="single"/>
        </w:rPr>
        <w:t xml:space="preserve"> </w:t>
      </w:r>
      <w:r w:rsidRPr="0019351D">
        <w:rPr>
          <w:rFonts w:ascii="Cambria" w:hAnsi="Cambria"/>
          <w:b/>
          <w:sz w:val="44"/>
          <w:szCs w:val="44"/>
          <w:u w:val="single"/>
        </w:rPr>
        <w:t>Chemistry Classes</w:t>
      </w:r>
      <w:r>
        <w:rPr>
          <w:rFonts w:ascii="Alison" w:hAnsi="Alison"/>
          <w:b/>
          <w:sz w:val="52"/>
          <w:szCs w:val="52"/>
        </w:rPr>
        <w:t xml:space="preserve">  </w:t>
      </w:r>
      <w:r w:rsidRPr="009B6F91">
        <w:rPr>
          <w:b/>
          <w:sz w:val="32"/>
          <w:szCs w:val="32"/>
          <w:u w:val="single"/>
        </w:rPr>
        <w:t>M: 9253556635</w:t>
      </w:r>
    </w:p>
    <w:p w14:paraId="6CBA919D" w14:textId="77777777" w:rsidR="00BE0DDC" w:rsidRDefault="00BE0DDC" w:rsidP="00BE0DDC">
      <w:pPr>
        <w:spacing w:after="0"/>
        <w:rPr>
          <w:b/>
          <w:sz w:val="32"/>
          <w:szCs w:val="32"/>
        </w:rPr>
      </w:pPr>
      <w:r w:rsidRPr="0001412C">
        <w:rPr>
          <w:b/>
          <w:sz w:val="32"/>
          <w:szCs w:val="32"/>
        </w:rPr>
        <w:t>Max Time : 1 hr</w:t>
      </w:r>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sz w:val="40"/>
          <w:szCs w:val="40"/>
        </w:rPr>
        <w:t xml:space="preserve"> </w:t>
      </w:r>
      <w:r>
        <w:rPr>
          <w:b/>
          <w:sz w:val="40"/>
          <w:szCs w:val="40"/>
        </w:rPr>
        <w:t xml:space="preserve">    </w:t>
      </w:r>
      <w:r w:rsidRPr="00505D7D">
        <w:rPr>
          <w:b/>
          <w:sz w:val="32"/>
          <w:szCs w:val="32"/>
        </w:rPr>
        <w:t xml:space="preserve"> </w:t>
      </w:r>
      <w:r w:rsidRPr="00F019C1">
        <w:rPr>
          <w:b/>
          <w:sz w:val="32"/>
          <w:szCs w:val="32"/>
        </w:rPr>
        <w:t xml:space="preserve">Max Marks : </w:t>
      </w:r>
      <w:r>
        <w:rPr>
          <w:b/>
          <w:sz w:val="32"/>
          <w:szCs w:val="32"/>
        </w:rPr>
        <w:t>30</w:t>
      </w:r>
    </w:p>
    <w:p w14:paraId="0ADE820B" w14:textId="77777777" w:rsidR="00F12E1D" w:rsidRDefault="00F12E1D" w:rsidP="00F12E1D">
      <w:pPr>
        <w:pBdr>
          <w:bottom w:val="single" w:sz="12" w:space="1" w:color="auto"/>
        </w:pBdr>
        <w:spacing w:after="0"/>
        <w:jc w:val="both"/>
        <w:rPr>
          <w:rFonts w:cs="Vani"/>
          <w:b/>
          <w:sz w:val="32"/>
          <w:szCs w:val="32"/>
        </w:rPr>
      </w:pPr>
      <w:r>
        <w:rPr>
          <w:b/>
          <w:sz w:val="32"/>
          <w:szCs w:val="32"/>
        </w:rPr>
        <w:t xml:space="preserve">                                      </w:t>
      </w:r>
      <w:r w:rsidRPr="003B7700">
        <w:rPr>
          <w:rFonts w:cs="Vani"/>
          <w:b/>
          <w:sz w:val="32"/>
          <w:szCs w:val="32"/>
        </w:rPr>
        <w:t xml:space="preserve">Topic: </w:t>
      </w:r>
      <w:r>
        <w:rPr>
          <w:rFonts w:cs="Vani"/>
          <w:b/>
          <w:sz w:val="32"/>
          <w:szCs w:val="32"/>
        </w:rPr>
        <w:t>Human Health &amp; Diseases</w:t>
      </w:r>
    </w:p>
    <w:p w14:paraId="152F87B6" w14:textId="77777777" w:rsidR="00F12E1D" w:rsidRPr="003B7700" w:rsidRDefault="00F12E1D" w:rsidP="00F12E1D">
      <w:pPr>
        <w:pBdr>
          <w:bottom w:val="single" w:sz="12" w:space="1" w:color="auto"/>
        </w:pBdr>
        <w:spacing w:after="0"/>
        <w:jc w:val="both"/>
        <w:rPr>
          <w:rFonts w:cs="Vani"/>
          <w:b/>
          <w:sz w:val="32"/>
          <w:szCs w:val="32"/>
        </w:rPr>
      </w:pPr>
      <w:r>
        <w:rPr>
          <w:rFonts w:cs="Vani"/>
          <w:b/>
          <w:sz w:val="32"/>
          <w:szCs w:val="32"/>
        </w:rPr>
        <w:t xml:space="preserve">                                             (Diseases &amp; Immunity)</w:t>
      </w:r>
      <w:r w:rsidRPr="003B7700">
        <w:rPr>
          <w:b/>
          <w:sz w:val="32"/>
          <w:szCs w:val="32"/>
        </w:rPr>
        <w:t xml:space="preserve">    </w:t>
      </w:r>
    </w:p>
    <w:p w14:paraId="5B760EEF" w14:textId="54B66EDB" w:rsidR="00F12E1D" w:rsidRPr="00A1173F" w:rsidRDefault="00F12E1D" w:rsidP="00F12E1D">
      <w:pPr>
        <w:pStyle w:val="ListParagraph"/>
        <w:numPr>
          <w:ilvl w:val="0"/>
          <w:numId w:val="1"/>
        </w:numPr>
        <w:spacing w:before="240"/>
        <w:jc w:val="both"/>
        <w:rPr>
          <w:sz w:val="24"/>
          <w:szCs w:val="24"/>
        </w:rPr>
      </w:pPr>
      <w:r w:rsidRPr="00A1173F">
        <w:rPr>
          <w:sz w:val="24"/>
          <w:szCs w:val="24"/>
        </w:rPr>
        <w:t xml:space="preserve">Multiple choice questions :                                                                                               [ 1 X </w:t>
      </w:r>
      <w:r w:rsidR="00A64946">
        <w:rPr>
          <w:sz w:val="24"/>
          <w:szCs w:val="24"/>
        </w:rPr>
        <w:t>5</w:t>
      </w:r>
      <w:r w:rsidRPr="00A1173F">
        <w:rPr>
          <w:sz w:val="24"/>
          <w:szCs w:val="24"/>
        </w:rPr>
        <w:t xml:space="preserve"> = </w:t>
      </w:r>
      <w:r w:rsidR="00A64946">
        <w:rPr>
          <w:sz w:val="24"/>
          <w:szCs w:val="24"/>
        </w:rPr>
        <w:t xml:space="preserve">5 </w:t>
      </w:r>
      <w:r w:rsidRPr="00A1173F">
        <w:rPr>
          <w:sz w:val="24"/>
          <w:szCs w:val="24"/>
        </w:rPr>
        <w:t>]</w:t>
      </w:r>
    </w:p>
    <w:p w14:paraId="5B27BB0B" w14:textId="77777777" w:rsidR="00F12E1D" w:rsidRDefault="00DB73D5" w:rsidP="00EF02F1">
      <w:pPr>
        <w:pStyle w:val="ListParagraph"/>
        <w:numPr>
          <w:ilvl w:val="0"/>
          <w:numId w:val="2"/>
        </w:numPr>
        <w:spacing w:before="240"/>
        <w:jc w:val="both"/>
      </w:pPr>
      <w:r>
        <w:t>T</w:t>
      </w:r>
      <w:r w:rsidR="00D77463">
        <w:t>o which type of barriers under innate immunity, do the saliva in the mouth and the tears from the eyes, belongs to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0"/>
        <w:gridCol w:w="2044"/>
        <w:gridCol w:w="2165"/>
        <w:gridCol w:w="2189"/>
      </w:tblGrid>
      <w:tr w:rsidR="00CC76B8" w:rsidRPr="00A1173F" w14:paraId="5A3C9067" w14:textId="77777777" w:rsidTr="004118E0">
        <w:tc>
          <w:tcPr>
            <w:tcW w:w="2340" w:type="dxa"/>
          </w:tcPr>
          <w:p w14:paraId="1E3F7522" w14:textId="77777777" w:rsidR="00CC76B8" w:rsidRPr="00A1173F" w:rsidRDefault="00CC76B8" w:rsidP="004118E0">
            <w:pPr>
              <w:pStyle w:val="ListParagraph"/>
              <w:spacing w:line="276" w:lineRule="auto"/>
              <w:ind w:left="0"/>
              <w:jc w:val="both"/>
              <w:rPr>
                <w:vertAlign w:val="subscript"/>
              </w:rPr>
            </w:pPr>
            <w:r w:rsidRPr="00A1173F">
              <w:t xml:space="preserve">a)  </w:t>
            </w:r>
            <w:r>
              <w:t>Physiological barrier</w:t>
            </w:r>
          </w:p>
        </w:tc>
        <w:tc>
          <w:tcPr>
            <w:tcW w:w="2044" w:type="dxa"/>
          </w:tcPr>
          <w:p w14:paraId="037D4E8E" w14:textId="77777777" w:rsidR="00CC76B8" w:rsidRPr="00A1173F" w:rsidRDefault="00CC76B8" w:rsidP="00CC76B8">
            <w:pPr>
              <w:pStyle w:val="ListParagraph"/>
              <w:spacing w:line="276" w:lineRule="auto"/>
              <w:ind w:left="0"/>
              <w:jc w:val="both"/>
            </w:pPr>
            <w:r w:rsidRPr="00A1173F">
              <w:t>b)</w:t>
            </w:r>
            <w:r>
              <w:t xml:space="preserve">  Physical barrier  </w:t>
            </w:r>
            <w:r w:rsidRPr="00A1173F">
              <w:t xml:space="preserve">  </w:t>
            </w:r>
          </w:p>
        </w:tc>
        <w:tc>
          <w:tcPr>
            <w:tcW w:w="2165" w:type="dxa"/>
          </w:tcPr>
          <w:p w14:paraId="793B4FB6" w14:textId="77777777" w:rsidR="00CC76B8" w:rsidRPr="00A1173F" w:rsidRDefault="00CC76B8" w:rsidP="004118E0">
            <w:pPr>
              <w:pStyle w:val="ListParagraph"/>
              <w:spacing w:line="276" w:lineRule="auto"/>
              <w:ind w:left="0"/>
              <w:jc w:val="both"/>
            </w:pPr>
            <w:r w:rsidRPr="00A1173F">
              <w:t xml:space="preserve">c)  </w:t>
            </w:r>
            <w:r>
              <w:t>Cytokine barriers</w:t>
            </w:r>
          </w:p>
        </w:tc>
        <w:tc>
          <w:tcPr>
            <w:tcW w:w="2189" w:type="dxa"/>
          </w:tcPr>
          <w:p w14:paraId="736DE6CF" w14:textId="77777777" w:rsidR="00CC76B8" w:rsidRPr="00A1173F" w:rsidRDefault="00CC76B8" w:rsidP="00CC76B8">
            <w:pPr>
              <w:pStyle w:val="ListParagraph"/>
              <w:spacing w:line="276" w:lineRule="auto"/>
              <w:ind w:left="0"/>
              <w:jc w:val="both"/>
            </w:pPr>
            <w:r w:rsidRPr="00A1173F">
              <w:t xml:space="preserve">d)  </w:t>
            </w:r>
            <w:r>
              <w:t>Cellular barriers</w:t>
            </w:r>
          </w:p>
        </w:tc>
      </w:tr>
    </w:tbl>
    <w:p w14:paraId="4B2D1E45" w14:textId="566F10D4" w:rsidR="00E00A48" w:rsidRDefault="00E00A48" w:rsidP="00EF02F1">
      <w:pPr>
        <w:pStyle w:val="ListParagraph"/>
        <w:numPr>
          <w:ilvl w:val="0"/>
          <w:numId w:val="2"/>
        </w:numPr>
        <w:jc w:val="both"/>
      </w:pPr>
      <w:r>
        <w:t>Which of the following glands is larger in sized at birth but reduces in size with ageing?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0"/>
        <w:gridCol w:w="2044"/>
        <w:gridCol w:w="2165"/>
        <w:gridCol w:w="2189"/>
      </w:tblGrid>
      <w:tr w:rsidR="00E00A48" w:rsidRPr="00A1173F" w14:paraId="5918D052" w14:textId="77777777" w:rsidTr="0056215E">
        <w:tc>
          <w:tcPr>
            <w:tcW w:w="2340" w:type="dxa"/>
          </w:tcPr>
          <w:p w14:paraId="7DE57419" w14:textId="23EE0BFC" w:rsidR="00E00A48" w:rsidRPr="00A1173F" w:rsidRDefault="00E00A48" w:rsidP="0056215E">
            <w:pPr>
              <w:pStyle w:val="ListParagraph"/>
              <w:spacing w:line="276" w:lineRule="auto"/>
              <w:ind w:left="0"/>
              <w:jc w:val="both"/>
              <w:rPr>
                <w:vertAlign w:val="subscript"/>
              </w:rPr>
            </w:pPr>
            <w:r w:rsidRPr="00A1173F">
              <w:t xml:space="preserve">a) </w:t>
            </w:r>
            <w:r>
              <w:t xml:space="preserve"> Pineal</w:t>
            </w:r>
          </w:p>
        </w:tc>
        <w:tc>
          <w:tcPr>
            <w:tcW w:w="2044" w:type="dxa"/>
          </w:tcPr>
          <w:p w14:paraId="66A3D02D" w14:textId="137A2C10" w:rsidR="00E00A48" w:rsidRPr="00A1173F" w:rsidRDefault="00E00A48" w:rsidP="0056215E">
            <w:pPr>
              <w:pStyle w:val="ListParagraph"/>
              <w:spacing w:line="276" w:lineRule="auto"/>
              <w:ind w:left="0"/>
              <w:jc w:val="both"/>
            </w:pPr>
            <w:r w:rsidRPr="00A1173F">
              <w:t>b)</w:t>
            </w:r>
            <w:r>
              <w:t xml:space="preserve">  </w:t>
            </w:r>
            <w:r>
              <w:t>Pituitary</w:t>
            </w:r>
          </w:p>
        </w:tc>
        <w:tc>
          <w:tcPr>
            <w:tcW w:w="2165" w:type="dxa"/>
          </w:tcPr>
          <w:p w14:paraId="35763A2C" w14:textId="57D61702" w:rsidR="00E00A48" w:rsidRPr="00A1173F" w:rsidRDefault="00E00A48" w:rsidP="0056215E">
            <w:pPr>
              <w:pStyle w:val="ListParagraph"/>
              <w:spacing w:line="276" w:lineRule="auto"/>
              <w:ind w:left="0"/>
              <w:jc w:val="both"/>
            </w:pPr>
            <w:r w:rsidRPr="00A1173F">
              <w:t>c)</w:t>
            </w:r>
            <w:r>
              <w:t xml:space="preserve">  </w:t>
            </w:r>
            <w:r>
              <w:t>Thymus</w:t>
            </w:r>
          </w:p>
        </w:tc>
        <w:tc>
          <w:tcPr>
            <w:tcW w:w="2189" w:type="dxa"/>
          </w:tcPr>
          <w:p w14:paraId="13A26C13" w14:textId="4BF12DEB" w:rsidR="00E00A48" w:rsidRPr="00A1173F" w:rsidRDefault="00E00A48" w:rsidP="0056215E">
            <w:pPr>
              <w:pStyle w:val="ListParagraph"/>
              <w:spacing w:line="276" w:lineRule="auto"/>
              <w:ind w:left="0"/>
              <w:jc w:val="both"/>
            </w:pPr>
            <w:r w:rsidRPr="00A1173F">
              <w:t>d)</w:t>
            </w:r>
            <w:r>
              <w:t xml:space="preserve">  </w:t>
            </w:r>
            <w:r>
              <w:t>Thyroid</w:t>
            </w:r>
          </w:p>
        </w:tc>
      </w:tr>
    </w:tbl>
    <w:p w14:paraId="6D266EF8" w14:textId="77777777" w:rsidR="0098665A" w:rsidRDefault="0098665A" w:rsidP="00EF02F1">
      <w:pPr>
        <w:pStyle w:val="ListParagraph"/>
        <w:numPr>
          <w:ilvl w:val="0"/>
          <w:numId w:val="2"/>
        </w:numPr>
        <w:jc w:val="both"/>
      </w:pPr>
      <w:r>
        <w:t>The clinical test that is used for diagnosis of typhoid is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0"/>
        <w:gridCol w:w="2044"/>
        <w:gridCol w:w="2165"/>
        <w:gridCol w:w="2189"/>
      </w:tblGrid>
      <w:tr w:rsidR="006B42DD" w:rsidRPr="00A1173F" w14:paraId="6F189562" w14:textId="77777777" w:rsidTr="004118E0">
        <w:tc>
          <w:tcPr>
            <w:tcW w:w="2340" w:type="dxa"/>
          </w:tcPr>
          <w:p w14:paraId="767C22D7" w14:textId="77777777" w:rsidR="006B42DD" w:rsidRPr="00A1173F" w:rsidRDefault="006B42DD" w:rsidP="00EF02F1">
            <w:pPr>
              <w:pStyle w:val="ListParagraph"/>
              <w:spacing w:line="276" w:lineRule="auto"/>
              <w:ind w:left="0"/>
              <w:jc w:val="both"/>
              <w:rPr>
                <w:vertAlign w:val="subscript"/>
              </w:rPr>
            </w:pPr>
            <w:r w:rsidRPr="00A1173F">
              <w:t xml:space="preserve">a)  </w:t>
            </w:r>
            <w:r w:rsidR="00DA6B9C">
              <w:t>ELISA</w:t>
            </w:r>
          </w:p>
        </w:tc>
        <w:tc>
          <w:tcPr>
            <w:tcW w:w="2044" w:type="dxa"/>
          </w:tcPr>
          <w:p w14:paraId="135190F6" w14:textId="77777777" w:rsidR="006B42DD" w:rsidRPr="00A1173F" w:rsidRDefault="006B42DD" w:rsidP="00EF02F1">
            <w:pPr>
              <w:pStyle w:val="ListParagraph"/>
              <w:spacing w:line="276" w:lineRule="auto"/>
              <w:ind w:left="0"/>
              <w:jc w:val="both"/>
            </w:pPr>
            <w:r w:rsidRPr="00A1173F">
              <w:t>b)</w:t>
            </w:r>
            <w:r w:rsidR="00DA6B9C">
              <w:t xml:space="preserve">  ESR</w:t>
            </w:r>
            <w:r>
              <w:t xml:space="preserve">  </w:t>
            </w:r>
            <w:r w:rsidRPr="00A1173F">
              <w:t xml:space="preserve">  </w:t>
            </w:r>
          </w:p>
        </w:tc>
        <w:tc>
          <w:tcPr>
            <w:tcW w:w="2165" w:type="dxa"/>
          </w:tcPr>
          <w:p w14:paraId="3B32F4C6" w14:textId="77777777" w:rsidR="006B42DD" w:rsidRPr="00A1173F" w:rsidRDefault="006B42DD" w:rsidP="00EF02F1">
            <w:pPr>
              <w:pStyle w:val="ListParagraph"/>
              <w:spacing w:line="276" w:lineRule="auto"/>
              <w:ind w:left="0"/>
              <w:jc w:val="both"/>
            </w:pPr>
            <w:r w:rsidRPr="00A1173F">
              <w:t>c)</w:t>
            </w:r>
            <w:r w:rsidR="00DA6B9C">
              <w:t xml:space="preserve">  PCR</w:t>
            </w:r>
            <w:r w:rsidRPr="00A1173F">
              <w:t xml:space="preserve">  </w:t>
            </w:r>
          </w:p>
        </w:tc>
        <w:tc>
          <w:tcPr>
            <w:tcW w:w="2189" w:type="dxa"/>
          </w:tcPr>
          <w:p w14:paraId="2CE52DBE" w14:textId="77777777" w:rsidR="006B42DD" w:rsidRPr="00A1173F" w:rsidRDefault="006B42DD" w:rsidP="00EF02F1">
            <w:pPr>
              <w:pStyle w:val="ListParagraph"/>
              <w:spacing w:line="276" w:lineRule="auto"/>
              <w:ind w:left="0"/>
              <w:jc w:val="both"/>
            </w:pPr>
            <w:r w:rsidRPr="00A1173F">
              <w:t>d)</w:t>
            </w:r>
            <w:r w:rsidR="00DA6B9C">
              <w:t xml:space="preserve">  Widal</w:t>
            </w:r>
            <w:r w:rsidRPr="00A1173F">
              <w:t xml:space="preserve">  </w:t>
            </w:r>
          </w:p>
        </w:tc>
      </w:tr>
    </w:tbl>
    <w:p w14:paraId="1D27B5C2" w14:textId="77777777" w:rsidR="0098665A" w:rsidRDefault="006B42DD" w:rsidP="00EF02F1">
      <w:pPr>
        <w:pStyle w:val="ListParagraph"/>
        <w:numPr>
          <w:ilvl w:val="0"/>
          <w:numId w:val="2"/>
        </w:numPr>
        <w:jc w:val="both"/>
      </w:pPr>
      <w:r>
        <w:t xml:space="preserve">The sporozoites that cause </w:t>
      </w:r>
      <w:r w:rsidR="00CC5942">
        <w:t>infection when a female anopheles mosquito bites a person, are formed in :</w:t>
      </w:r>
    </w:p>
    <w:tbl>
      <w:tblPr>
        <w:tblStyle w:val="TableGrid"/>
        <w:tblW w:w="94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410"/>
        <w:gridCol w:w="5038"/>
      </w:tblGrid>
      <w:tr w:rsidR="009F1D36" w:rsidRPr="00A1173F" w14:paraId="7ACEFA34" w14:textId="77777777" w:rsidTr="004118E0">
        <w:tc>
          <w:tcPr>
            <w:tcW w:w="4410" w:type="dxa"/>
          </w:tcPr>
          <w:p w14:paraId="17748F59" w14:textId="77777777" w:rsidR="009F1D36" w:rsidRPr="00A1173F" w:rsidRDefault="009F1D36" w:rsidP="00EF02F1">
            <w:pPr>
              <w:pStyle w:val="ListParagraph"/>
              <w:spacing w:line="276" w:lineRule="auto"/>
              <w:ind w:left="0"/>
              <w:jc w:val="both"/>
            </w:pPr>
            <w:r w:rsidRPr="00A1173F">
              <w:t xml:space="preserve">a)  </w:t>
            </w:r>
            <w:r w:rsidR="00DA6B9C">
              <w:t>Liver of the person</w:t>
            </w:r>
          </w:p>
        </w:tc>
        <w:tc>
          <w:tcPr>
            <w:tcW w:w="5038" w:type="dxa"/>
          </w:tcPr>
          <w:p w14:paraId="6DAC01D3" w14:textId="77777777" w:rsidR="009F1D36" w:rsidRPr="00A1173F" w:rsidRDefault="009F1D36" w:rsidP="00EF02F1">
            <w:pPr>
              <w:pStyle w:val="ListParagraph"/>
              <w:spacing w:line="276" w:lineRule="auto"/>
              <w:ind w:left="0"/>
              <w:jc w:val="both"/>
            </w:pPr>
            <w:r w:rsidRPr="00A1173F">
              <w:t>b)</w:t>
            </w:r>
            <w:r w:rsidR="00DA6B9C">
              <w:t xml:space="preserve">  RBCs of mosquito</w:t>
            </w:r>
            <w:r w:rsidRPr="00A1173F">
              <w:t xml:space="preserve">  </w:t>
            </w:r>
          </w:p>
        </w:tc>
      </w:tr>
      <w:tr w:rsidR="009F1D36" w:rsidRPr="00A1173F" w14:paraId="7036A440" w14:textId="77777777" w:rsidTr="004118E0">
        <w:tc>
          <w:tcPr>
            <w:tcW w:w="4410" w:type="dxa"/>
          </w:tcPr>
          <w:p w14:paraId="71619526" w14:textId="77777777" w:rsidR="009F1D36" w:rsidRPr="00A1173F" w:rsidRDefault="009F1D36" w:rsidP="00EF02F1">
            <w:pPr>
              <w:spacing w:line="276" w:lineRule="auto"/>
              <w:jc w:val="both"/>
            </w:pPr>
            <w:r w:rsidRPr="00A1173F">
              <w:t>c)</w:t>
            </w:r>
            <w:r w:rsidR="00DA6B9C">
              <w:t xml:space="preserve">  Salivary glands of mosquito</w:t>
            </w:r>
            <w:r w:rsidRPr="00A1173F">
              <w:t xml:space="preserve">  </w:t>
            </w:r>
          </w:p>
        </w:tc>
        <w:tc>
          <w:tcPr>
            <w:tcW w:w="5038" w:type="dxa"/>
          </w:tcPr>
          <w:p w14:paraId="47A3C12D" w14:textId="77777777" w:rsidR="009F1D36" w:rsidRPr="00A1173F" w:rsidRDefault="009F1D36" w:rsidP="00EF02F1">
            <w:pPr>
              <w:pStyle w:val="ListParagraph"/>
              <w:spacing w:line="276" w:lineRule="auto"/>
              <w:ind w:left="0"/>
              <w:jc w:val="both"/>
            </w:pPr>
            <w:r w:rsidRPr="00A1173F">
              <w:t xml:space="preserve">d) </w:t>
            </w:r>
            <w:r w:rsidR="00DA6B9C">
              <w:t xml:space="preserve"> Gut of mosquito</w:t>
            </w:r>
          </w:p>
        </w:tc>
      </w:tr>
    </w:tbl>
    <w:p w14:paraId="7B482155" w14:textId="633529EA" w:rsidR="001E4ACD" w:rsidRDefault="00E00A48" w:rsidP="00EF02F1">
      <w:pPr>
        <w:pStyle w:val="ListParagraph"/>
        <w:numPr>
          <w:ilvl w:val="0"/>
          <w:numId w:val="2"/>
        </w:numPr>
        <w:jc w:val="both"/>
      </w:pPr>
      <w:r>
        <w:t>Which of the following antibodies form innate immunity?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0"/>
        <w:gridCol w:w="2044"/>
        <w:gridCol w:w="2165"/>
        <w:gridCol w:w="2189"/>
      </w:tblGrid>
      <w:tr w:rsidR="00E00A48" w:rsidRPr="00A1173F" w14:paraId="1D2CE2FF" w14:textId="77777777" w:rsidTr="0056215E">
        <w:tc>
          <w:tcPr>
            <w:tcW w:w="2340" w:type="dxa"/>
          </w:tcPr>
          <w:p w14:paraId="2DF18229" w14:textId="05B856D2" w:rsidR="00E00A48" w:rsidRPr="00A1173F" w:rsidRDefault="00E00A48" w:rsidP="0056215E">
            <w:pPr>
              <w:pStyle w:val="ListParagraph"/>
              <w:spacing w:line="276" w:lineRule="auto"/>
              <w:ind w:left="0"/>
              <w:jc w:val="both"/>
              <w:rPr>
                <w:vertAlign w:val="subscript"/>
              </w:rPr>
            </w:pPr>
            <w:r w:rsidRPr="00A1173F">
              <w:t xml:space="preserve">a)  </w:t>
            </w:r>
            <w:r>
              <w:t>Ig E</w:t>
            </w:r>
          </w:p>
        </w:tc>
        <w:tc>
          <w:tcPr>
            <w:tcW w:w="2044" w:type="dxa"/>
          </w:tcPr>
          <w:p w14:paraId="251B313E" w14:textId="4D029306" w:rsidR="00E00A48" w:rsidRPr="00A1173F" w:rsidRDefault="00E00A48" w:rsidP="0056215E">
            <w:pPr>
              <w:pStyle w:val="ListParagraph"/>
              <w:spacing w:line="276" w:lineRule="auto"/>
              <w:ind w:left="0"/>
              <w:jc w:val="both"/>
            </w:pPr>
            <w:r w:rsidRPr="00A1173F">
              <w:t>b)</w:t>
            </w:r>
            <w:r>
              <w:t xml:space="preserve">  </w:t>
            </w:r>
            <w:r>
              <w:t>Ig D</w:t>
            </w:r>
          </w:p>
        </w:tc>
        <w:tc>
          <w:tcPr>
            <w:tcW w:w="2165" w:type="dxa"/>
          </w:tcPr>
          <w:p w14:paraId="1F3CE2E7" w14:textId="68F4C8A1" w:rsidR="00E00A48" w:rsidRPr="00A1173F" w:rsidRDefault="00E00A48" w:rsidP="0056215E">
            <w:pPr>
              <w:pStyle w:val="ListParagraph"/>
              <w:spacing w:line="276" w:lineRule="auto"/>
              <w:ind w:left="0"/>
              <w:jc w:val="both"/>
            </w:pPr>
            <w:r w:rsidRPr="00A1173F">
              <w:t>c)</w:t>
            </w:r>
            <w:r>
              <w:t xml:space="preserve">  </w:t>
            </w:r>
            <w:r>
              <w:t>Ig M</w:t>
            </w:r>
          </w:p>
        </w:tc>
        <w:tc>
          <w:tcPr>
            <w:tcW w:w="2189" w:type="dxa"/>
          </w:tcPr>
          <w:p w14:paraId="7DD9876A" w14:textId="6E1425F8" w:rsidR="00E00A48" w:rsidRPr="00A1173F" w:rsidRDefault="00E00A48" w:rsidP="0056215E">
            <w:pPr>
              <w:pStyle w:val="ListParagraph"/>
              <w:spacing w:line="276" w:lineRule="auto"/>
              <w:ind w:left="0"/>
              <w:jc w:val="both"/>
            </w:pPr>
            <w:r w:rsidRPr="00A1173F">
              <w:t>d)</w:t>
            </w:r>
            <w:r>
              <w:t xml:space="preserve">  </w:t>
            </w:r>
            <w:r>
              <w:t xml:space="preserve"> Ig G</w:t>
            </w:r>
          </w:p>
        </w:tc>
      </w:tr>
    </w:tbl>
    <w:p w14:paraId="5395A687" w14:textId="77777777" w:rsidR="00E00A48" w:rsidRDefault="00E00A48" w:rsidP="00E00A48">
      <w:pPr>
        <w:pStyle w:val="ListParagraph"/>
        <w:jc w:val="both"/>
      </w:pPr>
    </w:p>
    <w:p w14:paraId="58320780" w14:textId="77777777" w:rsidR="00E00A48" w:rsidRDefault="00E00A48" w:rsidP="00E00A48">
      <w:pPr>
        <w:pStyle w:val="ListParagraph"/>
        <w:jc w:val="both"/>
      </w:pPr>
    </w:p>
    <w:p w14:paraId="43FF3C9D" w14:textId="2323361C" w:rsidR="009B3A55" w:rsidRDefault="009B3A55" w:rsidP="007206D2">
      <w:pPr>
        <w:pStyle w:val="ListParagraph"/>
        <w:numPr>
          <w:ilvl w:val="0"/>
          <w:numId w:val="1"/>
        </w:numPr>
        <w:spacing w:before="240"/>
        <w:jc w:val="both"/>
      </w:pPr>
      <w:r>
        <w:t>How does haemozoin affect the human body when released in blood during malarial infection?</w:t>
      </w:r>
      <w:r w:rsidR="00FA323A">
        <w:t xml:space="preserve">     </w:t>
      </w:r>
      <w:r w:rsidR="00C17FC9">
        <w:t xml:space="preserve">      </w:t>
      </w:r>
      <w:r w:rsidR="00FA323A">
        <w:t>[ 1 ]</w:t>
      </w:r>
    </w:p>
    <w:p w14:paraId="31C53890" w14:textId="71AC2052" w:rsidR="00284C2D" w:rsidRDefault="00284C2D" w:rsidP="007206D2">
      <w:pPr>
        <w:pStyle w:val="ListParagraph"/>
        <w:numPr>
          <w:ilvl w:val="0"/>
          <w:numId w:val="1"/>
        </w:numPr>
        <w:spacing w:before="240"/>
        <w:jc w:val="both"/>
      </w:pPr>
      <w:r>
        <w:t xml:space="preserve">State two </w:t>
      </w:r>
      <w:r w:rsidR="000834CA">
        <w:t>different</w:t>
      </w:r>
      <w:r>
        <w:t xml:space="preserve"> role of spleen in human body.</w:t>
      </w:r>
      <w:r w:rsidR="00FA323A">
        <w:t xml:space="preserve">                                                                                      </w:t>
      </w:r>
      <w:r w:rsidR="00C17FC9">
        <w:t xml:space="preserve">      </w:t>
      </w:r>
      <w:r w:rsidR="00FA323A">
        <w:t xml:space="preserve"> [ 1 ]</w:t>
      </w:r>
    </w:p>
    <w:p w14:paraId="7617CADE" w14:textId="370AB959" w:rsidR="000834CA" w:rsidRDefault="000834CA" w:rsidP="007206D2">
      <w:pPr>
        <w:pStyle w:val="ListParagraph"/>
        <w:numPr>
          <w:ilvl w:val="0"/>
          <w:numId w:val="1"/>
        </w:numPr>
        <w:spacing w:before="240"/>
        <w:jc w:val="both"/>
      </w:pPr>
      <w:r>
        <w:t>What are interferons?</w:t>
      </w:r>
      <w:r w:rsidR="00FA323A">
        <w:t xml:space="preserve">                                                                                                                                        </w:t>
      </w:r>
      <w:r w:rsidR="00C17FC9">
        <w:t xml:space="preserve">      </w:t>
      </w:r>
      <w:r w:rsidR="00FA323A">
        <w:t>[ 1 ]</w:t>
      </w:r>
    </w:p>
    <w:p w14:paraId="09CEAFB2" w14:textId="06FCBCB0" w:rsidR="000834CA" w:rsidRDefault="000834CA" w:rsidP="007206D2">
      <w:pPr>
        <w:pStyle w:val="ListParagraph"/>
        <w:numPr>
          <w:ilvl w:val="0"/>
          <w:numId w:val="1"/>
        </w:numPr>
        <w:spacing w:before="240"/>
        <w:jc w:val="both"/>
      </w:pPr>
      <w:r>
        <w:t>In what ways are monocytes a cellular barrier in immunity?</w:t>
      </w:r>
      <w:r w:rsidR="00FA323A">
        <w:t xml:space="preserve">                                                                      </w:t>
      </w:r>
      <w:r w:rsidR="00C17FC9">
        <w:t xml:space="preserve">     </w:t>
      </w:r>
      <w:r w:rsidR="00FA323A">
        <w:t>[ 1 ]</w:t>
      </w:r>
    </w:p>
    <w:p w14:paraId="5936FBAE" w14:textId="1AEDA594" w:rsidR="00AB1ABB" w:rsidRDefault="008C35DB" w:rsidP="007206D2">
      <w:pPr>
        <w:pStyle w:val="ListParagraph"/>
        <w:numPr>
          <w:ilvl w:val="0"/>
          <w:numId w:val="1"/>
        </w:numPr>
        <w:spacing w:before="240"/>
        <w:jc w:val="both"/>
      </w:pPr>
      <w:r>
        <w:t>What is an auto immune diseases? Give an example</w:t>
      </w:r>
      <w:r w:rsidR="00AB1ABB">
        <w:t>.</w:t>
      </w:r>
      <w:r w:rsidR="00FA323A">
        <w:t xml:space="preserve">                                                                                </w:t>
      </w:r>
      <w:r w:rsidR="00C17FC9">
        <w:t xml:space="preserve">      </w:t>
      </w:r>
      <w:r w:rsidR="00FA323A">
        <w:t xml:space="preserve">  [ 1 ]</w:t>
      </w:r>
    </w:p>
    <w:p w14:paraId="2D622F02" w14:textId="0587462B" w:rsidR="001B0C34" w:rsidRDefault="001B0C34" w:rsidP="007206D2">
      <w:pPr>
        <w:pStyle w:val="ListParagraph"/>
        <w:numPr>
          <w:ilvl w:val="0"/>
          <w:numId w:val="1"/>
        </w:numPr>
        <w:spacing w:before="240"/>
        <w:jc w:val="both"/>
      </w:pPr>
      <w:r>
        <w:t>Differentiate between B-lymphocytes and T-lymphocytes with reference to their formation and response to antigen.</w:t>
      </w:r>
      <w:r w:rsidR="00FA323A">
        <w:t xml:space="preserve">                                                                        </w:t>
      </w:r>
      <w:r w:rsidR="00D554C1">
        <w:t xml:space="preserve">                 </w:t>
      </w:r>
      <w:r w:rsidR="00FA323A">
        <w:t xml:space="preserve">                                                                   </w:t>
      </w:r>
      <w:r w:rsidR="00C17FC9">
        <w:t xml:space="preserve">       </w:t>
      </w:r>
      <w:r w:rsidR="00FA323A">
        <w:t>[ 2 ]</w:t>
      </w:r>
    </w:p>
    <w:p w14:paraId="2AB22FAD" w14:textId="5062E045" w:rsidR="009733CD" w:rsidRDefault="009733CD" w:rsidP="007206D2">
      <w:pPr>
        <w:pStyle w:val="ListParagraph"/>
        <w:numPr>
          <w:ilvl w:val="0"/>
          <w:numId w:val="1"/>
        </w:numPr>
        <w:spacing w:before="240"/>
        <w:jc w:val="both"/>
      </w:pPr>
      <w:r>
        <w:t>Draw a well labelled diagram of an antibody molecule.</w:t>
      </w:r>
      <w:r w:rsidR="00FA323A">
        <w:t xml:space="preserve">                                                                           </w:t>
      </w:r>
      <w:r w:rsidR="00C17FC9">
        <w:t xml:space="preserve">      </w:t>
      </w:r>
      <w:r w:rsidR="00FA323A">
        <w:t xml:space="preserve">    [ 2 ]</w:t>
      </w:r>
    </w:p>
    <w:p w14:paraId="703B2CD0" w14:textId="157DA3CF" w:rsidR="00874F6D" w:rsidRDefault="00874F6D" w:rsidP="007206D2">
      <w:pPr>
        <w:pStyle w:val="ListParagraph"/>
        <w:numPr>
          <w:ilvl w:val="0"/>
          <w:numId w:val="1"/>
        </w:numPr>
        <w:spacing w:before="240"/>
        <w:jc w:val="both"/>
      </w:pPr>
      <w:r>
        <w:t>A person shows strong unusual hypersensitive reaction when exposed to certain substances present in the air, identify the condition. Name the cells responsible for such reaction. What precautions should be taken to avoid such reactions</w:t>
      </w:r>
      <w:r w:rsidR="001330EE">
        <w:t xml:space="preserve">.                                                                                                                                [ 2 ]   </w:t>
      </w:r>
    </w:p>
    <w:p w14:paraId="10DBD26C" w14:textId="77777777" w:rsidR="00C60389" w:rsidRDefault="005A3297" w:rsidP="007206D2">
      <w:pPr>
        <w:pStyle w:val="ListParagraph"/>
        <w:numPr>
          <w:ilvl w:val="0"/>
          <w:numId w:val="1"/>
        </w:numPr>
        <w:spacing w:before="240"/>
        <w:jc w:val="both"/>
      </w:pPr>
      <w:r>
        <w:t>How does the transmission of each of following diseases take place and write two symptoms of each :</w:t>
      </w:r>
    </w:p>
    <w:p w14:paraId="5C243327" w14:textId="75852C5A" w:rsidR="005A3297" w:rsidRDefault="005A3297" w:rsidP="005A3297">
      <w:pPr>
        <w:pStyle w:val="ListParagraph"/>
        <w:spacing w:before="240"/>
        <w:ind w:left="360"/>
        <w:jc w:val="both"/>
      </w:pPr>
      <w:r>
        <w:t xml:space="preserve">(i)  Amoebiasis      (ii)  Ascariasis     (iii)  Pneumonia  </w:t>
      </w:r>
      <w:r w:rsidR="00FA323A">
        <w:t xml:space="preserve">                                                                                    </w:t>
      </w:r>
      <w:r w:rsidR="00C17FC9">
        <w:t xml:space="preserve">      </w:t>
      </w:r>
      <w:r w:rsidR="00FA323A">
        <w:t>[ 3 ]</w:t>
      </w:r>
    </w:p>
    <w:p w14:paraId="45BA1FFF" w14:textId="4C1F8E70" w:rsidR="00C17FC9" w:rsidRDefault="00C17FC9" w:rsidP="007206D2">
      <w:pPr>
        <w:pStyle w:val="ListParagraph"/>
        <w:numPr>
          <w:ilvl w:val="0"/>
          <w:numId w:val="1"/>
        </w:numPr>
        <w:spacing w:before="240"/>
        <w:jc w:val="both"/>
      </w:pPr>
      <w:r>
        <w:t>(a)   Highlight the role of thymus as a lymphoid organ.                                                                                      [ 3 ]</w:t>
      </w:r>
    </w:p>
    <w:p w14:paraId="17563BB6" w14:textId="25EBB8F4" w:rsidR="00C17FC9" w:rsidRDefault="00C17FC9" w:rsidP="00C17FC9">
      <w:pPr>
        <w:pStyle w:val="ListParagraph"/>
        <w:spacing w:before="240"/>
        <w:ind w:left="360"/>
        <w:jc w:val="both"/>
      </w:pPr>
      <w:r>
        <w:t xml:space="preserve">(b)   Name the cells that are released from the thymus gland. Mention how they help in immunity. </w:t>
      </w:r>
    </w:p>
    <w:p w14:paraId="73CB48AA" w14:textId="2EC5D6D0" w:rsidR="004C6721" w:rsidRDefault="004C6721" w:rsidP="007206D2">
      <w:pPr>
        <w:pStyle w:val="ListParagraph"/>
        <w:numPr>
          <w:ilvl w:val="0"/>
          <w:numId w:val="1"/>
        </w:numPr>
        <w:spacing w:before="240"/>
        <w:jc w:val="both"/>
      </w:pPr>
      <w:r>
        <w:t>(a)  How does the human body respond when vaccine is introduced into it?</w:t>
      </w:r>
      <w:r w:rsidR="00FA323A">
        <w:t xml:space="preserve">                                         </w:t>
      </w:r>
      <w:r w:rsidR="00C17FC9">
        <w:t xml:space="preserve">     </w:t>
      </w:r>
      <w:r w:rsidR="00FA323A">
        <w:t xml:space="preserve"> [ 3 ]</w:t>
      </w:r>
    </w:p>
    <w:p w14:paraId="58AF985E" w14:textId="77777777" w:rsidR="00FD64FC" w:rsidRDefault="004C6721" w:rsidP="004C6721">
      <w:pPr>
        <w:pStyle w:val="ListParagraph"/>
        <w:spacing w:before="240"/>
        <w:ind w:left="360"/>
        <w:jc w:val="both"/>
      </w:pPr>
      <w:r>
        <w:t>(b)  it is said that vaccination are a must for a healthy society. Justify</w:t>
      </w:r>
      <w:r w:rsidR="00FD64FC">
        <w:t>.</w:t>
      </w:r>
      <w:r w:rsidR="00FA323A">
        <w:t xml:space="preserve">                                    </w:t>
      </w:r>
    </w:p>
    <w:p w14:paraId="63753CAA" w14:textId="090DEE9B" w:rsidR="005A3297" w:rsidRDefault="00DB41D2" w:rsidP="007206D2">
      <w:pPr>
        <w:pStyle w:val="ListParagraph"/>
        <w:numPr>
          <w:ilvl w:val="0"/>
          <w:numId w:val="1"/>
        </w:numPr>
        <w:spacing w:before="240"/>
        <w:jc w:val="both"/>
      </w:pPr>
      <w:r>
        <w:t xml:space="preserve">Malarial parasite “Plasmodium” completes its life cycle in two hosts. Draw its complete life cycle and explain various stages in follows throughout its life.   </w:t>
      </w:r>
      <w:r w:rsidR="004C6721">
        <w:t xml:space="preserve"> </w:t>
      </w:r>
      <w:r w:rsidR="00FA323A">
        <w:t xml:space="preserve">                                                                         </w:t>
      </w:r>
      <w:r w:rsidR="00C17FC9">
        <w:t xml:space="preserve">      </w:t>
      </w:r>
      <w:r w:rsidR="00FA323A">
        <w:t xml:space="preserve">       [ 5 ]</w:t>
      </w:r>
    </w:p>
    <w:sectPr w:rsidR="005A3297" w:rsidSect="00BE0DDC">
      <w:headerReference w:type="even" r:id="rId7"/>
      <w:headerReference w:type="default" r:id="rId8"/>
      <w:footerReference w:type="even" r:id="rId9"/>
      <w:footerReference w:type="default" r:id="rId10"/>
      <w:headerReference w:type="first" r:id="rId11"/>
      <w:footerReference w:type="first" r:id="rId12"/>
      <w:pgSz w:w="11906" w:h="16838"/>
      <w:pgMar w:top="1440" w:right="72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B8168" w14:textId="77777777" w:rsidR="00AD4C24" w:rsidRDefault="00AD4C24" w:rsidP="00F05795">
      <w:pPr>
        <w:spacing w:after="0" w:line="240" w:lineRule="auto"/>
      </w:pPr>
      <w:r>
        <w:separator/>
      </w:r>
    </w:p>
  </w:endnote>
  <w:endnote w:type="continuationSeparator" w:id="0">
    <w:p w14:paraId="3F576E1C" w14:textId="77777777" w:rsidR="00AD4C24" w:rsidRDefault="00AD4C24" w:rsidP="00F05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Vani">
    <w:panose1 w:val="020B0502040204020203"/>
    <w:charset w:val="00"/>
    <w:family w:val="roman"/>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8AC0E" w14:textId="77777777" w:rsidR="00F05795" w:rsidRDefault="00F05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F7113" w14:textId="77777777" w:rsidR="00F05795" w:rsidRDefault="00F05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6FB40" w14:textId="77777777" w:rsidR="00F05795" w:rsidRDefault="00F0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4A544" w14:textId="77777777" w:rsidR="00AD4C24" w:rsidRDefault="00AD4C24" w:rsidP="00F05795">
      <w:pPr>
        <w:spacing w:after="0" w:line="240" w:lineRule="auto"/>
      </w:pPr>
      <w:r>
        <w:separator/>
      </w:r>
    </w:p>
  </w:footnote>
  <w:footnote w:type="continuationSeparator" w:id="0">
    <w:p w14:paraId="69427E25" w14:textId="77777777" w:rsidR="00AD4C24" w:rsidRDefault="00AD4C24" w:rsidP="00F05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B775F" w14:textId="77127C39" w:rsidR="00F05795" w:rsidRDefault="00000000">
    <w:pPr>
      <w:pStyle w:val="Header"/>
    </w:pPr>
    <w:r>
      <w:rPr>
        <w:noProof/>
      </w:rPr>
      <w:pict w14:anchorId="6972E0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419235"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83275" w14:textId="5BF893F5" w:rsidR="00F05795" w:rsidRDefault="00000000">
    <w:pPr>
      <w:pStyle w:val="Header"/>
    </w:pPr>
    <w:r>
      <w:rPr>
        <w:noProof/>
      </w:rPr>
      <w:pict w14:anchorId="28F1B6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419236"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7B5EB" w14:textId="67F25616" w:rsidR="00F05795" w:rsidRDefault="00000000">
    <w:pPr>
      <w:pStyle w:val="Header"/>
    </w:pPr>
    <w:r>
      <w:rPr>
        <w:noProof/>
      </w:rPr>
      <w:pict w14:anchorId="53FB3A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419234"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B3E4D"/>
    <w:multiLevelType w:val="hybridMultilevel"/>
    <w:tmpl w:val="4EC08D6C"/>
    <w:lvl w:ilvl="0" w:tplc="8A5459B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E6798A"/>
    <w:multiLevelType w:val="hybridMultilevel"/>
    <w:tmpl w:val="E3B2A40A"/>
    <w:lvl w:ilvl="0" w:tplc="96BE9E3C">
      <w:start w:val="1"/>
      <w:numFmt w:val="decimal"/>
      <w:lvlText w:val="Q.%1"/>
      <w:lvlJc w:val="center"/>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1833897">
    <w:abstractNumId w:val="1"/>
  </w:num>
  <w:num w:numId="2" w16cid:durableId="209952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1D"/>
    <w:rsid w:val="00066D04"/>
    <w:rsid w:val="000834CA"/>
    <w:rsid w:val="001330EE"/>
    <w:rsid w:val="001B0C34"/>
    <w:rsid w:val="001E4ACD"/>
    <w:rsid w:val="00284C2D"/>
    <w:rsid w:val="0041415F"/>
    <w:rsid w:val="004C6721"/>
    <w:rsid w:val="00577FB4"/>
    <w:rsid w:val="005A3297"/>
    <w:rsid w:val="005F0C35"/>
    <w:rsid w:val="006315F2"/>
    <w:rsid w:val="006B42DD"/>
    <w:rsid w:val="006E1861"/>
    <w:rsid w:val="00800603"/>
    <w:rsid w:val="00874F6D"/>
    <w:rsid w:val="008C35DB"/>
    <w:rsid w:val="009733CD"/>
    <w:rsid w:val="0098665A"/>
    <w:rsid w:val="009B3A55"/>
    <w:rsid w:val="009F1D36"/>
    <w:rsid w:val="00A64946"/>
    <w:rsid w:val="00AB1ABB"/>
    <w:rsid w:val="00AD4C24"/>
    <w:rsid w:val="00BE0DDC"/>
    <w:rsid w:val="00C17FC9"/>
    <w:rsid w:val="00C60389"/>
    <w:rsid w:val="00CC5942"/>
    <w:rsid w:val="00CC76B8"/>
    <w:rsid w:val="00CF2466"/>
    <w:rsid w:val="00D165F7"/>
    <w:rsid w:val="00D43C98"/>
    <w:rsid w:val="00D554C1"/>
    <w:rsid w:val="00D77463"/>
    <w:rsid w:val="00D928E8"/>
    <w:rsid w:val="00DA6B9C"/>
    <w:rsid w:val="00DB41D2"/>
    <w:rsid w:val="00DB73D5"/>
    <w:rsid w:val="00E00A48"/>
    <w:rsid w:val="00EF02F1"/>
    <w:rsid w:val="00F05795"/>
    <w:rsid w:val="00F12E1D"/>
    <w:rsid w:val="00FA323A"/>
    <w:rsid w:val="00FD64FC"/>
    <w:rsid w:val="00FF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22382"/>
  <w15:chartTrackingRefBased/>
  <w15:docId w15:val="{73B025C8-BD24-451E-9E23-62BD43E3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4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E1D"/>
    <w:pPr>
      <w:ind w:left="720"/>
      <w:contextualSpacing/>
    </w:pPr>
  </w:style>
  <w:style w:type="table" w:styleId="TableGrid">
    <w:name w:val="Table Grid"/>
    <w:basedOn w:val="TableNormal"/>
    <w:uiPriority w:val="59"/>
    <w:rsid w:val="00F1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795"/>
    <w:rPr>
      <w:lang w:val="en-US"/>
    </w:rPr>
  </w:style>
  <w:style w:type="paragraph" w:styleId="Footer">
    <w:name w:val="footer"/>
    <w:basedOn w:val="Normal"/>
    <w:link w:val="FooterChar"/>
    <w:uiPriority w:val="99"/>
    <w:unhideWhenUsed/>
    <w:rsid w:val="00F0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79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Bhawik Malhotra</cp:lastModifiedBy>
  <cp:revision>36</cp:revision>
  <dcterms:created xsi:type="dcterms:W3CDTF">2022-10-11T05:28:00Z</dcterms:created>
  <dcterms:modified xsi:type="dcterms:W3CDTF">2025-06-08T16:23:00Z</dcterms:modified>
</cp:coreProperties>
</file>