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5C62" w14:textId="77777777" w:rsidR="00413014" w:rsidRDefault="00413014" w:rsidP="00413014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D30FEA9" w14:textId="16D39968" w:rsidR="00413014" w:rsidRDefault="00413014" w:rsidP="0041301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</w:t>
      </w:r>
      <w:r w:rsidR="00A776B4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</w:t>
      </w:r>
      <w:r w:rsidR="00A776B4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</w:t>
      </w:r>
      <w:r w:rsidR="00644AEA">
        <w:rPr>
          <w:b/>
          <w:sz w:val="32"/>
          <w:szCs w:val="32"/>
        </w:rPr>
        <w:t>50</w:t>
      </w:r>
    </w:p>
    <w:p w14:paraId="7BA651D0" w14:textId="6F6379FF" w:rsidR="00413014" w:rsidRPr="00D3298D" w:rsidRDefault="00413014" w:rsidP="00413014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F67AFD">
        <w:rPr>
          <w:b/>
          <w:sz w:val="32"/>
          <w:szCs w:val="32"/>
        </w:rPr>
        <w:t xml:space="preserve">Topic : </w:t>
      </w:r>
      <w:r>
        <w:rPr>
          <w:b/>
          <w:sz w:val="32"/>
          <w:szCs w:val="32"/>
        </w:rPr>
        <w:t>REPRODUCTION</w:t>
      </w:r>
      <w:r w:rsidR="00536156">
        <w:rPr>
          <w:b/>
          <w:sz w:val="32"/>
          <w:szCs w:val="32"/>
        </w:rPr>
        <w:t xml:space="preserve"> AND BIOTECHNOLOGY</w:t>
      </w:r>
    </w:p>
    <w:p w14:paraId="369D9026" w14:textId="77777777" w:rsidR="00413014" w:rsidRPr="003159A3" w:rsidRDefault="00413014" w:rsidP="00413014">
      <w:pPr>
        <w:pStyle w:val="ListParagraph"/>
        <w:numPr>
          <w:ilvl w:val="0"/>
          <w:numId w:val="2"/>
        </w:numPr>
        <w:spacing w:before="24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Multiple choice Questions:                                                                                                                              [ 1 x 10 = 10 ] </w:t>
      </w:r>
    </w:p>
    <w:p w14:paraId="603F0C2C" w14:textId="41B542B7" w:rsidR="004829E7" w:rsidRDefault="004829E7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Identify the diseases which is not a sexually transmitted diseases</w:t>
      </w:r>
      <w:r w:rsidR="00943410">
        <w:rPr>
          <w:sz w:val="21"/>
          <w:szCs w:val="21"/>
        </w:rPr>
        <w:t xml:space="preserve">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3BD0" w:rsidRPr="003159A3" w14:paraId="232478D1" w14:textId="77777777" w:rsidTr="00710C8C">
        <w:tc>
          <w:tcPr>
            <w:tcW w:w="2362" w:type="dxa"/>
            <w:hideMark/>
          </w:tcPr>
          <w:p w14:paraId="64CF7FE4" w14:textId="04E2A3EA" w:rsidR="004B3BD0" w:rsidRPr="003159A3" w:rsidRDefault="004B3BD0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>Gonorrhea</w:t>
            </w:r>
          </w:p>
        </w:tc>
        <w:tc>
          <w:tcPr>
            <w:tcW w:w="2362" w:type="dxa"/>
            <w:hideMark/>
          </w:tcPr>
          <w:p w14:paraId="076A44D1" w14:textId="2AF766D2" w:rsidR="004B3BD0" w:rsidRPr="003159A3" w:rsidRDefault="004B3BD0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Syphilis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12DECA7D" w14:textId="2D177220" w:rsidR="004B3BD0" w:rsidRPr="003159A3" w:rsidRDefault="004B3BD0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Amoebiasis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080AD89B" w14:textId="318B0DE7" w:rsidR="004B3BD0" w:rsidRPr="003159A3" w:rsidRDefault="004B3BD0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="00592AEE">
              <w:rPr>
                <w:sz w:val="21"/>
                <w:szCs w:val="21"/>
              </w:rPr>
              <w:t xml:space="preserve">Chlamydiosis 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1C1210F1" w14:textId="007165F8" w:rsidR="00943410" w:rsidRDefault="005B32E9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Given below is the restriction site of restriction endonucleases Pst I and the cleavage sites on a DNA molecule.</w:t>
      </w:r>
    </w:p>
    <w:p w14:paraId="09B4D754" w14:textId="6BFFB4EF" w:rsidR="00F30EEE" w:rsidRDefault="00F0779D" w:rsidP="00F30EEE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</w:t>
      </w:r>
      <w:r>
        <w:rPr>
          <w:noProof/>
          <w:sz w:val="21"/>
          <w:szCs w:val="21"/>
          <w14:ligatures w14:val="standardContextual"/>
        </w:rPr>
        <w:drawing>
          <wp:inline distT="0" distB="0" distL="0" distR="0" wp14:anchorId="49D7C73A" wp14:editId="4BCD2811">
            <wp:extent cx="1630319" cy="700405"/>
            <wp:effectExtent l="0" t="0" r="8255" b="4445"/>
            <wp:docPr id="118208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9593" name="Picture 1182089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99" cy="7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30EEE" w:rsidRPr="003159A3" w14:paraId="31E57268" w14:textId="77777777" w:rsidTr="00710C8C">
        <w:tc>
          <w:tcPr>
            <w:tcW w:w="4724" w:type="dxa"/>
          </w:tcPr>
          <w:p w14:paraId="4A5C374D" w14:textId="77379677" w:rsidR="00F30EEE" w:rsidRDefault="00F30EEE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     5’  C – T – G                             C – A – G   3’</w:t>
            </w:r>
          </w:p>
          <w:p w14:paraId="60ADA349" w14:textId="45C03529" w:rsidR="00F30EEE" w:rsidRPr="003159A3" w:rsidRDefault="00F30EEE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3’   G – A – C – G – T                             C   5’</w:t>
            </w:r>
          </w:p>
        </w:tc>
        <w:tc>
          <w:tcPr>
            <w:tcW w:w="4724" w:type="dxa"/>
          </w:tcPr>
          <w:p w14:paraId="0E3936A4" w14:textId="50ED1C75" w:rsidR="00F30EEE" w:rsidRDefault="00F30EEE" w:rsidP="00F30E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 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5’  C – T                    </w:t>
            </w:r>
            <w:r w:rsidR="00815A8C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="00815A8C">
              <w:rPr>
                <w:sz w:val="21"/>
                <w:szCs w:val="21"/>
              </w:rPr>
              <w:t xml:space="preserve">G – </w:t>
            </w:r>
            <w:r>
              <w:rPr>
                <w:sz w:val="21"/>
                <w:szCs w:val="21"/>
              </w:rPr>
              <w:t>C – A – G   3’</w:t>
            </w:r>
          </w:p>
          <w:p w14:paraId="005E04A9" w14:textId="592B1788" w:rsidR="00F30EEE" w:rsidRPr="003159A3" w:rsidRDefault="00F30EEE" w:rsidP="00F30E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3’   G – A – </w:t>
            </w:r>
            <w:r w:rsidR="00377E66">
              <w:rPr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 xml:space="preserve"> – </w:t>
            </w:r>
            <w:r w:rsidR="00377E66"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 </w:t>
            </w:r>
            <w:r w:rsidR="00377E66"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                   </w:t>
            </w:r>
            <w:r w:rsidR="00815A8C">
              <w:rPr>
                <w:sz w:val="21"/>
                <w:szCs w:val="21"/>
              </w:rPr>
              <w:t xml:space="preserve"> T</w:t>
            </w:r>
            <w:r w:rsidR="00815A8C">
              <w:rPr>
                <w:sz w:val="21"/>
                <w:szCs w:val="21"/>
              </w:rPr>
              <w:t xml:space="preserve"> </w:t>
            </w:r>
            <w:r w:rsidR="00815A8C">
              <w:rPr>
                <w:sz w:val="21"/>
                <w:szCs w:val="21"/>
              </w:rPr>
              <w:t xml:space="preserve">– </w:t>
            </w:r>
            <w:r>
              <w:rPr>
                <w:sz w:val="21"/>
                <w:szCs w:val="21"/>
              </w:rPr>
              <w:t xml:space="preserve"> C   5’</w:t>
            </w:r>
          </w:p>
        </w:tc>
      </w:tr>
      <w:tr w:rsidR="00F30EEE" w:rsidRPr="003159A3" w14:paraId="5EEC5A36" w14:textId="77777777" w:rsidTr="00710C8C">
        <w:tc>
          <w:tcPr>
            <w:tcW w:w="4724" w:type="dxa"/>
          </w:tcPr>
          <w:p w14:paraId="73961C8A" w14:textId="3CF963BA" w:rsidR="00F30EEE" w:rsidRDefault="00F30EEE" w:rsidP="00F30E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5’  C – T – G</w:t>
            </w:r>
            <w:r w:rsidR="00377E66">
              <w:rPr>
                <w:sz w:val="21"/>
                <w:szCs w:val="21"/>
              </w:rPr>
              <w:t xml:space="preserve"> – C </w:t>
            </w:r>
            <w:r>
              <w:rPr>
                <w:sz w:val="21"/>
                <w:szCs w:val="21"/>
              </w:rPr>
              <w:t xml:space="preserve">                             A – G   3’</w:t>
            </w:r>
          </w:p>
          <w:p w14:paraId="4A62BD4C" w14:textId="2C547416" w:rsidR="00F30EEE" w:rsidRPr="003159A3" w:rsidRDefault="00F30EEE" w:rsidP="00F30E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3’   G – A – C – G </w:t>
            </w:r>
            <w:r w:rsidR="00377E6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              </w:t>
            </w:r>
            <w:r w:rsidR="00377E66">
              <w:rPr>
                <w:sz w:val="21"/>
                <w:szCs w:val="21"/>
              </w:rPr>
              <w:t>T</w:t>
            </w:r>
            <w:r w:rsidR="00377E66">
              <w:rPr>
                <w:sz w:val="21"/>
                <w:szCs w:val="21"/>
              </w:rPr>
              <w:t xml:space="preserve"> –</w:t>
            </w:r>
            <w:r>
              <w:rPr>
                <w:sz w:val="21"/>
                <w:szCs w:val="21"/>
              </w:rPr>
              <w:t xml:space="preserve">  C   5’</w:t>
            </w:r>
          </w:p>
        </w:tc>
        <w:tc>
          <w:tcPr>
            <w:tcW w:w="4724" w:type="dxa"/>
          </w:tcPr>
          <w:p w14:paraId="2DA812EA" w14:textId="0CA772A5" w:rsidR="00F30EEE" w:rsidRDefault="00F30EEE" w:rsidP="00F30E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>5’  C – T – G</w:t>
            </w:r>
            <w:r w:rsidR="005E358B">
              <w:rPr>
                <w:sz w:val="21"/>
                <w:szCs w:val="21"/>
              </w:rPr>
              <w:t xml:space="preserve"> – C – A </w:t>
            </w:r>
            <w:r>
              <w:rPr>
                <w:sz w:val="21"/>
                <w:szCs w:val="21"/>
              </w:rPr>
              <w:t xml:space="preserve">                            G   3’</w:t>
            </w:r>
          </w:p>
          <w:p w14:paraId="4904F9B4" w14:textId="679C2B16" w:rsidR="00F30EEE" w:rsidRPr="003159A3" w:rsidRDefault="00F30EEE" w:rsidP="00F30E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  3’   G                          </w:t>
            </w:r>
            <w:r w:rsidR="00A45F7A">
              <w:rPr>
                <w:sz w:val="21"/>
                <w:szCs w:val="21"/>
              </w:rPr>
              <w:t xml:space="preserve">  </w:t>
            </w:r>
            <w:r w:rsidR="005E358B">
              <w:rPr>
                <w:sz w:val="21"/>
                <w:szCs w:val="21"/>
              </w:rPr>
              <w:t xml:space="preserve"> A – C – G – T</w:t>
            </w:r>
            <w:r w:rsidR="005E358B">
              <w:rPr>
                <w:sz w:val="21"/>
                <w:szCs w:val="21"/>
              </w:rPr>
              <w:t xml:space="preserve"> –</w:t>
            </w:r>
            <w:r>
              <w:rPr>
                <w:sz w:val="21"/>
                <w:szCs w:val="21"/>
              </w:rPr>
              <w:t xml:space="preserve"> C   5’</w:t>
            </w:r>
          </w:p>
        </w:tc>
      </w:tr>
    </w:tbl>
    <w:p w14:paraId="1378C867" w14:textId="6DC2EB1E" w:rsidR="008651BC" w:rsidRDefault="00A56A75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Remnants</w:t>
      </w:r>
      <w:r w:rsidR="00CC304E">
        <w:rPr>
          <w:sz w:val="21"/>
          <w:szCs w:val="21"/>
        </w:rPr>
        <w:t xml:space="preserve"> </w:t>
      </w:r>
      <w:r w:rsidR="008651BC">
        <w:rPr>
          <w:sz w:val="21"/>
          <w:szCs w:val="21"/>
        </w:rPr>
        <w:t>of nucellus are persistent during seed development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651BC" w:rsidRPr="003159A3" w14:paraId="11609088" w14:textId="77777777" w:rsidTr="00710C8C">
        <w:tc>
          <w:tcPr>
            <w:tcW w:w="2362" w:type="dxa"/>
            <w:hideMark/>
          </w:tcPr>
          <w:p w14:paraId="6DDBCF05" w14:textId="1E64DA4D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>Pea</w:t>
            </w:r>
          </w:p>
        </w:tc>
        <w:tc>
          <w:tcPr>
            <w:tcW w:w="2362" w:type="dxa"/>
            <w:hideMark/>
          </w:tcPr>
          <w:p w14:paraId="24A1EADB" w14:textId="33F90CC7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Groundnut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72BB86BB" w14:textId="2EF374CE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wheat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1F2CB676" w14:textId="542EDCB9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Black pep</w:t>
            </w:r>
            <w:r w:rsidR="007F3837"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er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11E6ACE6" w14:textId="16AA0D83" w:rsidR="00085240" w:rsidRDefault="00A56A75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3221B6">
        <w:rPr>
          <w:sz w:val="21"/>
          <w:szCs w:val="21"/>
        </w:rPr>
        <w:t>Which of the following techniques is based on the principle of antigen-antibody interaction?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9790A" w:rsidRPr="003159A3" w14:paraId="32E06E04" w14:textId="77777777" w:rsidTr="00710C8C">
        <w:tc>
          <w:tcPr>
            <w:tcW w:w="4724" w:type="dxa"/>
          </w:tcPr>
          <w:p w14:paraId="556E83B0" w14:textId="3AE079C8" w:rsidR="0009790A" w:rsidRPr="003159A3" w:rsidRDefault="0009790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 PCR</w:t>
            </w:r>
          </w:p>
        </w:tc>
        <w:tc>
          <w:tcPr>
            <w:tcW w:w="4724" w:type="dxa"/>
          </w:tcPr>
          <w:p w14:paraId="0BBED43A" w14:textId="2CE299DC" w:rsidR="0009790A" w:rsidRPr="003159A3" w:rsidRDefault="0009790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ELISA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09790A" w:rsidRPr="003159A3" w14:paraId="52638523" w14:textId="77777777" w:rsidTr="00710C8C">
        <w:tc>
          <w:tcPr>
            <w:tcW w:w="4724" w:type="dxa"/>
          </w:tcPr>
          <w:p w14:paraId="66E96B17" w14:textId="7D7E7F92" w:rsidR="0009790A" w:rsidRPr="003159A3" w:rsidRDefault="0009790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>
              <w:rPr>
                <w:sz w:val="21"/>
                <w:szCs w:val="21"/>
              </w:rPr>
              <w:t xml:space="preserve">  Recombinant DNA technology</w:t>
            </w:r>
          </w:p>
        </w:tc>
        <w:tc>
          <w:tcPr>
            <w:tcW w:w="4724" w:type="dxa"/>
          </w:tcPr>
          <w:p w14:paraId="23BE30D1" w14:textId="73905165" w:rsidR="0009790A" w:rsidRPr="003159A3" w:rsidRDefault="0009790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>
              <w:rPr>
                <w:sz w:val="21"/>
                <w:szCs w:val="21"/>
              </w:rPr>
              <w:t>Gene Therapy</w:t>
            </w:r>
          </w:p>
        </w:tc>
      </w:tr>
    </w:tbl>
    <w:p w14:paraId="5A0F2C28" w14:textId="17EC0AA8" w:rsidR="00085240" w:rsidRDefault="009F516A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 humans, at the end of the first meiotic division, the male germ cells differentiate into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F516A" w:rsidRPr="003159A3" w14:paraId="3F5D4BF5" w14:textId="77777777" w:rsidTr="00710C8C">
        <w:tc>
          <w:tcPr>
            <w:tcW w:w="4724" w:type="dxa"/>
          </w:tcPr>
          <w:p w14:paraId="1FCF935A" w14:textId="229FA271" w:rsidR="009F516A" w:rsidRPr="003159A3" w:rsidRDefault="009F516A" w:rsidP="009F516A">
            <w:pPr>
              <w:pStyle w:val="ListParagraph"/>
              <w:tabs>
                <w:tab w:val="right" w:pos="4595"/>
              </w:tabs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Primary spermatocytes </w:t>
            </w:r>
            <w:r>
              <w:rPr>
                <w:sz w:val="21"/>
                <w:szCs w:val="21"/>
              </w:rPr>
              <w:tab/>
            </w:r>
          </w:p>
        </w:tc>
        <w:tc>
          <w:tcPr>
            <w:tcW w:w="4724" w:type="dxa"/>
          </w:tcPr>
          <w:p w14:paraId="7954A57B" w14:textId="6303FB18" w:rsidR="009F516A" w:rsidRPr="003159A3" w:rsidRDefault="009F516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  </w:t>
            </w:r>
            <w:r>
              <w:rPr>
                <w:sz w:val="21"/>
                <w:szCs w:val="21"/>
              </w:rPr>
              <w:t xml:space="preserve">  Secondary </w:t>
            </w:r>
            <w:r>
              <w:rPr>
                <w:sz w:val="21"/>
                <w:szCs w:val="21"/>
              </w:rPr>
              <w:t>spermatocytes</w:t>
            </w:r>
          </w:p>
        </w:tc>
      </w:tr>
      <w:tr w:rsidR="009F516A" w:rsidRPr="003159A3" w14:paraId="32FD86FD" w14:textId="77777777" w:rsidTr="00710C8C">
        <w:tc>
          <w:tcPr>
            <w:tcW w:w="4724" w:type="dxa"/>
          </w:tcPr>
          <w:p w14:paraId="7937BB9C" w14:textId="3FDA6BF5" w:rsidR="009F516A" w:rsidRPr="003159A3" w:rsidRDefault="009F516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 Spermatids</w:t>
            </w:r>
            <w:r w:rsidRPr="003159A3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4724" w:type="dxa"/>
          </w:tcPr>
          <w:p w14:paraId="6A25460E" w14:textId="4EB75B76" w:rsidR="009F516A" w:rsidRPr="003159A3" w:rsidRDefault="009F516A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 Spermatogonia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6D5AAB5C" w14:textId="77777777" w:rsidR="00D47796" w:rsidRDefault="00D47796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construction of the first recombinant DNA was done by using the native plasmid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47796" w:rsidRPr="003159A3" w14:paraId="5D52396A" w14:textId="77777777" w:rsidTr="00D47796">
        <w:tc>
          <w:tcPr>
            <w:tcW w:w="4724" w:type="dxa"/>
          </w:tcPr>
          <w:p w14:paraId="4AB2582F" w14:textId="1D3E5497" w:rsidR="00D47796" w:rsidRPr="003159A3" w:rsidRDefault="00D4779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a)</w:t>
            </w:r>
            <w:r>
              <w:rPr>
                <w:sz w:val="21"/>
                <w:szCs w:val="21"/>
              </w:rPr>
              <w:t xml:space="preserve">      E.coli</w:t>
            </w:r>
            <w:r w:rsidRPr="003159A3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4724" w:type="dxa"/>
          </w:tcPr>
          <w:p w14:paraId="36EDD6B2" w14:textId="25E99485" w:rsidR="00D47796" w:rsidRPr="003159A3" w:rsidRDefault="00D4779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  Salmonella typhimurium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  <w:tr w:rsidR="00D47796" w:rsidRPr="003159A3" w14:paraId="0881FC1D" w14:textId="77777777" w:rsidTr="00D47796">
        <w:tc>
          <w:tcPr>
            <w:tcW w:w="4724" w:type="dxa"/>
          </w:tcPr>
          <w:p w14:paraId="36716DAD" w14:textId="214A6758" w:rsidR="00D47796" w:rsidRPr="003159A3" w:rsidRDefault="00D4779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>
              <w:rPr>
                <w:sz w:val="21"/>
                <w:szCs w:val="21"/>
              </w:rPr>
              <w:t xml:space="preserve">  Bacillus thuringiensis</w:t>
            </w:r>
          </w:p>
        </w:tc>
        <w:tc>
          <w:tcPr>
            <w:tcW w:w="4724" w:type="dxa"/>
          </w:tcPr>
          <w:p w14:paraId="38895B57" w14:textId="52580045" w:rsidR="00D47796" w:rsidRPr="003159A3" w:rsidRDefault="00D4779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  Yeast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75F7484C" w14:textId="238CC3DE" w:rsidR="00085240" w:rsidRDefault="008651BC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aquatic plant having long and ribbon like pollen grains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651BC" w:rsidRPr="003159A3" w14:paraId="2A8B8457" w14:textId="77777777" w:rsidTr="00710C8C">
        <w:tc>
          <w:tcPr>
            <w:tcW w:w="2362" w:type="dxa"/>
            <w:hideMark/>
          </w:tcPr>
          <w:p w14:paraId="77868BD9" w14:textId="51C15ADF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 w:rsidR="007F3837">
              <w:rPr>
                <w:sz w:val="21"/>
                <w:szCs w:val="21"/>
              </w:rPr>
              <w:t>Vallisneria</w:t>
            </w:r>
          </w:p>
        </w:tc>
        <w:tc>
          <w:tcPr>
            <w:tcW w:w="2362" w:type="dxa"/>
            <w:hideMark/>
          </w:tcPr>
          <w:p w14:paraId="7FAFF93E" w14:textId="7ABAB743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 w:rsidR="007F3837">
              <w:rPr>
                <w:sz w:val="21"/>
                <w:szCs w:val="21"/>
              </w:rPr>
              <w:t xml:space="preserve">   Hydrilla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1CF9B1A4" w14:textId="3B47DA3F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 w:rsidR="007F3837">
              <w:rPr>
                <w:sz w:val="21"/>
                <w:szCs w:val="21"/>
              </w:rPr>
              <w:t xml:space="preserve">   Eichhornia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3220ACA2" w14:textId="16CEF1DB" w:rsidR="008651BC" w:rsidRPr="003159A3" w:rsidRDefault="008651BC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 w:rsidR="007F3837">
              <w:rPr>
                <w:sz w:val="21"/>
                <w:szCs w:val="21"/>
              </w:rPr>
              <w:t xml:space="preserve">   Zostera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74C80D3F" w14:textId="0D6E783D" w:rsidR="00085240" w:rsidRDefault="00943410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procedure that finds use in testing for genetic disorders, but it also misused for foeticide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82D05" w:rsidRPr="003159A3" w14:paraId="2DD028AF" w14:textId="77777777" w:rsidTr="00710C8C">
        <w:tc>
          <w:tcPr>
            <w:tcW w:w="4724" w:type="dxa"/>
          </w:tcPr>
          <w:p w14:paraId="16233383" w14:textId="0A9A5BEC" w:rsidR="00582D05" w:rsidRPr="003159A3" w:rsidRDefault="00582D05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Lactational Amenorrhea </w:t>
            </w:r>
          </w:p>
        </w:tc>
        <w:tc>
          <w:tcPr>
            <w:tcW w:w="4724" w:type="dxa"/>
          </w:tcPr>
          <w:p w14:paraId="5F7BDCBD" w14:textId="30CA8F26" w:rsidR="00582D05" w:rsidRPr="003159A3" w:rsidRDefault="00582D05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Amniocentesis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  <w:tr w:rsidR="00582D05" w:rsidRPr="003159A3" w14:paraId="484561E6" w14:textId="77777777" w:rsidTr="00710C8C">
        <w:tc>
          <w:tcPr>
            <w:tcW w:w="4724" w:type="dxa"/>
          </w:tcPr>
          <w:p w14:paraId="25B59C3D" w14:textId="736DCEA6" w:rsidR="00582D05" w:rsidRPr="003159A3" w:rsidRDefault="00582D05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>
              <w:rPr>
                <w:sz w:val="21"/>
                <w:szCs w:val="21"/>
              </w:rPr>
              <w:t>Artificial insemination</w:t>
            </w:r>
          </w:p>
        </w:tc>
        <w:tc>
          <w:tcPr>
            <w:tcW w:w="4724" w:type="dxa"/>
          </w:tcPr>
          <w:p w14:paraId="4337A1C2" w14:textId="627ED614" w:rsidR="00582D05" w:rsidRPr="003159A3" w:rsidRDefault="00582D05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  Parturition</w:t>
            </w:r>
            <w:r w:rsidRPr="003159A3">
              <w:rPr>
                <w:sz w:val="21"/>
                <w:szCs w:val="21"/>
              </w:rPr>
              <w:t xml:space="preserve">    </w:t>
            </w:r>
          </w:p>
        </w:tc>
      </w:tr>
    </w:tbl>
    <w:p w14:paraId="51D9D751" w14:textId="2BDC98B2" w:rsidR="00943410" w:rsidRDefault="003221B6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bacteria is used for the production of transgenic plants?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221B6" w:rsidRPr="003159A3" w14:paraId="1BCE5D32" w14:textId="77777777" w:rsidTr="00710C8C">
        <w:tc>
          <w:tcPr>
            <w:tcW w:w="4724" w:type="dxa"/>
          </w:tcPr>
          <w:p w14:paraId="4B2C160D" w14:textId="4E39E334" w:rsidR="003221B6" w:rsidRPr="003159A3" w:rsidRDefault="003221B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 w:rsidR="008B5BA0">
              <w:rPr>
                <w:sz w:val="21"/>
                <w:szCs w:val="21"/>
              </w:rPr>
              <w:t>Escherichia coli</w:t>
            </w:r>
          </w:p>
        </w:tc>
        <w:tc>
          <w:tcPr>
            <w:tcW w:w="4724" w:type="dxa"/>
          </w:tcPr>
          <w:p w14:paraId="7556BE45" w14:textId="780D6547" w:rsidR="003221B6" w:rsidRPr="003159A3" w:rsidRDefault="003221B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 w:rsidR="008B5BA0">
              <w:rPr>
                <w:sz w:val="21"/>
                <w:szCs w:val="21"/>
              </w:rPr>
              <w:t xml:space="preserve">    Pseudomonas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  <w:tr w:rsidR="003221B6" w:rsidRPr="003159A3" w14:paraId="0F327988" w14:textId="77777777" w:rsidTr="00710C8C">
        <w:tc>
          <w:tcPr>
            <w:tcW w:w="4724" w:type="dxa"/>
          </w:tcPr>
          <w:p w14:paraId="56DA1204" w14:textId="1EB3293E" w:rsidR="003221B6" w:rsidRPr="003159A3" w:rsidRDefault="003221B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 w:rsidR="008B5BA0">
              <w:rPr>
                <w:sz w:val="21"/>
                <w:szCs w:val="21"/>
              </w:rPr>
              <w:t xml:space="preserve">Staphylococcus aureus </w:t>
            </w:r>
          </w:p>
        </w:tc>
        <w:tc>
          <w:tcPr>
            <w:tcW w:w="4724" w:type="dxa"/>
          </w:tcPr>
          <w:p w14:paraId="06F20EE7" w14:textId="568673B8" w:rsidR="003221B6" w:rsidRPr="003159A3" w:rsidRDefault="003221B6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 w:rsidR="008B5BA0">
              <w:rPr>
                <w:sz w:val="21"/>
                <w:szCs w:val="21"/>
              </w:rPr>
              <w:t xml:space="preserve"> Agrobacterium tumefaciens</w:t>
            </w:r>
          </w:p>
        </w:tc>
      </w:tr>
    </w:tbl>
    <w:p w14:paraId="1C0E825A" w14:textId="52D0D383" w:rsidR="00085240" w:rsidRDefault="00481858" w:rsidP="0041301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nature of meiotic division during oogenesis in a human female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81858" w:rsidRPr="003159A3" w14:paraId="75E6E8E8" w14:textId="77777777" w:rsidTr="00710C8C">
        <w:tc>
          <w:tcPr>
            <w:tcW w:w="4724" w:type="dxa"/>
          </w:tcPr>
          <w:p w14:paraId="7B38D142" w14:textId="3EDD52E3" w:rsidR="00481858" w:rsidRPr="003159A3" w:rsidRDefault="00481858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Equal cell division </w:t>
            </w:r>
          </w:p>
        </w:tc>
        <w:tc>
          <w:tcPr>
            <w:tcW w:w="4724" w:type="dxa"/>
          </w:tcPr>
          <w:p w14:paraId="4DC0BB86" w14:textId="15981E30" w:rsidR="00481858" w:rsidRPr="003159A3" w:rsidRDefault="00481858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 Suspended </w:t>
            </w:r>
            <w:r>
              <w:rPr>
                <w:sz w:val="21"/>
                <w:szCs w:val="21"/>
              </w:rPr>
              <w:t>cell division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  <w:tr w:rsidR="00481858" w:rsidRPr="003159A3" w14:paraId="46B3D5C2" w14:textId="77777777" w:rsidTr="00710C8C">
        <w:tc>
          <w:tcPr>
            <w:tcW w:w="4724" w:type="dxa"/>
          </w:tcPr>
          <w:p w14:paraId="3681F555" w14:textId="6DF8DE9D" w:rsidR="00481858" w:rsidRPr="003159A3" w:rsidRDefault="00481858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>
              <w:rPr>
                <w:sz w:val="21"/>
                <w:szCs w:val="21"/>
              </w:rPr>
              <w:t xml:space="preserve"> Continuous </w:t>
            </w:r>
            <w:r>
              <w:rPr>
                <w:sz w:val="21"/>
                <w:szCs w:val="21"/>
              </w:rPr>
              <w:t>cell division</w:t>
            </w:r>
          </w:p>
        </w:tc>
        <w:tc>
          <w:tcPr>
            <w:tcW w:w="4724" w:type="dxa"/>
          </w:tcPr>
          <w:p w14:paraId="32AD8AD5" w14:textId="72D39274" w:rsidR="00481858" w:rsidRPr="003159A3" w:rsidRDefault="00481858" w:rsidP="00710C8C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>
              <w:rPr>
                <w:sz w:val="21"/>
                <w:szCs w:val="21"/>
              </w:rPr>
              <w:t xml:space="preserve"> Rapid </w:t>
            </w:r>
            <w:r>
              <w:rPr>
                <w:sz w:val="21"/>
                <w:szCs w:val="21"/>
              </w:rPr>
              <w:t>cell division</w:t>
            </w:r>
          </w:p>
        </w:tc>
      </w:tr>
    </w:tbl>
    <w:p w14:paraId="35546681" w14:textId="7F93BFB5" w:rsidR="00413014" w:rsidRPr="00214678" w:rsidRDefault="00413014" w:rsidP="00413014">
      <w:pPr>
        <w:pStyle w:val="ListParagraph"/>
        <w:spacing w:line="360" w:lineRule="auto"/>
        <w:ind w:left="360"/>
        <w:jc w:val="both"/>
        <w:rPr>
          <w:sz w:val="20"/>
          <w:szCs w:val="20"/>
        </w:rPr>
      </w:pPr>
      <w:r w:rsidRPr="00214678">
        <w:rPr>
          <w:b/>
          <w:sz w:val="20"/>
          <w:szCs w:val="20"/>
        </w:rPr>
        <w:t xml:space="preserve">                                                                          </w:t>
      </w:r>
    </w:p>
    <w:p w14:paraId="51A06ADE" w14:textId="20C6D29F" w:rsidR="007B2CD5" w:rsidRPr="00DF16D0" w:rsidRDefault="007B2CD5" w:rsidP="007B2CD5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7F3837">
        <w:rPr>
          <w:b/>
          <w:sz w:val="28"/>
          <w:szCs w:val="28"/>
        </w:rPr>
        <w:t xml:space="preserve">One </w:t>
      </w:r>
      <w:r w:rsidRPr="00DF16D0">
        <w:rPr>
          <w:b/>
          <w:sz w:val="28"/>
          <w:szCs w:val="28"/>
        </w:rPr>
        <w:t xml:space="preserve">marks questions       </w:t>
      </w:r>
      <w:r>
        <w:rPr>
          <w:b/>
          <w:sz w:val="28"/>
          <w:szCs w:val="28"/>
        </w:rPr>
        <w:t xml:space="preserve">      </w:t>
      </w:r>
      <w:r w:rsidRPr="00DF16D0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</w:t>
      </w:r>
      <w:r w:rsidRPr="00DF16D0">
        <w:rPr>
          <w:b/>
          <w:sz w:val="28"/>
          <w:szCs w:val="28"/>
        </w:rPr>
        <w:t xml:space="preserve">     </w:t>
      </w:r>
      <w:r w:rsidR="007F3837">
        <w:rPr>
          <w:b/>
          <w:sz w:val="28"/>
          <w:szCs w:val="28"/>
        </w:rPr>
        <w:t xml:space="preserve">  </w:t>
      </w:r>
      <w:r w:rsidRPr="00DF16D0">
        <w:rPr>
          <w:b/>
          <w:sz w:val="28"/>
          <w:szCs w:val="28"/>
        </w:rPr>
        <w:t xml:space="preserve">  [ </w:t>
      </w:r>
      <w:r w:rsidR="007F3837">
        <w:rPr>
          <w:b/>
          <w:sz w:val="28"/>
          <w:szCs w:val="28"/>
        </w:rPr>
        <w:t>1</w:t>
      </w:r>
      <w:r w:rsidRPr="00DF16D0">
        <w:rPr>
          <w:b/>
          <w:sz w:val="28"/>
          <w:szCs w:val="28"/>
        </w:rPr>
        <w:t xml:space="preserve"> x </w:t>
      </w:r>
      <w:r w:rsidR="007F3837">
        <w:rPr>
          <w:b/>
          <w:sz w:val="28"/>
          <w:szCs w:val="28"/>
        </w:rPr>
        <w:t>4</w:t>
      </w:r>
      <w:r w:rsidRPr="00DF16D0">
        <w:rPr>
          <w:b/>
          <w:sz w:val="28"/>
          <w:szCs w:val="28"/>
        </w:rPr>
        <w:t xml:space="preserve"> = </w:t>
      </w:r>
      <w:r w:rsidR="007F3837">
        <w:rPr>
          <w:b/>
          <w:sz w:val="28"/>
          <w:szCs w:val="28"/>
        </w:rPr>
        <w:t>4</w:t>
      </w:r>
      <w:r w:rsidRPr="00DF16D0">
        <w:rPr>
          <w:b/>
          <w:sz w:val="28"/>
          <w:szCs w:val="28"/>
        </w:rPr>
        <w:t xml:space="preserve"> ]</w:t>
      </w:r>
    </w:p>
    <w:p w14:paraId="4BF4D54D" w14:textId="32BEAB27" w:rsidR="009704C1" w:rsidRDefault="002553EA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How is Rosie considered different from a normal cow? Explain.</w:t>
      </w:r>
    </w:p>
    <w:p w14:paraId="1F7E0C15" w14:textId="728DFB76" w:rsidR="007F3837" w:rsidRDefault="007F3837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How do the pollen grains of Vallisneria protect themselves?</w:t>
      </w:r>
    </w:p>
    <w:p w14:paraId="38F354E2" w14:textId="4016F0A0" w:rsidR="00784F57" w:rsidRDefault="00B46ED0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How is the action of endonucleases different from that of exonucleases?</w:t>
      </w:r>
    </w:p>
    <w:p w14:paraId="63E43B03" w14:textId="56A6353F" w:rsidR="002E77DD" w:rsidRDefault="00D73969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Mention the function of trophoblast in human embryo.</w:t>
      </w:r>
    </w:p>
    <w:p w14:paraId="7FD090C6" w14:textId="6D91AB2B" w:rsidR="00D73969" w:rsidRDefault="00D73969" w:rsidP="00D73969">
      <w:pPr>
        <w:pStyle w:val="ListParagraph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Or</w:t>
      </w:r>
    </w:p>
    <w:p w14:paraId="30D7FBFC" w14:textId="0AB8C607" w:rsidR="00D73969" w:rsidRDefault="00D73969" w:rsidP="00D73969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What stimulates pituitary to release the hormone responsible for parturition? Name the hormone.</w:t>
      </w:r>
    </w:p>
    <w:p w14:paraId="649DD353" w14:textId="0AA7D97F" w:rsidR="007F3837" w:rsidRPr="00DF16D0" w:rsidRDefault="007F3837" w:rsidP="007F3837">
      <w:pPr>
        <w:pStyle w:val="ListParagraph"/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</w:t>
      </w:r>
      <w:r w:rsidRPr="00DF16D0">
        <w:rPr>
          <w:b/>
          <w:sz w:val="28"/>
          <w:szCs w:val="28"/>
        </w:rPr>
        <w:t xml:space="preserve">Two marks questions       </w:t>
      </w:r>
      <w:r>
        <w:rPr>
          <w:b/>
          <w:sz w:val="28"/>
          <w:szCs w:val="28"/>
        </w:rPr>
        <w:t xml:space="preserve">      </w:t>
      </w:r>
      <w:r w:rsidRPr="00DF16D0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</w:t>
      </w:r>
      <w:r w:rsidRPr="00DF16D0">
        <w:rPr>
          <w:b/>
          <w:sz w:val="28"/>
          <w:szCs w:val="28"/>
        </w:rPr>
        <w:t xml:space="preserve">       [ 2 x 5 = 10 ]</w:t>
      </w:r>
    </w:p>
    <w:p w14:paraId="75471EF1" w14:textId="57B0A771" w:rsidR="00D73969" w:rsidRDefault="00D73969" w:rsidP="007F3837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Explain the role of pituitary and ovarian hormones in the menstrual cycle of human females.</w:t>
      </w:r>
    </w:p>
    <w:p w14:paraId="15C108BF" w14:textId="302E24D0" w:rsidR="007F3837" w:rsidRDefault="007F3837" w:rsidP="007F3837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An anther with malfunctioning tapetum often fails to produce viable male gametophytes. Give one reason.</w:t>
      </w:r>
    </w:p>
    <w:p w14:paraId="297948F3" w14:textId="7FA5499C" w:rsidR="007F3837" w:rsidRDefault="00811082" w:rsidP="007F3837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(i)    Why are plants raised through micropropagation termed as somaclones?</w:t>
      </w:r>
    </w:p>
    <w:p w14:paraId="25A52F48" w14:textId="02E24927" w:rsidR="00811082" w:rsidRDefault="00811082" w:rsidP="00811082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(ii)    Mention two advantage of this techniques.</w:t>
      </w:r>
    </w:p>
    <w:p w14:paraId="0ABDE842" w14:textId="507903AE" w:rsidR="00592AEE" w:rsidRDefault="00592AEE" w:rsidP="00592AEE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Mention the programme that are taken care by Reproduction and Child health Care Programme.</w:t>
      </w:r>
    </w:p>
    <w:p w14:paraId="2CF069A5" w14:textId="3F4BBFAA" w:rsidR="007F3837" w:rsidRDefault="00592AEE" w:rsidP="005E5A0E">
      <w:pPr>
        <w:pStyle w:val="ListParagraph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Or</w:t>
      </w:r>
    </w:p>
    <w:p w14:paraId="1D0B2AE3" w14:textId="52DE901E" w:rsidR="00592AEE" w:rsidRDefault="005E5A0E" w:rsidP="00592AEE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Describe the sterilization methods in both male and female with help of diagram.</w:t>
      </w:r>
    </w:p>
    <w:p w14:paraId="1E11B0D7" w14:textId="7F43E347" w:rsidR="007F3837" w:rsidRDefault="009F6167" w:rsidP="007F3837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(i)      What is Bioreactor? How does it work?</w:t>
      </w:r>
    </w:p>
    <w:p w14:paraId="51D3F24F" w14:textId="6808D9CC" w:rsidR="009F6167" w:rsidRDefault="009F6167" w:rsidP="009F616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(ii)      Name two commonly used bioreactors.</w:t>
      </w:r>
    </w:p>
    <w:p w14:paraId="6FC57B48" w14:textId="1503E017" w:rsidR="007B2CD5" w:rsidRPr="009704C1" w:rsidRDefault="007B2CD5" w:rsidP="004F289C">
      <w:pPr>
        <w:spacing w:before="240" w:after="0"/>
        <w:jc w:val="both"/>
        <w:rPr>
          <w:sz w:val="28"/>
          <w:szCs w:val="28"/>
        </w:rPr>
      </w:pPr>
      <w:r w:rsidRPr="009704C1">
        <w:rPr>
          <w:b/>
        </w:rPr>
        <w:t xml:space="preserve">                                                            </w:t>
      </w:r>
      <w:r w:rsidR="008F3958">
        <w:rPr>
          <w:b/>
        </w:rPr>
        <w:t xml:space="preserve">         </w:t>
      </w:r>
      <w:r w:rsidRPr="009704C1">
        <w:rPr>
          <w:b/>
        </w:rPr>
        <w:t xml:space="preserve">  </w:t>
      </w:r>
      <w:r w:rsidRPr="009704C1">
        <w:rPr>
          <w:b/>
          <w:sz w:val="28"/>
          <w:szCs w:val="28"/>
        </w:rPr>
        <w:t xml:space="preserve">Three marks questions                                   [ 3 x </w:t>
      </w:r>
      <w:r w:rsidR="001768A6" w:rsidRPr="009704C1">
        <w:rPr>
          <w:b/>
          <w:sz w:val="28"/>
          <w:szCs w:val="28"/>
        </w:rPr>
        <w:t>4</w:t>
      </w:r>
      <w:r w:rsidRPr="009704C1">
        <w:rPr>
          <w:b/>
          <w:sz w:val="28"/>
          <w:szCs w:val="28"/>
        </w:rPr>
        <w:t xml:space="preserve"> = 1</w:t>
      </w:r>
      <w:r w:rsidR="001768A6" w:rsidRPr="009704C1">
        <w:rPr>
          <w:b/>
          <w:sz w:val="28"/>
          <w:szCs w:val="28"/>
        </w:rPr>
        <w:t>2</w:t>
      </w:r>
      <w:r w:rsidRPr="009704C1">
        <w:rPr>
          <w:b/>
          <w:sz w:val="28"/>
          <w:szCs w:val="28"/>
        </w:rPr>
        <w:t xml:space="preserve"> ]</w:t>
      </w:r>
    </w:p>
    <w:p w14:paraId="0801F3DC" w14:textId="568A87BF" w:rsidR="002E77DD" w:rsidRDefault="0035750A" w:rsidP="004F289C">
      <w:pPr>
        <w:pStyle w:val="ListParagraph"/>
        <w:numPr>
          <w:ilvl w:val="0"/>
          <w:numId w:val="11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Give reason :</w:t>
      </w:r>
    </w:p>
    <w:p w14:paraId="440D6D95" w14:textId="77777777" w:rsidR="0035750A" w:rsidRDefault="0035750A" w:rsidP="0035750A">
      <w:pPr>
        <w:pStyle w:val="ListParagraph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DNA cannot pass into a host cell through the cell membrane.</w:t>
      </w:r>
    </w:p>
    <w:p w14:paraId="3625D51E" w14:textId="77777777" w:rsidR="0035750A" w:rsidRDefault="0035750A" w:rsidP="0035750A">
      <w:pPr>
        <w:pStyle w:val="ListParagraph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Proteases are added during isolation of DNA for genetic engineering.</w:t>
      </w:r>
    </w:p>
    <w:p w14:paraId="1337EEFC" w14:textId="6F81F42C" w:rsidR="0035750A" w:rsidRDefault="0035750A" w:rsidP="0035750A">
      <w:pPr>
        <w:pStyle w:val="ListParagraph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Single cloning sites is preferred in a</w:t>
      </w:r>
      <w:r w:rsidR="009F616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vector. </w:t>
      </w:r>
    </w:p>
    <w:p w14:paraId="631E10EB" w14:textId="11F79753" w:rsidR="002E77DD" w:rsidRDefault="007F3837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With the help of an example of each explain the following :</w:t>
      </w:r>
    </w:p>
    <w:p w14:paraId="14D74B22" w14:textId="3A51F39A" w:rsidR="002E77DD" w:rsidRPr="007F3837" w:rsidRDefault="007F3837" w:rsidP="007F383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    Apomixis           (b)    Parthenocarpy          (c)     Polyembryony </w:t>
      </w:r>
    </w:p>
    <w:p w14:paraId="0D05FE5A" w14:textId="2637B099" w:rsidR="002E77DD" w:rsidRDefault="00A55556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Why is molecular diagnosis preferred over conventional methods? Name any two techniques and explain  it briefly. </w:t>
      </w:r>
    </w:p>
    <w:p w14:paraId="3164490B" w14:textId="5BEDD9F1" w:rsidR="00A55556" w:rsidRDefault="00A55556" w:rsidP="00A55556">
      <w:pPr>
        <w:pStyle w:val="ListParagraph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Or</w:t>
      </w:r>
    </w:p>
    <w:p w14:paraId="7260BD82" w14:textId="241998EA" w:rsidR="00A55556" w:rsidRDefault="00A55556" w:rsidP="00A5555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Mention the causes of ADA deficiency and how has genetic engineering helped patients suffering from it?</w:t>
      </w:r>
    </w:p>
    <w:p w14:paraId="01752AB1" w14:textId="6DB6D297" w:rsidR="002E77DD" w:rsidRDefault="00C04E63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Draw male reproductive system and explain the functions of the following structure in the male reproductive system.    (a)    Scrotum        (b)   Leydig cells      (c)    Male accessory glands</w:t>
      </w:r>
    </w:p>
    <w:p w14:paraId="762ACD99" w14:textId="77777777" w:rsidR="002E77DD" w:rsidRDefault="002E77DD" w:rsidP="00FB211C">
      <w:pPr>
        <w:pStyle w:val="ListParagraph"/>
        <w:ind w:left="360"/>
        <w:jc w:val="both"/>
        <w:rPr>
          <w:sz w:val="23"/>
          <w:szCs w:val="23"/>
        </w:rPr>
      </w:pPr>
    </w:p>
    <w:p w14:paraId="6026F38F" w14:textId="77777777" w:rsidR="00FB211C" w:rsidRDefault="00FB211C" w:rsidP="00A55556">
      <w:pPr>
        <w:pStyle w:val="ListParagraph"/>
        <w:spacing w:before="240" w:line="360" w:lineRule="auto"/>
        <w:ind w:left="360"/>
        <w:jc w:val="both"/>
        <w:rPr>
          <w:sz w:val="23"/>
          <w:szCs w:val="23"/>
        </w:rPr>
      </w:pPr>
      <w:r>
        <w:rPr>
          <w:b/>
          <w:sz w:val="28"/>
          <w:szCs w:val="28"/>
        </w:rPr>
        <w:t xml:space="preserve">                                                      Case – Study                                                               [ 4 ]</w:t>
      </w:r>
    </w:p>
    <w:p w14:paraId="6BDE1F27" w14:textId="5808A6E3" w:rsidR="00FB211C" w:rsidRDefault="00F13D7B" w:rsidP="007B2CD5">
      <w:pPr>
        <w:pStyle w:val="ListParagraph"/>
        <w:numPr>
          <w:ilvl w:val="0"/>
          <w:numId w:val="11"/>
        </w:numPr>
        <w:jc w:val="both"/>
        <w:rPr>
          <w:sz w:val="23"/>
          <w:szCs w:val="23"/>
        </w:rPr>
      </w:pPr>
      <w:r>
        <w:rPr>
          <w:sz w:val="23"/>
          <w:szCs w:val="23"/>
        </w:rPr>
        <w:t>Read the following answer the questions given below :</w:t>
      </w:r>
    </w:p>
    <w:p w14:paraId="28D50031" w14:textId="16BAD476" w:rsidR="00FB211C" w:rsidRDefault="00F13D7B" w:rsidP="00F13D7B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During a temple visit, Divya came across her old friend. She learnt that her friend had been visiting different temples and praying to get a child. Divya was astonished and told her friend about the various techniques that assist the childless couple to conceive.</w:t>
      </w:r>
    </w:p>
    <w:p w14:paraId="6E790662" w14:textId="7CC5EE08" w:rsidR="00F13D7B" w:rsidRDefault="00F13D7B" w:rsidP="00F13D7B">
      <w:pPr>
        <w:pStyle w:val="ListParagraph"/>
        <w:numPr>
          <w:ilvl w:val="0"/>
          <w:numId w:val="1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What is ART?</w:t>
      </w:r>
    </w:p>
    <w:p w14:paraId="73B4E506" w14:textId="77777777" w:rsidR="00F13D7B" w:rsidRDefault="00F13D7B" w:rsidP="00F13D7B">
      <w:pPr>
        <w:pStyle w:val="ListParagraph"/>
        <w:numPr>
          <w:ilvl w:val="0"/>
          <w:numId w:val="12"/>
        </w:numPr>
        <w:jc w:val="both"/>
        <w:rPr>
          <w:sz w:val="23"/>
          <w:szCs w:val="23"/>
        </w:rPr>
      </w:pPr>
      <w:r>
        <w:rPr>
          <w:sz w:val="23"/>
          <w:szCs w:val="23"/>
        </w:rPr>
        <w:t>How is ART helpful, if the male partner has low sperm count in ejaculate?</w:t>
      </w:r>
    </w:p>
    <w:p w14:paraId="33EF5419" w14:textId="02B69A34" w:rsidR="00F13D7B" w:rsidRDefault="00F13D7B" w:rsidP="00F13D7B">
      <w:pPr>
        <w:pStyle w:val="ListParagraph"/>
        <w:numPr>
          <w:ilvl w:val="0"/>
          <w:numId w:val="1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What ART is prescribed to women who cannot produce ovum but can provide suitable environment for fertilization?</w:t>
      </w:r>
    </w:p>
    <w:p w14:paraId="52A7FF74" w14:textId="624E9169" w:rsidR="00F13D7B" w:rsidRDefault="00F13D7B" w:rsidP="004F289C">
      <w:pPr>
        <w:pStyle w:val="ListParagraph"/>
        <w:numPr>
          <w:ilvl w:val="0"/>
          <w:numId w:val="12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Mention the limitation of ART.</w:t>
      </w:r>
    </w:p>
    <w:p w14:paraId="3B5951F4" w14:textId="35A46F79" w:rsidR="007B2CD5" w:rsidRPr="005B54CA" w:rsidRDefault="007B2CD5" w:rsidP="004F289C">
      <w:pPr>
        <w:pStyle w:val="ListParagraph"/>
        <w:ind w:left="360"/>
        <w:jc w:val="center"/>
        <w:rPr>
          <w:sz w:val="28"/>
          <w:szCs w:val="28"/>
        </w:rPr>
      </w:pPr>
      <w:r w:rsidRPr="005B54CA">
        <w:rPr>
          <w:b/>
        </w:rPr>
        <w:t xml:space="preserve">                                                           </w:t>
      </w:r>
      <w:r w:rsidR="004F289C">
        <w:rPr>
          <w:b/>
        </w:rPr>
        <w:t xml:space="preserve">         </w:t>
      </w:r>
      <w:r w:rsidRPr="005B54CA">
        <w:rPr>
          <w:b/>
        </w:rPr>
        <w:t xml:space="preserve"> </w:t>
      </w:r>
      <w:r w:rsidRPr="005B54CA">
        <w:rPr>
          <w:b/>
          <w:sz w:val="28"/>
          <w:szCs w:val="28"/>
        </w:rPr>
        <w:t xml:space="preserve">Five marks questions                        </w:t>
      </w:r>
      <w:r w:rsidR="004F289C">
        <w:rPr>
          <w:b/>
          <w:sz w:val="28"/>
          <w:szCs w:val="28"/>
        </w:rPr>
        <w:t xml:space="preserve">  </w:t>
      </w:r>
      <w:r w:rsidRPr="005B54CA">
        <w:rPr>
          <w:b/>
          <w:sz w:val="28"/>
          <w:szCs w:val="28"/>
        </w:rPr>
        <w:t xml:space="preserve">       [ 5 x 2 = 10 ]</w:t>
      </w:r>
    </w:p>
    <w:p w14:paraId="6CA9D3F5" w14:textId="6E6580D7" w:rsidR="007B2CD5" w:rsidRDefault="00784F57" w:rsidP="007B2CD5">
      <w:pPr>
        <w:pStyle w:val="ListParagraph"/>
        <w:numPr>
          <w:ilvl w:val="0"/>
          <w:numId w:val="11"/>
        </w:numPr>
        <w:jc w:val="both"/>
      </w:pPr>
      <w:r>
        <w:t xml:space="preserve"> (i)        Explain monosporic development of embryo sac in the ovule of an angiosperm.</w:t>
      </w:r>
    </w:p>
    <w:p w14:paraId="2D2ED2FA" w14:textId="62A6840B" w:rsidR="00784F57" w:rsidRPr="005B54CA" w:rsidRDefault="00784F57" w:rsidP="00784F57">
      <w:pPr>
        <w:pStyle w:val="ListParagraph"/>
        <w:ind w:left="360"/>
        <w:jc w:val="both"/>
      </w:pPr>
      <w:r>
        <w:t>(ii)        Draw a diagram of the mature embryo sac of an angiospermic ovule and label any 6 parts in it.</w:t>
      </w:r>
    </w:p>
    <w:p w14:paraId="2CFDCDBE" w14:textId="1A7F776D" w:rsidR="00B437FD" w:rsidRPr="00B437FD" w:rsidRDefault="00B437FD" w:rsidP="00B437FD">
      <w:pPr>
        <w:pStyle w:val="ListParagraph"/>
        <w:numPr>
          <w:ilvl w:val="0"/>
          <w:numId w:val="11"/>
        </w:numPr>
        <w:jc w:val="both"/>
      </w:pPr>
      <w:r>
        <w:rPr>
          <w:sz w:val="20"/>
          <w:szCs w:val="20"/>
        </w:rPr>
        <w:t xml:space="preserve"> (i)         </w:t>
      </w:r>
      <w:r w:rsidRPr="00B437FD">
        <w:rPr>
          <w:sz w:val="20"/>
          <w:szCs w:val="20"/>
        </w:rPr>
        <w:t>Mention the events that induce the completion of meiotic division of the secondary oocyte.</w:t>
      </w:r>
    </w:p>
    <w:p w14:paraId="4B5A701D" w14:textId="77777777" w:rsidR="00BF0004" w:rsidRDefault="00B437FD" w:rsidP="00B437F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ii</w:t>
      </w:r>
      <w:r>
        <w:rPr>
          <w:sz w:val="20"/>
          <w:szCs w:val="20"/>
        </w:rPr>
        <w:t xml:space="preserve">)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Trace the journey of the ovum from the ovary, its fertilization and further development until the implantation </w:t>
      </w:r>
    </w:p>
    <w:p w14:paraId="781C1AA9" w14:textId="7A239002" w:rsidR="007B2CD5" w:rsidRPr="005B54CA" w:rsidRDefault="00BF0004" w:rsidP="00B437FD">
      <w:pPr>
        <w:pStyle w:val="ListParagraph"/>
        <w:ind w:left="360"/>
        <w:jc w:val="both"/>
      </w:pPr>
      <w:r>
        <w:rPr>
          <w:sz w:val="20"/>
          <w:szCs w:val="20"/>
        </w:rPr>
        <w:t xml:space="preserve">             </w:t>
      </w:r>
      <w:r w:rsidR="00B437FD">
        <w:rPr>
          <w:sz w:val="20"/>
          <w:szCs w:val="20"/>
        </w:rPr>
        <w:t>of the embryo</w:t>
      </w:r>
    </w:p>
    <w:p w14:paraId="6937AF57" w14:textId="77777777" w:rsidR="007B2CD5" w:rsidRDefault="007B2CD5" w:rsidP="00BF0004">
      <w:pPr>
        <w:pStyle w:val="ListParagraph"/>
        <w:ind w:left="360"/>
        <w:jc w:val="both"/>
        <w:rPr>
          <w:sz w:val="20"/>
          <w:szCs w:val="20"/>
        </w:rPr>
      </w:pPr>
    </w:p>
    <w:sectPr w:rsidR="007B2CD5" w:rsidSect="007F3EC0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F39"/>
    <w:multiLevelType w:val="hybridMultilevel"/>
    <w:tmpl w:val="B18E068A"/>
    <w:lvl w:ilvl="0" w:tplc="9FFE5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3671"/>
    <w:multiLevelType w:val="hybridMultilevel"/>
    <w:tmpl w:val="616CC5B8"/>
    <w:lvl w:ilvl="0" w:tplc="ABD0D3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AE3"/>
    <w:multiLevelType w:val="hybridMultilevel"/>
    <w:tmpl w:val="A0789B10"/>
    <w:lvl w:ilvl="0" w:tplc="65B448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0379"/>
    <w:multiLevelType w:val="hybridMultilevel"/>
    <w:tmpl w:val="B6A6B290"/>
    <w:lvl w:ilvl="0" w:tplc="E9F273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B01"/>
    <w:multiLevelType w:val="hybridMultilevel"/>
    <w:tmpl w:val="878699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412E92"/>
    <w:multiLevelType w:val="hybridMultilevel"/>
    <w:tmpl w:val="799AAF2C"/>
    <w:lvl w:ilvl="0" w:tplc="B15215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140F9"/>
    <w:multiLevelType w:val="hybridMultilevel"/>
    <w:tmpl w:val="5EFE8E8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E6798A"/>
    <w:multiLevelType w:val="hybridMultilevel"/>
    <w:tmpl w:val="D41E311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5D5CBE"/>
    <w:multiLevelType w:val="hybridMultilevel"/>
    <w:tmpl w:val="4D60D7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30D2E"/>
    <w:multiLevelType w:val="hybridMultilevel"/>
    <w:tmpl w:val="9AB6A230"/>
    <w:lvl w:ilvl="0" w:tplc="5214518E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C48DF"/>
    <w:multiLevelType w:val="hybridMultilevel"/>
    <w:tmpl w:val="323692FA"/>
    <w:lvl w:ilvl="0" w:tplc="55C84C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15F97"/>
    <w:multiLevelType w:val="hybridMultilevel"/>
    <w:tmpl w:val="F5DE00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233505">
    <w:abstractNumId w:val="6"/>
  </w:num>
  <w:num w:numId="2" w16cid:durableId="2054958741">
    <w:abstractNumId w:val="12"/>
  </w:num>
  <w:num w:numId="3" w16cid:durableId="741561571">
    <w:abstractNumId w:val="8"/>
  </w:num>
  <w:num w:numId="4" w16cid:durableId="814494195">
    <w:abstractNumId w:val="11"/>
  </w:num>
  <w:num w:numId="5" w16cid:durableId="450708491">
    <w:abstractNumId w:val="4"/>
  </w:num>
  <w:num w:numId="6" w16cid:durableId="140007850">
    <w:abstractNumId w:val="10"/>
  </w:num>
  <w:num w:numId="7" w16cid:durableId="1436553992">
    <w:abstractNumId w:val="7"/>
  </w:num>
  <w:num w:numId="8" w16cid:durableId="154345649">
    <w:abstractNumId w:val="1"/>
  </w:num>
  <w:num w:numId="9" w16cid:durableId="530579671">
    <w:abstractNumId w:val="3"/>
  </w:num>
  <w:num w:numId="10" w16cid:durableId="224533656">
    <w:abstractNumId w:val="2"/>
  </w:num>
  <w:num w:numId="11" w16cid:durableId="649485333">
    <w:abstractNumId w:val="9"/>
  </w:num>
  <w:num w:numId="12" w16cid:durableId="1574851874">
    <w:abstractNumId w:val="0"/>
  </w:num>
  <w:num w:numId="13" w16cid:durableId="1357543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14"/>
    <w:rsid w:val="00085240"/>
    <w:rsid w:val="0009790A"/>
    <w:rsid w:val="001768A6"/>
    <w:rsid w:val="002553EA"/>
    <w:rsid w:val="002717AD"/>
    <w:rsid w:val="002E77DD"/>
    <w:rsid w:val="003221B6"/>
    <w:rsid w:val="0035750A"/>
    <w:rsid w:val="00377E66"/>
    <w:rsid w:val="00413014"/>
    <w:rsid w:val="00481858"/>
    <w:rsid w:val="004829E7"/>
    <w:rsid w:val="004B3BD0"/>
    <w:rsid w:val="004F289C"/>
    <w:rsid w:val="0050370E"/>
    <w:rsid w:val="00536156"/>
    <w:rsid w:val="00582D05"/>
    <w:rsid w:val="00592AEE"/>
    <w:rsid w:val="005B32E9"/>
    <w:rsid w:val="005E358B"/>
    <w:rsid w:val="005E5A0E"/>
    <w:rsid w:val="00644AEA"/>
    <w:rsid w:val="00784F57"/>
    <w:rsid w:val="007B2CD5"/>
    <w:rsid w:val="007D06DE"/>
    <w:rsid w:val="007D25E0"/>
    <w:rsid w:val="007D483F"/>
    <w:rsid w:val="007F3837"/>
    <w:rsid w:val="00811082"/>
    <w:rsid w:val="00815A8C"/>
    <w:rsid w:val="008651BC"/>
    <w:rsid w:val="008B5BA0"/>
    <w:rsid w:val="008F3958"/>
    <w:rsid w:val="0092298B"/>
    <w:rsid w:val="00943410"/>
    <w:rsid w:val="009704C1"/>
    <w:rsid w:val="009F516A"/>
    <w:rsid w:val="009F6167"/>
    <w:rsid w:val="00A45F7A"/>
    <w:rsid w:val="00A55556"/>
    <w:rsid w:val="00A56A75"/>
    <w:rsid w:val="00A776B4"/>
    <w:rsid w:val="00B437FD"/>
    <w:rsid w:val="00B46ED0"/>
    <w:rsid w:val="00BF0004"/>
    <w:rsid w:val="00C04E63"/>
    <w:rsid w:val="00C21DE5"/>
    <w:rsid w:val="00CC304E"/>
    <w:rsid w:val="00CD089E"/>
    <w:rsid w:val="00D47796"/>
    <w:rsid w:val="00D73969"/>
    <w:rsid w:val="00F0779D"/>
    <w:rsid w:val="00F13D7B"/>
    <w:rsid w:val="00F30EEE"/>
    <w:rsid w:val="00F67AFD"/>
    <w:rsid w:val="00F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D680"/>
  <w15:chartTrackingRefBased/>
  <w15:docId w15:val="{FB2F95A7-8FE2-4C79-AFA2-ACDB5591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0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14"/>
    <w:pPr>
      <w:ind w:left="720"/>
      <w:contextualSpacing/>
    </w:pPr>
  </w:style>
  <w:style w:type="table" w:styleId="TableGrid">
    <w:name w:val="Table Grid"/>
    <w:basedOn w:val="TableNormal"/>
    <w:uiPriority w:val="59"/>
    <w:rsid w:val="004130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58</cp:revision>
  <dcterms:created xsi:type="dcterms:W3CDTF">2023-11-17T16:43:00Z</dcterms:created>
  <dcterms:modified xsi:type="dcterms:W3CDTF">2023-11-17T18:12:00Z</dcterms:modified>
</cp:coreProperties>
</file>